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F1" w:rsidRDefault="007130BF" w:rsidP="00282DF1">
      <w:pPr>
        <w:framePr w:hSpace="180" w:wrap="around" w:vAnchor="text" w:hAnchor="page" w:x="865" w:y="1"/>
      </w:pPr>
      <w:r>
        <w:rPr>
          <w:noProof/>
          <w:lang w:val="en-GB" w:eastAsia="en-GB"/>
        </w:rPr>
        <w:drawing>
          <wp:inline distT="0" distB="0" distL="0" distR="0">
            <wp:extent cx="7524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42975"/>
                    </a:xfrm>
                    <a:prstGeom prst="rect">
                      <a:avLst/>
                    </a:prstGeom>
                    <a:noFill/>
                    <a:ln>
                      <a:noFill/>
                    </a:ln>
                  </pic:spPr>
                </pic:pic>
              </a:graphicData>
            </a:graphic>
          </wp:inline>
        </w:drawing>
      </w:r>
    </w:p>
    <w:p w:rsidR="00282DF1" w:rsidRDefault="007130BF" w:rsidP="00282DF1">
      <w:pPr>
        <w:framePr w:hSpace="180" w:wrap="around" w:vAnchor="text" w:hAnchor="page" w:x="9331" w:y="1"/>
      </w:pPr>
      <w:r>
        <w:rPr>
          <w:noProof/>
          <w:lang w:val="en-GB" w:eastAsia="en-GB"/>
        </w:rPr>
        <w:drawing>
          <wp:inline distT="0" distB="0" distL="0" distR="0">
            <wp:extent cx="1095375" cy="103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38225"/>
                    </a:xfrm>
                    <a:prstGeom prst="rect">
                      <a:avLst/>
                    </a:prstGeom>
                    <a:noFill/>
                    <a:ln>
                      <a:noFill/>
                    </a:ln>
                  </pic:spPr>
                </pic:pic>
              </a:graphicData>
            </a:graphic>
          </wp:inline>
        </w:drawing>
      </w:r>
    </w:p>
    <w:p w:rsidR="00185D18" w:rsidRDefault="00185D18" w:rsidP="00185D18">
      <w:pPr>
        <w:jc w:val="center"/>
        <w:rPr>
          <w:b/>
          <w:sz w:val="28"/>
          <w:szCs w:val="28"/>
        </w:rPr>
      </w:pPr>
      <w:r w:rsidRPr="00762E9B">
        <w:rPr>
          <w:b/>
          <w:sz w:val="28"/>
          <w:szCs w:val="28"/>
        </w:rPr>
        <w:t>Countess</w:t>
      </w:r>
      <w:r w:rsidR="00E05C2B">
        <w:rPr>
          <w:b/>
          <w:sz w:val="28"/>
          <w:szCs w:val="28"/>
        </w:rPr>
        <w:t xml:space="preserve"> Anne </w:t>
      </w:r>
      <w:r w:rsidRPr="00762E9B">
        <w:rPr>
          <w:b/>
          <w:sz w:val="28"/>
          <w:szCs w:val="28"/>
        </w:rPr>
        <w:t>School</w:t>
      </w:r>
    </w:p>
    <w:p w:rsidR="00E05C2B" w:rsidRDefault="00E05C2B" w:rsidP="00185D18">
      <w:pPr>
        <w:jc w:val="center"/>
        <w:rPr>
          <w:b/>
          <w:sz w:val="28"/>
          <w:szCs w:val="28"/>
        </w:rPr>
      </w:pPr>
      <w:r>
        <w:rPr>
          <w:b/>
          <w:sz w:val="28"/>
          <w:szCs w:val="28"/>
        </w:rPr>
        <w:t>A Church of England Academy</w:t>
      </w:r>
    </w:p>
    <w:p w:rsidR="00E05C2B" w:rsidRDefault="00E05C2B" w:rsidP="00185D18">
      <w:pPr>
        <w:jc w:val="center"/>
        <w:rPr>
          <w:b/>
          <w:sz w:val="28"/>
          <w:szCs w:val="28"/>
        </w:rPr>
      </w:pPr>
    </w:p>
    <w:p w:rsidR="00282DF1" w:rsidRDefault="00282DF1" w:rsidP="00282DF1">
      <w:pPr>
        <w:textAlignment w:val="top"/>
        <w:rPr>
          <w:rFonts w:ascii="Verdana" w:hAnsi="Verdana" w:cs="Arial"/>
          <w:b/>
          <w:bCs/>
          <w:sz w:val="22"/>
          <w:szCs w:val="22"/>
          <w:bdr w:val="none" w:sz="0" w:space="0" w:color="auto" w:frame="1"/>
          <w:lang w:eastAsia="en-GB"/>
        </w:rPr>
      </w:pPr>
    </w:p>
    <w:p w:rsidR="00282DF1" w:rsidRDefault="00282DF1" w:rsidP="00282DF1">
      <w:pPr>
        <w:textAlignment w:val="top"/>
        <w:rPr>
          <w:rFonts w:ascii="Verdana" w:hAnsi="Verdana" w:cs="Arial"/>
          <w:b/>
          <w:bCs/>
          <w:sz w:val="22"/>
          <w:szCs w:val="22"/>
          <w:bdr w:val="none" w:sz="0" w:space="0" w:color="auto" w:frame="1"/>
          <w:lang w:eastAsia="en-GB"/>
        </w:rPr>
      </w:pPr>
    </w:p>
    <w:p w:rsidR="00282DF1" w:rsidRDefault="00282DF1" w:rsidP="00282DF1">
      <w:pPr>
        <w:textAlignment w:val="top"/>
        <w:rPr>
          <w:rFonts w:ascii="Verdana" w:hAnsi="Verdana" w:cs="Arial"/>
          <w:b/>
          <w:bCs/>
          <w:sz w:val="22"/>
          <w:szCs w:val="22"/>
          <w:bdr w:val="none" w:sz="0" w:space="0" w:color="auto" w:frame="1"/>
          <w:lang w:eastAsia="en-GB"/>
        </w:rPr>
      </w:pPr>
    </w:p>
    <w:p w:rsidR="00282DF1" w:rsidRPr="00C2663E" w:rsidRDefault="00282DF1" w:rsidP="00282DF1">
      <w:pPr>
        <w:textAlignment w:val="top"/>
        <w:rPr>
          <w:rFonts w:ascii="Arial" w:hAnsi="Arial" w:cs="Arial"/>
          <w:b/>
          <w:bCs/>
          <w:sz w:val="22"/>
          <w:szCs w:val="22"/>
          <w:bdr w:val="none" w:sz="0" w:space="0" w:color="auto" w:frame="1"/>
          <w:lang w:eastAsia="en-GB"/>
        </w:rPr>
      </w:pPr>
      <w:r w:rsidRPr="00C2663E">
        <w:rPr>
          <w:rFonts w:ascii="Arial" w:hAnsi="Arial" w:cs="Arial"/>
          <w:b/>
          <w:bCs/>
          <w:sz w:val="22"/>
          <w:szCs w:val="22"/>
          <w:bdr w:val="none" w:sz="0" w:space="0" w:color="auto" w:frame="1"/>
          <w:lang w:eastAsia="en-GB"/>
        </w:rPr>
        <w:t>Living God’s Love</w:t>
      </w:r>
      <w:r w:rsidR="00EE4224">
        <w:rPr>
          <w:rFonts w:ascii="Arial" w:hAnsi="Arial" w:cs="Arial"/>
          <w:b/>
          <w:bCs/>
          <w:sz w:val="22"/>
          <w:szCs w:val="22"/>
          <w:bdr w:val="none" w:sz="0" w:space="0" w:color="auto" w:frame="1"/>
          <w:lang w:eastAsia="en-GB"/>
        </w:rPr>
        <w:t xml:space="preserve"> through</w:t>
      </w:r>
      <w:r w:rsidRPr="00C2663E">
        <w:rPr>
          <w:rFonts w:ascii="Arial" w:hAnsi="Arial" w:cs="Arial"/>
          <w:b/>
          <w:bCs/>
          <w:sz w:val="22"/>
          <w:szCs w:val="22"/>
          <w:bdr w:val="none" w:sz="0" w:space="0" w:color="auto" w:frame="1"/>
          <w:lang w:eastAsia="en-GB"/>
        </w:rPr>
        <w:t>:</w:t>
      </w:r>
    </w:p>
    <w:p w:rsidR="00282DF1" w:rsidRPr="00C2663E" w:rsidRDefault="00282DF1" w:rsidP="00282DF1">
      <w:pPr>
        <w:numPr>
          <w:ilvl w:val="0"/>
          <w:numId w:val="6"/>
        </w:numPr>
        <w:spacing w:before="100" w:beforeAutospacing="1" w:after="100" w:afterAutospacing="1"/>
        <w:rPr>
          <w:rFonts w:ascii="Arial" w:hAnsi="Arial" w:cs="Arial"/>
          <w:sz w:val="22"/>
          <w:szCs w:val="22"/>
          <w:lang w:val="en"/>
        </w:rPr>
      </w:pPr>
      <w:r w:rsidRPr="00C2663E">
        <w:rPr>
          <w:rFonts w:ascii="Arial" w:hAnsi="Arial" w:cs="Arial"/>
          <w:sz w:val="22"/>
          <w:szCs w:val="22"/>
          <w:lang w:val="en"/>
        </w:rPr>
        <w:t>Academic provision that recognises the need for excellence in teaching and learning.</w:t>
      </w:r>
    </w:p>
    <w:p w:rsidR="00282DF1" w:rsidRPr="00C2663E" w:rsidRDefault="00282DF1" w:rsidP="00282DF1">
      <w:pPr>
        <w:numPr>
          <w:ilvl w:val="0"/>
          <w:numId w:val="6"/>
        </w:numPr>
        <w:spacing w:before="100" w:beforeAutospacing="1" w:after="100" w:afterAutospacing="1"/>
        <w:rPr>
          <w:rFonts w:ascii="Arial" w:hAnsi="Arial" w:cs="Arial"/>
          <w:sz w:val="22"/>
          <w:szCs w:val="22"/>
          <w:lang w:val="en"/>
        </w:rPr>
      </w:pPr>
      <w:r w:rsidRPr="00C2663E">
        <w:rPr>
          <w:rFonts w:ascii="Arial" w:hAnsi="Arial" w:cs="Arial"/>
          <w:sz w:val="22"/>
          <w:szCs w:val="22"/>
          <w:lang w:val="en"/>
        </w:rPr>
        <w:t>Holistic provision that encourages Christian hope, building spirit and soul through faith orientated pastoral care.</w:t>
      </w:r>
    </w:p>
    <w:p w:rsidR="00185D18" w:rsidRPr="00C2663E" w:rsidRDefault="00282DF1" w:rsidP="00282DF1">
      <w:pPr>
        <w:numPr>
          <w:ilvl w:val="0"/>
          <w:numId w:val="6"/>
        </w:numPr>
        <w:spacing w:before="100" w:beforeAutospacing="1" w:after="100" w:afterAutospacing="1"/>
        <w:rPr>
          <w:rFonts w:ascii="Arial" w:hAnsi="Arial" w:cs="Arial"/>
          <w:sz w:val="22"/>
          <w:szCs w:val="22"/>
          <w:lang w:val="en"/>
        </w:rPr>
      </w:pPr>
      <w:r w:rsidRPr="00C2663E">
        <w:rPr>
          <w:rFonts w:ascii="Arial" w:hAnsi="Arial" w:cs="Arial"/>
          <w:sz w:val="22"/>
          <w:szCs w:val="22"/>
          <w:lang w:val="en"/>
        </w:rPr>
        <w:t>Inspirational provision through a modern curriculum that celebrates diversity and provides new opportunities.</w:t>
      </w:r>
    </w:p>
    <w:p w:rsidR="00185D18" w:rsidRPr="00C2663E" w:rsidRDefault="00185D18" w:rsidP="00185D18">
      <w:pPr>
        <w:jc w:val="center"/>
        <w:rPr>
          <w:rFonts w:ascii="Arial" w:hAnsi="Arial" w:cs="Arial"/>
        </w:rPr>
      </w:pPr>
      <w:r w:rsidRPr="00C2663E">
        <w:rPr>
          <w:rFonts w:ascii="Arial" w:hAnsi="Arial" w:cs="Arial"/>
        </w:rPr>
        <w:t>--------------------------------------------------------------------------------</w:t>
      </w:r>
    </w:p>
    <w:p w:rsidR="00185D18" w:rsidRPr="00C2663E" w:rsidRDefault="00185D18" w:rsidP="00185D18">
      <w:pPr>
        <w:rPr>
          <w:rFonts w:ascii="Arial" w:hAnsi="Arial" w:cs="Arial"/>
        </w:rPr>
      </w:pPr>
    </w:p>
    <w:p w:rsidR="00185D18" w:rsidRPr="00C2663E" w:rsidRDefault="00B37FA6" w:rsidP="00185D18">
      <w:pPr>
        <w:rPr>
          <w:rFonts w:ascii="Arial" w:hAnsi="Arial" w:cs="Arial"/>
          <w:i/>
        </w:rPr>
      </w:pPr>
      <w:r w:rsidRPr="00C2663E">
        <w:rPr>
          <w:rFonts w:ascii="Arial" w:hAnsi="Arial" w:cs="Arial"/>
          <w:b/>
        </w:rPr>
        <w:t>Learning Support Assistant</w:t>
      </w:r>
      <w:r w:rsidR="00185D18" w:rsidRPr="00C2663E">
        <w:rPr>
          <w:rFonts w:ascii="Arial" w:hAnsi="Arial" w:cs="Arial"/>
        </w:rPr>
        <w:t xml:space="preserve"> – </w:t>
      </w:r>
      <w:r w:rsidRPr="00C2663E">
        <w:rPr>
          <w:rFonts w:ascii="Arial" w:hAnsi="Arial" w:cs="Arial"/>
          <w:i/>
        </w:rPr>
        <w:t>The purpose of a Learning Support Assistant</w:t>
      </w:r>
      <w:r w:rsidR="00185D18" w:rsidRPr="00C2663E">
        <w:rPr>
          <w:rFonts w:ascii="Arial" w:hAnsi="Arial" w:cs="Arial"/>
          <w:i/>
        </w:rPr>
        <w:t xml:space="preserve"> is </w:t>
      </w:r>
      <w:r w:rsidR="00665E55" w:rsidRPr="00C2663E">
        <w:rPr>
          <w:rFonts w:ascii="Arial" w:hAnsi="Arial" w:cs="Arial"/>
          <w:i/>
        </w:rPr>
        <w:t xml:space="preserve">to </w:t>
      </w:r>
      <w:r w:rsidR="00036368" w:rsidRPr="00C2663E">
        <w:rPr>
          <w:rFonts w:ascii="Arial" w:hAnsi="Arial" w:cs="Arial"/>
          <w:i/>
        </w:rPr>
        <w:t>support teachers in the management of pupils’ learning, including those with special needs</w:t>
      </w:r>
      <w:r w:rsidRPr="00C2663E">
        <w:rPr>
          <w:rFonts w:ascii="Arial" w:hAnsi="Arial" w:cs="Arial"/>
          <w:i/>
        </w:rPr>
        <w:t xml:space="preserve"> within a mainstream school.</w:t>
      </w:r>
    </w:p>
    <w:p w:rsidR="00665E55" w:rsidRDefault="00665E55" w:rsidP="00665E55">
      <w:pPr>
        <w:pStyle w:val="BodyText"/>
        <w:tabs>
          <w:tab w:val="left" w:pos="4820"/>
        </w:tabs>
        <w:rPr>
          <w:b/>
        </w:rPr>
      </w:pPr>
    </w:p>
    <w:p w:rsidR="00665E55" w:rsidRDefault="00665E55" w:rsidP="00665E55">
      <w:pPr>
        <w:pStyle w:val="BodyText"/>
        <w:tabs>
          <w:tab w:val="left" w:pos="4820"/>
        </w:tabs>
        <w:rPr>
          <w:b/>
        </w:rPr>
      </w:pPr>
    </w:p>
    <w:p w:rsidR="00665E55" w:rsidRDefault="00665E55" w:rsidP="00665E55">
      <w:pPr>
        <w:pStyle w:val="BodyText"/>
        <w:tabs>
          <w:tab w:val="left" w:pos="2268"/>
          <w:tab w:val="left" w:pos="2835"/>
          <w:tab w:val="left" w:pos="4820"/>
        </w:tabs>
        <w:rPr>
          <w:b/>
        </w:rPr>
      </w:pPr>
      <w:r>
        <w:rPr>
          <w:b/>
        </w:rPr>
        <w:t>TITLE OF JOB</w:t>
      </w:r>
      <w:r>
        <w:rPr>
          <w:b/>
        </w:rPr>
        <w:tab/>
      </w:r>
      <w:r w:rsidR="00E05C2B">
        <w:rPr>
          <w:b/>
        </w:rPr>
        <w:t xml:space="preserve">: </w:t>
      </w:r>
      <w:r w:rsidR="00036368">
        <w:rPr>
          <w:b/>
        </w:rPr>
        <w:t>Learning Support A</w:t>
      </w:r>
      <w:r>
        <w:rPr>
          <w:b/>
        </w:rPr>
        <w:t>ssistant in t</w:t>
      </w:r>
      <w:r w:rsidR="00E05C2B">
        <w:rPr>
          <w:b/>
        </w:rPr>
        <w:t>he context of Countess Anne S</w:t>
      </w:r>
      <w:r>
        <w:rPr>
          <w:b/>
        </w:rPr>
        <w:t>chool</w:t>
      </w:r>
      <w:r w:rsidR="00E05C2B">
        <w:rPr>
          <w:b/>
        </w:rPr>
        <w:t xml:space="preserve"> – A Church of England Academy</w:t>
      </w:r>
    </w:p>
    <w:p w:rsidR="00665E55" w:rsidRDefault="00665E55" w:rsidP="00665E55">
      <w:pPr>
        <w:pStyle w:val="BodyText"/>
        <w:tabs>
          <w:tab w:val="left" w:pos="2268"/>
          <w:tab w:val="left" w:pos="2835"/>
          <w:tab w:val="left" w:pos="4820"/>
        </w:tabs>
        <w:rPr>
          <w:b/>
        </w:rPr>
      </w:pPr>
      <w:r>
        <w:rPr>
          <w:b/>
        </w:rPr>
        <w:t>LOCATION</w:t>
      </w:r>
      <w:r>
        <w:rPr>
          <w:b/>
        </w:rPr>
        <w:tab/>
        <w:t>:</w:t>
      </w:r>
      <w:r>
        <w:rPr>
          <w:b/>
        </w:rPr>
        <w:tab/>
        <w:t>SCHOOLS</w:t>
      </w:r>
    </w:p>
    <w:p w:rsidR="00665E55" w:rsidRDefault="00665E55" w:rsidP="00665E55">
      <w:pPr>
        <w:pStyle w:val="BodyText"/>
        <w:tabs>
          <w:tab w:val="left" w:pos="2268"/>
          <w:tab w:val="left" w:pos="2835"/>
          <w:tab w:val="left" w:pos="4820"/>
        </w:tabs>
        <w:rPr>
          <w:b/>
        </w:rPr>
      </w:pPr>
      <w:r>
        <w:rPr>
          <w:b/>
        </w:rPr>
        <w:t>GRADE</w:t>
      </w:r>
      <w:r>
        <w:rPr>
          <w:b/>
        </w:rPr>
        <w:tab/>
        <w:t>:</w:t>
      </w:r>
      <w:r>
        <w:rPr>
          <w:b/>
        </w:rPr>
        <w:tab/>
        <w:t>H2</w:t>
      </w:r>
    </w:p>
    <w:p w:rsidR="00665E55" w:rsidRDefault="00665E55" w:rsidP="00665E55">
      <w:pPr>
        <w:rPr>
          <w:rFonts w:ascii="Arial" w:hAnsi="Arial"/>
          <w:b/>
        </w:rPr>
      </w:pPr>
    </w:p>
    <w:p w:rsidR="00665E55" w:rsidRDefault="00665E55" w:rsidP="00665E55">
      <w:pPr>
        <w:rPr>
          <w:rFonts w:ascii="Arial" w:hAnsi="Arial"/>
          <w:b/>
        </w:rPr>
      </w:pPr>
    </w:p>
    <w:p w:rsidR="00665E55" w:rsidRDefault="00665E55" w:rsidP="00665E55">
      <w:pPr>
        <w:rPr>
          <w:rFonts w:ascii="Arial" w:hAnsi="Arial"/>
          <w:b/>
        </w:rPr>
      </w:pPr>
      <w:r>
        <w:rPr>
          <w:rFonts w:ascii="Arial" w:hAnsi="Arial"/>
          <w:b/>
        </w:rPr>
        <w:t>1. JOB OUTLINE</w:t>
      </w:r>
    </w:p>
    <w:p w:rsidR="00665E55" w:rsidRDefault="00665E55" w:rsidP="00665E55">
      <w:pPr>
        <w:rPr>
          <w:rFonts w:ascii="Arial" w:hAnsi="Arial"/>
          <w:b/>
        </w:rPr>
      </w:pPr>
    </w:p>
    <w:p w:rsidR="00665E55" w:rsidRDefault="00665E55" w:rsidP="00665E55">
      <w:pPr>
        <w:rPr>
          <w:rFonts w:ascii="Arial" w:hAnsi="Arial"/>
          <w:b/>
        </w:rPr>
      </w:pPr>
      <w:r>
        <w:rPr>
          <w:rFonts w:ascii="Arial" w:hAnsi="Arial"/>
          <w:b/>
        </w:rPr>
        <w:t>1 a) REASON JOB EXISTS</w:t>
      </w:r>
    </w:p>
    <w:p w:rsidR="00665E55" w:rsidRDefault="00665E55" w:rsidP="00665E55">
      <w:pPr>
        <w:rPr>
          <w:rFonts w:ascii="Arial" w:hAnsi="Arial"/>
          <w:b/>
        </w:rPr>
      </w:pPr>
    </w:p>
    <w:p w:rsidR="00665E55" w:rsidRDefault="00665E55" w:rsidP="00665E55">
      <w:pPr>
        <w:rPr>
          <w:rFonts w:ascii="Arial" w:hAnsi="Arial"/>
        </w:rPr>
      </w:pPr>
      <w:r>
        <w:rPr>
          <w:rFonts w:ascii="Arial" w:hAnsi="Arial"/>
        </w:rPr>
        <w:t>To provide support to teachers in the management of pupils' learning.</w:t>
      </w:r>
    </w:p>
    <w:p w:rsidR="00665E55" w:rsidRDefault="00665E55" w:rsidP="00665E55">
      <w:pPr>
        <w:rPr>
          <w:rFonts w:ascii="Arial" w:hAnsi="Arial"/>
        </w:rPr>
      </w:pPr>
    </w:p>
    <w:p w:rsidR="00665E55" w:rsidRDefault="00665E55" w:rsidP="00665E55">
      <w:pPr>
        <w:rPr>
          <w:rFonts w:ascii="Arial" w:hAnsi="Arial"/>
          <w:b/>
        </w:rPr>
      </w:pPr>
      <w:r>
        <w:rPr>
          <w:rFonts w:ascii="Arial" w:hAnsi="Arial"/>
          <w:b/>
        </w:rPr>
        <w:t>1 b) DUTIES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665E55" w:rsidRDefault="00665E55" w:rsidP="00665E55">
      <w:pPr>
        <w:rPr>
          <w:rFonts w:ascii="Arial" w:hAnsi="Arial"/>
          <w:b/>
        </w:rPr>
      </w:pPr>
    </w:p>
    <w:p w:rsidR="00665E55" w:rsidRDefault="00665E55" w:rsidP="00665E55">
      <w:pPr>
        <w:rPr>
          <w:rFonts w:ascii="Arial" w:hAnsi="Arial"/>
        </w:rPr>
      </w:pPr>
      <w:r>
        <w:rPr>
          <w:rFonts w:ascii="Arial" w:hAnsi="Arial"/>
        </w:rPr>
        <w:t xml:space="preserve">The jobholder need not fulfil all of the duties listed below, but must be spending at least 50% of his/her time on some or all of the duties in </w:t>
      </w:r>
      <w:r>
        <w:rPr>
          <w:rFonts w:ascii="Arial" w:hAnsi="Arial"/>
          <w:b/>
        </w:rPr>
        <w:t xml:space="preserve">bold </w:t>
      </w:r>
      <w:r>
        <w:rPr>
          <w:rFonts w:ascii="Arial" w:hAnsi="Arial"/>
        </w:rPr>
        <w:t>script.</w:t>
      </w:r>
    </w:p>
    <w:p w:rsidR="00665E55" w:rsidRDefault="00665E55" w:rsidP="00665E55">
      <w:pPr>
        <w:rPr>
          <w:rFonts w:ascii="Arial" w:hAnsi="Arial"/>
        </w:rPr>
      </w:pPr>
    </w:p>
    <w:p w:rsidR="00665E55" w:rsidRDefault="00665E55" w:rsidP="00665E55">
      <w:pPr>
        <w:numPr>
          <w:ilvl w:val="0"/>
          <w:numId w:val="2"/>
        </w:numPr>
        <w:rPr>
          <w:rFonts w:ascii="Arial" w:hAnsi="Arial"/>
        </w:rPr>
      </w:pPr>
      <w:r>
        <w:rPr>
          <w:rFonts w:ascii="Arial" w:hAnsi="Arial"/>
        </w:rPr>
        <w:t>Attend to pupils' personal needs, including social, health, hygiene, first-aid and welfare matters</w:t>
      </w:r>
    </w:p>
    <w:p w:rsidR="00665E55" w:rsidRDefault="00665E55" w:rsidP="00665E55">
      <w:pPr>
        <w:numPr>
          <w:ilvl w:val="0"/>
          <w:numId w:val="2"/>
        </w:numPr>
        <w:rPr>
          <w:rFonts w:ascii="Arial" w:hAnsi="Arial"/>
        </w:rPr>
      </w:pPr>
      <w:r>
        <w:rPr>
          <w:rFonts w:ascii="Arial" w:hAnsi="Arial"/>
        </w:rPr>
        <w:t>Prepare classrooms and clear afterwards and assist with the display of pupils' work</w:t>
      </w:r>
    </w:p>
    <w:p w:rsidR="00665E55" w:rsidRDefault="00665E55" w:rsidP="00665E55">
      <w:pPr>
        <w:numPr>
          <w:ilvl w:val="0"/>
          <w:numId w:val="2"/>
        </w:numPr>
        <w:rPr>
          <w:rFonts w:ascii="Arial" w:hAnsi="Arial"/>
        </w:rPr>
      </w:pPr>
      <w:r>
        <w:rPr>
          <w:rFonts w:ascii="Arial" w:hAnsi="Arial"/>
        </w:rPr>
        <w:t>Provide clerical/admin support, e.g. photocopying, typing, filing, collecting money, record keeping</w:t>
      </w:r>
    </w:p>
    <w:p w:rsidR="00665E55" w:rsidRDefault="00665E55" w:rsidP="00665E55">
      <w:pPr>
        <w:numPr>
          <w:ilvl w:val="0"/>
          <w:numId w:val="2"/>
        </w:numPr>
        <w:rPr>
          <w:rFonts w:ascii="Arial" w:hAnsi="Arial"/>
        </w:rPr>
      </w:pPr>
      <w:r>
        <w:rPr>
          <w:rFonts w:ascii="Arial" w:hAnsi="Arial"/>
        </w:rPr>
        <w:lastRenderedPageBreak/>
        <w:t>Assist with the planning and delivery of learning activities</w:t>
      </w:r>
    </w:p>
    <w:p w:rsidR="00665E55" w:rsidRDefault="00665E55" w:rsidP="00665E55">
      <w:pPr>
        <w:numPr>
          <w:ilvl w:val="0"/>
          <w:numId w:val="2"/>
        </w:numPr>
        <w:rPr>
          <w:rFonts w:ascii="Arial" w:hAnsi="Arial"/>
        </w:rPr>
      </w:pPr>
      <w:r>
        <w:rPr>
          <w:rFonts w:ascii="Arial" w:hAnsi="Arial"/>
        </w:rPr>
        <w:t>Accompany teachers and pupils on out-of-school activities and take responsibility for a group, under the direction of a teacher</w:t>
      </w:r>
    </w:p>
    <w:p w:rsidR="00665E55" w:rsidRDefault="00665E55" w:rsidP="00665E55">
      <w:pPr>
        <w:numPr>
          <w:ilvl w:val="0"/>
          <w:numId w:val="2"/>
        </w:numPr>
        <w:rPr>
          <w:rFonts w:ascii="Arial" w:hAnsi="Arial"/>
        </w:rPr>
      </w:pPr>
      <w:r>
        <w:rPr>
          <w:rFonts w:ascii="Arial" w:hAnsi="Arial"/>
        </w:rPr>
        <w:t xml:space="preserve">Liaise with parents and </w:t>
      </w:r>
      <w:proofErr w:type="spellStart"/>
      <w:r>
        <w:rPr>
          <w:rFonts w:ascii="Arial" w:hAnsi="Arial"/>
        </w:rPr>
        <w:t>carers</w:t>
      </w:r>
      <w:proofErr w:type="spellEnd"/>
      <w:r>
        <w:rPr>
          <w:rFonts w:ascii="Arial" w:hAnsi="Arial"/>
        </w:rPr>
        <w:t>, under the direction of a teacher</w:t>
      </w:r>
    </w:p>
    <w:p w:rsidR="00665E55" w:rsidRDefault="00665E55" w:rsidP="00665E55">
      <w:pPr>
        <w:numPr>
          <w:ilvl w:val="0"/>
          <w:numId w:val="1"/>
        </w:numPr>
        <w:rPr>
          <w:rFonts w:ascii="Arial" w:hAnsi="Arial"/>
        </w:rPr>
      </w:pPr>
      <w:r>
        <w:rPr>
          <w:rFonts w:ascii="Arial" w:hAnsi="Arial"/>
        </w:rPr>
        <w:t>Administer and routine tests.</w:t>
      </w:r>
    </w:p>
    <w:p w:rsidR="00665E55" w:rsidRDefault="00665E55" w:rsidP="00665E55">
      <w:pPr>
        <w:numPr>
          <w:ilvl w:val="0"/>
          <w:numId w:val="1"/>
        </w:numPr>
        <w:rPr>
          <w:rFonts w:ascii="Arial" w:hAnsi="Arial"/>
          <w:b/>
        </w:rPr>
      </w:pPr>
      <w:r>
        <w:rPr>
          <w:rFonts w:ascii="Arial" w:hAnsi="Arial"/>
          <w:b/>
        </w:rPr>
        <w:t xml:space="preserve">Assist with the development of individual education plans and personal care </w:t>
      </w:r>
      <w:proofErr w:type="spellStart"/>
      <w:r>
        <w:rPr>
          <w:rFonts w:ascii="Arial" w:hAnsi="Arial"/>
          <w:b/>
        </w:rPr>
        <w:t>programmes</w:t>
      </w:r>
      <w:proofErr w:type="spellEnd"/>
    </w:p>
    <w:p w:rsidR="00665E55" w:rsidRDefault="00665E55" w:rsidP="00665E55">
      <w:pPr>
        <w:numPr>
          <w:ilvl w:val="0"/>
          <w:numId w:val="1"/>
        </w:numPr>
        <w:rPr>
          <w:rFonts w:ascii="Arial" w:hAnsi="Arial"/>
          <w:b/>
        </w:rPr>
      </w:pPr>
      <w:r>
        <w:rPr>
          <w:rFonts w:ascii="Arial" w:hAnsi="Arial"/>
          <w:b/>
        </w:rPr>
        <w:t>Supervise, and provide individual support for, pupils with identified special educational needs</w:t>
      </w:r>
    </w:p>
    <w:p w:rsidR="00665E55" w:rsidRDefault="00665E55" w:rsidP="00665E55">
      <w:pPr>
        <w:rPr>
          <w:rFonts w:ascii="Arial" w:hAnsi="Arial"/>
          <w:b/>
        </w:rPr>
      </w:pPr>
    </w:p>
    <w:p w:rsidR="00665E55" w:rsidRDefault="00665E55" w:rsidP="00665E55">
      <w:pPr>
        <w:rPr>
          <w:rFonts w:ascii="Arial" w:hAnsi="Arial"/>
          <w:b/>
        </w:rPr>
      </w:pPr>
    </w:p>
    <w:p w:rsidR="00665E55" w:rsidRDefault="00665E55" w:rsidP="00665E55">
      <w:pPr>
        <w:rPr>
          <w:rFonts w:ascii="Arial" w:hAnsi="Arial"/>
          <w:b/>
        </w:rPr>
      </w:pPr>
      <w:r>
        <w:rPr>
          <w:rFonts w:ascii="Arial" w:hAnsi="Arial"/>
          <w:b/>
        </w:rPr>
        <w:t>1 c) EQUALITIES</w:t>
      </w:r>
    </w:p>
    <w:p w:rsidR="00665E55" w:rsidRDefault="00665E55" w:rsidP="00665E55">
      <w:pPr>
        <w:rPr>
          <w:rFonts w:ascii="Arial" w:hAnsi="Arial"/>
          <w:b/>
        </w:rPr>
      </w:pPr>
    </w:p>
    <w:p w:rsidR="00665E55" w:rsidRDefault="00665E55" w:rsidP="00665E55">
      <w:pPr>
        <w:rPr>
          <w:rFonts w:ascii="Arial" w:hAnsi="Arial"/>
        </w:rPr>
      </w:pPr>
      <w:r>
        <w:rPr>
          <w:rFonts w:ascii="Arial" w:hAnsi="Arial"/>
        </w:rPr>
        <w:t xml:space="preserve">Be aware of and support difference and ensure that pupils have equality of access to opportunities to learn and develop </w:t>
      </w:r>
    </w:p>
    <w:p w:rsidR="00665E55" w:rsidRDefault="00665E55" w:rsidP="00665E55">
      <w:pPr>
        <w:rPr>
          <w:rFonts w:ascii="Arial" w:hAnsi="Arial"/>
          <w:b/>
        </w:rPr>
      </w:pPr>
    </w:p>
    <w:p w:rsidR="00665E55" w:rsidRDefault="00665E55" w:rsidP="00665E55">
      <w:pPr>
        <w:rPr>
          <w:rFonts w:ascii="Arial" w:hAnsi="Arial"/>
          <w:b/>
        </w:rPr>
      </w:pPr>
    </w:p>
    <w:p w:rsidR="00665E55" w:rsidRDefault="00665E55" w:rsidP="00665E55">
      <w:pPr>
        <w:rPr>
          <w:rFonts w:ascii="Arial" w:hAnsi="Arial"/>
          <w:b/>
        </w:rPr>
      </w:pPr>
      <w:r>
        <w:rPr>
          <w:rFonts w:ascii="Arial" w:hAnsi="Arial"/>
          <w:b/>
        </w:rPr>
        <w:t>1 d) HEALTH AND SAFETY</w:t>
      </w:r>
    </w:p>
    <w:p w:rsidR="00665E55" w:rsidRDefault="00665E55" w:rsidP="00665E55">
      <w:pPr>
        <w:rPr>
          <w:rFonts w:ascii="Arial" w:hAnsi="Arial"/>
          <w:b/>
        </w:rPr>
      </w:pPr>
    </w:p>
    <w:p w:rsidR="00665E55" w:rsidRDefault="00665E55" w:rsidP="00665E55">
      <w:pPr>
        <w:rPr>
          <w:rFonts w:ascii="Arial" w:hAnsi="Arial"/>
        </w:rPr>
      </w:pPr>
      <w:r>
        <w:rPr>
          <w:rFonts w:ascii="Arial" w:hAnsi="Arial"/>
        </w:rPr>
        <w:t>Be aware of and comply with policies and procedures relating to child protection, health, safety and security, confidentiality and data protection; and report all concerns to an appropriate person.</w:t>
      </w:r>
    </w:p>
    <w:p w:rsidR="00665E55" w:rsidRDefault="00665E55" w:rsidP="00665E55">
      <w:pPr>
        <w:rPr>
          <w:rFonts w:ascii="Arial" w:hAnsi="Arial"/>
          <w:b/>
        </w:rPr>
      </w:pPr>
    </w:p>
    <w:p w:rsidR="00665E55" w:rsidRDefault="00665E55" w:rsidP="00665E55">
      <w:pPr>
        <w:rPr>
          <w:rFonts w:ascii="Arial" w:hAnsi="Arial"/>
          <w:b/>
        </w:rPr>
      </w:pPr>
    </w:p>
    <w:p w:rsidR="00665E55" w:rsidRDefault="00665E55" w:rsidP="00665E55">
      <w:pPr>
        <w:rPr>
          <w:rFonts w:ascii="Arial" w:hAnsi="Arial"/>
          <w:b/>
        </w:rPr>
      </w:pPr>
      <w:r>
        <w:rPr>
          <w:rFonts w:ascii="Arial" w:hAnsi="Arial"/>
          <w:b/>
        </w:rPr>
        <w:t xml:space="preserve">1 e) CRIMINAL RECORDS BUREAU </w:t>
      </w:r>
    </w:p>
    <w:p w:rsidR="00665E55" w:rsidRDefault="00665E55" w:rsidP="00665E55">
      <w:pPr>
        <w:rPr>
          <w:rFonts w:ascii="Arial" w:hAnsi="Arial"/>
          <w:b/>
        </w:rPr>
      </w:pPr>
    </w:p>
    <w:p w:rsidR="00665E55" w:rsidRDefault="00665E55" w:rsidP="00036368">
      <w:pPr>
        <w:pStyle w:val="BodyText"/>
      </w:pPr>
      <w:r>
        <w:t>This post is classed as having a high degree of contact with children or vulnerable adults and is exempt from the Rehabilitation of Offenders Act 1974.  An enhanced disclosure will be sought through the Criminal Records Bureau as part of Hertfordshire County Council’s pre-employment checks.  Please note that additional information referring to the Criminal records Bureau is in the guidance notes to the applicat</w:t>
      </w:r>
      <w:r w:rsidR="007B329F">
        <w:t xml:space="preserve">ion form.  </w:t>
      </w:r>
    </w:p>
    <w:p w:rsidR="007B329F" w:rsidRPr="00036368" w:rsidRDefault="007B329F" w:rsidP="00036368">
      <w:pPr>
        <w:pStyle w:val="BodyText"/>
      </w:pPr>
    </w:p>
    <w:p w:rsidR="00665E55" w:rsidRDefault="00665E55" w:rsidP="00665E55">
      <w:pPr>
        <w:rPr>
          <w:rFonts w:ascii="Arial" w:hAnsi="Arial"/>
          <w:b/>
        </w:rPr>
      </w:pPr>
    </w:p>
    <w:p w:rsidR="00665E55" w:rsidRDefault="00665E55" w:rsidP="00665E55">
      <w:pPr>
        <w:rPr>
          <w:rFonts w:ascii="Arial" w:hAnsi="Arial"/>
        </w:rPr>
      </w:pPr>
      <w:r>
        <w:rPr>
          <w:rFonts w:ascii="Arial" w:hAnsi="Arial"/>
          <w:b/>
        </w:rPr>
        <w:t>1 f) ADDITIONAL INFORMATION</w:t>
      </w:r>
    </w:p>
    <w:p w:rsidR="00665E55" w:rsidRDefault="00665E55" w:rsidP="00665E55">
      <w:pPr>
        <w:rPr>
          <w:rFonts w:ascii="Arial" w:hAnsi="Arial"/>
          <w:b/>
        </w:rPr>
      </w:pPr>
    </w:p>
    <w:p w:rsidR="00665E55" w:rsidRDefault="00665E55" w:rsidP="00665E55">
      <w:pPr>
        <w:rPr>
          <w:rFonts w:ascii="Arial" w:hAnsi="Arial"/>
        </w:rPr>
      </w:pPr>
      <w:r>
        <w:rPr>
          <w:rFonts w:ascii="Arial" w:hAnsi="Arial"/>
        </w:rPr>
        <w:t>The jobholder is required to contribute to and support the overall aims and ethos of the school.</w:t>
      </w:r>
    </w:p>
    <w:p w:rsidR="00665E55" w:rsidRDefault="00665E55" w:rsidP="00665E55">
      <w:pPr>
        <w:rPr>
          <w:rFonts w:ascii="Arial" w:hAnsi="Arial"/>
        </w:rPr>
      </w:pPr>
      <w:r>
        <w:rPr>
          <w:rFonts w:ascii="Arial" w:hAnsi="Arial"/>
        </w:rPr>
        <w:t>All staff are required to participate in training and other learning activities, and in performance management and development, as required by the school's policies and practice.</w:t>
      </w:r>
    </w:p>
    <w:p w:rsidR="00665E55" w:rsidRDefault="00665E55" w:rsidP="00665E55">
      <w:pPr>
        <w:rPr>
          <w:rFonts w:ascii="Arial" w:hAnsi="Arial"/>
          <w:b/>
        </w:rPr>
      </w:pPr>
    </w:p>
    <w:p w:rsidR="00036368" w:rsidRDefault="00665E55" w:rsidP="00665E55">
      <w:pPr>
        <w:rPr>
          <w:rFonts w:ascii="Arial" w:hAnsi="Arial"/>
          <w:b/>
        </w:rPr>
      </w:pPr>
      <w:r>
        <w:rPr>
          <w:rFonts w:ascii="Arial" w:hAnsi="Arial"/>
          <w:b/>
        </w:rPr>
        <w:t>** The duties and responsibilities listed above describe the post as it is at present.  The post holder is expected to accept any reasonable alterations that may from time to time be necessary.</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036368" w:rsidRDefault="00036368" w:rsidP="00665E55">
      <w:pPr>
        <w:rPr>
          <w:rFonts w:ascii="Arial" w:hAnsi="Arial"/>
          <w:b/>
        </w:rPr>
      </w:pPr>
    </w:p>
    <w:p w:rsidR="00E05C2B" w:rsidRDefault="00E05C2B" w:rsidP="00665E55">
      <w:pPr>
        <w:rPr>
          <w:rFonts w:ascii="Arial" w:hAnsi="Arial"/>
          <w:b/>
        </w:rPr>
      </w:pPr>
    </w:p>
    <w:p w:rsidR="00E05C2B" w:rsidRDefault="00E05C2B" w:rsidP="00665E55">
      <w:pPr>
        <w:rPr>
          <w:rFonts w:ascii="Arial" w:hAnsi="Arial"/>
          <w:b/>
        </w:rPr>
      </w:pPr>
    </w:p>
    <w:p w:rsidR="00665E55" w:rsidRDefault="00665E55" w:rsidP="00665E55">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036368" w:rsidRPr="00036368" w:rsidRDefault="00665E55" w:rsidP="00036368">
      <w:pPr>
        <w:rPr>
          <w:rFonts w:ascii="Arial" w:hAnsi="Arial"/>
          <w:b/>
        </w:rPr>
      </w:pPr>
      <w:r>
        <w:rPr>
          <w:rFonts w:ascii="Arial" w:hAnsi="Arial"/>
          <w:b/>
        </w:rPr>
        <w:t>2.</w:t>
      </w:r>
      <w:r>
        <w:rPr>
          <w:rFonts w:ascii="Arial" w:hAnsi="Arial"/>
        </w:rPr>
        <w:t xml:space="preserve"> </w:t>
      </w:r>
      <w:r>
        <w:rPr>
          <w:rFonts w:ascii="Arial" w:hAnsi="Arial"/>
          <w:b/>
        </w:rPr>
        <w:t>ORGANISATION CHART</w:t>
      </w:r>
    </w:p>
    <w:p w:rsidR="00036368" w:rsidRDefault="00036368" w:rsidP="00036368">
      <w:pPr>
        <w:rPr>
          <w:rFonts w:ascii="Arial" w:hAnsi="Arial"/>
          <w:b/>
          <w:i/>
        </w:rPr>
      </w:pPr>
    </w:p>
    <w:p w:rsidR="00036368" w:rsidRDefault="00036368" w:rsidP="00036368">
      <w:pPr>
        <w:rPr>
          <w:rFonts w:ascii="Arial" w:hAnsi="Arial"/>
          <w:b/>
          <w:i/>
        </w:rPr>
      </w:pPr>
    </w:p>
    <w:p w:rsidR="00036368" w:rsidRDefault="00036368" w:rsidP="00036368">
      <w:pPr>
        <w:rPr>
          <w:rFonts w:ascii="Arial" w:hAnsi="Arial"/>
          <w:b/>
          <w:i/>
        </w:rPr>
      </w:pPr>
    </w:p>
    <w:p w:rsidR="00036368" w:rsidRDefault="00036368" w:rsidP="00036368">
      <w:pPr>
        <w:rPr>
          <w:rFonts w:ascii="Arial" w:hAnsi="Arial"/>
        </w:rPr>
      </w:pPr>
    </w:p>
    <w:p w:rsidR="00036368" w:rsidRDefault="00036368" w:rsidP="00036368">
      <w:pPr>
        <w:rPr>
          <w:rFonts w:ascii="Arial" w:hAnsi="Arial"/>
        </w:rPr>
      </w:pPr>
    </w:p>
    <w:p w:rsidR="00036368" w:rsidRDefault="007130BF" w:rsidP="00036368">
      <w:pPr>
        <w:rPr>
          <w:rFonts w:ascii="Arial" w:hAnsi="Arial"/>
        </w:rPr>
      </w:pPr>
      <w:r>
        <w:rPr>
          <w:rFonts w:ascii="Arial" w:hAnsi="Arial"/>
          <w:b/>
          <w:i/>
          <w:noProof/>
          <w:lang w:val="en-GB" w:eastAsia="en-GB"/>
        </w:rPr>
        <w:drawing>
          <wp:inline distT="0" distB="0" distL="0" distR="0">
            <wp:extent cx="5514340" cy="2743200"/>
            <wp:effectExtent l="0" t="0" r="0" b="19050"/>
            <wp:docPr id="9" name="Organization Chart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65E55" w:rsidRPr="00036368" w:rsidRDefault="00665E55" w:rsidP="00036368">
      <w:pPr>
        <w:rPr>
          <w:rFonts w:ascii="Arial" w:hAnsi="Arial"/>
          <w:b/>
          <w:i/>
        </w:rPr>
      </w:pPr>
    </w:p>
    <w:p w:rsidR="00665E55" w:rsidRDefault="00665E55" w:rsidP="00665E55">
      <w:pPr>
        <w:rPr>
          <w:rFonts w:ascii="Arial" w:hAnsi="Arial"/>
        </w:rPr>
      </w:pPr>
    </w:p>
    <w:p w:rsidR="00665E55" w:rsidRDefault="00665E55" w:rsidP="00665E55">
      <w:pPr>
        <w:rPr>
          <w:rFonts w:ascii="Arial" w:hAnsi="Arial"/>
        </w:rPr>
      </w:pPr>
    </w:p>
    <w:p w:rsidR="00665E55" w:rsidRDefault="00665E55" w:rsidP="00665E55">
      <w:pPr>
        <w:rPr>
          <w:rFonts w:ascii="Arial" w:hAnsi="Arial"/>
        </w:rPr>
      </w:pPr>
    </w:p>
    <w:p w:rsidR="00665E55" w:rsidRPr="00036368" w:rsidRDefault="00665E55" w:rsidP="00665E55">
      <w:pPr>
        <w:rPr>
          <w:rFonts w:ascii="Arial" w:hAnsi="Arial"/>
        </w:rPr>
      </w:pPr>
      <w:r>
        <w:rPr>
          <w:rFonts w:ascii="Arial" w:hAnsi="Arial"/>
          <w:b/>
        </w:rPr>
        <w:t>3.</w:t>
      </w:r>
      <w:r>
        <w:rPr>
          <w:rFonts w:ascii="Arial" w:hAnsi="Arial"/>
        </w:rPr>
        <w:t xml:space="preserve"> </w:t>
      </w:r>
      <w:r>
        <w:rPr>
          <w:rFonts w:ascii="Arial" w:hAnsi="Arial"/>
          <w:b/>
        </w:rPr>
        <w:t>SUPERVISION</w:t>
      </w:r>
    </w:p>
    <w:p w:rsidR="00665E55" w:rsidRDefault="00665E55" w:rsidP="00665E55">
      <w:pPr>
        <w:rPr>
          <w:rFonts w:ascii="Arial" w:hAnsi="Arial"/>
        </w:rPr>
      </w:pPr>
    </w:p>
    <w:p w:rsidR="00665E55" w:rsidRDefault="00665E55" w:rsidP="00665E55">
      <w:pPr>
        <w:rPr>
          <w:rFonts w:ascii="Arial" w:hAnsi="Arial"/>
        </w:rPr>
      </w:pPr>
      <w:r>
        <w:rPr>
          <w:rFonts w:ascii="Arial" w:hAnsi="Arial"/>
        </w:rPr>
        <w:t>The job</w:t>
      </w:r>
      <w:r w:rsidR="00825580">
        <w:rPr>
          <w:rFonts w:ascii="Arial" w:hAnsi="Arial"/>
        </w:rPr>
        <w:t xml:space="preserve"> holder is managed</w:t>
      </w:r>
      <w:r>
        <w:rPr>
          <w:rFonts w:ascii="Arial" w:hAnsi="Arial"/>
        </w:rPr>
        <w:t xml:space="preserve"> by a member of the school</w:t>
      </w:r>
      <w:r w:rsidR="00036368">
        <w:rPr>
          <w:rFonts w:ascii="Arial" w:hAnsi="Arial"/>
        </w:rPr>
        <w:t>'s senior management team</w:t>
      </w:r>
      <w:r>
        <w:rPr>
          <w:rFonts w:ascii="Arial" w:hAnsi="Arial"/>
        </w:rPr>
        <w:t>.  The school's performance management policies and practice determine the frequency of meetings.</w:t>
      </w:r>
    </w:p>
    <w:p w:rsidR="00E05C2B" w:rsidRDefault="00E05C2B" w:rsidP="00665E55">
      <w:pPr>
        <w:rPr>
          <w:rFonts w:ascii="Arial" w:hAnsi="Arial"/>
          <w:b/>
        </w:rPr>
      </w:pPr>
    </w:p>
    <w:p w:rsidR="00665E55" w:rsidRDefault="00665E55" w:rsidP="00665E55">
      <w:pPr>
        <w:rPr>
          <w:rFonts w:ascii="Arial" w:hAnsi="Arial"/>
          <w:b/>
        </w:rPr>
      </w:pPr>
    </w:p>
    <w:p w:rsidR="00665E55" w:rsidRDefault="00665E55" w:rsidP="00665E55">
      <w:pPr>
        <w:rPr>
          <w:rFonts w:ascii="Arial" w:hAnsi="Arial"/>
          <w:b/>
        </w:rPr>
      </w:pPr>
      <w:r>
        <w:rPr>
          <w:rFonts w:ascii="Arial" w:hAnsi="Arial"/>
          <w:b/>
        </w:rPr>
        <w:t>4.</w:t>
      </w:r>
      <w:r>
        <w:rPr>
          <w:rFonts w:ascii="Arial" w:hAnsi="Arial"/>
        </w:rPr>
        <w:t xml:space="preserve"> </w:t>
      </w:r>
      <w:r>
        <w:rPr>
          <w:rFonts w:ascii="Arial" w:hAnsi="Arial"/>
          <w:b/>
        </w:rPr>
        <w:t>JOB CONTEXT</w:t>
      </w:r>
    </w:p>
    <w:p w:rsidR="00665E55" w:rsidRDefault="00665E55" w:rsidP="00665E55">
      <w:pPr>
        <w:rPr>
          <w:rFonts w:ascii="Arial" w:hAnsi="Arial"/>
        </w:rPr>
      </w:pPr>
    </w:p>
    <w:p w:rsidR="00665E55" w:rsidRDefault="00665E55" w:rsidP="00665E55">
      <w:pPr>
        <w:rPr>
          <w:rFonts w:ascii="Arial" w:hAnsi="Arial"/>
        </w:rPr>
      </w:pPr>
      <w:r>
        <w:rPr>
          <w:rFonts w:ascii="Arial" w:hAnsi="Arial"/>
        </w:rPr>
        <w:t>This job is one of a set of teaching assistant jobs whose evaluated pay grade is determined by the level of responsibilities.  A job</w:t>
      </w:r>
      <w:r w:rsidR="00825580">
        <w:rPr>
          <w:rFonts w:ascii="Arial" w:hAnsi="Arial"/>
        </w:rPr>
        <w:t xml:space="preserve"> </w:t>
      </w:r>
      <w:r>
        <w:rPr>
          <w:rFonts w:ascii="Arial" w:hAnsi="Arial"/>
        </w:rPr>
        <w:t xml:space="preserve">holder need not be required to fulfil all of the duties identified in the job description.  </w:t>
      </w:r>
    </w:p>
    <w:p w:rsidR="00665E55" w:rsidRDefault="00665E55" w:rsidP="00665E55">
      <w:pPr>
        <w:rPr>
          <w:rFonts w:ascii="Arial" w:hAnsi="Arial"/>
        </w:rPr>
      </w:pPr>
    </w:p>
    <w:p w:rsidR="00665E55" w:rsidRDefault="00665E55" w:rsidP="00665E55">
      <w:pPr>
        <w:rPr>
          <w:rFonts w:ascii="Arial" w:hAnsi="Arial"/>
        </w:rPr>
      </w:pPr>
      <w:r>
        <w:rPr>
          <w:rFonts w:ascii="Arial" w:hAnsi="Arial"/>
        </w:rPr>
        <w:t>The set of job descriptions allows some employees to grow into the next job description provided:</w:t>
      </w:r>
    </w:p>
    <w:p w:rsidR="00665E55" w:rsidRDefault="00665E55" w:rsidP="00665E55">
      <w:pPr>
        <w:rPr>
          <w:rFonts w:ascii="Arial" w:hAnsi="Arial"/>
        </w:rPr>
      </w:pPr>
    </w:p>
    <w:p w:rsidR="00665E55" w:rsidRDefault="00665E55" w:rsidP="00665E55">
      <w:pPr>
        <w:numPr>
          <w:ilvl w:val="0"/>
          <w:numId w:val="3"/>
        </w:numPr>
        <w:rPr>
          <w:rFonts w:ascii="Arial" w:hAnsi="Arial"/>
        </w:rPr>
      </w:pPr>
      <w:r>
        <w:rPr>
          <w:rFonts w:ascii="Arial" w:hAnsi="Arial"/>
        </w:rPr>
        <w:lastRenderedPageBreak/>
        <w:t>the school has sufficient work of the right level that would justify the next job description,  and</w:t>
      </w:r>
    </w:p>
    <w:p w:rsidR="00665E55" w:rsidRDefault="00665E55" w:rsidP="00665E55">
      <w:pPr>
        <w:ind w:left="709" w:hanging="709"/>
        <w:rPr>
          <w:rFonts w:ascii="Arial" w:hAnsi="Arial"/>
        </w:rPr>
      </w:pPr>
      <w:r>
        <w:rPr>
          <w:rFonts w:ascii="Arial" w:hAnsi="Arial"/>
        </w:rPr>
        <w:t>b)</w:t>
      </w:r>
      <w:r>
        <w:rPr>
          <w:rFonts w:ascii="Arial" w:hAnsi="Arial"/>
        </w:rPr>
        <w:tab/>
      </w:r>
      <w:proofErr w:type="gramStart"/>
      <w:r>
        <w:rPr>
          <w:rFonts w:ascii="Arial" w:hAnsi="Arial"/>
        </w:rPr>
        <w:t>the</w:t>
      </w:r>
      <w:proofErr w:type="gramEnd"/>
      <w:r>
        <w:rPr>
          <w:rFonts w:ascii="Arial" w:hAnsi="Arial"/>
        </w:rPr>
        <w:t xml:space="preserve"> jobholder has gained sufficient knowledge and skill, either through qualification or through experience, to fulfil the duties of the next job description.</w:t>
      </w:r>
    </w:p>
    <w:p w:rsidR="00665E55" w:rsidRDefault="00665E55" w:rsidP="00665E55">
      <w:pPr>
        <w:rPr>
          <w:rFonts w:ascii="Arial" w:hAnsi="Arial"/>
        </w:rPr>
      </w:pPr>
    </w:p>
    <w:p w:rsidR="00665E55" w:rsidRDefault="00665E55" w:rsidP="00665E55">
      <w:pPr>
        <w:rPr>
          <w:rFonts w:ascii="Arial" w:hAnsi="Arial"/>
          <w:b/>
        </w:rPr>
      </w:pPr>
      <w:r>
        <w:rPr>
          <w:rFonts w:ascii="Arial" w:hAnsi="Arial"/>
          <w:b/>
        </w:rPr>
        <w:t>5.</w:t>
      </w:r>
      <w:r>
        <w:rPr>
          <w:rFonts w:ascii="Arial" w:hAnsi="Arial"/>
        </w:rPr>
        <w:t xml:space="preserve"> </w:t>
      </w:r>
      <w:r>
        <w:rPr>
          <w:rFonts w:ascii="Arial" w:hAnsi="Arial"/>
          <w:b/>
        </w:rPr>
        <w:t>CONTACTS</w:t>
      </w:r>
    </w:p>
    <w:p w:rsidR="00665E55" w:rsidRDefault="00665E55" w:rsidP="00665E55">
      <w:pPr>
        <w:rPr>
          <w:rFonts w:ascii="Arial" w:hAnsi="Arial"/>
        </w:rPr>
      </w:pPr>
    </w:p>
    <w:p w:rsidR="00665E55" w:rsidRDefault="00665E55" w:rsidP="00665E55">
      <w:pPr>
        <w:rPr>
          <w:rFonts w:ascii="Arial" w:hAnsi="Arial"/>
        </w:rPr>
      </w:pPr>
      <w:r>
        <w:rPr>
          <w:rFonts w:ascii="Arial" w:hAnsi="Arial"/>
        </w:rPr>
        <w:t xml:space="preserve">The jobholder works with teachers and pupils and has occasional contact with parents and </w:t>
      </w:r>
      <w:proofErr w:type="spellStart"/>
      <w:r>
        <w:rPr>
          <w:rFonts w:ascii="Arial" w:hAnsi="Arial"/>
        </w:rPr>
        <w:t>carers</w:t>
      </w:r>
      <w:proofErr w:type="spellEnd"/>
      <w:r>
        <w:rPr>
          <w:rFonts w:ascii="Arial" w:hAnsi="Arial"/>
        </w:rPr>
        <w:t>.</w:t>
      </w:r>
    </w:p>
    <w:p w:rsidR="00665E55" w:rsidRDefault="00665E55" w:rsidP="00665E55">
      <w:pPr>
        <w:rPr>
          <w:rFonts w:ascii="Arial" w:hAnsi="Arial"/>
        </w:rPr>
      </w:pPr>
    </w:p>
    <w:p w:rsidR="00665E55" w:rsidRDefault="00665E55" w:rsidP="00665E55">
      <w:pPr>
        <w:rPr>
          <w:rFonts w:ascii="Arial" w:hAnsi="Arial"/>
          <w:b/>
        </w:rPr>
      </w:pPr>
      <w:r>
        <w:rPr>
          <w:rFonts w:ascii="Arial" w:hAnsi="Arial"/>
          <w:b/>
        </w:rPr>
        <w:t>6.</w:t>
      </w:r>
      <w:r>
        <w:rPr>
          <w:rFonts w:ascii="Arial" w:hAnsi="Arial"/>
        </w:rPr>
        <w:t xml:space="preserve"> </w:t>
      </w:r>
      <w:r>
        <w:rPr>
          <w:rFonts w:ascii="Arial" w:hAnsi="Arial"/>
          <w:b/>
        </w:rPr>
        <w:t>KNOWLEDGE, EXPERIENCE AND TRAINING</w:t>
      </w:r>
    </w:p>
    <w:p w:rsidR="00665E55" w:rsidRDefault="00665E55" w:rsidP="00665E55">
      <w:pPr>
        <w:rPr>
          <w:rFonts w:ascii="Arial" w:hAnsi="Arial"/>
        </w:rPr>
      </w:pPr>
    </w:p>
    <w:p w:rsidR="00665E55" w:rsidRDefault="00665E55" w:rsidP="00665E55">
      <w:pPr>
        <w:numPr>
          <w:ilvl w:val="0"/>
          <w:numId w:val="4"/>
        </w:numPr>
        <w:rPr>
          <w:rFonts w:ascii="Arial" w:hAnsi="Arial"/>
        </w:rPr>
      </w:pPr>
      <w:r>
        <w:rPr>
          <w:rFonts w:ascii="Arial" w:hAnsi="Arial"/>
        </w:rPr>
        <w:t>Experience of working with or caring for children of the relevant age</w:t>
      </w:r>
    </w:p>
    <w:p w:rsidR="00665E55" w:rsidRDefault="00665E55" w:rsidP="00665E55">
      <w:pPr>
        <w:numPr>
          <w:ilvl w:val="0"/>
          <w:numId w:val="4"/>
        </w:numPr>
        <w:rPr>
          <w:rFonts w:ascii="Arial" w:hAnsi="Arial"/>
        </w:rPr>
      </w:pPr>
      <w:r>
        <w:rPr>
          <w:rFonts w:ascii="Arial" w:hAnsi="Arial"/>
        </w:rPr>
        <w:t>Good numeracy and literacy skills</w:t>
      </w:r>
    </w:p>
    <w:p w:rsidR="00665E55" w:rsidRDefault="00665E55" w:rsidP="00665E55">
      <w:pPr>
        <w:numPr>
          <w:ilvl w:val="0"/>
          <w:numId w:val="4"/>
        </w:numPr>
        <w:rPr>
          <w:rFonts w:ascii="Arial" w:hAnsi="Arial"/>
        </w:rPr>
      </w:pPr>
      <w:r>
        <w:rPr>
          <w:rFonts w:ascii="Arial" w:hAnsi="Arial"/>
        </w:rPr>
        <w:t>Basic knowledge of first-aid</w:t>
      </w:r>
    </w:p>
    <w:p w:rsidR="00665E55" w:rsidRDefault="00E05C2B" w:rsidP="00665E55">
      <w:pPr>
        <w:numPr>
          <w:ilvl w:val="0"/>
          <w:numId w:val="4"/>
        </w:numPr>
        <w:rPr>
          <w:rFonts w:ascii="Arial" w:hAnsi="Arial"/>
        </w:rPr>
      </w:pPr>
      <w:r>
        <w:rPr>
          <w:rFonts w:ascii="Arial" w:hAnsi="Arial"/>
        </w:rPr>
        <w:t>Ability to use I</w:t>
      </w:r>
      <w:r w:rsidR="00665E55">
        <w:rPr>
          <w:rFonts w:ascii="Arial" w:hAnsi="Arial"/>
        </w:rPr>
        <w:t>T to support learning</w:t>
      </w:r>
    </w:p>
    <w:p w:rsidR="00665E55" w:rsidRDefault="00665E55" w:rsidP="00665E55">
      <w:pPr>
        <w:numPr>
          <w:ilvl w:val="0"/>
          <w:numId w:val="4"/>
        </w:numPr>
        <w:rPr>
          <w:rFonts w:ascii="Arial" w:hAnsi="Arial"/>
        </w:rPr>
      </w:pPr>
      <w:r>
        <w:rPr>
          <w:rFonts w:ascii="Arial" w:hAnsi="Arial"/>
        </w:rPr>
        <w:t xml:space="preserve">Understanding of learning </w:t>
      </w:r>
      <w:proofErr w:type="spellStart"/>
      <w:r>
        <w:rPr>
          <w:rFonts w:ascii="Arial" w:hAnsi="Arial"/>
        </w:rPr>
        <w:t>programmes</w:t>
      </w:r>
      <w:proofErr w:type="spellEnd"/>
      <w:r>
        <w:rPr>
          <w:rFonts w:ascii="Arial" w:hAnsi="Arial"/>
        </w:rPr>
        <w:t xml:space="preserve"> and strategies or the ability to learn quickly</w:t>
      </w:r>
    </w:p>
    <w:p w:rsidR="00665E55" w:rsidRDefault="00665E55" w:rsidP="00665E55">
      <w:pPr>
        <w:numPr>
          <w:ilvl w:val="0"/>
          <w:numId w:val="4"/>
        </w:numPr>
        <w:rPr>
          <w:rFonts w:ascii="Arial" w:hAnsi="Arial"/>
        </w:rPr>
      </w:pPr>
      <w:r>
        <w:rPr>
          <w:rFonts w:ascii="Arial" w:hAnsi="Arial"/>
        </w:rPr>
        <w:t>Ability to work in a team</w:t>
      </w:r>
    </w:p>
    <w:p w:rsidR="00036368" w:rsidRDefault="00036368" w:rsidP="00036368">
      <w:pPr>
        <w:rPr>
          <w:rFonts w:ascii="Arial" w:hAnsi="Arial"/>
        </w:rPr>
      </w:pPr>
    </w:p>
    <w:p w:rsidR="00665E55" w:rsidRDefault="00665E55" w:rsidP="00665E55">
      <w:pPr>
        <w:rPr>
          <w:rFonts w:ascii="Arial" w:hAnsi="Arial"/>
          <w:b/>
        </w:rPr>
      </w:pPr>
      <w:r>
        <w:rPr>
          <w:rFonts w:ascii="Arial" w:hAnsi="Arial"/>
          <w:b/>
        </w:rPr>
        <w:t>7. PHYSICAL EFFORT</w:t>
      </w:r>
    </w:p>
    <w:p w:rsidR="00665E55" w:rsidRPr="004F0B8E" w:rsidRDefault="00665E55" w:rsidP="00E05C2B">
      <w:pPr>
        <w:pStyle w:val="BodyText2"/>
        <w:rPr>
          <w:rFonts w:ascii="Arial" w:hAnsi="Arial" w:cs="Arial"/>
          <w:b/>
        </w:rPr>
      </w:pPr>
      <w:r w:rsidRPr="004F0B8E">
        <w:rPr>
          <w:rFonts w:ascii="Arial" w:hAnsi="Arial" w:cs="Arial"/>
        </w:rPr>
        <w:t>To what extent does the job involve physical effort/strain over and above what would normally be incurred in a day-to-day office environment?</w:t>
      </w:r>
    </w:p>
    <w:p w:rsidR="00665E55" w:rsidRPr="004F0B8E" w:rsidRDefault="00665E55" w:rsidP="00665E55">
      <w:pPr>
        <w:rPr>
          <w:rFonts w:ascii="Arial" w:hAnsi="Arial" w:cs="Arial"/>
        </w:rPr>
      </w:pPr>
      <w:r w:rsidRPr="004F0B8E">
        <w:rPr>
          <w:rFonts w:ascii="Arial" w:hAnsi="Arial" w:cs="Arial"/>
        </w:rPr>
        <w:t>The job may involve lifting children after falls or accidents</w:t>
      </w:r>
    </w:p>
    <w:p w:rsidR="00E05C2B" w:rsidRDefault="00E05C2B" w:rsidP="00665E55">
      <w:pPr>
        <w:rPr>
          <w:rFonts w:ascii="Arial" w:hAnsi="Arial"/>
          <w:b/>
        </w:rPr>
      </w:pPr>
    </w:p>
    <w:p w:rsidR="00665E55" w:rsidRDefault="00665E55" w:rsidP="00665E55">
      <w:pPr>
        <w:rPr>
          <w:rFonts w:ascii="Arial" w:hAnsi="Arial"/>
          <w:b/>
        </w:rPr>
      </w:pPr>
      <w:r>
        <w:rPr>
          <w:rFonts w:ascii="Arial" w:hAnsi="Arial"/>
          <w:b/>
        </w:rPr>
        <w:t>8. WORKING ENVIRONMENT</w:t>
      </w:r>
    </w:p>
    <w:p w:rsidR="00282DF1" w:rsidRDefault="00665E55" w:rsidP="00282DF1">
      <w:pPr>
        <w:pStyle w:val="BodyText2"/>
        <w:rPr>
          <w:rFonts w:ascii="Arial" w:hAnsi="Arial" w:cs="Arial"/>
        </w:rPr>
      </w:pPr>
      <w:r w:rsidRPr="004F0B8E">
        <w:rPr>
          <w:rFonts w:ascii="Arial" w:hAnsi="Arial" w:cs="Arial"/>
        </w:rPr>
        <w:t>To what extent is the job exposed to objectionable, uncomfortable or noxious conditions over and above what would normally be experienced in a day-to-day office environment.</w:t>
      </w:r>
      <w:r w:rsidR="00825580">
        <w:rPr>
          <w:rFonts w:ascii="Arial" w:hAnsi="Arial" w:cs="Arial"/>
        </w:rPr>
        <w:t xml:space="preserve"> </w:t>
      </w:r>
      <w:bookmarkStart w:id="0" w:name="_GoBack"/>
      <w:bookmarkEnd w:id="0"/>
      <w:r w:rsidRPr="004F0B8E">
        <w:rPr>
          <w:rFonts w:ascii="Arial" w:hAnsi="Arial" w:cs="Arial"/>
        </w:rPr>
        <w:t>The job may include clearing up blood or other bodily fluids of children after accident of sudden illness.</w:t>
      </w:r>
    </w:p>
    <w:p w:rsidR="00B37FA6" w:rsidRPr="00282DF1" w:rsidRDefault="00665E55" w:rsidP="00282DF1">
      <w:pPr>
        <w:pStyle w:val="BodyText2"/>
        <w:rPr>
          <w:rFonts w:ascii="Arial" w:hAnsi="Arial" w:cs="Arial"/>
        </w:rPr>
      </w:pPr>
      <w:r>
        <w:rPr>
          <w:b/>
        </w:rPr>
        <w:t>Evaluation Date:</w:t>
      </w:r>
      <w:r w:rsidR="007130BF">
        <w:rPr>
          <w:b/>
          <w:noProof/>
          <w:lang w:val="en-GB" w:eastAsia="en-GB"/>
        </w:rPr>
        <mc:AlternateContent>
          <mc:Choice Requires="wps">
            <w:drawing>
              <wp:anchor distT="0" distB="0" distL="114300" distR="114300" simplePos="0" relativeHeight="251657216" behindDoc="0" locked="0" layoutInCell="0" allowOverlap="1">
                <wp:simplePos x="0" y="0"/>
                <wp:positionH relativeFrom="column">
                  <wp:posOffset>-4827905</wp:posOffset>
                </wp:positionH>
                <wp:positionV relativeFrom="page">
                  <wp:posOffset>6034405</wp:posOffset>
                </wp:positionV>
                <wp:extent cx="3657600" cy="457200"/>
                <wp:effectExtent l="127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E55" w:rsidRDefault="00665E55" w:rsidP="00665E55">
                            <w:pPr>
                              <w:rPr>
                                <w:rFonts w:ascii="Arial" w:hAnsi="Arial"/>
                              </w:rPr>
                            </w:pPr>
                            <w:r>
                              <w:rPr>
                                <w:rFonts w:ascii="Arial" w:hAnsi="Arial"/>
                              </w:rPr>
                              <w:t>Please tick to confirm this questionnaire has been agreed by the department and any job 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15pt;margin-top:475.15pt;width:4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" o:allowincell="f" stroked="f">
                <v:textbox>
                  <w:txbxContent>
                    <w:p w:rsidR="00665E55" w:rsidRDefault="00665E55" w:rsidP="00665E55">
                      <w:pPr>
                        <w:rPr>
                          <w:rFonts w:ascii="Arial" w:hAnsi="Arial"/>
                        </w:rPr>
                      </w:pPr>
                      <w:r>
                        <w:rPr>
                          <w:rFonts w:ascii="Arial" w:hAnsi="Arial"/>
                        </w:rPr>
                        <w:t xml:space="preserve">Please tick to confirm </w:t>
                      </w:r>
                      <w:proofErr w:type="gramStart"/>
                      <w:r>
                        <w:rPr>
                          <w:rFonts w:ascii="Arial" w:hAnsi="Arial"/>
                        </w:rPr>
                        <w:t>this questionnaire has been agreed by the department and any job holder(s)</w:t>
                      </w:r>
                      <w:proofErr w:type="gramEnd"/>
                    </w:p>
                  </w:txbxContent>
                </v:textbox>
                <w10:wrap anchory="page"/>
              </v:shape>
            </w:pict>
          </mc:Fallback>
        </mc:AlternateContent>
      </w:r>
      <w:r w:rsidR="00485499">
        <w:rPr>
          <w:b/>
        </w:rPr>
        <w:t xml:space="preserve"> Annually as part of the performance management cycle.</w:t>
      </w:r>
    </w:p>
    <w:sectPr w:rsidR="00B37FA6" w:rsidRPr="00282DF1">
      <w:head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DF1" w:rsidRDefault="00282DF1" w:rsidP="00282DF1">
      <w:r>
        <w:separator/>
      </w:r>
    </w:p>
  </w:endnote>
  <w:endnote w:type="continuationSeparator" w:id="0">
    <w:p w:rsidR="00282DF1" w:rsidRDefault="00282DF1" w:rsidP="0028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DF1" w:rsidRDefault="00282DF1" w:rsidP="00282DF1">
      <w:r>
        <w:separator/>
      </w:r>
    </w:p>
  </w:footnote>
  <w:footnote w:type="continuationSeparator" w:id="0">
    <w:p w:rsidR="00282DF1" w:rsidRDefault="00282DF1" w:rsidP="0028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F1" w:rsidRDefault="00282DF1" w:rsidP="00282DF1">
    <w:pPr>
      <w:rPr>
        <w:rStyle w:val="Emphasis"/>
        <w:rFonts w:ascii="Verdana" w:hAnsi="Verdana"/>
        <w:color w:val="37101E"/>
        <w:sz w:val="20"/>
        <w:szCs w:val="20"/>
        <w:bdr w:val="none" w:sz="0" w:space="0" w:color="auto" w:frame="1"/>
      </w:rPr>
    </w:pPr>
    <w:r>
      <w:rPr>
        <w:rStyle w:val="Emphasis"/>
        <w:rFonts w:ascii="Verdana" w:hAnsi="Verdana"/>
        <w:color w:val="37101E"/>
        <w:sz w:val="20"/>
        <w:szCs w:val="20"/>
        <w:bdr w:val="none" w:sz="0" w:space="0" w:color="auto" w:frame="1"/>
      </w:rPr>
      <w:t xml:space="preserve">Foundational text: ’I pray that you……may have the power, together with all the saints, to grasp how wide and long and high and deep is the love of Christ’ </w:t>
    </w:r>
  </w:p>
  <w:p w:rsidR="00282DF1" w:rsidRPr="00282DF1" w:rsidRDefault="00282DF1" w:rsidP="00282DF1">
    <w:pPr>
      <w:rPr>
        <w:rFonts w:ascii="Verdana" w:hAnsi="Verdana"/>
        <w:color w:val="37101E"/>
        <w:sz w:val="20"/>
        <w:szCs w:val="20"/>
        <w:lang w:val="en-GB" w:eastAsia="en-GB"/>
      </w:rPr>
    </w:pPr>
    <w:r>
      <w:rPr>
        <w:rStyle w:val="Emphasis"/>
        <w:rFonts w:ascii="Verdana" w:hAnsi="Verdana"/>
        <w:color w:val="37101E"/>
        <w:sz w:val="20"/>
        <w:szCs w:val="20"/>
        <w:bdr w:val="none" w:sz="0" w:space="0" w:color="auto" w:frame="1"/>
      </w:rPr>
      <w:t>Ephesians 3:18</w:t>
    </w:r>
  </w:p>
  <w:p w:rsidR="00282DF1" w:rsidRDefault="0028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1163F"/>
    <w:multiLevelType w:val="singleLevel"/>
    <w:tmpl w:val="2AAC911A"/>
    <w:lvl w:ilvl="0">
      <w:start w:val="1"/>
      <w:numFmt w:val="lowerLetter"/>
      <w:lvlText w:val="%1)"/>
      <w:lvlJc w:val="left"/>
      <w:pPr>
        <w:tabs>
          <w:tab w:val="num" w:pos="705"/>
        </w:tabs>
        <w:ind w:left="705" w:hanging="705"/>
      </w:pPr>
      <w:rPr>
        <w:rFonts w:hint="default"/>
      </w:rPr>
    </w:lvl>
  </w:abstractNum>
  <w:abstractNum w:abstractNumId="1" w15:restartNumberingAfterBreak="0">
    <w:nsid w:val="39871DF1"/>
    <w:multiLevelType w:val="multilevel"/>
    <w:tmpl w:val="B42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12FAA"/>
    <w:multiLevelType w:val="singleLevel"/>
    <w:tmpl w:val="B3184F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E34F2F"/>
    <w:multiLevelType w:val="singleLevel"/>
    <w:tmpl w:val="B3184F9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CB5622"/>
    <w:multiLevelType w:val="hybridMultilevel"/>
    <w:tmpl w:val="412A380A"/>
    <w:lvl w:ilvl="0" w:tplc="314E0722">
      <w:start w:val="1"/>
      <w:numFmt w:val="bullet"/>
      <w:lvlText w:val=""/>
      <w:lvlJc w:val="left"/>
      <w:pPr>
        <w:tabs>
          <w:tab w:val="num" w:pos="720"/>
        </w:tabs>
        <w:ind w:left="720" w:hanging="360"/>
      </w:pPr>
      <w:rPr>
        <w:rFonts w:ascii="Wingdings" w:hAnsi="Wingdings" w:hint="default"/>
      </w:rPr>
    </w:lvl>
    <w:lvl w:ilvl="1" w:tplc="27F66F1A" w:tentative="1">
      <w:start w:val="1"/>
      <w:numFmt w:val="bullet"/>
      <w:lvlText w:val=""/>
      <w:lvlJc w:val="left"/>
      <w:pPr>
        <w:tabs>
          <w:tab w:val="num" w:pos="1440"/>
        </w:tabs>
        <w:ind w:left="1440" w:hanging="360"/>
      </w:pPr>
      <w:rPr>
        <w:rFonts w:ascii="Wingdings" w:hAnsi="Wingdings" w:hint="default"/>
      </w:rPr>
    </w:lvl>
    <w:lvl w:ilvl="2" w:tplc="9446EFD6" w:tentative="1">
      <w:start w:val="1"/>
      <w:numFmt w:val="bullet"/>
      <w:lvlText w:val=""/>
      <w:lvlJc w:val="left"/>
      <w:pPr>
        <w:tabs>
          <w:tab w:val="num" w:pos="2160"/>
        </w:tabs>
        <w:ind w:left="2160" w:hanging="360"/>
      </w:pPr>
      <w:rPr>
        <w:rFonts w:ascii="Wingdings" w:hAnsi="Wingdings" w:hint="default"/>
      </w:rPr>
    </w:lvl>
    <w:lvl w:ilvl="3" w:tplc="80801290" w:tentative="1">
      <w:start w:val="1"/>
      <w:numFmt w:val="bullet"/>
      <w:lvlText w:val=""/>
      <w:lvlJc w:val="left"/>
      <w:pPr>
        <w:tabs>
          <w:tab w:val="num" w:pos="2880"/>
        </w:tabs>
        <w:ind w:left="2880" w:hanging="360"/>
      </w:pPr>
      <w:rPr>
        <w:rFonts w:ascii="Wingdings" w:hAnsi="Wingdings" w:hint="default"/>
      </w:rPr>
    </w:lvl>
    <w:lvl w:ilvl="4" w:tplc="9B9C575E" w:tentative="1">
      <w:start w:val="1"/>
      <w:numFmt w:val="bullet"/>
      <w:lvlText w:val=""/>
      <w:lvlJc w:val="left"/>
      <w:pPr>
        <w:tabs>
          <w:tab w:val="num" w:pos="3600"/>
        </w:tabs>
        <w:ind w:left="3600" w:hanging="360"/>
      </w:pPr>
      <w:rPr>
        <w:rFonts w:ascii="Wingdings" w:hAnsi="Wingdings" w:hint="default"/>
      </w:rPr>
    </w:lvl>
    <w:lvl w:ilvl="5" w:tplc="4252BA80" w:tentative="1">
      <w:start w:val="1"/>
      <w:numFmt w:val="bullet"/>
      <w:lvlText w:val=""/>
      <w:lvlJc w:val="left"/>
      <w:pPr>
        <w:tabs>
          <w:tab w:val="num" w:pos="4320"/>
        </w:tabs>
        <w:ind w:left="4320" w:hanging="360"/>
      </w:pPr>
      <w:rPr>
        <w:rFonts w:ascii="Wingdings" w:hAnsi="Wingdings" w:hint="default"/>
      </w:rPr>
    </w:lvl>
    <w:lvl w:ilvl="6" w:tplc="4B86C11A" w:tentative="1">
      <w:start w:val="1"/>
      <w:numFmt w:val="bullet"/>
      <w:lvlText w:val=""/>
      <w:lvlJc w:val="left"/>
      <w:pPr>
        <w:tabs>
          <w:tab w:val="num" w:pos="5040"/>
        </w:tabs>
        <w:ind w:left="5040" w:hanging="360"/>
      </w:pPr>
      <w:rPr>
        <w:rFonts w:ascii="Wingdings" w:hAnsi="Wingdings" w:hint="default"/>
      </w:rPr>
    </w:lvl>
    <w:lvl w:ilvl="7" w:tplc="A5CE5CCA" w:tentative="1">
      <w:start w:val="1"/>
      <w:numFmt w:val="bullet"/>
      <w:lvlText w:val=""/>
      <w:lvlJc w:val="left"/>
      <w:pPr>
        <w:tabs>
          <w:tab w:val="num" w:pos="5760"/>
        </w:tabs>
        <w:ind w:left="5760" w:hanging="360"/>
      </w:pPr>
      <w:rPr>
        <w:rFonts w:ascii="Wingdings" w:hAnsi="Wingdings" w:hint="default"/>
      </w:rPr>
    </w:lvl>
    <w:lvl w:ilvl="8" w:tplc="33662D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9564E5"/>
    <w:multiLevelType w:val="singleLevel"/>
    <w:tmpl w:val="B3184F9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18"/>
    <w:rsid w:val="00036368"/>
    <w:rsid w:val="00185D18"/>
    <w:rsid w:val="00282DF1"/>
    <w:rsid w:val="003E175E"/>
    <w:rsid w:val="00485499"/>
    <w:rsid w:val="004F0B8E"/>
    <w:rsid w:val="00534096"/>
    <w:rsid w:val="0056266E"/>
    <w:rsid w:val="00665E55"/>
    <w:rsid w:val="007130BF"/>
    <w:rsid w:val="007741AC"/>
    <w:rsid w:val="007A138E"/>
    <w:rsid w:val="007B329F"/>
    <w:rsid w:val="00825580"/>
    <w:rsid w:val="0089448A"/>
    <w:rsid w:val="00A4756A"/>
    <w:rsid w:val="00AE3AD6"/>
    <w:rsid w:val="00B37FA6"/>
    <w:rsid w:val="00C2663E"/>
    <w:rsid w:val="00E05C2B"/>
    <w:rsid w:val="00EE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5CC60"/>
  <w15:chartTrackingRefBased/>
  <w15:docId w15:val="{DE667A8D-170D-4B01-B8C9-94559F4A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18"/>
    <w:rPr>
      <w:sz w:val="24"/>
      <w:szCs w:val="24"/>
      <w:lang w:val="en-US" w:eastAsia="en-US"/>
    </w:rPr>
  </w:style>
  <w:style w:type="paragraph" w:styleId="Heading1">
    <w:name w:val="heading 1"/>
    <w:basedOn w:val="Normal"/>
    <w:next w:val="Normal"/>
    <w:qFormat/>
    <w:rsid w:val="00185D18"/>
    <w:pPr>
      <w:keepNext/>
      <w:outlineLvl w:val="0"/>
    </w:pPr>
    <w:rPr>
      <w:b/>
      <w:bCs/>
    </w:rPr>
  </w:style>
  <w:style w:type="paragraph" w:styleId="Heading2">
    <w:name w:val="heading 2"/>
    <w:basedOn w:val="Normal"/>
    <w:next w:val="Normal"/>
    <w:qFormat/>
    <w:rsid w:val="00665E5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5D18"/>
    <w:pPr>
      <w:jc w:val="center"/>
    </w:pPr>
    <w:rPr>
      <w:b/>
      <w:bCs/>
    </w:rPr>
  </w:style>
  <w:style w:type="paragraph" w:styleId="BodyText">
    <w:name w:val="Body Text"/>
    <w:basedOn w:val="Normal"/>
    <w:rsid w:val="00665E55"/>
    <w:rPr>
      <w:rFonts w:ascii="Arial" w:hAnsi="Arial"/>
      <w:szCs w:val="20"/>
      <w:lang w:val="en-GB" w:eastAsia="en-GB"/>
    </w:rPr>
  </w:style>
  <w:style w:type="paragraph" w:styleId="BodyText2">
    <w:name w:val="Body Text 2"/>
    <w:basedOn w:val="Normal"/>
    <w:rsid w:val="00665E55"/>
    <w:pPr>
      <w:spacing w:after="120" w:line="480" w:lineRule="auto"/>
    </w:pPr>
  </w:style>
  <w:style w:type="paragraph" w:styleId="Header">
    <w:name w:val="header"/>
    <w:basedOn w:val="Normal"/>
    <w:link w:val="HeaderChar"/>
    <w:uiPriority w:val="99"/>
    <w:rsid w:val="00282DF1"/>
    <w:pPr>
      <w:tabs>
        <w:tab w:val="center" w:pos="4513"/>
        <w:tab w:val="right" w:pos="9026"/>
      </w:tabs>
    </w:pPr>
  </w:style>
  <w:style w:type="character" w:customStyle="1" w:styleId="HeaderChar">
    <w:name w:val="Header Char"/>
    <w:link w:val="Header"/>
    <w:uiPriority w:val="99"/>
    <w:rsid w:val="00282DF1"/>
    <w:rPr>
      <w:sz w:val="24"/>
      <w:szCs w:val="24"/>
      <w:lang w:val="en-US" w:eastAsia="en-US"/>
    </w:rPr>
  </w:style>
  <w:style w:type="paragraph" w:styleId="Footer">
    <w:name w:val="footer"/>
    <w:basedOn w:val="Normal"/>
    <w:link w:val="FooterChar"/>
    <w:rsid w:val="00282DF1"/>
    <w:pPr>
      <w:tabs>
        <w:tab w:val="center" w:pos="4513"/>
        <w:tab w:val="right" w:pos="9026"/>
      </w:tabs>
    </w:pPr>
  </w:style>
  <w:style w:type="character" w:customStyle="1" w:styleId="FooterChar">
    <w:name w:val="Footer Char"/>
    <w:link w:val="Footer"/>
    <w:rsid w:val="00282DF1"/>
    <w:rPr>
      <w:sz w:val="24"/>
      <w:szCs w:val="24"/>
      <w:lang w:val="en-US" w:eastAsia="en-US"/>
    </w:rPr>
  </w:style>
  <w:style w:type="character" w:styleId="Emphasis">
    <w:name w:val="Emphasis"/>
    <w:uiPriority w:val="20"/>
    <w:qFormat/>
    <w:rsid w:val="00282DF1"/>
    <w:rPr>
      <w:i/>
      <w:iCs/>
    </w:rPr>
  </w:style>
  <w:style w:type="paragraph" w:styleId="BalloonText">
    <w:name w:val="Balloon Text"/>
    <w:basedOn w:val="Normal"/>
    <w:link w:val="BalloonTextChar"/>
    <w:rsid w:val="007130BF"/>
    <w:rPr>
      <w:rFonts w:ascii="Segoe UI" w:hAnsi="Segoe UI" w:cs="Segoe UI"/>
      <w:sz w:val="18"/>
      <w:szCs w:val="18"/>
    </w:rPr>
  </w:style>
  <w:style w:type="character" w:customStyle="1" w:styleId="BalloonTextChar">
    <w:name w:val="Balloon Text Char"/>
    <w:basedOn w:val="DefaultParagraphFont"/>
    <w:link w:val="BalloonText"/>
    <w:rsid w:val="007130B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AB0FBA-9F6C-4BE5-A47F-D62AF6AD2516}" type="doc">
      <dgm:prSet loTypeId="urn:microsoft.com/office/officeart/2005/8/layout/orgChart1" loCatId="hierarchy" qsTypeId="urn:microsoft.com/office/officeart/2005/8/quickstyle/simple1" qsCatId="simple" csTypeId="urn:microsoft.com/office/officeart/2005/8/colors/accent1_2" csCatId="accent1" phldr="1"/>
      <dgm:spPr/>
    </dgm:pt>
    <dgm:pt modelId="{A020E00E-DD8E-403D-8846-BD12AC419E31}">
      <dgm:prSet/>
      <dgm:spPr/>
      <dgm:t>
        <a:bodyPr/>
        <a:lstStyle/>
        <a:p>
          <a:pPr marR="0" algn="ctr" rtl="0"/>
          <a:r>
            <a:rPr lang="en-GB" b="0" i="0" u="none" strike="noStrike" baseline="0" smtClean="0">
              <a:latin typeface="Calibri" panose="020F0502020204030204" pitchFamily="34" charset="0"/>
            </a:rPr>
            <a:t>Headteacher</a:t>
          </a:r>
          <a:endParaRPr lang="en-GB" smtClean="0"/>
        </a:p>
      </dgm:t>
    </dgm:pt>
    <dgm:pt modelId="{AE8FC77D-5CE8-4FBE-907E-6B0CAB26B291}" type="parTrans" cxnId="{2265DE3C-8A00-4803-8E10-810FE81844F4}">
      <dgm:prSet/>
      <dgm:spPr/>
      <dgm:t>
        <a:bodyPr/>
        <a:lstStyle/>
        <a:p>
          <a:endParaRPr lang="en-US"/>
        </a:p>
      </dgm:t>
    </dgm:pt>
    <dgm:pt modelId="{830A14E6-39C2-47BC-B2B4-5C3A9F0C8B8D}" type="sibTrans" cxnId="{2265DE3C-8A00-4803-8E10-810FE81844F4}">
      <dgm:prSet/>
      <dgm:spPr/>
      <dgm:t>
        <a:bodyPr/>
        <a:lstStyle/>
        <a:p>
          <a:endParaRPr lang="en-US"/>
        </a:p>
      </dgm:t>
    </dgm:pt>
    <dgm:pt modelId="{765B0DC3-81C2-4451-9AE3-982FC10DC2D3}">
      <dgm:prSet/>
      <dgm:spPr/>
      <dgm:t>
        <a:bodyPr/>
        <a:lstStyle/>
        <a:p>
          <a:pPr marR="0" algn="ctr" rtl="0"/>
          <a:r>
            <a:rPr lang="en-GB" smtClean="0"/>
            <a:t>Deputy Headteacher</a:t>
          </a:r>
        </a:p>
      </dgm:t>
    </dgm:pt>
    <dgm:pt modelId="{551EE278-B8CE-4DBD-98FF-D91BD9FC63FF}" type="parTrans" cxnId="{655A91D3-6FD3-4726-81FC-19AFCBC5EA3B}">
      <dgm:prSet/>
      <dgm:spPr/>
      <dgm:t>
        <a:bodyPr/>
        <a:lstStyle/>
        <a:p>
          <a:endParaRPr lang="en-US"/>
        </a:p>
      </dgm:t>
    </dgm:pt>
    <dgm:pt modelId="{7B6A5CAF-0EDD-46DA-B980-93ACCEEC7AAE}" type="sibTrans" cxnId="{655A91D3-6FD3-4726-81FC-19AFCBC5EA3B}">
      <dgm:prSet/>
      <dgm:spPr/>
      <dgm:t>
        <a:bodyPr/>
        <a:lstStyle/>
        <a:p>
          <a:endParaRPr lang="en-US"/>
        </a:p>
      </dgm:t>
    </dgm:pt>
    <dgm:pt modelId="{CA2788C9-08C0-41E4-858D-0FB79E333B6A}">
      <dgm:prSet/>
      <dgm:spPr/>
      <dgm:t>
        <a:bodyPr/>
        <a:lstStyle/>
        <a:p>
          <a:pPr marR="0" algn="ctr" rtl="0"/>
          <a:r>
            <a:rPr lang="en-GB" b="0" i="0" u="none" strike="noStrike" baseline="0" smtClean="0">
              <a:latin typeface="Calibri" panose="020F0502020204030204" pitchFamily="34" charset="0"/>
            </a:rPr>
            <a:t>Yrs 2 and 3 Class teachersachers</a:t>
          </a:r>
          <a:endParaRPr lang="en-GB" smtClean="0"/>
        </a:p>
      </dgm:t>
    </dgm:pt>
    <dgm:pt modelId="{E21E5B86-6BA7-4160-9AA1-13EA7C2A8770}" type="parTrans" cxnId="{D1DD6A70-C336-4CEC-A1C7-DC3B0D9A9736}">
      <dgm:prSet/>
      <dgm:spPr/>
      <dgm:t>
        <a:bodyPr/>
        <a:lstStyle/>
        <a:p>
          <a:endParaRPr lang="en-US"/>
        </a:p>
      </dgm:t>
    </dgm:pt>
    <dgm:pt modelId="{9E9FDC8F-E14D-4CDF-8DCD-C9D21D3B990F}" type="sibTrans" cxnId="{D1DD6A70-C336-4CEC-A1C7-DC3B0D9A9736}">
      <dgm:prSet/>
      <dgm:spPr/>
      <dgm:t>
        <a:bodyPr/>
        <a:lstStyle/>
        <a:p>
          <a:endParaRPr lang="en-US"/>
        </a:p>
      </dgm:t>
    </dgm:pt>
    <dgm:pt modelId="{61EAC2B9-8567-4ECA-9EEA-BCB333663337}">
      <dgm:prSet/>
      <dgm:spPr/>
      <dgm:t>
        <a:bodyPr/>
        <a:lstStyle/>
        <a:p>
          <a:pPr marR="0" algn="ctr" rtl="0"/>
          <a:r>
            <a:rPr lang="en-GB" b="0" i="0" u="none" strike="noStrike" baseline="0" smtClean="0">
              <a:latin typeface="Calibri" panose="020F0502020204030204" pitchFamily="34" charset="0"/>
            </a:rPr>
            <a:t>LSAs</a:t>
          </a:r>
          <a:endParaRPr lang="en-GB" smtClean="0"/>
        </a:p>
      </dgm:t>
    </dgm:pt>
    <dgm:pt modelId="{0E65031A-A736-4B84-B317-EA2B8AD3BBAF}" type="parTrans" cxnId="{0E5A038B-F854-4609-AD91-6F2957A75EE3}">
      <dgm:prSet/>
      <dgm:spPr/>
      <dgm:t>
        <a:bodyPr/>
        <a:lstStyle/>
        <a:p>
          <a:endParaRPr lang="en-US"/>
        </a:p>
      </dgm:t>
    </dgm:pt>
    <dgm:pt modelId="{18C45C4A-5D2A-4C8E-85B7-9D86E8538935}" type="sibTrans" cxnId="{0E5A038B-F854-4609-AD91-6F2957A75EE3}">
      <dgm:prSet/>
      <dgm:spPr/>
      <dgm:t>
        <a:bodyPr/>
        <a:lstStyle/>
        <a:p>
          <a:endParaRPr lang="en-US"/>
        </a:p>
      </dgm:t>
    </dgm:pt>
    <dgm:pt modelId="{A5772414-8DE9-4766-9A99-52B491D6CCCD}">
      <dgm:prSet/>
      <dgm:spPr/>
      <dgm:t>
        <a:bodyPr/>
        <a:lstStyle/>
        <a:p>
          <a:pPr marR="0" algn="ctr" rtl="0"/>
          <a:r>
            <a:rPr lang="en-GB" b="0" i="0" u="none" strike="noStrike" baseline="0" smtClean="0">
              <a:latin typeface="Calibri" panose="020F0502020204030204" pitchFamily="34" charset="0"/>
            </a:rPr>
            <a:t>E.Y.P lead teacher</a:t>
          </a:r>
          <a:endParaRPr lang="en-GB" smtClean="0"/>
        </a:p>
      </dgm:t>
    </dgm:pt>
    <dgm:pt modelId="{E05AFA82-888A-43C8-B813-89F46468ACA4}" type="parTrans" cxnId="{7B6FE898-7B00-4476-AC01-19611C62B554}">
      <dgm:prSet/>
      <dgm:spPr/>
      <dgm:t>
        <a:bodyPr/>
        <a:lstStyle/>
        <a:p>
          <a:endParaRPr lang="en-US"/>
        </a:p>
      </dgm:t>
    </dgm:pt>
    <dgm:pt modelId="{8A63B0ED-DBF5-4B99-BAE9-65DE3FB4FCCE}" type="sibTrans" cxnId="{7B6FE898-7B00-4476-AC01-19611C62B554}">
      <dgm:prSet/>
      <dgm:spPr/>
      <dgm:t>
        <a:bodyPr/>
        <a:lstStyle/>
        <a:p>
          <a:endParaRPr lang="en-US"/>
        </a:p>
      </dgm:t>
    </dgm:pt>
    <dgm:pt modelId="{F5B95962-0D38-49B2-928E-EE8F0DFC6243}">
      <dgm:prSet/>
      <dgm:spPr/>
      <dgm:t>
        <a:bodyPr/>
        <a:lstStyle/>
        <a:p>
          <a:pPr marR="0" algn="ctr" rtl="0"/>
          <a:r>
            <a:rPr lang="en-GB" b="0" i="0" u="none" strike="noStrike" baseline="0" smtClean="0">
              <a:latin typeface="Calibri" panose="020F0502020204030204" pitchFamily="34" charset="0"/>
            </a:rPr>
            <a:t>Early Years Leader</a:t>
          </a:r>
          <a:endParaRPr lang="en-GB" smtClean="0"/>
        </a:p>
      </dgm:t>
    </dgm:pt>
    <dgm:pt modelId="{B4D31BDD-0789-46F6-B580-35C8E8611540}" type="parTrans" cxnId="{EC7B87D0-E56D-492F-8058-EEF2C5EFB17A}">
      <dgm:prSet/>
      <dgm:spPr/>
      <dgm:t>
        <a:bodyPr/>
        <a:lstStyle/>
        <a:p>
          <a:endParaRPr lang="en-US"/>
        </a:p>
      </dgm:t>
    </dgm:pt>
    <dgm:pt modelId="{469AC34C-5E35-4769-9B14-05A54E2DD2F6}" type="sibTrans" cxnId="{EC7B87D0-E56D-492F-8058-EEF2C5EFB17A}">
      <dgm:prSet/>
      <dgm:spPr/>
      <dgm:t>
        <a:bodyPr/>
        <a:lstStyle/>
        <a:p>
          <a:endParaRPr lang="en-US"/>
        </a:p>
      </dgm:t>
    </dgm:pt>
    <dgm:pt modelId="{B8065327-C7B8-4F81-9CBB-A2B6FDD8D1EA}">
      <dgm:prSet/>
      <dgm:spPr/>
      <dgm:t>
        <a:bodyPr/>
        <a:lstStyle/>
        <a:p>
          <a:pPr marR="0" algn="ctr" rtl="0"/>
          <a:r>
            <a:rPr lang="en-GB" b="0" i="0" u="none" strike="noStrike" baseline="0" smtClean="0">
              <a:latin typeface="Calibri" panose="020F0502020204030204" pitchFamily="34" charset="0"/>
            </a:rPr>
            <a:t>Key Workers</a:t>
          </a:r>
          <a:endParaRPr lang="en-GB" smtClean="0"/>
        </a:p>
      </dgm:t>
    </dgm:pt>
    <dgm:pt modelId="{BE46B01E-C989-43B6-903D-41C7A6275620}" type="parTrans" cxnId="{EB0D9559-A374-49AF-AE4B-4E0646DECC89}">
      <dgm:prSet/>
      <dgm:spPr/>
      <dgm:t>
        <a:bodyPr/>
        <a:lstStyle/>
        <a:p>
          <a:endParaRPr lang="en-US"/>
        </a:p>
      </dgm:t>
    </dgm:pt>
    <dgm:pt modelId="{1E5C01FE-A9D9-4045-B32F-454DFB7C785F}" type="sibTrans" cxnId="{EB0D9559-A374-49AF-AE4B-4E0646DECC89}">
      <dgm:prSet/>
      <dgm:spPr/>
      <dgm:t>
        <a:bodyPr/>
        <a:lstStyle/>
        <a:p>
          <a:endParaRPr lang="en-US"/>
        </a:p>
      </dgm:t>
    </dgm:pt>
    <dgm:pt modelId="{65F84665-A007-42DB-ABBD-0F4CF3F92D4E}">
      <dgm:prSet/>
      <dgm:spPr/>
      <dgm:t>
        <a:bodyPr/>
        <a:lstStyle/>
        <a:p>
          <a:pPr marR="0" algn="l" rtl="0"/>
          <a:r>
            <a:rPr lang="en-GB" b="0" i="0" u="none" strike="noStrike" baseline="0" smtClean="0">
              <a:latin typeface="Calibri" panose="020F0502020204030204" pitchFamily="34" charset="0"/>
            </a:rPr>
            <a:t>    Deputy      Headteacher</a:t>
          </a:r>
          <a:endParaRPr lang="en-GB" smtClean="0"/>
        </a:p>
      </dgm:t>
    </dgm:pt>
    <dgm:pt modelId="{0AFD1FA7-F34F-49EF-BA69-2744CA57D421}" type="parTrans" cxnId="{7C18472B-7203-459B-B0F4-3E69EA28333B}">
      <dgm:prSet/>
      <dgm:spPr/>
      <dgm:t>
        <a:bodyPr/>
        <a:lstStyle/>
        <a:p>
          <a:endParaRPr lang="en-US"/>
        </a:p>
      </dgm:t>
    </dgm:pt>
    <dgm:pt modelId="{A3164ED0-785B-45C6-B395-2ACD6B8AF869}" type="sibTrans" cxnId="{7C18472B-7203-459B-B0F4-3E69EA28333B}">
      <dgm:prSet/>
      <dgm:spPr/>
      <dgm:t>
        <a:bodyPr/>
        <a:lstStyle/>
        <a:p>
          <a:endParaRPr lang="en-US"/>
        </a:p>
      </dgm:t>
    </dgm:pt>
    <dgm:pt modelId="{4955A758-D116-44D0-BF44-ECC7C4CF9824}">
      <dgm:prSet/>
      <dgm:spPr/>
      <dgm:t>
        <a:bodyPr/>
        <a:lstStyle/>
        <a:p>
          <a:pPr marR="0" algn="ctr" rtl="0"/>
          <a:r>
            <a:rPr lang="en-GB" b="0" i="0" u="none" strike="noStrike" baseline="0" smtClean="0">
              <a:latin typeface="Calibri" panose="020F0502020204030204" pitchFamily="34" charset="0"/>
            </a:rPr>
            <a:t>Years 4,5 and 6 </a:t>
          </a:r>
        </a:p>
        <a:p>
          <a:pPr marR="0" algn="ctr" rtl="0"/>
          <a:r>
            <a:rPr lang="en-GB" b="0" i="0" u="none" strike="noStrike" baseline="0" smtClean="0">
              <a:latin typeface="Calibri" panose="020F0502020204030204" pitchFamily="34" charset="0"/>
            </a:rPr>
            <a:t>class teachers</a:t>
          </a:r>
          <a:endParaRPr lang="en-GB" smtClean="0"/>
        </a:p>
      </dgm:t>
    </dgm:pt>
    <dgm:pt modelId="{AED43E52-9317-4E68-AA51-48EA5D25B659}" type="parTrans" cxnId="{7DAFC271-8CAA-4AB3-BFA8-A4134564526A}">
      <dgm:prSet/>
      <dgm:spPr/>
      <dgm:t>
        <a:bodyPr/>
        <a:lstStyle/>
        <a:p>
          <a:endParaRPr lang="en-US"/>
        </a:p>
      </dgm:t>
    </dgm:pt>
    <dgm:pt modelId="{24AB08FE-4044-4EF4-A84C-7CF97D4F316B}" type="sibTrans" cxnId="{7DAFC271-8CAA-4AB3-BFA8-A4134564526A}">
      <dgm:prSet/>
      <dgm:spPr/>
      <dgm:t>
        <a:bodyPr/>
        <a:lstStyle/>
        <a:p>
          <a:endParaRPr lang="en-US"/>
        </a:p>
      </dgm:t>
    </dgm:pt>
    <dgm:pt modelId="{753493E4-DB36-49A6-A435-1BAFB5929DFD}">
      <dgm:prSet/>
      <dgm:spPr/>
      <dgm:t>
        <a:bodyPr/>
        <a:lstStyle/>
        <a:p>
          <a:pPr marR="0" algn="ctr" rtl="0"/>
          <a:r>
            <a:rPr lang="en-GB" b="0" i="0" u="none" strike="noStrike" baseline="0" smtClean="0">
              <a:latin typeface="Calibri" panose="020F0502020204030204" pitchFamily="34" charset="0"/>
            </a:rPr>
            <a:t>LSAs</a:t>
          </a:r>
          <a:endParaRPr lang="en-GB" smtClean="0"/>
        </a:p>
      </dgm:t>
    </dgm:pt>
    <dgm:pt modelId="{982D472C-2A58-4CD7-B445-A8C90307ADA4}" type="parTrans" cxnId="{8A79EB87-4369-4ECA-BB1D-E54E67F5420C}">
      <dgm:prSet/>
      <dgm:spPr/>
      <dgm:t>
        <a:bodyPr/>
        <a:lstStyle/>
        <a:p>
          <a:endParaRPr lang="en-US"/>
        </a:p>
      </dgm:t>
    </dgm:pt>
    <dgm:pt modelId="{BE4438C8-5E80-4232-A7AF-E61D6A25A9AD}" type="sibTrans" cxnId="{8A79EB87-4369-4ECA-BB1D-E54E67F5420C}">
      <dgm:prSet/>
      <dgm:spPr/>
      <dgm:t>
        <a:bodyPr/>
        <a:lstStyle/>
        <a:p>
          <a:endParaRPr lang="en-US"/>
        </a:p>
      </dgm:t>
    </dgm:pt>
    <dgm:pt modelId="{F68B6139-33D3-46C9-A3D6-B07EE56D2F3B}" type="pres">
      <dgm:prSet presAssocID="{74AB0FBA-9F6C-4BE5-A47F-D62AF6AD2516}" presName="hierChild1" presStyleCnt="0">
        <dgm:presLayoutVars>
          <dgm:orgChart val="1"/>
          <dgm:chPref val="1"/>
          <dgm:dir/>
          <dgm:animOne val="branch"/>
          <dgm:animLvl val="lvl"/>
          <dgm:resizeHandles/>
        </dgm:presLayoutVars>
      </dgm:prSet>
      <dgm:spPr/>
    </dgm:pt>
    <dgm:pt modelId="{A98435EB-1474-4CEF-94DA-83C44665C36B}" type="pres">
      <dgm:prSet presAssocID="{A020E00E-DD8E-403D-8846-BD12AC419E31}" presName="hierRoot1" presStyleCnt="0">
        <dgm:presLayoutVars>
          <dgm:hierBranch/>
        </dgm:presLayoutVars>
      </dgm:prSet>
      <dgm:spPr/>
    </dgm:pt>
    <dgm:pt modelId="{6AA4EA1B-7877-4A72-9FB1-A5A08753DECF}" type="pres">
      <dgm:prSet presAssocID="{A020E00E-DD8E-403D-8846-BD12AC419E31}" presName="rootComposite1" presStyleCnt="0"/>
      <dgm:spPr/>
    </dgm:pt>
    <dgm:pt modelId="{E42A19AD-35B3-4D25-9A31-2ACE4E616FC0}" type="pres">
      <dgm:prSet presAssocID="{A020E00E-DD8E-403D-8846-BD12AC419E31}" presName="rootText1" presStyleLbl="node0" presStyleIdx="0" presStyleCnt="1">
        <dgm:presLayoutVars>
          <dgm:chPref val="3"/>
        </dgm:presLayoutVars>
      </dgm:prSet>
      <dgm:spPr/>
      <dgm:t>
        <a:bodyPr/>
        <a:lstStyle/>
        <a:p>
          <a:endParaRPr lang="en-US"/>
        </a:p>
      </dgm:t>
    </dgm:pt>
    <dgm:pt modelId="{AD789C30-8693-4B11-AE8D-CCB2C536F73C}" type="pres">
      <dgm:prSet presAssocID="{A020E00E-DD8E-403D-8846-BD12AC419E31}" presName="rootConnector1" presStyleLbl="node1" presStyleIdx="0" presStyleCnt="0"/>
      <dgm:spPr/>
      <dgm:t>
        <a:bodyPr/>
        <a:lstStyle/>
        <a:p>
          <a:endParaRPr lang="en-US"/>
        </a:p>
      </dgm:t>
    </dgm:pt>
    <dgm:pt modelId="{E3DF3AEA-951A-4148-945B-A8E23716C008}" type="pres">
      <dgm:prSet presAssocID="{A020E00E-DD8E-403D-8846-BD12AC419E31}" presName="hierChild2" presStyleCnt="0"/>
      <dgm:spPr/>
    </dgm:pt>
    <dgm:pt modelId="{7D6AA610-6C9C-4180-AEB3-0A703004D980}" type="pres">
      <dgm:prSet presAssocID="{551EE278-B8CE-4DBD-98FF-D91BD9FC63FF}" presName="Name35" presStyleLbl="parChTrans1D2" presStyleIdx="0" presStyleCnt="3"/>
      <dgm:spPr/>
    </dgm:pt>
    <dgm:pt modelId="{1584C0AC-5578-4F19-8D66-5D9E050D6811}" type="pres">
      <dgm:prSet presAssocID="{765B0DC3-81C2-4451-9AE3-982FC10DC2D3}" presName="hierRoot2" presStyleCnt="0">
        <dgm:presLayoutVars>
          <dgm:hierBranch/>
        </dgm:presLayoutVars>
      </dgm:prSet>
      <dgm:spPr/>
    </dgm:pt>
    <dgm:pt modelId="{19EC49E8-2AF2-4584-ABC7-B5596F0280A3}" type="pres">
      <dgm:prSet presAssocID="{765B0DC3-81C2-4451-9AE3-982FC10DC2D3}" presName="rootComposite" presStyleCnt="0"/>
      <dgm:spPr/>
    </dgm:pt>
    <dgm:pt modelId="{D9236C33-EDA6-47D1-9117-CB3E2B30A29A}" type="pres">
      <dgm:prSet presAssocID="{765B0DC3-81C2-4451-9AE3-982FC10DC2D3}" presName="rootText" presStyleLbl="node2" presStyleIdx="0" presStyleCnt="3">
        <dgm:presLayoutVars>
          <dgm:chPref val="3"/>
        </dgm:presLayoutVars>
      </dgm:prSet>
      <dgm:spPr/>
      <dgm:t>
        <a:bodyPr/>
        <a:lstStyle/>
        <a:p>
          <a:endParaRPr lang="en-US"/>
        </a:p>
      </dgm:t>
    </dgm:pt>
    <dgm:pt modelId="{91B77058-55A1-4387-BFF4-5B1BE3DF25D5}" type="pres">
      <dgm:prSet presAssocID="{765B0DC3-81C2-4451-9AE3-982FC10DC2D3}" presName="rootConnector" presStyleLbl="node2" presStyleIdx="0" presStyleCnt="3"/>
      <dgm:spPr/>
      <dgm:t>
        <a:bodyPr/>
        <a:lstStyle/>
        <a:p>
          <a:endParaRPr lang="en-US"/>
        </a:p>
      </dgm:t>
    </dgm:pt>
    <dgm:pt modelId="{71155A61-F386-4CCB-9444-6FEE1B975B4D}" type="pres">
      <dgm:prSet presAssocID="{765B0DC3-81C2-4451-9AE3-982FC10DC2D3}" presName="hierChild4" presStyleCnt="0"/>
      <dgm:spPr/>
    </dgm:pt>
    <dgm:pt modelId="{82C2E4B5-9AA3-4144-8A4A-1783E4C73D38}" type="pres">
      <dgm:prSet presAssocID="{E21E5B86-6BA7-4160-9AA1-13EA7C2A8770}" presName="Name35" presStyleLbl="parChTrans1D3" presStyleIdx="0" presStyleCnt="3"/>
      <dgm:spPr/>
    </dgm:pt>
    <dgm:pt modelId="{6113EC20-CA25-48C2-B296-6B66CA2CBDE6}" type="pres">
      <dgm:prSet presAssocID="{CA2788C9-08C0-41E4-858D-0FB79E333B6A}" presName="hierRoot2" presStyleCnt="0">
        <dgm:presLayoutVars>
          <dgm:hierBranch val="r"/>
        </dgm:presLayoutVars>
      </dgm:prSet>
      <dgm:spPr/>
    </dgm:pt>
    <dgm:pt modelId="{8C4D4F3D-200A-41C1-9BC8-4854DD189D95}" type="pres">
      <dgm:prSet presAssocID="{CA2788C9-08C0-41E4-858D-0FB79E333B6A}" presName="rootComposite" presStyleCnt="0"/>
      <dgm:spPr/>
    </dgm:pt>
    <dgm:pt modelId="{CBF0C18E-C958-4E66-985E-93B73EF56003}" type="pres">
      <dgm:prSet presAssocID="{CA2788C9-08C0-41E4-858D-0FB79E333B6A}" presName="rootText" presStyleLbl="node3" presStyleIdx="0" presStyleCnt="3">
        <dgm:presLayoutVars>
          <dgm:chPref val="3"/>
        </dgm:presLayoutVars>
      </dgm:prSet>
      <dgm:spPr/>
      <dgm:t>
        <a:bodyPr/>
        <a:lstStyle/>
        <a:p>
          <a:endParaRPr lang="en-US"/>
        </a:p>
      </dgm:t>
    </dgm:pt>
    <dgm:pt modelId="{598A1087-992B-49B3-AFF5-F9560677C39A}" type="pres">
      <dgm:prSet presAssocID="{CA2788C9-08C0-41E4-858D-0FB79E333B6A}" presName="rootConnector" presStyleLbl="node3" presStyleIdx="0" presStyleCnt="3"/>
      <dgm:spPr/>
      <dgm:t>
        <a:bodyPr/>
        <a:lstStyle/>
        <a:p>
          <a:endParaRPr lang="en-US"/>
        </a:p>
      </dgm:t>
    </dgm:pt>
    <dgm:pt modelId="{E0D57063-E4E5-40A2-A273-35296C47A788}" type="pres">
      <dgm:prSet presAssocID="{CA2788C9-08C0-41E4-858D-0FB79E333B6A}" presName="hierChild4" presStyleCnt="0"/>
      <dgm:spPr/>
    </dgm:pt>
    <dgm:pt modelId="{286F8330-EC1A-4800-8FB0-6C0C745146AF}" type="pres">
      <dgm:prSet presAssocID="{0E65031A-A736-4B84-B317-EA2B8AD3BBAF}" presName="Name50" presStyleLbl="parChTrans1D4" presStyleIdx="0" presStyleCnt="3"/>
      <dgm:spPr/>
    </dgm:pt>
    <dgm:pt modelId="{28E1F408-D1A1-44CE-ABD8-05F2C453F7CC}" type="pres">
      <dgm:prSet presAssocID="{61EAC2B9-8567-4ECA-9EEA-BCB333663337}" presName="hierRoot2" presStyleCnt="0">
        <dgm:presLayoutVars>
          <dgm:hierBranch val="r"/>
        </dgm:presLayoutVars>
      </dgm:prSet>
      <dgm:spPr/>
    </dgm:pt>
    <dgm:pt modelId="{3C1FADC0-66BC-41C9-ABE3-7A0FCB4CBF63}" type="pres">
      <dgm:prSet presAssocID="{61EAC2B9-8567-4ECA-9EEA-BCB333663337}" presName="rootComposite" presStyleCnt="0"/>
      <dgm:spPr/>
    </dgm:pt>
    <dgm:pt modelId="{B5620558-2E1A-43F2-9123-1E30AEB2058B}" type="pres">
      <dgm:prSet presAssocID="{61EAC2B9-8567-4ECA-9EEA-BCB333663337}" presName="rootText" presStyleLbl="node4" presStyleIdx="0" presStyleCnt="3">
        <dgm:presLayoutVars>
          <dgm:chPref val="3"/>
        </dgm:presLayoutVars>
      </dgm:prSet>
      <dgm:spPr/>
      <dgm:t>
        <a:bodyPr/>
        <a:lstStyle/>
        <a:p>
          <a:endParaRPr lang="en-US"/>
        </a:p>
      </dgm:t>
    </dgm:pt>
    <dgm:pt modelId="{49395349-6A21-4E7D-9F5D-B1D4C526B488}" type="pres">
      <dgm:prSet presAssocID="{61EAC2B9-8567-4ECA-9EEA-BCB333663337}" presName="rootConnector" presStyleLbl="node4" presStyleIdx="0" presStyleCnt="3"/>
      <dgm:spPr/>
      <dgm:t>
        <a:bodyPr/>
        <a:lstStyle/>
        <a:p>
          <a:endParaRPr lang="en-US"/>
        </a:p>
      </dgm:t>
    </dgm:pt>
    <dgm:pt modelId="{D51BD09C-A3C2-4BC0-A27E-085B9218D798}" type="pres">
      <dgm:prSet presAssocID="{61EAC2B9-8567-4ECA-9EEA-BCB333663337}" presName="hierChild4" presStyleCnt="0"/>
      <dgm:spPr/>
    </dgm:pt>
    <dgm:pt modelId="{282B3F9E-AEB3-46BF-833B-E1571EF0A9A6}" type="pres">
      <dgm:prSet presAssocID="{61EAC2B9-8567-4ECA-9EEA-BCB333663337}" presName="hierChild5" presStyleCnt="0"/>
      <dgm:spPr/>
    </dgm:pt>
    <dgm:pt modelId="{349E4969-66F4-483C-9459-FF37F9730CBF}" type="pres">
      <dgm:prSet presAssocID="{CA2788C9-08C0-41E4-858D-0FB79E333B6A}" presName="hierChild5" presStyleCnt="0"/>
      <dgm:spPr/>
    </dgm:pt>
    <dgm:pt modelId="{AABD2EFB-6C45-44E9-8A80-5C9F82D06176}" type="pres">
      <dgm:prSet presAssocID="{765B0DC3-81C2-4451-9AE3-982FC10DC2D3}" presName="hierChild5" presStyleCnt="0"/>
      <dgm:spPr/>
    </dgm:pt>
    <dgm:pt modelId="{785A6447-54CD-4ED8-BD9C-6138FF20478B}" type="pres">
      <dgm:prSet presAssocID="{E05AFA82-888A-43C8-B813-89F46468ACA4}" presName="Name35" presStyleLbl="parChTrans1D2" presStyleIdx="1" presStyleCnt="3"/>
      <dgm:spPr/>
    </dgm:pt>
    <dgm:pt modelId="{1087C949-6B94-42A9-8E06-BF2F0CAE9C92}" type="pres">
      <dgm:prSet presAssocID="{A5772414-8DE9-4766-9A99-52B491D6CCCD}" presName="hierRoot2" presStyleCnt="0">
        <dgm:presLayoutVars>
          <dgm:hierBranch/>
        </dgm:presLayoutVars>
      </dgm:prSet>
      <dgm:spPr/>
    </dgm:pt>
    <dgm:pt modelId="{E9ECE9D4-6216-48DE-9DAF-4898454CB6E1}" type="pres">
      <dgm:prSet presAssocID="{A5772414-8DE9-4766-9A99-52B491D6CCCD}" presName="rootComposite" presStyleCnt="0"/>
      <dgm:spPr/>
    </dgm:pt>
    <dgm:pt modelId="{5ED8E3EB-792D-43AE-A26D-2916BFD27514}" type="pres">
      <dgm:prSet presAssocID="{A5772414-8DE9-4766-9A99-52B491D6CCCD}" presName="rootText" presStyleLbl="node2" presStyleIdx="1" presStyleCnt="3">
        <dgm:presLayoutVars>
          <dgm:chPref val="3"/>
        </dgm:presLayoutVars>
      </dgm:prSet>
      <dgm:spPr/>
      <dgm:t>
        <a:bodyPr/>
        <a:lstStyle/>
        <a:p>
          <a:endParaRPr lang="en-US"/>
        </a:p>
      </dgm:t>
    </dgm:pt>
    <dgm:pt modelId="{829211C3-5BCC-4083-98A2-0181456C5E1E}" type="pres">
      <dgm:prSet presAssocID="{A5772414-8DE9-4766-9A99-52B491D6CCCD}" presName="rootConnector" presStyleLbl="node2" presStyleIdx="1" presStyleCnt="3"/>
      <dgm:spPr/>
      <dgm:t>
        <a:bodyPr/>
        <a:lstStyle/>
        <a:p>
          <a:endParaRPr lang="en-US"/>
        </a:p>
      </dgm:t>
    </dgm:pt>
    <dgm:pt modelId="{7D088F09-B7DB-45F4-9409-08C233823A24}" type="pres">
      <dgm:prSet presAssocID="{A5772414-8DE9-4766-9A99-52B491D6CCCD}" presName="hierChild4" presStyleCnt="0"/>
      <dgm:spPr/>
    </dgm:pt>
    <dgm:pt modelId="{DE99BAB6-071F-4957-8761-3E3CB64A0492}" type="pres">
      <dgm:prSet presAssocID="{B4D31BDD-0789-46F6-B580-35C8E8611540}" presName="Name35" presStyleLbl="parChTrans1D3" presStyleIdx="1" presStyleCnt="3"/>
      <dgm:spPr/>
    </dgm:pt>
    <dgm:pt modelId="{59879BBB-514B-4C2B-AA1F-3145AD4F3CE6}" type="pres">
      <dgm:prSet presAssocID="{F5B95962-0D38-49B2-928E-EE8F0DFC6243}" presName="hierRoot2" presStyleCnt="0">
        <dgm:presLayoutVars>
          <dgm:hierBranch val="r"/>
        </dgm:presLayoutVars>
      </dgm:prSet>
      <dgm:spPr/>
    </dgm:pt>
    <dgm:pt modelId="{E0E439AD-210C-46ED-AD3F-15071A336F7C}" type="pres">
      <dgm:prSet presAssocID="{F5B95962-0D38-49B2-928E-EE8F0DFC6243}" presName="rootComposite" presStyleCnt="0"/>
      <dgm:spPr/>
    </dgm:pt>
    <dgm:pt modelId="{FE0A4FED-0AEF-4293-AC3B-3D894557EA69}" type="pres">
      <dgm:prSet presAssocID="{F5B95962-0D38-49B2-928E-EE8F0DFC6243}" presName="rootText" presStyleLbl="node3" presStyleIdx="1" presStyleCnt="3">
        <dgm:presLayoutVars>
          <dgm:chPref val="3"/>
        </dgm:presLayoutVars>
      </dgm:prSet>
      <dgm:spPr/>
      <dgm:t>
        <a:bodyPr/>
        <a:lstStyle/>
        <a:p>
          <a:endParaRPr lang="en-US"/>
        </a:p>
      </dgm:t>
    </dgm:pt>
    <dgm:pt modelId="{1F94E36B-C610-49D2-A7CE-8236E0676DE2}" type="pres">
      <dgm:prSet presAssocID="{F5B95962-0D38-49B2-928E-EE8F0DFC6243}" presName="rootConnector" presStyleLbl="node3" presStyleIdx="1" presStyleCnt="3"/>
      <dgm:spPr/>
      <dgm:t>
        <a:bodyPr/>
        <a:lstStyle/>
        <a:p>
          <a:endParaRPr lang="en-US"/>
        </a:p>
      </dgm:t>
    </dgm:pt>
    <dgm:pt modelId="{101B6810-97D2-4263-BFF7-3FF4087FA2AA}" type="pres">
      <dgm:prSet presAssocID="{F5B95962-0D38-49B2-928E-EE8F0DFC6243}" presName="hierChild4" presStyleCnt="0"/>
      <dgm:spPr/>
    </dgm:pt>
    <dgm:pt modelId="{2B0A5AC9-0D13-4B2F-8B67-F47DE6582C32}" type="pres">
      <dgm:prSet presAssocID="{BE46B01E-C989-43B6-903D-41C7A6275620}" presName="Name50" presStyleLbl="parChTrans1D4" presStyleIdx="1" presStyleCnt="3"/>
      <dgm:spPr/>
    </dgm:pt>
    <dgm:pt modelId="{12D6AF14-56DD-40ED-932C-D7E8ADE4F246}" type="pres">
      <dgm:prSet presAssocID="{B8065327-C7B8-4F81-9CBB-A2B6FDD8D1EA}" presName="hierRoot2" presStyleCnt="0">
        <dgm:presLayoutVars>
          <dgm:hierBranch val="r"/>
        </dgm:presLayoutVars>
      </dgm:prSet>
      <dgm:spPr/>
    </dgm:pt>
    <dgm:pt modelId="{B57B0153-5D57-4B21-8D32-3A100F64F5D7}" type="pres">
      <dgm:prSet presAssocID="{B8065327-C7B8-4F81-9CBB-A2B6FDD8D1EA}" presName="rootComposite" presStyleCnt="0"/>
      <dgm:spPr/>
    </dgm:pt>
    <dgm:pt modelId="{C60CD195-075D-4A2F-9F43-CECAB0E8842F}" type="pres">
      <dgm:prSet presAssocID="{B8065327-C7B8-4F81-9CBB-A2B6FDD8D1EA}" presName="rootText" presStyleLbl="node4" presStyleIdx="1" presStyleCnt="3">
        <dgm:presLayoutVars>
          <dgm:chPref val="3"/>
        </dgm:presLayoutVars>
      </dgm:prSet>
      <dgm:spPr/>
      <dgm:t>
        <a:bodyPr/>
        <a:lstStyle/>
        <a:p>
          <a:endParaRPr lang="en-US"/>
        </a:p>
      </dgm:t>
    </dgm:pt>
    <dgm:pt modelId="{7E55FF79-4538-4486-BF5B-A0132592A046}" type="pres">
      <dgm:prSet presAssocID="{B8065327-C7B8-4F81-9CBB-A2B6FDD8D1EA}" presName="rootConnector" presStyleLbl="node4" presStyleIdx="1" presStyleCnt="3"/>
      <dgm:spPr/>
      <dgm:t>
        <a:bodyPr/>
        <a:lstStyle/>
        <a:p>
          <a:endParaRPr lang="en-US"/>
        </a:p>
      </dgm:t>
    </dgm:pt>
    <dgm:pt modelId="{5DB708F1-37EC-4C88-BB73-6BB11CCE6440}" type="pres">
      <dgm:prSet presAssocID="{B8065327-C7B8-4F81-9CBB-A2B6FDD8D1EA}" presName="hierChild4" presStyleCnt="0"/>
      <dgm:spPr/>
    </dgm:pt>
    <dgm:pt modelId="{0A4DC083-FF63-4140-90FF-8B01697C1C83}" type="pres">
      <dgm:prSet presAssocID="{B8065327-C7B8-4F81-9CBB-A2B6FDD8D1EA}" presName="hierChild5" presStyleCnt="0"/>
      <dgm:spPr/>
    </dgm:pt>
    <dgm:pt modelId="{2291401D-00D7-4C63-8775-C7A90D70494B}" type="pres">
      <dgm:prSet presAssocID="{F5B95962-0D38-49B2-928E-EE8F0DFC6243}" presName="hierChild5" presStyleCnt="0"/>
      <dgm:spPr/>
    </dgm:pt>
    <dgm:pt modelId="{078169F2-2610-4843-A86A-E87D2A12CA44}" type="pres">
      <dgm:prSet presAssocID="{A5772414-8DE9-4766-9A99-52B491D6CCCD}" presName="hierChild5" presStyleCnt="0"/>
      <dgm:spPr/>
    </dgm:pt>
    <dgm:pt modelId="{276D3A34-1F30-4459-B6E7-70970040AF25}" type="pres">
      <dgm:prSet presAssocID="{0AFD1FA7-F34F-49EF-BA69-2744CA57D421}" presName="Name35" presStyleLbl="parChTrans1D2" presStyleIdx="2" presStyleCnt="3"/>
      <dgm:spPr/>
    </dgm:pt>
    <dgm:pt modelId="{CA12DFB9-5A3A-4B87-842B-3580DBA83993}" type="pres">
      <dgm:prSet presAssocID="{65F84665-A007-42DB-ABBD-0F4CF3F92D4E}" presName="hierRoot2" presStyleCnt="0">
        <dgm:presLayoutVars>
          <dgm:hierBranch/>
        </dgm:presLayoutVars>
      </dgm:prSet>
      <dgm:spPr/>
    </dgm:pt>
    <dgm:pt modelId="{AC26A426-8DA8-4B5F-8465-B1D5BB91325C}" type="pres">
      <dgm:prSet presAssocID="{65F84665-A007-42DB-ABBD-0F4CF3F92D4E}" presName="rootComposite" presStyleCnt="0"/>
      <dgm:spPr/>
    </dgm:pt>
    <dgm:pt modelId="{FC2F6835-A630-4DC6-B6B0-4F43BED83EFB}" type="pres">
      <dgm:prSet presAssocID="{65F84665-A007-42DB-ABBD-0F4CF3F92D4E}" presName="rootText" presStyleLbl="node2" presStyleIdx="2" presStyleCnt="3">
        <dgm:presLayoutVars>
          <dgm:chPref val="3"/>
        </dgm:presLayoutVars>
      </dgm:prSet>
      <dgm:spPr/>
      <dgm:t>
        <a:bodyPr/>
        <a:lstStyle/>
        <a:p>
          <a:endParaRPr lang="en-US"/>
        </a:p>
      </dgm:t>
    </dgm:pt>
    <dgm:pt modelId="{21528AC3-4820-4FE5-A2F5-C308AFE68C67}" type="pres">
      <dgm:prSet presAssocID="{65F84665-A007-42DB-ABBD-0F4CF3F92D4E}" presName="rootConnector" presStyleLbl="node2" presStyleIdx="2" presStyleCnt="3"/>
      <dgm:spPr/>
      <dgm:t>
        <a:bodyPr/>
        <a:lstStyle/>
        <a:p>
          <a:endParaRPr lang="en-US"/>
        </a:p>
      </dgm:t>
    </dgm:pt>
    <dgm:pt modelId="{1FC937C9-35F0-4942-B38C-AF2231FBB57C}" type="pres">
      <dgm:prSet presAssocID="{65F84665-A007-42DB-ABBD-0F4CF3F92D4E}" presName="hierChild4" presStyleCnt="0"/>
      <dgm:spPr/>
    </dgm:pt>
    <dgm:pt modelId="{C175E793-C18F-4483-8390-444246FE8C14}" type="pres">
      <dgm:prSet presAssocID="{AED43E52-9317-4E68-AA51-48EA5D25B659}" presName="Name35" presStyleLbl="parChTrans1D3" presStyleIdx="2" presStyleCnt="3"/>
      <dgm:spPr/>
    </dgm:pt>
    <dgm:pt modelId="{D517C5B4-7FD3-4250-8F51-73E38329666C}" type="pres">
      <dgm:prSet presAssocID="{4955A758-D116-44D0-BF44-ECC7C4CF9824}" presName="hierRoot2" presStyleCnt="0">
        <dgm:presLayoutVars>
          <dgm:hierBranch val="r"/>
        </dgm:presLayoutVars>
      </dgm:prSet>
      <dgm:spPr/>
    </dgm:pt>
    <dgm:pt modelId="{A2804552-63B7-4472-9F2B-D8D40F238515}" type="pres">
      <dgm:prSet presAssocID="{4955A758-D116-44D0-BF44-ECC7C4CF9824}" presName="rootComposite" presStyleCnt="0"/>
      <dgm:spPr/>
    </dgm:pt>
    <dgm:pt modelId="{F044B678-BF3D-4E29-A481-E2780E6FF7A0}" type="pres">
      <dgm:prSet presAssocID="{4955A758-D116-44D0-BF44-ECC7C4CF9824}" presName="rootText" presStyleLbl="node3" presStyleIdx="2" presStyleCnt="3">
        <dgm:presLayoutVars>
          <dgm:chPref val="3"/>
        </dgm:presLayoutVars>
      </dgm:prSet>
      <dgm:spPr/>
      <dgm:t>
        <a:bodyPr/>
        <a:lstStyle/>
        <a:p>
          <a:endParaRPr lang="en-US"/>
        </a:p>
      </dgm:t>
    </dgm:pt>
    <dgm:pt modelId="{070C3FB9-3B99-4200-BD61-BE065E16B701}" type="pres">
      <dgm:prSet presAssocID="{4955A758-D116-44D0-BF44-ECC7C4CF9824}" presName="rootConnector" presStyleLbl="node3" presStyleIdx="2" presStyleCnt="3"/>
      <dgm:spPr/>
      <dgm:t>
        <a:bodyPr/>
        <a:lstStyle/>
        <a:p>
          <a:endParaRPr lang="en-US"/>
        </a:p>
      </dgm:t>
    </dgm:pt>
    <dgm:pt modelId="{B83250CA-B39C-4D20-AD05-A12004B93400}" type="pres">
      <dgm:prSet presAssocID="{4955A758-D116-44D0-BF44-ECC7C4CF9824}" presName="hierChild4" presStyleCnt="0"/>
      <dgm:spPr/>
    </dgm:pt>
    <dgm:pt modelId="{EB6C3B69-E8F2-4290-9B0A-6585C99A6A59}" type="pres">
      <dgm:prSet presAssocID="{982D472C-2A58-4CD7-B445-A8C90307ADA4}" presName="Name50" presStyleLbl="parChTrans1D4" presStyleIdx="2" presStyleCnt="3"/>
      <dgm:spPr/>
    </dgm:pt>
    <dgm:pt modelId="{5BB26D2D-25A4-4B3B-BD52-A78A75808E6D}" type="pres">
      <dgm:prSet presAssocID="{753493E4-DB36-49A6-A435-1BAFB5929DFD}" presName="hierRoot2" presStyleCnt="0">
        <dgm:presLayoutVars>
          <dgm:hierBranch val="r"/>
        </dgm:presLayoutVars>
      </dgm:prSet>
      <dgm:spPr/>
    </dgm:pt>
    <dgm:pt modelId="{67143A16-8C42-4459-ADCA-A6FDD60091C9}" type="pres">
      <dgm:prSet presAssocID="{753493E4-DB36-49A6-A435-1BAFB5929DFD}" presName="rootComposite" presStyleCnt="0"/>
      <dgm:spPr/>
    </dgm:pt>
    <dgm:pt modelId="{EB3831A2-8FF7-43F9-8259-F689522CF63B}" type="pres">
      <dgm:prSet presAssocID="{753493E4-DB36-49A6-A435-1BAFB5929DFD}" presName="rootText" presStyleLbl="node4" presStyleIdx="2" presStyleCnt="3">
        <dgm:presLayoutVars>
          <dgm:chPref val="3"/>
        </dgm:presLayoutVars>
      </dgm:prSet>
      <dgm:spPr/>
      <dgm:t>
        <a:bodyPr/>
        <a:lstStyle/>
        <a:p>
          <a:endParaRPr lang="en-US"/>
        </a:p>
      </dgm:t>
    </dgm:pt>
    <dgm:pt modelId="{431AF30F-A707-4EE9-AA46-8071709C4333}" type="pres">
      <dgm:prSet presAssocID="{753493E4-DB36-49A6-A435-1BAFB5929DFD}" presName="rootConnector" presStyleLbl="node4" presStyleIdx="2" presStyleCnt="3"/>
      <dgm:spPr/>
      <dgm:t>
        <a:bodyPr/>
        <a:lstStyle/>
        <a:p>
          <a:endParaRPr lang="en-US"/>
        </a:p>
      </dgm:t>
    </dgm:pt>
    <dgm:pt modelId="{5F5DC006-C719-480A-89C3-31A5BA45A571}" type="pres">
      <dgm:prSet presAssocID="{753493E4-DB36-49A6-A435-1BAFB5929DFD}" presName="hierChild4" presStyleCnt="0"/>
      <dgm:spPr/>
    </dgm:pt>
    <dgm:pt modelId="{9DD36342-2329-44E1-B65C-FE10CB78BB8C}" type="pres">
      <dgm:prSet presAssocID="{753493E4-DB36-49A6-A435-1BAFB5929DFD}" presName="hierChild5" presStyleCnt="0"/>
      <dgm:spPr/>
    </dgm:pt>
    <dgm:pt modelId="{E693E706-A102-4363-9D15-641E145BE312}" type="pres">
      <dgm:prSet presAssocID="{4955A758-D116-44D0-BF44-ECC7C4CF9824}" presName="hierChild5" presStyleCnt="0"/>
      <dgm:spPr/>
    </dgm:pt>
    <dgm:pt modelId="{8DC21786-B8B7-47E9-A91F-1AB696208577}" type="pres">
      <dgm:prSet presAssocID="{65F84665-A007-42DB-ABBD-0F4CF3F92D4E}" presName="hierChild5" presStyleCnt="0"/>
      <dgm:spPr/>
    </dgm:pt>
    <dgm:pt modelId="{3CB5A742-689B-4554-B31D-8BFE8C0630C9}" type="pres">
      <dgm:prSet presAssocID="{A020E00E-DD8E-403D-8846-BD12AC419E31}" presName="hierChild3" presStyleCnt="0"/>
      <dgm:spPr/>
    </dgm:pt>
  </dgm:ptLst>
  <dgm:cxnLst>
    <dgm:cxn modelId="{D1DD6A70-C336-4CEC-A1C7-DC3B0D9A9736}" srcId="{765B0DC3-81C2-4451-9AE3-982FC10DC2D3}" destId="{CA2788C9-08C0-41E4-858D-0FB79E333B6A}" srcOrd="0" destOrd="0" parTransId="{E21E5B86-6BA7-4160-9AA1-13EA7C2A8770}" sibTransId="{9E9FDC8F-E14D-4CDF-8DCD-C9D21D3B990F}"/>
    <dgm:cxn modelId="{EC7B87D0-E56D-492F-8058-EEF2C5EFB17A}" srcId="{A5772414-8DE9-4766-9A99-52B491D6CCCD}" destId="{F5B95962-0D38-49B2-928E-EE8F0DFC6243}" srcOrd="0" destOrd="0" parTransId="{B4D31BDD-0789-46F6-B580-35C8E8611540}" sibTransId="{469AC34C-5E35-4769-9B14-05A54E2DD2F6}"/>
    <dgm:cxn modelId="{83584A32-0252-419A-9760-B05AAE44137E}" type="presOf" srcId="{74AB0FBA-9F6C-4BE5-A47F-D62AF6AD2516}" destId="{F68B6139-33D3-46C9-A3D6-B07EE56D2F3B}" srcOrd="0" destOrd="0" presId="urn:microsoft.com/office/officeart/2005/8/layout/orgChart1"/>
    <dgm:cxn modelId="{BA9D5B10-6989-4BBA-90B1-53FCAB092B9B}" type="presOf" srcId="{B8065327-C7B8-4F81-9CBB-A2B6FDD8D1EA}" destId="{7E55FF79-4538-4486-BF5B-A0132592A046}" srcOrd="1" destOrd="0" presId="urn:microsoft.com/office/officeart/2005/8/layout/orgChart1"/>
    <dgm:cxn modelId="{EB0D9559-A374-49AF-AE4B-4E0646DECC89}" srcId="{F5B95962-0D38-49B2-928E-EE8F0DFC6243}" destId="{B8065327-C7B8-4F81-9CBB-A2B6FDD8D1EA}" srcOrd="0" destOrd="0" parTransId="{BE46B01E-C989-43B6-903D-41C7A6275620}" sibTransId="{1E5C01FE-A9D9-4045-B32F-454DFB7C785F}"/>
    <dgm:cxn modelId="{BBBCE5DA-2B2B-4900-A25C-387408968322}" type="presOf" srcId="{F5B95962-0D38-49B2-928E-EE8F0DFC6243}" destId="{1F94E36B-C610-49D2-A7CE-8236E0676DE2}" srcOrd="1" destOrd="0" presId="urn:microsoft.com/office/officeart/2005/8/layout/orgChart1"/>
    <dgm:cxn modelId="{9D466F78-22CA-45B4-AC11-6832CAD301DA}" type="presOf" srcId="{61EAC2B9-8567-4ECA-9EEA-BCB333663337}" destId="{49395349-6A21-4E7D-9F5D-B1D4C526B488}" srcOrd="1" destOrd="0" presId="urn:microsoft.com/office/officeart/2005/8/layout/orgChart1"/>
    <dgm:cxn modelId="{0CA73BCD-5974-406D-8E57-4631D739C479}" type="presOf" srcId="{4955A758-D116-44D0-BF44-ECC7C4CF9824}" destId="{070C3FB9-3B99-4200-BD61-BE065E16B701}" srcOrd="1" destOrd="0" presId="urn:microsoft.com/office/officeart/2005/8/layout/orgChart1"/>
    <dgm:cxn modelId="{80B75D1C-2480-49F8-BF4E-97EA2F6EABAA}" type="presOf" srcId="{B4D31BDD-0789-46F6-B580-35C8E8611540}" destId="{DE99BAB6-071F-4957-8761-3E3CB64A0492}" srcOrd="0" destOrd="0" presId="urn:microsoft.com/office/officeart/2005/8/layout/orgChart1"/>
    <dgm:cxn modelId="{87B646DD-AA35-41B5-8788-C3124169C750}" type="presOf" srcId="{A020E00E-DD8E-403D-8846-BD12AC419E31}" destId="{E42A19AD-35B3-4D25-9A31-2ACE4E616FC0}" srcOrd="0" destOrd="0" presId="urn:microsoft.com/office/officeart/2005/8/layout/orgChart1"/>
    <dgm:cxn modelId="{BC7C9269-B4DE-4081-9549-7674BD0D1CFE}" type="presOf" srcId="{982D472C-2A58-4CD7-B445-A8C90307ADA4}" destId="{EB6C3B69-E8F2-4290-9B0A-6585C99A6A59}" srcOrd="0" destOrd="0" presId="urn:microsoft.com/office/officeart/2005/8/layout/orgChart1"/>
    <dgm:cxn modelId="{151440D3-AFA6-4D9E-87C4-ADC4BCB71F66}" type="presOf" srcId="{E21E5B86-6BA7-4160-9AA1-13EA7C2A8770}" destId="{82C2E4B5-9AA3-4144-8A4A-1783E4C73D38}" srcOrd="0" destOrd="0" presId="urn:microsoft.com/office/officeart/2005/8/layout/orgChart1"/>
    <dgm:cxn modelId="{2265DE3C-8A00-4803-8E10-810FE81844F4}" srcId="{74AB0FBA-9F6C-4BE5-A47F-D62AF6AD2516}" destId="{A020E00E-DD8E-403D-8846-BD12AC419E31}" srcOrd="0" destOrd="0" parTransId="{AE8FC77D-5CE8-4FBE-907E-6B0CAB26B291}" sibTransId="{830A14E6-39C2-47BC-B2B4-5C3A9F0C8B8D}"/>
    <dgm:cxn modelId="{A4687E33-D867-4143-B6AB-53704EE36E10}" type="presOf" srcId="{CA2788C9-08C0-41E4-858D-0FB79E333B6A}" destId="{598A1087-992B-49B3-AFF5-F9560677C39A}" srcOrd="1" destOrd="0" presId="urn:microsoft.com/office/officeart/2005/8/layout/orgChart1"/>
    <dgm:cxn modelId="{5A146A2B-EEE9-45A0-8F73-06664D1F3CCD}" type="presOf" srcId="{4955A758-D116-44D0-BF44-ECC7C4CF9824}" destId="{F044B678-BF3D-4E29-A481-E2780E6FF7A0}" srcOrd="0" destOrd="0" presId="urn:microsoft.com/office/officeart/2005/8/layout/orgChart1"/>
    <dgm:cxn modelId="{7C18472B-7203-459B-B0F4-3E69EA28333B}" srcId="{A020E00E-DD8E-403D-8846-BD12AC419E31}" destId="{65F84665-A007-42DB-ABBD-0F4CF3F92D4E}" srcOrd="2" destOrd="0" parTransId="{0AFD1FA7-F34F-49EF-BA69-2744CA57D421}" sibTransId="{A3164ED0-785B-45C6-B395-2ACD6B8AF869}"/>
    <dgm:cxn modelId="{C6F2FB31-BFF7-463D-918A-3DCCF1D02897}" type="presOf" srcId="{BE46B01E-C989-43B6-903D-41C7A6275620}" destId="{2B0A5AC9-0D13-4B2F-8B67-F47DE6582C32}" srcOrd="0" destOrd="0" presId="urn:microsoft.com/office/officeart/2005/8/layout/orgChart1"/>
    <dgm:cxn modelId="{7E8BF9B8-2755-4F0E-9C53-7FAB7A2168F8}" type="presOf" srcId="{61EAC2B9-8567-4ECA-9EEA-BCB333663337}" destId="{B5620558-2E1A-43F2-9123-1E30AEB2058B}" srcOrd="0" destOrd="0" presId="urn:microsoft.com/office/officeart/2005/8/layout/orgChart1"/>
    <dgm:cxn modelId="{0B4BCE8A-FA93-4AB4-A95C-F10DD8E3DC95}" type="presOf" srcId="{65F84665-A007-42DB-ABBD-0F4CF3F92D4E}" destId="{21528AC3-4820-4FE5-A2F5-C308AFE68C67}" srcOrd="1" destOrd="0" presId="urn:microsoft.com/office/officeart/2005/8/layout/orgChart1"/>
    <dgm:cxn modelId="{A60E7345-9E60-4E11-989E-51ACD5DFCD90}" type="presOf" srcId="{CA2788C9-08C0-41E4-858D-0FB79E333B6A}" destId="{CBF0C18E-C958-4E66-985E-93B73EF56003}" srcOrd="0" destOrd="0" presId="urn:microsoft.com/office/officeart/2005/8/layout/orgChart1"/>
    <dgm:cxn modelId="{1ADA69DA-F6B7-4D8F-B11E-75B3FE571E56}" type="presOf" srcId="{F5B95962-0D38-49B2-928E-EE8F0DFC6243}" destId="{FE0A4FED-0AEF-4293-AC3B-3D894557EA69}" srcOrd="0" destOrd="0" presId="urn:microsoft.com/office/officeart/2005/8/layout/orgChart1"/>
    <dgm:cxn modelId="{26477E16-6BEF-4304-A3E8-3150EA09811C}" type="presOf" srcId="{753493E4-DB36-49A6-A435-1BAFB5929DFD}" destId="{431AF30F-A707-4EE9-AA46-8071709C4333}" srcOrd="1" destOrd="0" presId="urn:microsoft.com/office/officeart/2005/8/layout/orgChart1"/>
    <dgm:cxn modelId="{E0E48A9F-B8C2-434A-B9A1-48C15FF98136}" type="presOf" srcId="{0AFD1FA7-F34F-49EF-BA69-2744CA57D421}" destId="{276D3A34-1F30-4459-B6E7-70970040AF25}" srcOrd="0" destOrd="0" presId="urn:microsoft.com/office/officeart/2005/8/layout/orgChart1"/>
    <dgm:cxn modelId="{13ECE446-482A-4562-B162-60481889FFBD}" type="presOf" srcId="{765B0DC3-81C2-4451-9AE3-982FC10DC2D3}" destId="{D9236C33-EDA6-47D1-9117-CB3E2B30A29A}" srcOrd="0" destOrd="0" presId="urn:microsoft.com/office/officeart/2005/8/layout/orgChart1"/>
    <dgm:cxn modelId="{95D506D4-3B8D-41AB-BE4E-D6C9380AC3DD}" type="presOf" srcId="{753493E4-DB36-49A6-A435-1BAFB5929DFD}" destId="{EB3831A2-8FF7-43F9-8259-F689522CF63B}" srcOrd="0" destOrd="0" presId="urn:microsoft.com/office/officeart/2005/8/layout/orgChart1"/>
    <dgm:cxn modelId="{0AC72955-FF9A-4C9E-B679-E36C6BC3615F}" type="presOf" srcId="{A5772414-8DE9-4766-9A99-52B491D6CCCD}" destId="{5ED8E3EB-792D-43AE-A26D-2916BFD27514}" srcOrd="0" destOrd="0" presId="urn:microsoft.com/office/officeart/2005/8/layout/orgChart1"/>
    <dgm:cxn modelId="{B831C642-4517-46C6-9CF4-5F40D4611CD6}" type="presOf" srcId="{0E65031A-A736-4B84-B317-EA2B8AD3BBAF}" destId="{286F8330-EC1A-4800-8FB0-6C0C745146AF}" srcOrd="0" destOrd="0" presId="urn:microsoft.com/office/officeart/2005/8/layout/orgChart1"/>
    <dgm:cxn modelId="{0E5A038B-F854-4609-AD91-6F2957A75EE3}" srcId="{CA2788C9-08C0-41E4-858D-0FB79E333B6A}" destId="{61EAC2B9-8567-4ECA-9EEA-BCB333663337}" srcOrd="0" destOrd="0" parTransId="{0E65031A-A736-4B84-B317-EA2B8AD3BBAF}" sibTransId="{18C45C4A-5D2A-4C8E-85B7-9D86E8538935}"/>
    <dgm:cxn modelId="{2A86DFDB-83B3-408A-8257-A1D5E3D8127C}" type="presOf" srcId="{AED43E52-9317-4E68-AA51-48EA5D25B659}" destId="{C175E793-C18F-4483-8390-444246FE8C14}" srcOrd="0" destOrd="0" presId="urn:microsoft.com/office/officeart/2005/8/layout/orgChart1"/>
    <dgm:cxn modelId="{E9FCDD69-99DB-4A37-A800-7348C17CC41A}" type="presOf" srcId="{765B0DC3-81C2-4451-9AE3-982FC10DC2D3}" destId="{91B77058-55A1-4387-BFF4-5B1BE3DF25D5}" srcOrd="1" destOrd="0" presId="urn:microsoft.com/office/officeart/2005/8/layout/orgChart1"/>
    <dgm:cxn modelId="{FA0D8835-52B8-4328-8E56-B44D8702C60B}" type="presOf" srcId="{B8065327-C7B8-4F81-9CBB-A2B6FDD8D1EA}" destId="{C60CD195-075D-4A2F-9F43-CECAB0E8842F}" srcOrd="0" destOrd="0" presId="urn:microsoft.com/office/officeart/2005/8/layout/orgChart1"/>
    <dgm:cxn modelId="{7DAFC271-8CAA-4AB3-BFA8-A4134564526A}" srcId="{65F84665-A007-42DB-ABBD-0F4CF3F92D4E}" destId="{4955A758-D116-44D0-BF44-ECC7C4CF9824}" srcOrd="0" destOrd="0" parTransId="{AED43E52-9317-4E68-AA51-48EA5D25B659}" sibTransId="{24AB08FE-4044-4EF4-A84C-7CF97D4F316B}"/>
    <dgm:cxn modelId="{8A79EB87-4369-4ECA-BB1D-E54E67F5420C}" srcId="{4955A758-D116-44D0-BF44-ECC7C4CF9824}" destId="{753493E4-DB36-49A6-A435-1BAFB5929DFD}" srcOrd="0" destOrd="0" parTransId="{982D472C-2A58-4CD7-B445-A8C90307ADA4}" sibTransId="{BE4438C8-5E80-4232-A7AF-E61D6A25A9AD}"/>
    <dgm:cxn modelId="{7B6FE898-7B00-4476-AC01-19611C62B554}" srcId="{A020E00E-DD8E-403D-8846-BD12AC419E31}" destId="{A5772414-8DE9-4766-9A99-52B491D6CCCD}" srcOrd="1" destOrd="0" parTransId="{E05AFA82-888A-43C8-B813-89F46468ACA4}" sibTransId="{8A63B0ED-DBF5-4B99-BAE9-65DE3FB4FCCE}"/>
    <dgm:cxn modelId="{A0718EAA-9B5B-4220-8AB3-B0FE3EA56012}" type="presOf" srcId="{551EE278-B8CE-4DBD-98FF-D91BD9FC63FF}" destId="{7D6AA610-6C9C-4180-AEB3-0A703004D980}" srcOrd="0" destOrd="0" presId="urn:microsoft.com/office/officeart/2005/8/layout/orgChart1"/>
    <dgm:cxn modelId="{655A91D3-6FD3-4726-81FC-19AFCBC5EA3B}" srcId="{A020E00E-DD8E-403D-8846-BD12AC419E31}" destId="{765B0DC3-81C2-4451-9AE3-982FC10DC2D3}" srcOrd="0" destOrd="0" parTransId="{551EE278-B8CE-4DBD-98FF-D91BD9FC63FF}" sibTransId="{7B6A5CAF-0EDD-46DA-B980-93ACCEEC7AAE}"/>
    <dgm:cxn modelId="{883AA8B7-8F14-46D2-A488-4DEBADC64D4C}" type="presOf" srcId="{A5772414-8DE9-4766-9A99-52B491D6CCCD}" destId="{829211C3-5BCC-4083-98A2-0181456C5E1E}" srcOrd="1" destOrd="0" presId="urn:microsoft.com/office/officeart/2005/8/layout/orgChart1"/>
    <dgm:cxn modelId="{0CA2CE84-A8A1-4AEB-992B-1BA2BCAA0B55}" type="presOf" srcId="{65F84665-A007-42DB-ABBD-0F4CF3F92D4E}" destId="{FC2F6835-A630-4DC6-B6B0-4F43BED83EFB}" srcOrd="0" destOrd="0" presId="urn:microsoft.com/office/officeart/2005/8/layout/orgChart1"/>
    <dgm:cxn modelId="{FE80CCB1-CE24-498E-BA8C-B88765ECC000}" type="presOf" srcId="{E05AFA82-888A-43C8-B813-89F46468ACA4}" destId="{785A6447-54CD-4ED8-BD9C-6138FF20478B}" srcOrd="0" destOrd="0" presId="urn:microsoft.com/office/officeart/2005/8/layout/orgChart1"/>
    <dgm:cxn modelId="{45EB1A7E-A999-4039-8F54-354CA1FFF28C}" type="presOf" srcId="{A020E00E-DD8E-403D-8846-BD12AC419E31}" destId="{AD789C30-8693-4B11-AE8D-CCB2C536F73C}" srcOrd="1" destOrd="0" presId="urn:microsoft.com/office/officeart/2005/8/layout/orgChart1"/>
    <dgm:cxn modelId="{B77F7BFD-9B2C-4B84-9D54-CF50FFD6959A}" type="presParOf" srcId="{F68B6139-33D3-46C9-A3D6-B07EE56D2F3B}" destId="{A98435EB-1474-4CEF-94DA-83C44665C36B}" srcOrd="0" destOrd="0" presId="urn:microsoft.com/office/officeart/2005/8/layout/orgChart1"/>
    <dgm:cxn modelId="{094BA578-89E4-4495-8595-FCD83BA8DAEC}" type="presParOf" srcId="{A98435EB-1474-4CEF-94DA-83C44665C36B}" destId="{6AA4EA1B-7877-4A72-9FB1-A5A08753DECF}" srcOrd="0" destOrd="0" presId="urn:microsoft.com/office/officeart/2005/8/layout/orgChart1"/>
    <dgm:cxn modelId="{7711E1FA-2851-478C-9213-9767999AC1FA}" type="presParOf" srcId="{6AA4EA1B-7877-4A72-9FB1-A5A08753DECF}" destId="{E42A19AD-35B3-4D25-9A31-2ACE4E616FC0}" srcOrd="0" destOrd="0" presId="urn:microsoft.com/office/officeart/2005/8/layout/orgChart1"/>
    <dgm:cxn modelId="{C2F997AF-3AD3-473E-93F0-B703915B2D64}" type="presParOf" srcId="{6AA4EA1B-7877-4A72-9FB1-A5A08753DECF}" destId="{AD789C30-8693-4B11-AE8D-CCB2C536F73C}" srcOrd="1" destOrd="0" presId="urn:microsoft.com/office/officeart/2005/8/layout/orgChart1"/>
    <dgm:cxn modelId="{AE7FB4A9-0436-4A4B-8103-2055FE52E8AC}" type="presParOf" srcId="{A98435EB-1474-4CEF-94DA-83C44665C36B}" destId="{E3DF3AEA-951A-4148-945B-A8E23716C008}" srcOrd="1" destOrd="0" presId="urn:microsoft.com/office/officeart/2005/8/layout/orgChart1"/>
    <dgm:cxn modelId="{A37E8922-3444-46C5-8EFD-C9D04E4B481D}" type="presParOf" srcId="{E3DF3AEA-951A-4148-945B-A8E23716C008}" destId="{7D6AA610-6C9C-4180-AEB3-0A703004D980}" srcOrd="0" destOrd="0" presId="urn:microsoft.com/office/officeart/2005/8/layout/orgChart1"/>
    <dgm:cxn modelId="{5C025A9D-7076-49FB-BC0B-FB569BB19574}" type="presParOf" srcId="{E3DF3AEA-951A-4148-945B-A8E23716C008}" destId="{1584C0AC-5578-4F19-8D66-5D9E050D6811}" srcOrd="1" destOrd="0" presId="urn:microsoft.com/office/officeart/2005/8/layout/orgChart1"/>
    <dgm:cxn modelId="{C7D0E88B-1041-4459-A21D-CD213C8F81A2}" type="presParOf" srcId="{1584C0AC-5578-4F19-8D66-5D9E050D6811}" destId="{19EC49E8-2AF2-4584-ABC7-B5596F0280A3}" srcOrd="0" destOrd="0" presId="urn:microsoft.com/office/officeart/2005/8/layout/orgChart1"/>
    <dgm:cxn modelId="{37D46FCA-9C51-4E09-9AB4-3EF10A80DCA9}" type="presParOf" srcId="{19EC49E8-2AF2-4584-ABC7-B5596F0280A3}" destId="{D9236C33-EDA6-47D1-9117-CB3E2B30A29A}" srcOrd="0" destOrd="0" presId="urn:microsoft.com/office/officeart/2005/8/layout/orgChart1"/>
    <dgm:cxn modelId="{5230A4D2-0200-46C1-9393-18F576DEBA37}" type="presParOf" srcId="{19EC49E8-2AF2-4584-ABC7-B5596F0280A3}" destId="{91B77058-55A1-4387-BFF4-5B1BE3DF25D5}" srcOrd="1" destOrd="0" presId="urn:microsoft.com/office/officeart/2005/8/layout/orgChart1"/>
    <dgm:cxn modelId="{5A5FF609-19B2-4294-A26F-BB4F788EE0E3}" type="presParOf" srcId="{1584C0AC-5578-4F19-8D66-5D9E050D6811}" destId="{71155A61-F386-4CCB-9444-6FEE1B975B4D}" srcOrd="1" destOrd="0" presId="urn:microsoft.com/office/officeart/2005/8/layout/orgChart1"/>
    <dgm:cxn modelId="{788EDAC9-9384-487F-8311-5219EA434C39}" type="presParOf" srcId="{71155A61-F386-4CCB-9444-6FEE1B975B4D}" destId="{82C2E4B5-9AA3-4144-8A4A-1783E4C73D38}" srcOrd="0" destOrd="0" presId="urn:microsoft.com/office/officeart/2005/8/layout/orgChart1"/>
    <dgm:cxn modelId="{DB7241B3-6999-498B-B88C-CB21476ECEB8}" type="presParOf" srcId="{71155A61-F386-4CCB-9444-6FEE1B975B4D}" destId="{6113EC20-CA25-48C2-B296-6B66CA2CBDE6}" srcOrd="1" destOrd="0" presId="urn:microsoft.com/office/officeart/2005/8/layout/orgChart1"/>
    <dgm:cxn modelId="{97786294-134E-4CA8-831A-96F0C61FDA0E}" type="presParOf" srcId="{6113EC20-CA25-48C2-B296-6B66CA2CBDE6}" destId="{8C4D4F3D-200A-41C1-9BC8-4854DD189D95}" srcOrd="0" destOrd="0" presId="urn:microsoft.com/office/officeart/2005/8/layout/orgChart1"/>
    <dgm:cxn modelId="{A8C062F1-F1B7-4C0F-946F-3F05B84C0ACB}" type="presParOf" srcId="{8C4D4F3D-200A-41C1-9BC8-4854DD189D95}" destId="{CBF0C18E-C958-4E66-985E-93B73EF56003}" srcOrd="0" destOrd="0" presId="urn:microsoft.com/office/officeart/2005/8/layout/orgChart1"/>
    <dgm:cxn modelId="{E1096B7E-CF13-470C-B053-077262659FA9}" type="presParOf" srcId="{8C4D4F3D-200A-41C1-9BC8-4854DD189D95}" destId="{598A1087-992B-49B3-AFF5-F9560677C39A}" srcOrd="1" destOrd="0" presId="urn:microsoft.com/office/officeart/2005/8/layout/orgChart1"/>
    <dgm:cxn modelId="{10BD7089-1A68-4139-81AC-2182E36288DD}" type="presParOf" srcId="{6113EC20-CA25-48C2-B296-6B66CA2CBDE6}" destId="{E0D57063-E4E5-40A2-A273-35296C47A788}" srcOrd="1" destOrd="0" presId="urn:microsoft.com/office/officeart/2005/8/layout/orgChart1"/>
    <dgm:cxn modelId="{4FCE485E-B5CC-4A49-979C-10B048374E45}" type="presParOf" srcId="{E0D57063-E4E5-40A2-A273-35296C47A788}" destId="{286F8330-EC1A-4800-8FB0-6C0C745146AF}" srcOrd="0" destOrd="0" presId="urn:microsoft.com/office/officeart/2005/8/layout/orgChart1"/>
    <dgm:cxn modelId="{C687FD8E-D4B6-467D-8268-C35433DC8DB8}" type="presParOf" srcId="{E0D57063-E4E5-40A2-A273-35296C47A788}" destId="{28E1F408-D1A1-44CE-ABD8-05F2C453F7CC}" srcOrd="1" destOrd="0" presId="urn:microsoft.com/office/officeart/2005/8/layout/orgChart1"/>
    <dgm:cxn modelId="{840FAB6E-79CF-4A63-82AA-A1BEDE478A5C}" type="presParOf" srcId="{28E1F408-D1A1-44CE-ABD8-05F2C453F7CC}" destId="{3C1FADC0-66BC-41C9-ABE3-7A0FCB4CBF63}" srcOrd="0" destOrd="0" presId="urn:microsoft.com/office/officeart/2005/8/layout/orgChart1"/>
    <dgm:cxn modelId="{C065A591-847E-4419-96D1-69860A010A14}" type="presParOf" srcId="{3C1FADC0-66BC-41C9-ABE3-7A0FCB4CBF63}" destId="{B5620558-2E1A-43F2-9123-1E30AEB2058B}" srcOrd="0" destOrd="0" presId="urn:microsoft.com/office/officeart/2005/8/layout/orgChart1"/>
    <dgm:cxn modelId="{50E6B284-4A5E-4E3E-A48F-E9196EB05806}" type="presParOf" srcId="{3C1FADC0-66BC-41C9-ABE3-7A0FCB4CBF63}" destId="{49395349-6A21-4E7D-9F5D-B1D4C526B488}" srcOrd="1" destOrd="0" presId="urn:microsoft.com/office/officeart/2005/8/layout/orgChart1"/>
    <dgm:cxn modelId="{B689F179-7004-49E7-8E1F-C35F694E7561}" type="presParOf" srcId="{28E1F408-D1A1-44CE-ABD8-05F2C453F7CC}" destId="{D51BD09C-A3C2-4BC0-A27E-085B9218D798}" srcOrd="1" destOrd="0" presId="urn:microsoft.com/office/officeart/2005/8/layout/orgChart1"/>
    <dgm:cxn modelId="{2276B3C7-BEFC-4439-9D78-1BE6AF81C933}" type="presParOf" srcId="{28E1F408-D1A1-44CE-ABD8-05F2C453F7CC}" destId="{282B3F9E-AEB3-46BF-833B-E1571EF0A9A6}" srcOrd="2" destOrd="0" presId="urn:microsoft.com/office/officeart/2005/8/layout/orgChart1"/>
    <dgm:cxn modelId="{C607C3A2-B370-401B-9BC1-780C017AC955}" type="presParOf" srcId="{6113EC20-CA25-48C2-B296-6B66CA2CBDE6}" destId="{349E4969-66F4-483C-9459-FF37F9730CBF}" srcOrd="2" destOrd="0" presId="urn:microsoft.com/office/officeart/2005/8/layout/orgChart1"/>
    <dgm:cxn modelId="{AC5A44C8-6C98-47DA-8B45-6CEDE1A8D577}" type="presParOf" srcId="{1584C0AC-5578-4F19-8D66-5D9E050D6811}" destId="{AABD2EFB-6C45-44E9-8A80-5C9F82D06176}" srcOrd="2" destOrd="0" presId="urn:microsoft.com/office/officeart/2005/8/layout/orgChart1"/>
    <dgm:cxn modelId="{78ABAB1E-6D6A-4025-8242-E86CAE33833A}" type="presParOf" srcId="{E3DF3AEA-951A-4148-945B-A8E23716C008}" destId="{785A6447-54CD-4ED8-BD9C-6138FF20478B}" srcOrd="2" destOrd="0" presId="urn:microsoft.com/office/officeart/2005/8/layout/orgChart1"/>
    <dgm:cxn modelId="{A91674D2-882B-4BEF-80C6-8C0F566A263C}" type="presParOf" srcId="{E3DF3AEA-951A-4148-945B-A8E23716C008}" destId="{1087C949-6B94-42A9-8E06-BF2F0CAE9C92}" srcOrd="3" destOrd="0" presId="urn:microsoft.com/office/officeart/2005/8/layout/orgChart1"/>
    <dgm:cxn modelId="{4FABAAA4-66A2-4F05-A0C9-D4665AEFF15B}" type="presParOf" srcId="{1087C949-6B94-42A9-8E06-BF2F0CAE9C92}" destId="{E9ECE9D4-6216-48DE-9DAF-4898454CB6E1}" srcOrd="0" destOrd="0" presId="urn:microsoft.com/office/officeart/2005/8/layout/orgChart1"/>
    <dgm:cxn modelId="{4EBC72C3-327E-4A57-98C5-0C437666C22A}" type="presParOf" srcId="{E9ECE9D4-6216-48DE-9DAF-4898454CB6E1}" destId="{5ED8E3EB-792D-43AE-A26D-2916BFD27514}" srcOrd="0" destOrd="0" presId="urn:microsoft.com/office/officeart/2005/8/layout/orgChart1"/>
    <dgm:cxn modelId="{96B38A1A-FDCD-43BB-90E9-B227CCC8EE7F}" type="presParOf" srcId="{E9ECE9D4-6216-48DE-9DAF-4898454CB6E1}" destId="{829211C3-5BCC-4083-98A2-0181456C5E1E}" srcOrd="1" destOrd="0" presId="urn:microsoft.com/office/officeart/2005/8/layout/orgChart1"/>
    <dgm:cxn modelId="{90C5415E-FB97-4345-9633-341CDADE47A9}" type="presParOf" srcId="{1087C949-6B94-42A9-8E06-BF2F0CAE9C92}" destId="{7D088F09-B7DB-45F4-9409-08C233823A24}" srcOrd="1" destOrd="0" presId="urn:microsoft.com/office/officeart/2005/8/layout/orgChart1"/>
    <dgm:cxn modelId="{BF82DB87-9DDF-4674-BAA3-47253147E3B2}" type="presParOf" srcId="{7D088F09-B7DB-45F4-9409-08C233823A24}" destId="{DE99BAB6-071F-4957-8761-3E3CB64A0492}" srcOrd="0" destOrd="0" presId="urn:microsoft.com/office/officeart/2005/8/layout/orgChart1"/>
    <dgm:cxn modelId="{6B8274A6-0B86-4C2C-8867-3DA2CBE449C2}" type="presParOf" srcId="{7D088F09-B7DB-45F4-9409-08C233823A24}" destId="{59879BBB-514B-4C2B-AA1F-3145AD4F3CE6}" srcOrd="1" destOrd="0" presId="urn:microsoft.com/office/officeart/2005/8/layout/orgChart1"/>
    <dgm:cxn modelId="{E5D6C8A7-A6FE-4363-9505-F552BE6ACC15}" type="presParOf" srcId="{59879BBB-514B-4C2B-AA1F-3145AD4F3CE6}" destId="{E0E439AD-210C-46ED-AD3F-15071A336F7C}" srcOrd="0" destOrd="0" presId="urn:microsoft.com/office/officeart/2005/8/layout/orgChart1"/>
    <dgm:cxn modelId="{40640521-5488-4E16-80B1-07A32BCCE62E}" type="presParOf" srcId="{E0E439AD-210C-46ED-AD3F-15071A336F7C}" destId="{FE0A4FED-0AEF-4293-AC3B-3D894557EA69}" srcOrd="0" destOrd="0" presId="urn:microsoft.com/office/officeart/2005/8/layout/orgChart1"/>
    <dgm:cxn modelId="{7435447F-64D6-4D48-A9BF-D7FD5D2FF227}" type="presParOf" srcId="{E0E439AD-210C-46ED-AD3F-15071A336F7C}" destId="{1F94E36B-C610-49D2-A7CE-8236E0676DE2}" srcOrd="1" destOrd="0" presId="urn:microsoft.com/office/officeart/2005/8/layout/orgChart1"/>
    <dgm:cxn modelId="{BAE079F2-99C9-4E17-8A36-9579E80FA416}" type="presParOf" srcId="{59879BBB-514B-4C2B-AA1F-3145AD4F3CE6}" destId="{101B6810-97D2-4263-BFF7-3FF4087FA2AA}" srcOrd="1" destOrd="0" presId="urn:microsoft.com/office/officeart/2005/8/layout/orgChart1"/>
    <dgm:cxn modelId="{34DAB4BE-9BB7-440D-BD82-325410C0E298}" type="presParOf" srcId="{101B6810-97D2-4263-BFF7-3FF4087FA2AA}" destId="{2B0A5AC9-0D13-4B2F-8B67-F47DE6582C32}" srcOrd="0" destOrd="0" presId="urn:microsoft.com/office/officeart/2005/8/layout/orgChart1"/>
    <dgm:cxn modelId="{0CF2DE02-FB44-41F4-AB6B-739CC8A91B7A}" type="presParOf" srcId="{101B6810-97D2-4263-BFF7-3FF4087FA2AA}" destId="{12D6AF14-56DD-40ED-932C-D7E8ADE4F246}" srcOrd="1" destOrd="0" presId="urn:microsoft.com/office/officeart/2005/8/layout/orgChart1"/>
    <dgm:cxn modelId="{824B86AF-4897-4BFF-AA3C-6B2F928D58D3}" type="presParOf" srcId="{12D6AF14-56DD-40ED-932C-D7E8ADE4F246}" destId="{B57B0153-5D57-4B21-8D32-3A100F64F5D7}" srcOrd="0" destOrd="0" presId="urn:microsoft.com/office/officeart/2005/8/layout/orgChart1"/>
    <dgm:cxn modelId="{0D44CBBA-061D-40C5-B5ED-4A46061BF47C}" type="presParOf" srcId="{B57B0153-5D57-4B21-8D32-3A100F64F5D7}" destId="{C60CD195-075D-4A2F-9F43-CECAB0E8842F}" srcOrd="0" destOrd="0" presId="urn:microsoft.com/office/officeart/2005/8/layout/orgChart1"/>
    <dgm:cxn modelId="{10EF1729-C075-49D0-A8BA-9652EC3FA93B}" type="presParOf" srcId="{B57B0153-5D57-4B21-8D32-3A100F64F5D7}" destId="{7E55FF79-4538-4486-BF5B-A0132592A046}" srcOrd="1" destOrd="0" presId="urn:microsoft.com/office/officeart/2005/8/layout/orgChart1"/>
    <dgm:cxn modelId="{B2313FD6-34F5-4932-9321-FA246C35B687}" type="presParOf" srcId="{12D6AF14-56DD-40ED-932C-D7E8ADE4F246}" destId="{5DB708F1-37EC-4C88-BB73-6BB11CCE6440}" srcOrd="1" destOrd="0" presId="urn:microsoft.com/office/officeart/2005/8/layout/orgChart1"/>
    <dgm:cxn modelId="{A3A56ABA-D0A3-4354-97F9-0EB3B637A9E4}" type="presParOf" srcId="{12D6AF14-56DD-40ED-932C-D7E8ADE4F246}" destId="{0A4DC083-FF63-4140-90FF-8B01697C1C83}" srcOrd="2" destOrd="0" presId="urn:microsoft.com/office/officeart/2005/8/layout/orgChart1"/>
    <dgm:cxn modelId="{C5C87972-D9F2-4873-A41F-932ED8EC4913}" type="presParOf" srcId="{59879BBB-514B-4C2B-AA1F-3145AD4F3CE6}" destId="{2291401D-00D7-4C63-8775-C7A90D70494B}" srcOrd="2" destOrd="0" presId="urn:microsoft.com/office/officeart/2005/8/layout/orgChart1"/>
    <dgm:cxn modelId="{FE90926C-7883-4C46-9DCB-ABC4881BFFDF}" type="presParOf" srcId="{1087C949-6B94-42A9-8E06-BF2F0CAE9C92}" destId="{078169F2-2610-4843-A86A-E87D2A12CA44}" srcOrd="2" destOrd="0" presId="urn:microsoft.com/office/officeart/2005/8/layout/orgChart1"/>
    <dgm:cxn modelId="{C7D22E62-A506-4760-A9FD-F198C6DFEB51}" type="presParOf" srcId="{E3DF3AEA-951A-4148-945B-A8E23716C008}" destId="{276D3A34-1F30-4459-B6E7-70970040AF25}" srcOrd="4" destOrd="0" presId="urn:microsoft.com/office/officeart/2005/8/layout/orgChart1"/>
    <dgm:cxn modelId="{3A052C59-DE8C-4B27-9961-D1F4ABE461F6}" type="presParOf" srcId="{E3DF3AEA-951A-4148-945B-A8E23716C008}" destId="{CA12DFB9-5A3A-4B87-842B-3580DBA83993}" srcOrd="5" destOrd="0" presId="urn:microsoft.com/office/officeart/2005/8/layout/orgChart1"/>
    <dgm:cxn modelId="{59D47BDB-7729-475E-89CE-4AC93593A722}" type="presParOf" srcId="{CA12DFB9-5A3A-4B87-842B-3580DBA83993}" destId="{AC26A426-8DA8-4B5F-8465-B1D5BB91325C}" srcOrd="0" destOrd="0" presId="urn:microsoft.com/office/officeart/2005/8/layout/orgChart1"/>
    <dgm:cxn modelId="{04196B85-D859-4D73-9706-99BE99C9B6F0}" type="presParOf" srcId="{AC26A426-8DA8-4B5F-8465-B1D5BB91325C}" destId="{FC2F6835-A630-4DC6-B6B0-4F43BED83EFB}" srcOrd="0" destOrd="0" presId="urn:microsoft.com/office/officeart/2005/8/layout/orgChart1"/>
    <dgm:cxn modelId="{928965F7-0E86-403A-BBEC-E578FAA04E4B}" type="presParOf" srcId="{AC26A426-8DA8-4B5F-8465-B1D5BB91325C}" destId="{21528AC3-4820-4FE5-A2F5-C308AFE68C67}" srcOrd="1" destOrd="0" presId="urn:microsoft.com/office/officeart/2005/8/layout/orgChart1"/>
    <dgm:cxn modelId="{B6093339-F6AC-481E-8F1D-ED7422A5058F}" type="presParOf" srcId="{CA12DFB9-5A3A-4B87-842B-3580DBA83993}" destId="{1FC937C9-35F0-4942-B38C-AF2231FBB57C}" srcOrd="1" destOrd="0" presId="urn:microsoft.com/office/officeart/2005/8/layout/orgChart1"/>
    <dgm:cxn modelId="{1298844A-2E97-45B0-B6EA-8F6F1DD32AA2}" type="presParOf" srcId="{1FC937C9-35F0-4942-B38C-AF2231FBB57C}" destId="{C175E793-C18F-4483-8390-444246FE8C14}" srcOrd="0" destOrd="0" presId="urn:microsoft.com/office/officeart/2005/8/layout/orgChart1"/>
    <dgm:cxn modelId="{75675512-5D78-4F49-B6C6-788C5C794C7C}" type="presParOf" srcId="{1FC937C9-35F0-4942-B38C-AF2231FBB57C}" destId="{D517C5B4-7FD3-4250-8F51-73E38329666C}" srcOrd="1" destOrd="0" presId="urn:microsoft.com/office/officeart/2005/8/layout/orgChart1"/>
    <dgm:cxn modelId="{91444911-C095-4FF3-BC85-C021D561D9E0}" type="presParOf" srcId="{D517C5B4-7FD3-4250-8F51-73E38329666C}" destId="{A2804552-63B7-4472-9F2B-D8D40F238515}" srcOrd="0" destOrd="0" presId="urn:microsoft.com/office/officeart/2005/8/layout/orgChart1"/>
    <dgm:cxn modelId="{B6F55D95-35B1-4FC8-B84C-84A4000CBDC2}" type="presParOf" srcId="{A2804552-63B7-4472-9F2B-D8D40F238515}" destId="{F044B678-BF3D-4E29-A481-E2780E6FF7A0}" srcOrd="0" destOrd="0" presId="urn:microsoft.com/office/officeart/2005/8/layout/orgChart1"/>
    <dgm:cxn modelId="{80E7472A-DF60-41EA-B06E-C65921747B2A}" type="presParOf" srcId="{A2804552-63B7-4472-9F2B-D8D40F238515}" destId="{070C3FB9-3B99-4200-BD61-BE065E16B701}" srcOrd="1" destOrd="0" presId="urn:microsoft.com/office/officeart/2005/8/layout/orgChart1"/>
    <dgm:cxn modelId="{2ED41ED0-E5AA-459F-8968-ED2A99FC1C31}" type="presParOf" srcId="{D517C5B4-7FD3-4250-8F51-73E38329666C}" destId="{B83250CA-B39C-4D20-AD05-A12004B93400}" srcOrd="1" destOrd="0" presId="urn:microsoft.com/office/officeart/2005/8/layout/orgChart1"/>
    <dgm:cxn modelId="{4476C59B-02B2-4022-A313-D3B40C2FBE84}" type="presParOf" srcId="{B83250CA-B39C-4D20-AD05-A12004B93400}" destId="{EB6C3B69-E8F2-4290-9B0A-6585C99A6A59}" srcOrd="0" destOrd="0" presId="urn:microsoft.com/office/officeart/2005/8/layout/orgChart1"/>
    <dgm:cxn modelId="{079127E7-8B5F-429E-9DCD-B9558273560D}" type="presParOf" srcId="{B83250CA-B39C-4D20-AD05-A12004B93400}" destId="{5BB26D2D-25A4-4B3B-BD52-A78A75808E6D}" srcOrd="1" destOrd="0" presId="urn:microsoft.com/office/officeart/2005/8/layout/orgChart1"/>
    <dgm:cxn modelId="{BA8628C2-EE91-4F99-9354-385212A6F546}" type="presParOf" srcId="{5BB26D2D-25A4-4B3B-BD52-A78A75808E6D}" destId="{67143A16-8C42-4459-ADCA-A6FDD60091C9}" srcOrd="0" destOrd="0" presId="urn:microsoft.com/office/officeart/2005/8/layout/orgChart1"/>
    <dgm:cxn modelId="{E4422392-95E7-47BD-A5AA-51C57362EB5B}" type="presParOf" srcId="{67143A16-8C42-4459-ADCA-A6FDD60091C9}" destId="{EB3831A2-8FF7-43F9-8259-F689522CF63B}" srcOrd="0" destOrd="0" presId="urn:microsoft.com/office/officeart/2005/8/layout/orgChart1"/>
    <dgm:cxn modelId="{8FD9B38B-91E3-4243-BB01-1AA9694A6603}" type="presParOf" srcId="{67143A16-8C42-4459-ADCA-A6FDD60091C9}" destId="{431AF30F-A707-4EE9-AA46-8071709C4333}" srcOrd="1" destOrd="0" presId="urn:microsoft.com/office/officeart/2005/8/layout/orgChart1"/>
    <dgm:cxn modelId="{08A30F64-2D02-49D5-997F-8AAD44F41ED3}" type="presParOf" srcId="{5BB26D2D-25A4-4B3B-BD52-A78A75808E6D}" destId="{5F5DC006-C719-480A-89C3-31A5BA45A571}" srcOrd="1" destOrd="0" presId="urn:microsoft.com/office/officeart/2005/8/layout/orgChart1"/>
    <dgm:cxn modelId="{D0ED694C-2680-4D91-AC5E-450AE8D14584}" type="presParOf" srcId="{5BB26D2D-25A4-4B3B-BD52-A78A75808E6D}" destId="{9DD36342-2329-44E1-B65C-FE10CB78BB8C}" srcOrd="2" destOrd="0" presId="urn:microsoft.com/office/officeart/2005/8/layout/orgChart1"/>
    <dgm:cxn modelId="{E3EA7AEC-7668-44DE-B5C2-9FFF84269F79}" type="presParOf" srcId="{D517C5B4-7FD3-4250-8F51-73E38329666C}" destId="{E693E706-A102-4363-9D15-641E145BE312}" srcOrd="2" destOrd="0" presId="urn:microsoft.com/office/officeart/2005/8/layout/orgChart1"/>
    <dgm:cxn modelId="{60152D21-DFA7-465E-BAC3-EF5A8A2D13F0}" type="presParOf" srcId="{CA12DFB9-5A3A-4B87-842B-3580DBA83993}" destId="{8DC21786-B8B7-47E9-A91F-1AB696208577}" srcOrd="2" destOrd="0" presId="urn:microsoft.com/office/officeart/2005/8/layout/orgChart1"/>
    <dgm:cxn modelId="{FA3FBA6F-182A-46F1-B11B-0C8E906A607D}" type="presParOf" srcId="{A98435EB-1474-4CEF-94DA-83C44665C36B}" destId="{3CB5A742-689B-4554-B31D-8BFE8C0630C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6C3B69-E8F2-4290-9B0A-6585C99A6A59}">
      <dsp:nvSpPr>
        <dsp:cNvPr id="0" name=""/>
        <dsp:cNvSpPr/>
      </dsp:nvSpPr>
      <dsp:spPr>
        <a:xfrm>
          <a:off x="3470720" y="2001816"/>
          <a:ext cx="156251" cy="479172"/>
        </a:xfrm>
        <a:custGeom>
          <a:avLst/>
          <a:gdLst/>
          <a:ahLst/>
          <a:cxnLst/>
          <a:rect l="0" t="0" r="0" b="0"/>
          <a:pathLst>
            <a:path>
              <a:moveTo>
                <a:pt x="0" y="0"/>
              </a:moveTo>
              <a:lnTo>
                <a:pt x="0" y="479172"/>
              </a:lnTo>
              <a:lnTo>
                <a:pt x="156251" y="4791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75E793-C18F-4483-8390-444246FE8C14}">
      <dsp:nvSpPr>
        <dsp:cNvPr id="0" name=""/>
        <dsp:cNvSpPr/>
      </dsp:nvSpPr>
      <dsp:spPr>
        <a:xfrm>
          <a:off x="3841672" y="1262223"/>
          <a:ext cx="91440" cy="218752"/>
        </a:xfrm>
        <a:custGeom>
          <a:avLst/>
          <a:gdLst/>
          <a:ahLst/>
          <a:cxnLst/>
          <a:rect l="0" t="0" r="0" b="0"/>
          <a:pathLst>
            <a:path>
              <a:moveTo>
                <a:pt x="45720" y="0"/>
              </a:moveTo>
              <a:lnTo>
                <a:pt x="45720" y="2187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6D3A34-1F30-4459-B6E7-70970040AF25}">
      <dsp:nvSpPr>
        <dsp:cNvPr id="0" name=""/>
        <dsp:cNvSpPr/>
      </dsp:nvSpPr>
      <dsp:spPr>
        <a:xfrm>
          <a:off x="2626960" y="522630"/>
          <a:ext cx="1260432" cy="218752"/>
        </a:xfrm>
        <a:custGeom>
          <a:avLst/>
          <a:gdLst/>
          <a:ahLst/>
          <a:cxnLst/>
          <a:rect l="0" t="0" r="0" b="0"/>
          <a:pathLst>
            <a:path>
              <a:moveTo>
                <a:pt x="0" y="0"/>
              </a:moveTo>
              <a:lnTo>
                <a:pt x="0" y="109376"/>
              </a:lnTo>
              <a:lnTo>
                <a:pt x="1260432" y="109376"/>
              </a:lnTo>
              <a:lnTo>
                <a:pt x="1260432" y="2187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A5AC9-0D13-4B2F-8B67-F47DE6582C32}">
      <dsp:nvSpPr>
        <dsp:cNvPr id="0" name=""/>
        <dsp:cNvSpPr/>
      </dsp:nvSpPr>
      <dsp:spPr>
        <a:xfrm>
          <a:off x="2210288" y="2001816"/>
          <a:ext cx="156251" cy="479172"/>
        </a:xfrm>
        <a:custGeom>
          <a:avLst/>
          <a:gdLst/>
          <a:ahLst/>
          <a:cxnLst/>
          <a:rect l="0" t="0" r="0" b="0"/>
          <a:pathLst>
            <a:path>
              <a:moveTo>
                <a:pt x="0" y="0"/>
              </a:moveTo>
              <a:lnTo>
                <a:pt x="0" y="479172"/>
              </a:lnTo>
              <a:lnTo>
                <a:pt x="156251" y="4791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99BAB6-071F-4957-8761-3E3CB64A0492}">
      <dsp:nvSpPr>
        <dsp:cNvPr id="0" name=""/>
        <dsp:cNvSpPr/>
      </dsp:nvSpPr>
      <dsp:spPr>
        <a:xfrm>
          <a:off x="2581240" y="1262223"/>
          <a:ext cx="91440" cy="218752"/>
        </a:xfrm>
        <a:custGeom>
          <a:avLst/>
          <a:gdLst/>
          <a:ahLst/>
          <a:cxnLst/>
          <a:rect l="0" t="0" r="0" b="0"/>
          <a:pathLst>
            <a:path>
              <a:moveTo>
                <a:pt x="45720" y="0"/>
              </a:moveTo>
              <a:lnTo>
                <a:pt x="45720" y="2187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5A6447-54CD-4ED8-BD9C-6138FF20478B}">
      <dsp:nvSpPr>
        <dsp:cNvPr id="0" name=""/>
        <dsp:cNvSpPr/>
      </dsp:nvSpPr>
      <dsp:spPr>
        <a:xfrm>
          <a:off x="2581240" y="522630"/>
          <a:ext cx="91440" cy="218752"/>
        </a:xfrm>
        <a:custGeom>
          <a:avLst/>
          <a:gdLst/>
          <a:ahLst/>
          <a:cxnLst/>
          <a:rect l="0" t="0" r="0" b="0"/>
          <a:pathLst>
            <a:path>
              <a:moveTo>
                <a:pt x="45720" y="0"/>
              </a:moveTo>
              <a:lnTo>
                <a:pt x="45720" y="2187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F8330-EC1A-4800-8FB0-6C0C745146AF}">
      <dsp:nvSpPr>
        <dsp:cNvPr id="0" name=""/>
        <dsp:cNvSpPr/>
      </dsp:nvSpPr>
      <dsp:spPr>
        <a:xfrm>
          <a:off x="949855" y="2001816"/>
          <a:ext cx="156251" cy="479172"/>
        </a:xfrm>
        <a:custGeom>
          <a:avLst/>
          <a:gdLst/>
          <a:ahLst/>
          <a:cxnLst/>
          <a:rect l="0" t="0" r="0" b="0"/>
          <a:pathLst>
            <a:path>
              <a:moveTo>
                <a:pt x="0" y="0"/>
              </a:moveTo>
              <a:lnTo>
                <a:pt x="0" y="479172"/>
              </a:lnTo>
              <a:lnTo>
                <a:pt x="156251" y="4791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C2E4B5-9AA3-4144-8A4A-1783E4C73D38}">
      <dsp:nvSpPr>
        <dsp:cNvPr id="0" name=""/>
        <dsp:cNvSpPr/>
      </dsp:nvSpPr>
      <dsp:spPr>
        <a:xfrm>
          <a:off x="1320807" y="1262223"/>
          <a:ext cx="91440" cy="218752"/>
        </a:xfrm>
        <a:custGeom>
          <a:avLst/>
          <a:gdLst/>
          <a:ahLst/>
          <a:cxnLst/>
          <a:rect l="0" t="0" r="0" b="0"/>
          <a:pathLst>
            <a:path>
              <a:moveTo>
                <a:pt x="45720" y="0"/>
              </a:moveTo>
              <a:lnTo>
                <a:pt x="45720" y="2187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AA610-6C9C-4180-AEB3-0A703004D980}">
      <dsp:nvSpPr>
        <dsp:cNvPr id="0" name=""/>
        <dsp:cNvSpPr/>
      </dsp:nvSpPr>
      <dsp:spPr>
        <a:xfrm>
          <a:off x="1366527" y="522630"/>
          <a:ext cx="1260432" cy="218752"/>
        </a:xfrm>
        <a:custGeom>
          <a:avLst/>
          <a:gdLst/>
          <a:ahLst/>
          <a:cxnLst/>
          <a:rect l="0" t="0" r="0" b="0"/>
          <a:pathLst>
            <a:path>
              <a:moveTo>
                <a:pt x="1260432" y="0"/>
              </a:moveTo>
              <a:lnTo>
                <a:pt x="1260432" y="109376"/>
              </a:lnTo>
              <a:lnTo>
                <a:pt x="0" y="109376"/>
              </a:lnTo>
              <a:lnTo>
                <a:pt x="0" y="2187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2A19AD-35B3-4D25-9A31-2ACE4E616FC0}">
      <dsp:nvSpPr>
        <dsp:cNvPr id="0" name=""/>
        <dsp:cNvSpPr/>
      </dsp:nvSpPr>
      <dsp:spPr>
        <a:xfrm>
          <a:off x="2106120" y="1791"/>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Headteacher</a:t>
          </a:r>
          <a:endParaRPr lang="en-GB" sz="1200" kern="1200" smtClean="0"/>
        </a:p>
      </dsp:txBody>
      <dsp:txXfrm>
        <a:off x="2106120" y="1791"/>
        <a:ext cx="1041679" cy="520839"/>
      </dsp:txXfrm>
    </dsp:sp>
    <dsp:sp modelId="{D9236C33-EDA6-47D1-9117-CB3E2B30A29A}">
      <dsp:nvSpPr>
        <dsp:cNvPr id="0" name=""/>
        <dsp:cNvSpPr/>
      </dsp:nvSpPr>
      <dsp:spPr>
        <a:xfrm>
          <a:off x="845687" y="741383"/>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smtClean="0"/>
            <a:t>Deputy Headteacher</a:t>
          </a:r>
        </a:p>
      </dsp:txBody>
      <dsp:txXfrm>
        <a:off x="845687" y="741383"/>
        <a:ext cx="1041679" cy="520839"/>
      </dsp:txXfrm>
    </dsp:sp>
    <dsp:sp modelId="{CBF0C18E-C958-4E66-985E-93B73EF56003}">
      <dsp:nvSpPr>
        <dsp:cNvPr id="0" name=""/>
        <dsp:cNvSpPr/>
      </dsp:nvSpPr>
      <dsp:spPr>
        <a:xfrm>
          <a:off x="845687" y="1480976"/>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Yrs 2 and 3 Class teachersachers</a:t>
          </a:r>
          <a:endParaRPr lang="en-GB" sz="1200" kern="1200" smtClean="0"/>
        </a:p>
      </dsp:txBody>
      <dsp:txXfrm>
        <a:off x="845687" y="1480976"/>
        <a:ext cx="1041679" cy="520839"/>
      </dsp:txXfrm>
    </dsp:sp>
    <dsp:sp modelId="{B5620558-2E1A-43F2-9123-1E30AEB2058B}">
      <dsp:nvSpPr>
        <dsp:cNvPr id="0" name=""/>
        <dsp:cNvSpPr/>
      </dsp:nvSpPr>
      <dsp:spPr>
        <a:xfrm>
          <a:off x="1106107" y="2220569"/>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LSAs</a:t>
          </a:r>
          <a:endParaRPr lang="en-GB" sz="1200" kern="1200" smtClean="0"/>
        </a:p>
      </dsp:txBody>
      <dsp:txXfrm>
        <a:off x="1106107" y="2220569"/>
        <a:ext cx="1041679" cy="520839"/>
      </dsp:txXfrm>
    </dsp:sp>
    <dsp:sp modelId="{5ED8E3EB-792D-43AE-A26D-2916BFD27514}">
      <dsp:nvSpPr>
        <dsp:cNvPr id="0" name=""/>
        <dsp:cNvSpPr/>
      </dsp:nvSpPr>
      <dsp:spPr>
        <a:xfrm>
          <a:off x="2106120" y="741383"/>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E.Y.P lead teacher</a:t>
          </a:r>
          <a:endParaRPr lang="en-GB" sz="1200" kern="1200" smtClean="0"/>
        </a:p>
      </dsp:txBody>
      <dsp:txXfrm>
        <a:off x="2106120" y="741383"/>
        <a:ext cx="1041679" cy="520839"/>
      </dsp:txXfrm>
    </dsp:sp>
    <dsp:sp modelId="{FE0A4FED-0AEF-4293-AC3B-3D894557EA69}">
      <dsp:nvSpPr>
        <dsp:cNvPr id="0" name=""/>
        <dsp:cNvSpPr/>
      </dsp:nvSpPr>
      <dsp:spPr>
        <a:xfrm>
          <a:off x="2106120" y="1480976"/>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Early Years Leader</a:t>
          </a:r>
          <a:endParaRPr lang="en-GB" sz="1200" kern="1200" smtClean="0"/>
        </a:p>
      </dsp:txBody>
      <dsp:txXfrm>
        <a:off x="2106120" y="1480976"/>
        <a:ext cx="1041679" cy="520839"/>
      </dsp:txXfrm>
    </dsp:sp>
    <dsp:sp modelId="{C60CD195-075D-4A2F-9F43-CECAB0E8842F}">
      <dsp:nvSpPr>
        <dsp:cNvPr id="0" name=""/>
        <dsp:cNvSpPr/>
      </dsp:nvSpPr>
      <dsp:spPr>
        <a:xfrm>
          <a:off x="2366540" y="2220569"/>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Key Workers</a:t>
          </a:r>
          <a:endParaRPr lang="en-GB" sz="1200" kern="1200" smtClean="0"/>
        </a:p>
      </dsp:txBody>
      <dsp:txXfrm>
        <a:off x="2366540" y="2220569"/>
        <a:ext cx="1041679" cy="520839"/>
      </dsp:txXfrm>
    </dsp:sp>
    <dsp:sp modelId="{FC2F6835-A630-4DC6-B6B0-4F43BED83EFB}">
      <dsp:nvSpPr>
        <dsp:cNvPr id="0" name=""/>
        <dsp:cNvSpPr/>
      </dsp:nvSpPr>
      <dsp:spPr>
        <a:xfrm>
          <a:off x="3366552" y="741383"/>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en-GB" sz="1200" b="0" i="0" u="none" strike="noStrike" kern="1200" baseline="0" smtClean="0">
              <a:latin typeface="Calibri" panose="020F0502020204030204" pitchFamily="34" charset="0"/>
            </a:rPr>
            <a:t>    Deputy      Headteacher</a:t>
          </a:r>
          <a:endParaRPr lang="en-GB" sz="1200" kern="1200" smtClean="0"/>
        </a:p>
      </dsp:txBody>
      <dsp:txXfrm>
        <a:off x="3366552" y="741383"/>
        <a:ext cx="1041679" cy="520839"/>
      </dsp:txXfrm>
    </dsp:sp>
    <dsp:sp modelId="{F044B678-BF3D-4E29-A481-E2780E6FF7A0}">
      <dsp:nvSpPr>
        <dsp:cNvPr id="0" name=""/>
        <dsp:cNvSpPr/>
      </dsp:nvSpPr>
      <dsp:spPr>
        <a:xfrm>
          <a:off x="3366552" y="1480976"/>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Years 4,5 and 6 </a:t>
          </a:r>
        </a:p>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class teachers</a:t>
          </a:r>
          <a:endParaRPr lang="en-GB" sz="1200" kern="1200" smtClean="0"/>
        </a:p>
      </dsp:txBody>
      <dsp:txXfrm>
        <a:off x="3366552" y="1480976"/>
        <a:ext cx="1041679" cy="520839"/>
      </dsp:txXfrm>
    </dsp:sp>
    <dsp:sp modelId="{EB3831A2-8FF7-43F9-8259-F689522CF63B}">
      <dsp:nvSpPr>
        <dsp:cNvPr id="0" name=""/>
        <dsp:cNvSpPr/>
      </dsp:nvSpPr>
      <dsp:spPr>
        <a:xfrm>
          <a:off x="3626972" y="2220569"/>
          <a:ext cx="1041679" cy="5208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LSAs</a:t>
          </a:r>
          <a:endParaRPr lang="en-GB" sz="1200" kern="1200" smtClean="0"/>
        </a:p>
      </dsp:txBody>
      <dsp:txXfrm>
        <a:off x="3626972" y="2220569"/>
        <a:ext cx="1041679" cy="5208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763</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Countess Anne Church of England Primary School</vt:lpstr>
    </vt:vector>
  </TitlesOfParts>
  <Company>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Countess Anne Church of England Primary School</dc:title>
  <dc:subject/>
  <dc:creator>Head Teacher</dc:creator>
  <cp:keywords/>
  <dc:description/>
  <cp:lastModifiedBy>DLodge</cp:lastModifiedBy>
  <cp:revision>5</cp:revision>
  <cp:lastPrinted>2020-01-21T11:10:00Z</cp:lastPrinted>
  <dcterms:created xsi:type="dcterms:W3CDTF">2020-01-21T11:11:00Z</dcterms:created>
  <dcterms:modified xsi:type="dcterms:W3CDTF">2021-11-16T14:38:00Z</dcterms:modified>
</cp:coreProperties>
</file>