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150B" w:rsidRDefault="00C6150B"/>
    <w:p w:rsidR="00200ED6" w:rsidRDefault="00200ED6" w:rsidP="00200ED6">
      <w:pPr>
        <w:jc w:val="center"/>
        <w:rPr>
          <w:rFonts w:ascii="Calibri" w:hAnsi="Calibri" w:cs="Calibri"/>
          <w:b/>
          <w:sz w:val="40"/>
        </w:rPr>
      </w:pPr>
    </w:p>
    <w:p w:rsidR="00200ED6" w:rsidRPr="00200ED6" w:rsidRDefault="00200ED6" w:rsidP="00200ED6">
      <w:pPr>
        <w:jc w:val="center"/>
        <w:rPr>
          <w:rFonts w:ascii="Calibri" w:hAnsi="Calibri" w:cs="Calibri"/>
          <w:b/>
          <w:sz w:val="40"/>
        </w:rPr>
      </w:pPr>
      <w:r w:rsidRPr="00200ED6">
        <w:rPr>
          <w:rFonts w:ascii="Calibri" w:hAnsi="Calibri" w:cs="Calibri"/>
          <w:b/>
          <w:sz w:val="40"/>
        </w:rPr>
        <w:t>JOB DESCRIPTION</w:t>
      </w:r>
    </w:p>
    <w:p w:rsidR="00200ED6" w:rsidRPr="00200ED6" w:rsidRDefault="00200ED6" w:rsidP="00200ED6">
      <w:pPr>
        <w:rPr>
          <w:rFonts w:ascii="Calibri" w:hAnsi="Calibri" w:cs="Calibri"/>
        </w:rPr>
      </w:pPr>
    </w:p>
    <w:p w:rsidR="00200ED6" w:rsidRPr="00200ED6" w:rsidRDefault="00200ED6" w:rsidP="00200ED6">
      <w:pPr>
        <w:rPr>
          <w:rFonts w:ascii="Calibri" w:hAnsi="Calibri" w:cs="Calibri"/>
          <w:b/>
        </w:rPr>
      </w:pPr>
    </w:p>
    <w:p w:rsidR="00200ED6" w:rsidRPr="00200ED6" w:rsidRDefault="00200ED6" w:rsidP="00200ED6">
      <w:pPr>
        <w:spacing w:line="360" w:lineRule="auto"/>
        <w:rPr>
          <w:rFonts w:ascii="Calibri" w:hAnsi="Calibri" w:cs="Calibri"/>
          <w:b/>
          <w:sz w:val="22"/>
          <w:szCs w:val="24"/>
        </w:rPr>
      </w:pPr>
      <w:r w:rsidRPr="00200ED6">
        <w:rPr>
          <w:rFonts w:ascii="Calibri" w:hAnsi="Calibri" w:cs="Calibri"/>
          <w:b/>
          <w:sz w:val="22"/>
          <w:szCs w:val="24"/>
        </w:rPr>
        <w:t>JOB TITLE:</w:t>
      </w:r>
      <w:r w:rsidRPr="00200ED6">
        <w:rPr>
          <w:rFonts w:ascii="Calibri" w:hAnsi="Calibri" w:cs="Calibri"/>
          <w:b/>
          <w:sz w:val="22"/>
          <w:szCs w:val="24"/>
        </w:rPr>
        <w:tab/>
      </w:r>
      <w:r w:rsidRPr="00200ED6">
        <w:rPr>
          <w:rFonts w:ascii="Calibri" w:hAnsi="Calibri" w:cs="Calibri"/>
          <w:b/>
          <w:sz w:val="22"/>
          <w:szCs w:val="24"/>
        </w:rPr>
        <w:tab/>
        <w:t>CLASSROOM TEACHER</w:t>
      </w:r>
    </w:p>
    <w:p w:rsidR="00200ED6" w:rsidRPr="00200ED6" w:rsidRDefault="00200ED6" w:rsidP="00200ED6">
      <w:pPr>
        <w:spacing w:line="360" w:lineRule="auto"/>
        <w:ind w:left="2160" w:hanging="2160"/>
        <w:rPr>
          <w:rFonts w:ascii="Calibri" w:hAnsi="Calibri" w:cs="Calibri"/>
          <w:b/>
          <w:sz w:val="22"/>
          <w:szCs w:val="24"/>
        </w:rPr>
      </w:pPr>
      <w:r w:rsidRPr="00200ED6">
        <w:rPr>
          <w:rFonts w:ascii="Calibri" w:hAnsi="Calibri" w:cs="Calibri"/>
          <w:b/>
          <w:sz w:val="22"/>
          <w:szCs w:val="24"/>
        </w:rPr>
        <w:t>REPORTS TO:</w:t>
      </w:r>
      <w:r w:rsidRPr="00200ED6">
        <w:rPr>
          <w:rFonts w:ascii="Calibri" w:hAnsi="Calibri" w:cs="Calibri"/>
          <w:b/>
          <w:sz w:val="22"/>
          <w:szCs w:val="24"/>
        </w:rPr>
        <w:tab/>
        <w:t>DEPUTY HEADTEACHER OR LEARNING SUPPORT LEADER</w:t>
      </w:r>
    </w:p>
    <w:p w:rsidR="00200ED6" w:rsidRPr="00200ED6" w:rsidRDefault="00200ED6" w:rsidP="00200ED6">
      <w:pPr>
        <w:spacing w:line="360" w:lineRule="auto"/>
        <w:ind w:right="-760"/>
        <w:rPr>
          <w:rFonts w:ascii="Calibri" w:hAnsi="Calibri" w:cs="Calibri"/>
          <w:b/>
          <w:sz w:val="22"/>
          <w:szCs w:val="24"/>
        </w:rPr>
      </w:pPr>
      <w:r w:rsidRPr="00200ED6">
        <w:rPr>
          <w:rFonts w:ascii="Calibri" w:hAnsi="Calibri" w:cs="Calibri"/>
          <w:b/>
          <w:sz w:val="22"/>
          <w:szCs w:val="24"/>
        </w:rPr>
        <w:t>SALARY RANGE:</w:t>
      </w:r>
      <w:r w:rsidRPr="00200ED6">
        <w:rPr>
          <w:rFonts w:ascii="Calibri" w:hAnsi="Calibri" w:cs="Calibri"/>
          <w:b/>
          <w:sz w:val="22"/>
          <w:szCs w:val="24"/>
        </w:rPr>
        <w:tab/>
        <w:t xml:space="preserve">TEACHERS’ PAY SCALE (MAIN </w:t>
      </w:r>
      <w:bookmarkStart w:id="0" w:name="_GoBack"/>
      <w:bookmarkEnd w:id="0"/>
      <w:r w:rsidRPr="00200ED6">
        <w:rPr>
          <w:rFonts w:ascii="Calibri" w:hAnsi="Calibri" w:cs="Calibri"/>
          <w:b/>
          <w:sz w:val="22"/>
          <w:szCs w:val="24"/>
        </w:rPr>
        <w:t>)</w:t>
      </w:r>
    </w:p>
    <w:p w:rsidR="00200ED6" w:rsidRPr="00200ED6" w:rsidRDefault="00200ED6" w:rsidP="00200ED6">
      <w:pPr>
        <w:rPr>
          <w:rFonts w:ascii="Calibri" w:hAnsi="Calibri" w:cs="Calibri"/>
          <w:b/>
          <w:sz w:val="24"/>
          <w:szCs w:val="24"/>
        </w:rPr>
      </w:pPr>
    </w:p>
    <w:p w:rsidR="00200ED6" w:rsidRPr="00200ED6" w:rsidRDefault="00200ED6" w:rsidP="00200ED6">
      <w:pPr>
        <w:rPr>
          <w:rFonts w:ascii="Calibri" w:hAnsi="Calibri" w:cs="Calibri"/>
          <w:b/>
          <w:sz w:val="24"/>
          <w:szCs w:val="24"/>
        </w:rPr>
      </w:pPr>
      <w:r w:rsidRPr="00200ED6">
        <w:rPr>
          <w:rFonts w:ascii="Calibri" w:hAnsi="Calibri" w:cs="Calibri"/>
          <w:b/>
          <w:sz w:val="24"/>
          <w:szCs w:val="24"/>
        </w:rPr>
        <w:t>1.</w:t>
      </w:r>
      <w:r w:rsidRPr="00200ED6">
        <w:rPr>
          <w:rFonts w:ascii="Calibri" w:hAnsi="Calibri" w:cs="Calibri"/>
          <w:b/>
          <w:sz w:val="24"/>
          <w:szCs w:val="24"/>
        </w:rPr>
        <w:tab/>
        <w:t>Purpose of the job</w:t>
      </w:r>
    </w:p>
    <w:p w:rsidR="00200ED6" w:rsidRPr="00200ED6" w:rsidRDefault="00200ED6" w:rsidP="00200ED6">
      <w:pPr>
        <w:ind w:left="720"/>
        <w:rPr>
          <w:rFonts w:ascii="Calibri" w:hAnsi="Calibri" w:cs="Calibri"/>
          <w:sz w:val="24"/>
          <w:szCs w:val="24"/>
        </w:rPr>
      </w:pPr>
      <w:r w:rsidRPr="00200ED6">
        <w:rPr>
          <w:rFonts w:ascii="Calibri" w:hAnsi="Calibri" w:cs="Calibri"/>
          <w:sz w:val="24"/>
          <w:szCs w:val="24"/>
        </w:rPr>
        <w:t>To deliver high quality teaching and learning to pupils who are assigned to the postholder.</w:t>
      </w:r>
    </w:p>
    <w:p w:rsidR="00200ED6" w:rsidRPr="00200ED6" w:rsidRDefault="00200ED6" w:rsidP="00200ED6">
      <w:pPr>
        <w:rPr>
          <w:rFonts w:ascii="Calibri" w:hAnsi="Calibri" w:cs="Calibri"/>
          <w:sz w:val="24"/>
          <w:szCs w:val="24"/>
        </w:rPr>
      </w:pPr>
    </w:p>
    <w:p w:rsidR="00200ED6" w:rsidRPr="00200ED6" w:rsidRDefault="00200ED6" w:rsidP="00200ED6">
      <w:pPr>
        <w:rPr>
          <w:rFonts w:ascii="Calibri" w:hAnsi="Calibri" w:cs="Calibri"/>
          <w:b/>
          <w:sz w:val="24"/>
          <w:szCs w:val="24"/>
        </w:rPr>
      </w:pPr>
      <w:r w:rsidRPr="00200ED6">
        <w:rPr>
          <w:rFonts w:ascii="Calibri" w:hAnsi="Calibri" w:cs="Calibri"/>
          <w:b/>
          <w:sz w:val="24"/>
          <w:szCs w:val="24"/>
        </w:rPr>
        <w:t>2.</w:t>
      </w:r>
      <w:r w:rsidRPr="00200ED6">
        <w:rPr>
          <w:rFonts w:ascii="Calibri" w:hAnsi="Calibri" w:cs="Calibri"/>
          <w:b/>
          <w:sz w:val="24"/>
          <w:szCs w:val="24"/>
        </w:rPr>
        <w:tab/>
        <w:t>Main duties</w:t>
      </w:r>
    </w:p>
    <w:p w:rsidR="00200ED6" w:rsidRPr="00200ED6" w:rsidRDefault="00200ED6" w:rsidP="00200ED6">
      <w:pPr>
        <w:ind w:left="720"/>
        <w:rPr>
          <w:rFonts w:ascii="Calibri" w:hAnsi="Calibri" w:cs="Calibri"/>
          <w:sz w:val="24"/>
          <w:szCs w:val="24"/>
        </w:rPr>
      </w:pPr>
      <w:r w:rsidRPr="00200ED6">
        <w:rPr>
          <w:rFonts w:ascii="Calibri" w:hAnsi="Calibri" w:cs="Calibri"/>
          <w:sz w:val="24"/>
          <w:szCs w:val="24"/>
        </w:rPr>
        <w:t>All teachers work within the statutory conditions of employment set out in the current School Teachers’ Pay and Conditions Document.  The duties listed below are not, therefore, an exhaustive list of what is required.</w:t>
      </w:r>
    </w:p>
    <w:p w:rsidR="00200ED6" w:rsidRPr="00200ED6" w:rsidRDefault="00200ED6" w:rsidP="00200ED6">
      <w:pPr>
        <w:rPr>
          <w:rFonts w:ascii="Calibri" w:hAnsi="Calibri" w:cs="Calibri"/>
          <w:sz w:val="24"/>
          <w:szCs w:val="24"/>
        </w:rPr>
      </w:pPr>
    </w:p>
    <w:p w:rsidR="00200ED6" w:rsidRPr="00200ED6" w:rsidRDefault="00200ED6" w:rsidP="00200ED6">
      <w:pPr>
        <w:numPr>
          <w:ilvl w:val="0"/>
          <w:numId w:val="2"/>
        </w:numPr>
        <w:tabs>
          <w:tab w:val="left" w:pos="284"/>
          <w:tab w:val="left" w:pos="567"/>
        </w:tabs>
        <w:rPr>
          <w:rFonts w:ascii="Calibri" w:hAnsi="Calibri" w:cs="Calibri"/>
          <w:sz w:val="24"/>
          <w:szCs w:val="24"/>
        </w:rPr>
      </w:pPr>
      <w:r w:rsidRPr="00200ED6">
        <w:rPr>
          <w:rFonts w:ascii="Calibri" w:hAnsi="Calibri" w:cs="Calibri"/>
          <w:sz w:val="24"/>
          <w:szCs w:val="24"/>
        </w:rPr>
        <w:t>Be responsible for the quality of teaching and learning of all pupils who are assigned to the postholder.</w:t>
      </w:r>
    </w:p>
    <w:p w:rsidR="00200ED6" w:rsidRPr="00200ED6" w:rsidRDefault="00200ED6" w:rsidP="00200ED6">
      <w:pPr>
        <w:tabs>
          <w:tab w:val="left" w:pos="567"/>
        </w:tabs>
        <w:ind w:firstLine="570"/>
        <w:rPr>
          <w:rFonts w:ascii="Calibri" w:hAnsi="Calibri" w:cs="Calibri"/>
          <w:sz w:val="24"/>
          <w:szCs w:val="24"/>
        </w:rPr>
      </w:pPr>
    </w:p>
    <w:p w:rsidR="00200ED6" w:rsidRPr="00200ED6" w:rsidRDefault="00200ED6" w:rsidP="00200ED6">
      <w:pPr>
        <w:numPr>
          <w:ilvl w:val="0"/>
          <w:numId w:val="2"/>
        </w:numPr>
        <w:tabs>
          <w:tab w:val="left" w:pos="567"/>
        </w:tabs>
        <w:rPr>
          <w:rFonts w:ascii="Calibri" w:hAnsi="Calibri" w:cs="Calibri"/>
          <w:sz w:val="24"/>
          <w:szCs w:val="24"/>
        </w:rPr>
      </w:pPr>
      <w:r w:rsidRPr="00200ED6">
        <w:rPr>
          <w:rFonts w:ascii="Calibri" w:hAnsi="Calibri" w:cs="Calibri"/>
          <w:sz w:val="24"/>
          <w:szCs w:val="24"/>
        </w:rPr>
        <w:t>Supervise the work of any support staff, including higher level teaching assistants and support teachers, who are assigned to work with the postholder’s pupils.</w:t>
      </w:r>
    </w:p>
    <w:p w:rsidR="00200ED6" w:rsidRPr="00200ED6" w:rsidRDefault="00200ED6" w:rsidP="00200ED6">
      <w:pPr>
        <w:tabs>
          <w:tab w:val="left" w:pos="567"/>
        </w:tabs>
        <w:rPr>
          <w:rFonts w:ascii="Calibri" w:hAnsi="Calibri" w:cs="Calibri"/>
          <w:sz w:val="24"/>
          <w:szCs w:val="24"/>
        </w:rPr>
      </w:pPr>
    </w:p>
    <w:p w:rsidR="00200ED6" w:rsidRPr="00200ED6" w:rsidRDefault="00200ED6" w:rsidP="00200ED6">
      <w:pPr>
        <w:numPr>
          <w:ilvl w:val="0"/>
          <w:numId w:val="2"/>
        </w:numPr>
        <w:tabs>
          <w:tab w:val="left" w:pos="567"/>
        </w:tabs>
        <w:rPr>
          <w:rFonts w:ascii="Calibri" w:hAnsi="Calibri" w:cs="Calibri"/>
          <w:sz w:val="24"/>
          <w:szCs w:val="24"/>
        </w:rPr>
      </w:pPr>
      <w:r w:rsidRPr="00200ED6">
        <w:rPr>
          <w:rFonts w:ascii="Calibri" w:hAnsi="Calibri" w:cs="Calibri"/>
          <w:sz w:val="24"/>
          <w:szCs w:val="24"/>
        </w:rPr>
        <w:t>Provide leadership across the school in a designated subject or curriculum area, this to include:</w:t>
      </w:r>
    </w:p>
    <w:p w:rsidR="00200ED6" w:rsidRPr="00200ED6" w:rsidRDefault="00200ED6" w:rsidP="00200ED6">
      <w:pPr>
        <w:numPr>
          <w:ilvl w:val="0"/>
          <w:numId w:val="3"/>
        </w:numPr>
        <w:tabs>
          <w:tab w:val="left" w:pos="567"/>
        </w:tabs>
        <w:rPr>
          <w:rFonts w:ascii="Calibri" w:hAnsi="Calibri" w:cs="Calibri"/>
          <w:sz w:val="24"/>
          <w:szCs w:val="24"/>
        </w:rPr>
      </w:pPr>
      <w:r w:rsidRPr="00200ED6">
        <w:rPr>
          <w:rFonts w:ascii="Calibri" w:hAnsi="Calibri" w:cs="Calibri"/>
          <w:sz w:val="24"/>
          <w:szCs w:val="24"/>
        </w:rPr>
        <w:t>monitoring quality and standards</w:t>
      </w:r>
    </w:p>
    <w:p w:rsidR="00200ED6" w:rsidRPr="00200ED6" w:rsidRDefault="00200ED6" w:rsidP="00200ED6">
      <w:pPr>
        <w:numPr>
          <w:ilvl w:val="0"/>
          <w:numId w:val="3"/>
        </w:numPr>
        <w:tabs>
          <w:tab w:val="left" w:pos="567"/>
        </w:tabs>
        <w:rPr>
          <w:rFonts w:ascii="Calibri" w:hAnsi="Calibri" w:cs="Calibri"/>
          <w:sz w:val="24"/>
          <w:szCs w:val="24"/>
        </w:rPr>
      </w:pPr>
      <w:r w:rsidRPr="00200ED6">
        <w:rPr>
          <w:rFonts w:ascii="Calibri" w:hAnsi="Calibri" w:cs="Calibri"/>
          <w:sz w:val="24"/>
          <w:szCs w:val="24"/>
        </w:rPr>
        <w:t>contributing to school planning and self-evaluation</w:t>
      </w:r>
    </w:p>
    <w:p w:rsidR="00200ED6" w:rsidRPr="00200ED6" w:rsidRDefault="00200ED6" w:rsidP="00200ED6">
      <w:pPr>
        <w:numPr>
          <w:ilvl w:val="0"/>
          <w:numId w:val="3"/>
        </w:numPr>
        <w:tabs>
          <w:tab w:val="left" w:pos="567"/>
        </w:tabs>
        <w:rPr>
          <w:rFonts w:ascii="Calibri" w:hAnsi="Calibri" w:cs="Calibri"/>
          <w:sz w:val="24"/>
          <w:szCs w:val="24"/>
        </w:rPr>
      </w:pPr>
      <w:r w:rsidRPr="00200ED6">
        <w:rPr>
          <w:rFonts w:ascii="Calibri" w:hAnsi="Calibri" w:cs="Calibri"/>
          <w:sz w:val="24"/>
          <w:szCs w:val="24"/>
        </w:rPr>
        <w:t>providing professional support to other teachers and support staff</w:t>
      </w:r>
    </w:p>
    <w:p w:rsidR="00200ED6" w:rsidRPr="00200ED6" w:rsidRDefault="00200ED6" w:rsidP="00200ED6">
      <w:pPr>
        <w:numPr>
          <w:ilvl w:val="0"/>
          <w:numId w:val="3"/>
        </w:numPr>
        <w:tabs>
          <w:tab w:val="left" w:pos="567"/>
        </w:tabs>
        <w:rPr>
          <w:rFonts w:ascii="Calibri" w:hAnsi="Calibri" w:cs="Calibri"/>
          <w:sz w:val="24"/>
          <w:szCs w:val="24"/>
        </w:rPr>
      </w:pPr>
      <w:r w:rsidRPr="00200ED6">
        <w:rPr>
          <w:rFonts w:ascii="Calibri" w:hAnsi="Calibri" w:cs="Calibri"/>
          <w:sz w:val="24"/>
          <w:szCs w:val="24"/>
        </w:rPr>
        <w:t>advising the headteacher on appropriate resources and materials</w:t>
      </w:r>
    </w:p>
    <w:p w:rsidR="00200ED6" w:rsidRPr="00200ED6" w:rsidRDefault="00200ED6" w:rsidP="00200ED6">
      <w:pPr>
        <w:numPr>
          <w:ilvl w:val="0"/>
          <w:numId w:val="3"/>
        </w:numPr>
        <w:tabs>
          <w:tab w:val="left" w:pos="567"/>
        </w:tabs>
        <w:rPr>
          <w:rFonts w:ascii="Calibri" w:hAnsi="Calibri" w:cs="Calibri"/>
          <w:sz w:val="24"/>
          <w:szCs w:val="24"/>
        </w:rPr>
      </w:pPr>
      <w:r w:rsidRPr="00200ED6">
        <w:rPr>
          <w:rFonts w:ascii="Calibri" w:hAnsi="Calibri" w:cs="Calibri"/>
          <w:sz w:val="24"/>
          <w:szCs w:val="24"/>
        </w:rPr>
        <w:t>leading appropriate professional development.</w:t>
      </w:r>
    </w:p>
    <w:p w:rsidR="00200ED6" w:rsidRPr="00200ED6" w:rsidRDefault="00200ED6" w:rsidP="00200ED6">
      <w:pPr>
        <w:tabs>
          <w:tab w:val="left" w:pos="567"/>
        </w:tabs>
        <w:rPr>
          <w:rFonts w:ascii="Calibri" w:hAnsi="Calibri" w:cs="Calibri"/>
          <w:sz w:val="24"/>
          <w:szCs w:val="24"/>
        </w:rPr>
      </w:pPr>
    </w:p>
    <w:p w:rsidR="00200ED6" w:rsidRPr="00200ED6" w:rsidRDefault="00200ED6" w:rsidP="00200ED6">
      <w:pPr>
        <w:tabs>
          <w:tab w:val="left" w:pos="567"/>
        </w:tabs>
        <w:rPr>
          <w:rFonts w:ascii="Calibri" w:hAnsi="Calibri" w:cs="Calibri"/>
          <w:b/>
          <w:sz w:val="24"/>
          <w:szCs w:val="24"/>
        </w:rPr>
      </w:pPr>
      <w:r w:rsidRPr="00200ED6">
        <w:rPr>
          <w:rFonts w:ascii="Calibri" w:hAnsi="Calibri" w:cs="Calibri"/>
          <w:b/>
          <w:sz w:val="24"/>
          <w:szCs w:val="24"/>
        </w:rPr>
        <w:t>3.</w:t>
      </w:r>
      <w:r w:rsidRPr="00200ED6">
        <w:rPr>
          <w:rFonts w:ascii="Calibri" w:hAnsi="Calibri" w:cs="Calibri"/>
          <w:b/>
          <w:sz w:val="24"/>
          <w:szCs w:val="24"/>
        </w:rPr>
        <w:tab/>
        <w:t>Job context</w:t>
      </w:r>
    </w:p>
    <w:p w:rsidR="00200ED6" w:rsidRPr="00200ED6" w:rsidRDefault="00200ED6" w:rsidP="00200ED6">
      <w:pPr>
        <w:tabs>
          <w:tab w:val="left" w:pos="567"/>
        </w:tabs>
        <w:ind w:left="567"/>
        <w:rPr>
          <w:rFonts w:ascii="Calibri" w:hAnsi="Calibri" w:cs="Calibri"/>
          <w:sz w:val="24"/>
          <w:szCs w:val="24"/>
        </w:rPr>
      </w:pPr>
      <w:r w:rsidRPr="00200ED6">
        <w:rPr>
          <w:rFonts w:ascii="Calibri" w:hAnsi="Calibri" w:cs="Calibri"/>
          <w:sz w:val="24"/>
          <w:szCs w:val="24"/>
        </w:rPr>
        <w:t>The school welcomes teachers of high professional standard and shares the responsibility with each teacher for continual review and the development of expertise.</w:t>
      </w:r>
    </w:p>
    <w:p w:rsidR="00200ED6" w:rsidRPr="00200ED6" w:rsidRDefault="00200ED6" w:rsidP="00200ED6">
      <w:pPr>
        <w:tabs>
          <w:tab w:val="left" w:pos="567"/>
        </w:tabs>
        <w:rPr>
          <w:rFonts w:ascii="Calibri" w:hAnsi="Calibri" w:cs="Calibri"/>
          <w:sz w:val="24"/>
          <w:szCs w:val="24"/>
        </w:rPr>
      </w:pPr>
    </w:p>
    <w:p w:rsidR="00200ED6" w:rsidRPr="00200ED6" w:rsidRDefault="00200ED6" w:rsidP="00200ED6">
      <w:pPr>
        <w:tabs>
          <w:tab w:val="left" w:pos="567"/>
        </w:tabs>
        <w:ind w:left="567"/>
        <w:rPr>
          <w:rFonts w:ascii="Calibri" w:hAnsi="Calibri" w:cs="Calibri"/>
          <w:sz w:val="24"/>
          <w:szCs w:val="24"/>
        </w:rPr>
      </w:pPr>
      <w:r w:rsidRPr="00200ED6">
        <w:rPr>
          <w:rFonts w:ascii="Calibri" w:hAnsi="Calibri" w:cs="Calibri"/>
          <w:sz w:val="24"/>
          <w:szCs w:val="24"/>
        </w:rPr>
        <w:t>All teachers make a valuable contribution to the school’s development and, therefore, to the progress of all pupils.  All teachers, except those who are newly qualified, will have a lead responsibility for a curriculum area across the whole school and will be supported in that role by their line manager.</w:t>
      </w:r>
    </w:p>
    <w:p w:rsidR="00200ED6" w:rsidRPr="00200ED6" w:rsidRDefault="00200ED6" w:rsidP="00200ED6">
      <w:pPr>
        <w:tabs>
          <w:tab w:val="left" w:pos="567"/>
        </w:tabs>
        <w:rPr>
          <w:rFonts w:ascii="Calibri" w:hAnsi="Calibri" w:cs="Calibri"/>
          <w:sz w:val="24"/>
          <w:szCs w:val="24"/>
        </w:rPr>
      </w:pPr>
    </w:p>
    <w:p w:rsidR="00200ED6" w:rsidRPr="00200ED6" w:rsidRDefault="00200ED6" w:rsidP="00200ED6">
      <w:pPr>
        <w:tabs>
          <w:tab w:val="left" w:pos="567"/>
        </w:tabs>
        <w:ind w:left="567"/>
        <w:rPr>
          <w:rFonts w:ascii="Calibri" w:hAnsi="Calibri" w:cs="Calibri"/>
          <w:sz w:val="24"/>
          <w:szCs w:val="24"/>
        </w:rPr>
      </w:pPr>
      <w:r w:rsidRPr="00200ED6">
        <w:rPr>
          <w:rFonts w:ascii="Calibri" w:hAnsi="Calibri" w:cs="Calibri"/>
          <w:sz w:val="24"/>
          <w:szCs w:val="24"/>
        </w:rPr>
        <w:t>For ECT’s, subject leadership will be taken once the 2</w:t>
      </w:r>
      <w:r>
        <w:rPr>
          <w:rFonts w:ascii="Calibri" w:hAnsi="Calibri" w:cs="Calibri"/>
          <w:sz w:val="24"/>
          <w:szCs w:val="24"/>
        </w:rPr>
        <w:t>-</w:t>
      </w:r>
      <w:r w:rsidRPr="00200ED6">
        <w:rPr>
          <w:rFonts w:ascii="Calibri" w:hAnsi="Calibri" w:cs="Calibri"/>
          <w:sz w:val="24"/>
          <w:szCs w:val="24"/>
        </w:rPr>
        <w:t>year period has been completed.</w:t>
      </w:r>
    </w:p>
    <w:p w:rsidR="00200ED6" w:rsidRDefault="00200ED6" w:rsidP="00200ED6">
      <w:pPr>
        <w:tabs>
          <w:tab w:val="left" w:pos="567"/>
        </w:tabs>
        <w:ind w:left="567"/>
        <w:rPr>
          <w:rFonts w:ascii="Calibri" w:hAnsi="Calibri" w:cs="Calibri"/>
          <w:sz w:val="24"/>
          <w:szCs w:val="24"/>
        </w:rPr>
      </w:pPr>
    </w:p>
    <w:p w:rsidR="00200ED6" w:rsidRDefault="00200ED6" w:rsidP="00200ED6">
      <w:pPr>
        <w:tabs>
          <w:tab w:val="left" w:pos="567"/>
        </w:tabs>
        <w:ind w:left="567"/>
        <w:rPr>
          <w:rFonts w:ascii="Calibri" w:hAnsi="Calibri" w:cs="Calibri"/>
          <w:sz w:val="24"/>
          <w:szCs w:val="24"/>
        </w:rPr>
      </w:pPr>
    </w:p>
    <w:p w:rsidR="00200ED6" w:rsidRDefault="00200ED6" w:rsidP="00200ED6">
      <w:pPr>
        <w:tabs>
          <w:tab w:val="left" w:pos="567"/>
        </w:tabs>
        <w:ind w:left="567"/>
        <w:rPr>
          <w:rFonts w:ascii="Calibri" w:hAnsi="Calibri" w:cs="Calibri"/>
          <w:sz w:val="24"/>
          <w:szCs w:val="24"/>
        </w:rPr>
      </w:pPr>
    </w:p>
    <w:p w:rsidR="00200ED6" w:rsidRDefault="00200ED6" w:rsidP="00200ED6">
      <w:pPr>
        <w:tabs>
          <w:tab w:val="left" w:pos="567"/>
        </w:tabs>
        <w:ind w:left="567"/>
        <w:rPr>
          <w:rFonts w:ascii="Calibri" w:hAnsi="Calibri" w:cs="Calibri"/>
          <w:sz w:val="24"/>
          <w:szCs w:val="24"/>
        </w:rPr>
      </w:pPr>
    </w:p>
    <w:p w:rsidR="00200ED6" w:rsidRPr="00200ED6" w:rsidRDefault="00200ED6" w:rsidP="00200ED6">
      <w:pPr>
        <w:tabs>
          <w:tab w:val="left" w:pos="567"/>
        </w:tabs>
        <w:ind w:left="567"/>
        <w:rPr>
          <w:rFonts w:ascii="Calibri" w:hAnsi="Calibri" w:cs="Calibri"/>
          <w:sz w:val="24"/>
          <w:szCs w:val="24"/>
        </w:rPr>
      </w:pPr>
      <w:r w:rsidRPr="00200ED6">
        <w:rPr>
          <w:rFonts w:ascii="Calibri" w:hAnsi="Calibri" w:cs="Calibri"/>
          <w:sz w:val="24"/>
          <w:szCs w:val="24"/>
        </w:rPr>
        <w:t>Teachers in the upper pay scale can be expected to make a particular contribution to building team commitment in line with the statutory requirement to meet threshold standards.</w:t>
      </w:r>
    </w:p>
    <w:p w:rsidR="00200ED6" w:rsidRPr="00200ED6" w:rsidRDefault="00200ED6" w:rsidP="00200ED6">
      <w:pPr>
        <w:tabs>
          <w:tab w:val="left" w:pos="567"/>
        </w:tabs>
        <w:rPr>
          <w:rFonts w:ascii="Calibri" w:hAnsi="Calibri" w:cs="Calibri"/>
          <w:sz w:val="24"/>
          <w:szCs w:val="24"/>
        </w:rPr>
      </w:pPr>
    </w:p>
    <w:p w:rsidR="00200ED6" w:rsidRPr="00200ED6" w:rsidRDefault="00200ED6" w:rsidP="00200ED6">
      <w:pPr>
        <w:tabs>
          <w:tab w:val="left" w:pos="567"/>
        </w:tabs>
        <w:rPr>
          <w:rFonts w:ascii="Calibri" w:hAnsi="Calibri" w:cs="Calibri"/>
          <w:sz w:val="24"/>
          <w:szCs w:val="24"/>
        </w:rPr>
      </w:pPr>
      <w:r w:rsidRPr="00200ED6">
        <w:rPr>
          <w:rFonts w:ascii="Calibri" w:hAnsi="Calibri" w:cs="Calibri"/>
          <w:sz w:val="24"/>
          <w:szCs w:val="24"/>
        </w:rPr>
        <w:tab/>
        <w:t>In particular, teachers at UP3 will:</w:t>
      </w:r>
    </w:p>
    <w:p w:rsidR="00200ED6" w:rsidRPr="00200ED6" w:rsidRDefault="00200ED6" w:rsidP="00200ED6">
      <w:pPr>
        <w:tabs>
          <w:tab w:val="left" w:pos="567"/>
        </w:tabs>
        <w:rPr>
          <w:rFonts w:ascii="Calibri" w:hAnsi="Calibri" w:cs="Calibri"/>
          <w:sz w:val="24"/>
          <w:szCs w:val="24"/>
        </w:rPr>
      </w:pPr>
    </w:p>
    <w:p w:rsidR="00200ED6" w:rsidRPr="00200ED6" w:rsidRDefault="00200ED6" w:rsidP="00200ED6">
      <w:pPr>
        <w:numPr>
          <w:ilvl w:val="0"/>
          <w:numId w:val="1"/>
        </w:numPr>
        <w:tabs>
          <w:tab w:val="left" w:pos="567"/>
        </w:tabs>
        <w:rPr>
          <w:rFonts w:ascii="Calibri" w:hAnsi="Calibri" w:cs="Calibri"/>
          <w:sz w:val="24"/>
          <w:szCs w:val="24"/>
        </w:rPr>
      </w:pPr>
      <w:r w:rsidRPr="00200ED6">
        <w:rPr>
          <w:rFonts w:ascii="Calibri" w:hAnsi="Calibri" w:cs="Calibri"/>
          <w:sz w:val="24"/>
          <w:szCs w:val="24"/>
        </w:rPr>
        <w:t>provide a role model for professional practice in the school</w:t>
      </w:r>
    </w:p>
    <w:p w:rsidR="00200ED6" w:rsidRPr="00200ED6" w:rsidRDefault="00200ED6" w:rsidP="00200ED6">
      <w:pPr>
        <w:numPr>
          <w:ilvl w:val="0"/>
          <w:numId w:val="1"/>
        </w:numPr>
        <w:tabs>
          <w:tab w:val="left" w:pos="567"/>
        </w:tabs>
        <w:rPr>
          <w:rFonts w:ascii="Calibri" w:hAnsi="Calibri" w:cs="Calibri"/>
          <w:sz w:val="24"/>
          <w:szCs w:val="24"/>
        </w:rPr>
      </w:pPr>
      <w:r w:rsidRPr="00200ED6">
        <w:rPr>
          <w:rFonts w:ascii="Calibri" w:hAnsi="Calibri" w:cs="Calibri"/>
          <w:sz w:val="24"/>
          <w:szCs w:val="24"/>
        </w:rPr>
        <w:t>make a distinctive contribution compared with other teachers</w:t>
      </w:r>
    </w:p>
    <w:p w:rsidR="00200ED6" w:rsidRPr="00200ED6" w:rsidRDefault="00200ED6" w:rsidP="00200ED6">
      <w:pPr>
        <w:numPr>
          <w:ilvl w:val="0"/>
          <w:numId w:val="1"/>
        </w:numPr>
        <w:tabs>
          <w:tab w:val="left" w:pos="567"/>
        </w:tabs>
        <w:rPr>
          <w:rFonts w:ascii="Calibri" w:hAnsi="Calibri" w:cs="Calibri"/>
          <w:sz w:val="24"/>
          <w:szCs w:val="24"/>
        </w:rPr>
      </w:pPr>
      <w:r w:rsidRPr="00200ED6">
        <w:rPr>
          <w:rFonts w:ascii="Calibri" w:hAnsi="Calibri" w:cs="Calibri"/>
          <w:sz w:val="24"/>
          <w:szCs w:val="24"/>
        </w:rPr>
        <w:t>contribute effectively to the wider team.</w:t>
      </w:r>
    </w:p>
    <w:p w:rsidR="00200ED6" w:rsidRPr="00200ED6" w:rsidRDefault="00200ED6" w:rsidP="00200ED6">
      <w:pPr>
        <w:tabs>
          <w:tab w:val="left" w:pos="567"/>
        </w:tabs>
        <w:rPr>
          <w:rFonts w:ascii="Calibri" w:hAnsi="Calibri" w:cs="Calibri"/>
          <w:b/>
          <w:sz w:val="24"/>
          <w:szCs w:val="24"/>
        </w:rPr>
      </w:pPr>
    </w:p>
    <w:p w:rsidR="00200ED6" w:rsidRPr="00200ED6" w:rsidRDefault="00200ED6" w:rsidP="00200ED6">
      <w:pPr>
        <w:tabs>
          <w:tab w:val="left" w:pos="567"/>
        </w:tabs>
        <w:rPr>
          <w:rFonts w:ascii="Calibri" w:hAnsi="Calibri" w:cs="Calibri"/>
          <w:b/>
          <w:sz w:val="24"/>
          <w:szCs w:val="24"/>
        </w:rPr>
      </w:pPr>
      <w:r w:rsidRPr="00200ED6">
        <w:rPr>
          <w:rFonts w:ascii="Calibri" w:hAnsi="Calibri" w:cs="Calibri"/>
          <w:b/>
          <w:sz w:val="24"/>
          <w:szCs w:val="24"/>
        </w:rPr>
        <w:t>4.</w:t>
      </w:r>
      <w:r w:rsidRPr="00200ED6">
        <w:rPr>
          <w:rFonts w:ascii="Calibri" w:hAnsi="Calibri" w:cs="Calibri"/>
          <w:b/>
          <w:sz w:val="24"/>
          <w:szCs w:val="24"/>
        </w:rPr>
        <w:tab/>
        <w:t>Review of duties</w:t>
      </w:r>
    </w:p>
    <w:p w:rsidR="00200ED6" w:rsidRPr="00200ED6" w:rsidRDefault="00200ED6" w:rsidP="00200ED6">
      <w:pPr>
        <w:tabs>
          <w:tab w:val="left" w:pos="567"/>
        </w:tabs>
        <w:ind w:left="567"/>
        <w:rPr>
          <w:rFonts w:ascii="Calibri" w:hAnsi="Calibri" w:cs="Calibri"/>
          <w:sz w:val="24"/>
          <w:szCs w:val="24"/>
        </w:rPr>
      </w:pPr>
      <w:r w:rsidRPr="00200ED6">
        <w:rPr>
          <w:rFonts w:ascii="Calibri" w:hAnsi="Calibri" w:cs="Calibri"/>
          <w:sz w:val="24"/>
          <w:szCs w:val="24"/>
        </w:rPr>
        <w:t xml:space="preserve">The specific duties attached to any individual teacher are subject to annual review and may, after discussion with the teacher, be changed. </w:t>
      </w:r>
    </w:p>
    <w:p w:rsidR="00200ED6" w:rsidRPr="00200ED6" w:rsidRDefault="00200ED6" w:rsidP="00200ED6">
      <w:pPr>
        <w:rPr>
          <w:rFonts w:ascii="Calibri" w:hAnsi="Calibri" w:cs="Calibri"/>
          <w:sz w:val="24"/>
          <w:szCs w:val="24"/>
        </w:rPr>
      </w:pPr>
    </w:p>
    <w:p w:rsidR="00200ED6" w:rsidRPr="00200ED6" w:rsidRDefault="00200ED6">
      <w:pPr>
        <w:rPr>
          <w:rFonts w:ascii="Calibri" w:hAnsi="Calibri" w:cs="Calibri"/>
        </w:rPr>
      </w:pPr>
    </w:p>
    <w:p w:rsidR="00C8287E" w:rsidRPr="00200ED6" w:rsidRDefault="007E34E2" w:rsidP="00C6150B">
      <w:pPr>
        <w:rPr>
          <w:rFonts w:ascii="Calibri" w:hAnsi="Calibri" w:cs="Calibri"/>
        </w:rPr>
      </w:pPr>
    </w:p>
    <w:sectPr w:rsidR="00C8287E" w:rsidRPr="00200ED6" w:rsidSect="00200ED6">
      <w:headerReference w:type="default" r:id="rId7"/>
      <w:footerReference w:type="even" r:id="rId8"/>
      <w:footerReference w:type="default" r:id="rId9"/>
      <w:pgSz w:w="11906" w:h="16838"/>
      <w:pgMar w:top="1440" w:right="1440" w:bottom="1843" w:left="144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150B" w:rsidRDefault="00C6150B" w:rsidP="00C6150B">
      <w:r>
        <w:separator/>
      </w:r>
    </w:p>
  </w:endnote>
  <w:endnote w:type="continuationSeparator" w:id="0">
    <w:p w:rsidR="00C6150B" w:rsidRDefault="00C6150B" w:rsidP="00C61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150B" w:rsidRPr="00C6150B" w:rsidRDefault="00C6150B" w:rsidP="00C6150B">
    <w:pPr>
      <w:pStyle w:val="Footer"/>
      <w:jc w:val="center"/>
      <w:rPr>
        <w:i/>
        <w:color w:val="FF0000"/>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2B2D" w:rsidRDefault="000A2B2D" w:rsidP="00C6150B">
    <w:pPr>
      <w:pStyle w:val="Footer"/>
      <w:jc w:val="center"/>
      <w:rPr>
        <w:i/>
        <w:color w:val="FF0000"/>
        <w:sz w:val="28"/>
      </w:rPr>
    </w:pPr>
    <w:r>
      <w:rPr>
        <w:i/>
        <w:color w:val="FF0000"/>
        <w:sz w:val="28"/>
      </w:rPr>
      <w:t>_________________________________________________________</w:t>
    </w:r>
  </w:p>
  <w:p w:rsidR="00C6150B" w:rsidRPr="00C6150B" w:rsidRDefault="00C6150B" w:rsidP="00C6150B">
    <w:pPr>
      <w:pStyle w:val="Footer"/>
      <w:jc w:val="center"/>
      <w:rPr>
        <w:i/>
        <w:color w:val="FF0000"/>
        <w:sz w:val="28"/>
      </w:rPr>
    </w:pPr>
    <w:r w:rsidRPr="00C6150B">
      <w:rPr>
        <w:i/>
        <w:color w:val="FF0000"/>
        <w:sz w:val="28"/>
      </w:rPr>
      <w:t>Tall Oaks from Little Acorns Grow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150B" w:rsidRDefault="00C6150B" w:rsidP="00C6150B">
      <w:r>
        <w:separator/>
      </w:r>
    </w:p>
  </w:footnote>
  <w:footnote w:type="continuationSeparator" w:id="0">
    <w:p w:rsidR="00C6150B" w:rsidRDefault="00C6150B" w:rsidP="00C615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150B" w:rsidRPr="00200ED6" w:rsidRDefault="00C6150B" w:rsidP="00C6150B">
    <w:pPr>
      <w:pStyle w:val="Header"/>
      <w:jc w:val="center"/>
      <w:rPr>
        <w:rFonts w:eastAsia="Yu Gothic Medium" w:cstheme="minorHAnsi"/>
        <w:b/>
        <w:color w:val="FF0000"/>
        <w:sz w:val="40"/>
      </w:rPr>
    </w:pPr>
    <w:bookmarkStart w:id="1" w:name="_Hlk117175257"/>
    <w:r w:rsidRPr="00200ED6">
      <w:rPr>
        <w:rFonts w:cstheme="minorHAnsi"/>
        <w:noProof/>
        <w:sz w:val="18"/>
      </w:rPr>
      <w:drawing>
        <wp:anchor distT="0" distB="0" distL="114300" distR="114300" simplePos="0" relativeHeight="251661312" behindDoc="1" locked="0" layoutInCell="1" allowOverlap="1" wp14:anchorId="71C2D2BF" wp14:editId="5A1BE910">
          <wp:simplePos x="0" y="0"/>
          <wp:positionH relativeFrom="margin">
            <wp:align>right</wp:align>
          </wp:positionH>
          <wp:positionV relativeFrom="paragraph">
            <wp:posOffset>14312</wp:posOffset>
          </wp:positionV>
          <wp:extent cx="502285" cy="589915"/>
          <wp:effectExtent l="0" t="0" r="0" b="635"/>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02285" cy="5899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00ED6">
      <w:rPr>
        <w:rFonts w:cstheme="minorHAnsi"/>
        <w:noProof/>
        <w:sz w:val="18"/>
      </w:rPr>
      <w:drawing>
        <wp:anchor distT="0" distB="0" distL="114300" distR="114300" simplePos="0" relativeHeight="251659264" behindDoc="1" locked="0" layoutInCell="1" allowOverlap="1" wp14:anchorId="7BA05CAB" wp14:editId="52100401">
          <wp:simplePos x="0" y="0"/>
          <wp:positionH relativeFrom="margin">
            <wp:align>left</wp:align>
          </wp:positionH>
          <wp:positionV relativeFrom="paragraph">
            <wp:posOffset>12818</wp:posOffset>
          </wp:positionV>
          <wp:extent cx="502285" cy="589915"/>
          <wp:effectExtent l="0" t="0" r="0" b="635"/>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02285" cy="5899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00ED6">
      <w:rPr>
        <w:rFonts w:eastAsia="Yu Gothic Medium" w:cstheme="minorHAnsi"/>
        <w:b/>
        <w:color w:val="FF0000"/>
        <w:sz w:val="40"/>
      </w:rPr>
      <w:t>Oakmere Primary School</w:t>
    </w:r>
  </w:p>
  <w:p w:rsidR="00C6150B" w:rsidRPr="00C6150B" w:rsidRDefault="000A2B2D" w:rsidP="00C6150B">
    <w:pPr>
      <w:pStyle w:val="Header"/>
      <w:jc w:val="center"/>
      <w:rPr>
        <w:i/>
        <w:color w:val="FF0000"/>
        <w:sz w:val="24"/>
      </w:rPr>
    </w:pPr>
    <w:r w:rsidRPr="000A2B2D">
      <w:rPr>
        <w:rFonts w:eastAsia="Yu Gothic Medium" w:cstheme="minorHAnsi"/>
        <w:b/>
        <w:color w:val="FF0000"/>
        <w:sz w:val="24"/>
      </w:rPr>
      <w:t>___________________________________________________________________</w:t>
    </w: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AE05BC"/>
    <w:multiLevelType w:val="hybridMultilevel"/>
    <w:tmpl w:val="7F4C2AD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52AD01B2"/>
    <w:multiLevelType w:val="hybridMultilevel"/>
    <w:tmpl w:val="79DC5C26"/>
    <w:lvl w:ilvl="0" w:tplc="0C2C410E">
      <w:start w:val="1"/>
      <w:numFmt w:val="lowerRoman"/>
      <w:lvlText w:val="%1)"/>
      <w:lvlJc w:val="left"/>
      <w:pPr>
        <w:tabs>
          <w:tab w:val="num" w:pos="1800"/>
        </w:tabs>
        <w:ind w:left="1800" w:hanging="720"/>
      </w:pPr>
      <w:rPr>
        <w:rFont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722D7B8B"/>
    <w:multiLevelType w:val="hybridMultilevel"/>
    <w:tmpl w:val="C6623B1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50B"/>
    <w:rsid w:val="000A2B2D"/>
    <w:rsid w:val="000C46FD"/>
    <w:rsid w:val="000F3EC4"/>
    <w:rsid w:val="00200ED6"/>
    <w:rsid w:val="007E34E2"/>
    <w:rsid w:val="007F35C5"/>
    <w:rsid w:val="00C615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50604F"/>
  <w15:chartTrackingRefBased/>
  <w15:docId w15:val="{4F55FBB7-425B-4422-B99F-060040CCC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0ED6"/>
    <w:pPr>
      <w:spacing w:after="0" w:line="240" w:lineRule="auto"/>
    </w:pPr>
    <w:rPr>
      <w:rFonts w:ascii="Arial" w:eastAsia="Times New Roman" w:hAnsi="Arial"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150B"/>
    <w:pPr>
      <w:tabs>
        <w:tab w:val="center" w:pos="4513"/>
        <w:tab w:val="right" w:pos="9026"/>
      </w:tabs>
    </w:pPr>
  </w:style>
  <w:style w:type="character" w:customStyle="1" w:styleId="HeaderChar">
    <w:name w:val="Header Char"/>
    <w:basedOn w:val="DefaultParagraphFont"/>
    <w:link w:val="Header"/>
    <w:uiPriority w:val="99"/>
    <w:rsid w:val="00C6150B"/>
  </w:style>
  <w:style w:type="paragraph" w:styleId="Footer">
    <w:name w:val="footer"/>
    <w:basedOn w:val="Normal"/>
    <w:link w:val="FooterChar"/>
    <w:uiPriority w:val="99"/>
    <w:unhideWhenUsed/>
    <w:rsid w:val="00C6150B"/>
    <w:pPr>
      <w:tabs>
        <w:tab w:val="center" w:pos="4513"/>
        <w:tab w:val="right" w:pos="9026"/>
      </w:tabs>
    </w:pPr>
  </w:style>
  <w:style w:type="character" w:customStyle="1" w:styleId="FooterChar">
    <w:name w:val="Footer Char"/>
    <w:basedOn w:val="DefaultParagraphFont"/>
    <w:link w:val="Footer"/>
    <w:uiPriority w:val="99"/>
    <w:rsid w:val="00C6150B"/>
  </w:style>
  <w:style w:type="character" w:styleId="Hyperlink">
    <w:name w:val="Hyperlink"/>
    <w:basedOn w:val="DefaultParagraphFont"/>
    <w:uiPriority w:val="99"/>
    <w:unhideWhenUsed/>
    <w:rsid w:val="00C615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336</Words>
  <Characters>1917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Blakemore</dc:creator>
  <cp:keywords/>
  <dc:description/>
  <cp:lastModifiedBy>Olivia Miller</cp:lastModifiedBy>
  <cp:revision>3</cp:revision>
  <dcterms:created xsi:type="dcterms:W3CDTF">2022-11-29T15:13:00Z</dcterms:created>
  <dcterms:modified xsi:type="dcterms:W3CDTF">2025-07-23T09:26:00Z</dcterms:modified>
</cp:coreProperties>
</file>