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6B7E8" w14:textId="77777777" w:rsidR="006029C8" w:rsidRDefault="006029C8" w:rsidP="00895DF5"/>
    <w:p w14:paraId="05B9B5AB" w14:textId="77777777" w:rsidR="00895DF5" w:rsidRDefault="00895DF5" w:rsidP="00895DF5">
      <w:pPr>
        <w:spacing w:after="23" w:line="259" w:lineRule="auto"/>
        <w:ind w:right="404"/>
        <w:jc w:val="center"/>
      </w:pPr>
      <w:r>
        <w:rPr>
          <w:rFonts w:ascii="Arial" w:eastAsia="Arial" w:hAnsi="Arial" w:cs="Arial"/>
          <w:b/>
          <w:u w:val="single" w:color="000000"/>
        </w:rPr>
        <w:t>Job Description</w:t>
      </w:r>
      <w:r>
        <w:rPr>
          <w:rFonts w:ascii="Arial" w:eastAsia="Arial" w:hAnsi="Arial" w:cs="Arial"/>
          <w:b/>
        </w:rPr>
        <w:t xml:space="preserve"> </w:t>
      </w:r>
      <w:r>
        <w:t xml:space="preserve">  </w:t>
      </w:r>
    </w:p>
    <w:p w14:paraId="407B174B" w14:textId="77777777" w:rsidR="00895DF5" w:rsidRDefault="00895DF5" w:rsidP="00895DF5">
      <w:pPr>
        <w:spacing w:after="38" w:line="259" w:lineRule="auto"/>
        <w:ind w:right="43"/>
        <w:jc w:val="center"/>
      </w:pPr>
      <w:r>
        <w:rPr>
          <w:rFonts w:ascii="Arial" w:eastAsia="Arial" w:hAnsi="Arial" w:cs="Arial"/>
          <w:b/>
        </w:rPr>
        <w:t xml:space="preserve"> </w:t>
      </w:r>
      <w:r>
        <w:t xml:space="preserve">  </w:t>
      </w:r>
    </w:p>
    <w:p w14:paraId="4D397E99" w14:textId="77777777" w:rsidR="00895DF5" w:rsidRDefault="00895DF5" w:rsidP="00895DF5">
      <w:pPr>
        <w:pStyle w:val="Heading1"/>
        <w:spacing w:after="28"/>
        <w:ind w:left="-5"/>
      </w:pPr>
      <w:r>
        <w:rPr>
          <w:u w:val="single" w:color="000000"/>
        </w:rPr>
        <w:t>Title of Job</w:t>
      </w:r>
      <w:r>
        <w:t xml:space="preserve">      Teaching Assistant  </w:t>
      </w:r>
      <w:r>
        <w:rPr>
          <w:b w:val="0"/>
        </w:rPr>
        <w:t xml:space="preserve"> </w:t>
      </w:r>
      <w:r>
        <w:t xml:space="preserve"> </w:t>
      </w:r>
    </w:p>
    <w:p w14:paraId="31BA9211" w14:textId="77777777" w:rsidR="00895DF5" w:rsidRDefault="00895DF5" w:rsidP="00895DF5">
      <w:pPr>
        <w:spacing w:after="33" w:line="259" w:lineRule="auto"/>
        <w:ind w:left="14"/>
      </w:pPr>
      <w:r>
        <w:rPr>
          <w:rFonts w:ascii="Arial" w:eastAsia="Arial" w:hAnsi="Arial" w:cs="Arial"/>
          <w:b/>
        </w:rPr>
        <w:t xml:space="preserve"> </w:t>
      </w:r>
      <w:r>
        <w:t xml:space="preserve">  </w:t>
      </w:r>
    </w:p>
    <w:p w14:paraId="5D8271E3" w14:textId="77777777" w:rsidR="00895DF5" w:rsidRDefault="00895DF5" w:rsidP="00895DF5">
      <w:pPr>
        <w:spacing w:after="7" w:line="259" w:lineRule="auto"/>
      </w:pPr>
      <w:r>
        <w:rPr>
          <w:rFonts w:ascii="Arial" w:eastAsia="Arial" w:hAnsi="Arial" w:cs="Arial"/>
          <w:b/>
          <w:u w:val="single" w:color="000000"/>
        </w:rPr>
        <w:t>Reason job exists</w:t>
      </w:r>
      <w:r>
        <w:rPr>
          <w:rFonts w:ascii="Arial" w:eastAsia="Arial" w:hAnsi="Arial" w:cs="Arial"/>
          <w:b/>
        </w:rPr>
        <w:t xml:space="preserve"> </w:t>
      </w:r>
      <w:r>
        <w:t xml:space="preserve">  </w:t>
      </w:r>
    </w:p>
    <w:p w14:paraId="7057F7E4" w14:textId="77777777" w:rsidR="00895DF5" w:rsidRDefault="00895DF5" w:rsidP="00895DF5">
      <w:pPr>
        <w:ind w:right="397"/>
      </w:pPr>
      <w:r>
        <w:t xml:space="preserve">To support teaching and learning by working with individual pupils or small groups of pupils under the direction of the teaching staff.    </w:t>
      </w:r>
    </w:p>
    <w:p w14:paraId="79CDCB47" w14:textId="77777777" w:rsidR="00895DF5" w:rsidRDefault="00895DF5" w:rsidP="00895DF5">
      <w:pPr>
        <w:spacing w:after="33" w:line="259" w:lineRule="auto"/>
        <w:ind w:left="14"/>
      </w:pPr>
      <w:r>
        <w:t xml:space="preserve">   </w:t>
      </w:r>
    </w:p>
    <w:p w14:paraId="66FC60E5" w14:textId="77777777" w:rsidR="00895DF5" w:rsidRDefault="00895DF5" w:rsidP="00895DF5">
      <w:pPr>
        <w:pStyle w:val="Heading1"/>
        <w:spacing w:after="29"/>
        <w:ind w:left="-5"/>
      </w:pPr>
      <w:r>
        <w:t xml:space="preserve">Duties   </w:t>
      </w:r>
    </w:p>
    <w:p w14:paraId="7B1E2600" w14:textId="77777777" w:rsidR="00895DF5" w:rsidRDefault="00895DF5" w:rsidP="00895DF5">
      <w:pPr>
        <w:spacing w:after="88" w:line="259" w:lineRule="auto"/>
        <w:ind w:left="14"/>
      </w:pPr>
      <w:r>
        <w:t xml:space="preserve">   </w:t>
      </w:r>
    </w:p>
    <w:p w14:paraId="4EA4D505" w14:textId="77777777" w:rsidR="00895DF5" w:rsidRDefault="00895DF5" w:rsidP="00895DF5">
      <w:pPr>
        <w:numPr>
          <w:ilvl w:val="0"/>
          <w:numId w:val="1"/>
        </w:numPr>
        <w:spacing w:after="60" w:line="269" w:lineRule="auto"/>
        <w:ind w:right="397" w:hanging="360"/>
        <w:jc w:val="both"/>
      </w:pPr>
      <w:r>
        <w:t xml:space="preserve">To endeavour to promote the Catholic faith and the Gospel values   </w:t>
      </w:r>
    </w:p>
    <w:p w14:paraId="248D06F2" w14:textId="77777777" w:rsidR="00895DF5" w:rsidRDefault="00895DF5" w:rsidP="00895DF5">
      <w:pPr>
        <w:numPr>
          <w:ilvl w:val="0"/>
          <w:numId w:val="1"/>
        </w:numPr>
        <w:spacing w:after="87" w:line="269" w:lineRule="auto"/>
        <w:ind w:right="397" w:hanging="360"/>
        <w:jc w:val="both"/>
      </w:pPr>
      <w:r>
        <w:t xml:space="preserve">To implement planned learning activities/ teaching programmes as agreed with the teacher, adjusting activities according to pupil’s needs and responses.  </w:t>
      </w:r>
    </w:p>
    <w:p w14:paraId="51503B7E" w14:textId="77777777" w:rsidR="00895DF5" w:rsidRDefault="00895DF5" w:rsidP="00895DF5">
      <w:pPr>
        <w:numPr>
          <w:ilvl w:val="0"/>
          <w:numId w:val="1"/>
        </w:numPr>
        <w:spacing w:after="94" w:line="269" w:lineRule="auto"/>
        <w:ind w:right="397" w:hanging="360"/>
        <w:jc w:val="both"/>
      </w:pPr>
      <w:r>
        <w:t xml:space="preserve">To support the teacher in monitoring, assessing and recording the impact of specific learning activities / teaching programmes.  </w:t>
      </w:r>
    </w:p>
    <w:p w14:paraId="0E0738DA" w14:textId="77777777" w:rsidR="00895DF5" w:rsidRDefault="00895DF5" w:rsidP="00895DF5">
      <w:pPr>
        <w:numPr>
          <w:ilvl w:val="0"/>
          <w:numId w:val="1"/>
        </w:numPr>
        <w:spacing w:after="97" w:line="269" w:lineRule="auto"/>
        <w:ind w:right="397" w:hanging="360"/>
        <w:jc w:val="both"/>
      </w:pPr>
      <w:r>
        <w:t xml:space="preserve">To provide feedback to pupils in relation to attainment and progress under the guidance of the teacher.  </w:t>
      </w:r>
    </w:p>
    <w:p w14:paraId="461CC223" w14:textId="77777777" w:rsidR="00895DF5" w:rsidRDefault="00895DF5" w:rsidP="00895DF5">
      <w:pPr>
        <w:numPr>
          <w:ilvl w:val="0"/>
          <w:numId w:val="1"/>
        </w:numPr>
        <w:spacing w:after="96" w:line="269" w:lineRule="auto"/>
        <w:ind w:right="397" w:hanging="360"/>
        <w:jc w:val="both"/>
      </w:pPr>
      <w:r>
        <w:t xml:space="preserve">To support pupils in their spiritual, social and emotional well-being  </w:t>
      </w:r>
    </w:p>
    <w:p w14:paraId="5850825E" w14:textId="77777777" w:rsidR="00895DF5" w:rsidRDefault="00895DF5" w:rsidP="00895DF5">
      <w:pPr>
        <w:numPr>
          <w:ilvl w:val="0"/>
          <w:numId w:val="1"/>
        </w:numPr>
        <w:spacing w:after="29" w:line="269" w:lineRule="auto"/>
        <w:ind w:right="397" w:hanging="360"/>
        <w:jc w:val="both"/>
      </w:pPr>
      <w:r>
        <w:t xml:space="preserve">To prepare classrooms and clear afterwards and assist with the display of pupil’s work   </w:t>
      </w:r>
    </w:p>
    <w:p w14:paraId="23A63F32" w14:textId="77777777" w:rsidR="00895DF5" w:rsidRDefault="00895DF5" w:rsidP="00895DF5">
      <w:pPr>
        <w:numPr>
          <w:ilvl w:val="0"/>
          <w:numId w:val="1"/>
        </w:numPr>
        <w:spacing w:after="29" w:line="269" w:lineRule="auto"/>
        <w:ind w:right="397" w:hanging="360"/>
        <w:jc w:val="both"/>
      </w:pPr>
      <w:r>
        <w:t xml:space="preserve">To assist the teacher in the preparation of teaching and learning resources  </w:t>
      </w:r>
    </w:p>
    <w:p w14:paraId="3BD31BFC" w14:textId="77777777" w:rsidR="00895DF5" w:rsidRDefault="00895DF5" w:rsidP="00895DF5">
      <w:pPr>
        <w:numPr>
          <w:ilvl w:val="0"/>
          <w:numId w:val="1"/>
        </w:numPr>
        <w:spacing w:after="70" w:line="269" w:lineRule="auto"/>
        <w:ind w:right="397" w:hanging="360"/>
        <w:jc w:val="both"/>
      </w:pPr>
      <w:r>
        <w:t xml:space="preserve">Accompany teachers and pupils on out of school activities and take responsibility for a group, under the direction of a teacher   </w:t>
      </w:r>
    </w:p>
    <w:p w14:paraId="2CE55C94" w14:textId="77777777" w:rsidR="00895DF5" w:rsidRDefault="00895DF5" w:rsidP="00895DF5">
      <w:pPr>
        <w:numPr>
          <w:ilvl w:val="0"/>
          <w:numId w:val="1"/>
        </w:numPr>
        <w:spacing w:after="29" w:line="269" w:lineRule="auto"/>
        <w:ind w:right="397" w:hanging="360"/>
        <w:jc w:val="both"/>
      </w:pPr>
      <w:r>
        <w:t xml:space="preserve">Liaise with parents and carers, under the direction of the teacher    </w:t>
      </w:r>
    </w:p>
    <w:p w14:paraId="761D5EEC" w14:textId="77777777" w:rsidR="00895DF5" w:rsidRDefault="00895DF5" w:rsidP="00895DF5">
      <w:pPr>
        <w:numPr>
          <w:ilvl w:val="0"/>
          <w:numId w:val="1"/>
        </w:numPr>
        <w:spacing w:after="29" w:line="269" w:lineRule="auto"/>
        <w:ind w:right="397" w:hanging="360"/>
        <w:jc w:val="both"/>
      </w:pPr>
      <w:r>
        <w:t xml:space="preserve">Administer routine tests   </w:t>
      </w:r>
    </w:p>
    <w:p w14:paraId="5FCF76AC" w14:textId="77777777" w:rsidR="00895DF5" w:rsidRDefault="00895DF5" w:rsidP="00895DF5">
      <w:pPr>
        <w:numPr>
          <w:ilvl w:val="0"/>
          <w:numId w:val="1"/>
        </w:numPr>
        <w:spacing w:after="29" w:line="269" w:lineRule="auto"/>
        <w:ind w:right="397" w:hanging="360"/>
        <w:jc w:val="both"/>
      </w:pPr>
      <w:r>
        <w:t xml:space="preserve">To attend SEND planning and review meetings and other staff training where necessary  </w:t>
      </w:r>
    </w:p>
    <w:p w14:paraId="350896E7" w14:textId="77777777" w:rsidR="00895DF5" w:rsidRDefault="00895DF5" w:rsidP="00895DF5">
      <w:pPr>
        <w:numPr>
          <w:ilvl w:val="0"/>
          <w:numId w:val="1"/>
        </w:numPr>
        <w:spacing w:after="74" w:line="269" w:lineRule="auto"/>
        <w:ind w:right="397" w:hanging="360"/>
        <w:jc w:val="both"/>
      </w:pPr>
      <w:r>
        <w:t xml:space="preserve">To obtain plans from, and liaise with the class teacher to deliver activities for groups of learners   </w:t>
      </w:r>
    </w:p>
    <w:p w14:paraId="2591DD68" w14:textId="77777777" w:rsidR="00895DF5" w:rsidRDefault="00895DF5" w:rsidP="00895DF5">
      <w:pPr>
        <w:numPr>
          <w:ilvl w:val="0"/>
          <w:numId w:val="1"/>
        </w:numPr>
        <w:spacing w:line="269" w:lineRule="auto"/>
        <w:ind w:right="397" w:hanging="360"/>
        <w:jc w:val="both"/>
      </w:pPr>
      <w:r>
        <w:t xml:space="preserve">Attend to pupil’s personal needs, including health, hygiene, first aid and welfare matters.   </w:t>
      </w:r>
    </w:p>
    <w:p w14:paraId="67E7AF2D" w14:textId="77777777" w:rsidR="00895DF5" w:rsidRDefault="00895DF5" w:rsidP="00895DF5">
      <w:pPr>
        <w:spacing w:after="34" w:line="259" w:lineRule="auto"/>
        <w:ind w:left="735"/>
      </w:pPr>
      <w:r>
        <w:t xml:space="preserve">   </w:t>
      </w:r>
    </w:p>
    <w:p w14:paraId="3E384DBB" w14:textId="77777777" w:rsidR="00895DF5" w:rsidRDefault="00895DF5" w:rsidP="00895DF5">
      <w:pPr>
        <w:pStyle w:val="Heading1"/>
        <w:ind w:left="-5"/>
      </w:pPr>
      <w:r>
        <w:t xml:space="preserve">Equalities   </w:t>
      </w:r>
    </w:p>
    <w:p w14:paraId="110AC67E" w14:textId="77777777" w:rsidR="00895DF5" w:rsidRDefault="00895DF5" w:rsidP="00895DF5">
      <w:pPr>
        <w:ind w:right="397"/>
      </w:pPr>
      <w:r>
        <w:t xml:space="preserve">The post holder must be aware of, and support difference and ensure that children have equality of access to opportunities to learn and develop.   </w:t>
      </w:r>
    </w:p>
    <w:p w14:paraId="656D9528" w14:textId="77777777" w:rsidR="00895DF5" w:rsidRDefault="00895DF5" w:rsidP="00895DF5">
      <w:pPr>
        <w:spacing w:after="35" w:line="259" w:lineRule="auto"/>
        <w:ind w:left="14"/>
      </w:pPr>
      <w:r>
        <w:t xml:space="preserve">   </w:t>
      </w:r>
    </w:p>
    <w:p w14:paraId="38000104" w14:textId="77777777" w:rsidR="00895DF5" w:rsidRDefault="00895DF5" w:rsidP="00895DF5">
      <w:pPr>
        <w:pStyle w:val="Heading1"/>
        <w:ind w:left="-5"/>
      </w:pPr>
      <w:r>
        <w:t xml:space="preserve">Health and Safety   </w:t>
      </w:r>
    </w:p>
    <w:p w14:paraId="7333B5FD" w14:textId="77777777" w:rsidR="00895DF5" w:rsidRDefault="00895DF5" w:rsidP="00895DF5">
      <w:pPr>
        <w:spacing w:after="25" w:line="255" w:lineRule="auto"/>
        <w:ind w:left="14" w:right="352"/>
      </w:pPr>
      <w:r>
        <w:t xml:space="preserve">The post holder must be aware of and comply with policies and procedures relating to child protection, health, safety and security, confidentiality and data protection: and report all concerns to an appropriate person.    </w:t>
      </w:r>
    </w:p>
    <w:p w14:paraId="21D9AC50" w14:textId="77777777" w:rsidR="00895DF5" w:rsidRDefault="00895DF5" w:rsidP="00895DF5">
      <w:pPr>
        <w:ind w:right="397"/>
      </w:pPr>
      <w:r>
        <w:t xml:space="preserve">The post holder must be aware of and comply with all safeguarding procedures within the school.    </w:t>
      </w:r>
    </w:p>
    <w:p w14:paraId="36B44737" w14:textId="77777777" w:rsidR="00895DF5" w:rsidRDefault="00895DF5" w:rsidP="00895DF5">
      <w:pPr>
        <w:ind w:right="397"/>
      </w:pPr>
      <w:r>
        <w:t xml:space="preserve"> Supervision   </w:t>
      </w:r>
    </w:p>
    <w:p w14:paraId="3D1CCDC4" w14:textId="77777777" w:rsidR="00895DF5" w:rsidRDefault="00895DF5" w:rsidP="00895DF5">
      <w:pPr>
        <w:spacing w:after="458"/>
        <w:ind w:right="397"/>
      </w:pPr>
      <w:r>
        <w:t xml:space="preserve">The post holder is line managed either by a member of the School’s senior management team, or by a more senior teaching assistant.    </w:t>
      </w:r>
    </w:p>
    <w:p w14:paraId="150EA84E" w14:textId="77777777" w:rsidR="00895DF5" w:rsidRDefault="00895DF5" w:rsidP="00895DF5">
      <w:pPr>
        <w:spacing w:after="36" w:line="259" w:lineRule="auto"/>
        <w:ind w:left="-5"/>
      </w:pPr>
      <w:r>
        <w:rPr>
          <w:rFonts w:ascii="Arial" w:eastAsia="Arial" w:hAnsi="Arial" w:cs="Arial"/>
          <w:b/>
        </w:rPr>
        <w:lastRenderedPageBreak/>
        <w:t xml:space="preserve">Contacts </w:t>
      </w:r>
      <w:r>
        <w:t xml:space="preserve"> </w:t>
      </w:r>
      <w:r>
        <w:rPr>
          <w:rFonts w:ascii="Arial" w:eastAsia="Arial" w:hAnsi="Arial" w:cs="Arial"/>
          <w:b/>
        </w:rPr>
        <w:t xml:space="preserve"> </w:t>
      </w:r>
    </w:p>
    <w:p w14:paraId="6E5B727A" w14:textId="77777777" w:rsidR="00895DF5" w:rsidRDefault="00895DF5" w:rsidP="00895DF5">
      <w:pPr>
        <w:ind w:right="397"/>
      </w:pPr>
      <w:r>
        <w:t xml:space="preserve">The post holder works with teachers and pupils and has occasional contact with parents and carers.   </w:t>
      </w:r>
    </w:p>
    <w:p w14:paraId="4543B0B9" w14:textId="77777777" w:rsidR="00895DF5" w:rsidRDefault="00895DF5" w:rsidP="00895DF5">
      <w:pPr>
        <w:spacing w:after="10" w:line="259" w:lineRule="auto"/>
        <w:ind w:left="456"/>
      </w:pPr>
      <w:r>
        <w:t xml:space="preserve"> </w:t>
      </w:r>
    </w:p>
    <w:p w14:paraId="50DF9388" w14:textId="77777777" w:rsidR="00895DF5" w:rsidRDefault="00895DF5" w:rsidP="00895DF5">
      <w:pPr>
        <w:spacing w:line="403" w:lineRule="auto"/>
        <w:ind w:left="14" w:right="5963"/>
      </w:pPr>
      <w:r>
        <w:rPr>
          <w:sz w:val="24"/>
        </w:rPr>
        <w:t xml:space="preserve"> </w:t>
      </w:r>
      <w:r>
        <w:t xml:space="preserve">    </w:t>
      </w:r>
    </w:p>
    <w:p w14:paraId="2C2B9895" w14:textId="77777777" w:rsidR="00895DF5" w:rsidRDefault="00895DF5" w:rsidP="00895DF5">
      <w:pPr>
        <w:pStyle w:val="Heading1"/>
        <w:spacing w:after="93"/>
        <w:ind w:left="-5"/>
      </w:pPr>
      <w:r>
        <w:t xml:space="preserve">Knowledge, Experience and Training   </w:t>
      </w:r>
    </w:p>
    <w:p w14:paraId="1F894D3E" w14:textId="77777777" w:rsidR="00895DF5" w:rsidRDefault="00895DF5" w:rsidP="00895DF5">
      <w:pPr>
        <w:numPr>
          <w:ilvl w:val="0"/>
          <w:numId w:val="2"/>
        </w:numPr>
        <w:spacing w:after="29" w:line="269" w:lineRule="auto"/>
        <w:ind w:right="397" w:hanging="360"/>
        <w:jc w:val="both"/>
      </w:pPr>
      <w:r>
        <w:t xml:space="preserve">Experience of working with or caring for children in the primary age range (desirable)  </w:t>
      </w:r>
    </w:p>
    <w:p w14:paraId="71651771" w14:textId="77777777" w:rsidR="00895DF5" w:rsidRDefault="00895DF5" w:rsidP="00895DF5">
      <w:pPr>
        <w:numPr>
          <w:ilvl w:val="0"/>
          <w:numId w:val="2"/>
        </w:numPr>
        <w:spacing w:after="29" w:line="269" w:lineRule="auto"/>
        <w:ind w:right="397" w:hanging="360"/>
        <w:jc w:val="both"/>
      </w:pPr>
      <w:r>
        <w:t xml:space="preserve">Experience of working with pupils with specific learning and emotional difficulties. (desirable)  </w:t>
      </w:r>
      <w:r>
        <w:rPr>
          <w:rFonts w:ascii="Wingdings" w:eastAsia="Wingdings" w:hAnsi="Wingdings" w:cs="Wingdings"/>
          <w:sz w:val="24"/>
        </w:rPr>
        <w:t>▪</w:t>
      </w:r>
      <w:r>
        <w:rPr>
          <w:sz w:val="24"/>
        </w:rPr>
        <w:t xml:space="preserve"> </w:t>
      </w:r>
      <w:r>
        <w:t xml:space="preserve">Good numeracy and literacy skills (essential)  </w:t>
      </w:r>
    </w:p>
    <w:p w14:paraId="4E4134AC" w14:textId="77777777" w:rsidR="00895DF5" w:rsidRDefault="00895DF5" w:rsidP="00895DF5">
      <w:pPr>
        <w:numPr>
          <w:ilvl w:val="0"/>
          <w:numId w:val="2"/>
        </w:numPr>
        <w:spacing w:after="29" w:line="269" w:lineRule="auto"/>
        <w:ind w:right="397" w:hanging="360"/>
        <w:jc w:val="both"/>
      </w:pPr>
      <w:r>
        <w:t xml:space="preserve">Basic knowledge of first aid (desirable)  </w:t>
      </w:r>
    </w:p>
    <w:p w14:paraId="368E969B" w14:textId="77777777" w:rsidR="00895DF5" w:rsidRDefault="00895DF5" w:rsidP="00895DF5">
      <w:pPr>
        <w:numPr>
          <w:ilvl w:val="0"/>
          <w:numId w:val="2"/>
        </w:numPr>
        <w:spacing w:after="29" w:line="269" w:lineRule="auto"/>
        <w:ind w:right="397" w:hanging="360"/>
        <w:jc w:val="both"/>
      </w:pPr>
      <w:r>
        <w:t xml:space="preserve">Knowledge of safeguarding and child protection duties (desirable)  </w:t>
      </w:r>
      <w:r>
        <w:rPr>
          <w:rFonts w:ascii="Wingdings" w:eastAsia="Wingdings" w:hAnsi="Wingdings" w:cs="Wingdings"/>
          <w:sz w:val="24"/>
        </w:rPr>
        <w:t>▪</w:t>
      </w:r>
      <w:r>
        <w:rPr>
          <w:sz w:val="24"/>
        </w:rPr>
        <w:t xml:space="preserve"> </w:t>
      </w:r>
      <w:r>
        <w:t xml:space="preserve">Ability to use ICT (essential)  </w:t>
      </w:r>
    </w:p>
    <w:p w14:paraId="17349646" w14:textId="77777777" w:rsidR="00895DF5" w:rsidRDefault="00895DF5" w:rsidP="00895DF5">
      <w:pPr>
        <w:numPr>
          <w:ilvl w:val="0"/>
          <w:numId w:val="2"/>
        </w:numPr>
        <w:spacing w:after="29" w:line="269" w:lineRule="auto"/>
        <w:ind w:right="397" w:hanging="360"/>
        <w:jc w:val="both"/>
      </w:pPr>
      <w:r>
        <w:t xml:space="preserve">Understanding of learning programmes and strategies or the ability to learn quickly (essential)  </w:t>
      </w:r>
      <w:r>
        <w:rPr>
          <w:rFonts w:ascii="Wingdings" w:eastAsia="Wingdings" w:hAnsi="Wingdings" w:cs="Wingdings"/>
          <w:sz w:val="24"/>
        </w:rPr>
        <w:t>▪</w:t>
      </w:r>
      <w:r>
        <w:rPr>
          <w:sz w:val="24"/>
        </w:rPr>
        <w:t xml:space="preserve"> </w:t>
      </w:r>
      <w:r>
        <w:t xml:space="preserve">Ability to work in a team (essential)  </w:t>
      </w:r>
    </w:p>
    <w:p w14:paraId="5775A65D" w14:textId="77777777" w:rsidR="00895DF5" w:rsidRDefault="00895DF5" w:rsidP="00895DF5">
      <w:pPr>
        <w:numPr>
          <w:ilvl w:val="0"/>
          <w:numId w:val="2"/>
        </w:numPr>
        <w:spacing w:after="71" w:line="269" w:lineRule="auto"/>
        <w:ind w:right="397" w:hanging="360"/>
        <w:jc w:val="both"/>
      </w:pPr>
      <w:r>
        <w:t xml:space="preserve">Awareness of data protection and confidentiality (desirable)  </w:t>
      </w:r>
    </w:p>
    <w:p w14:paraId="577C1AB2" w14:textId="77777777" w:rsidR="00895DF5" w:rsidRDefault="00895DF5" w:rsidP="00895DF5">
      <w:pPr>
        <w:numPr>
          <w:ilvl w:val="0"/>
          <w:numId w:val="2"/>
        </w:numPr>
        <w:spacing w:line="269" w:lineRule="auto"/>
        <w:ind w:right="397" w:hanging="360"/>
        <w:jc w:val="both"/>
      </w:pPr>
      <w:r>
        <w:t xml:space="preserve">Understanding of the school’s Catholic values and ethos (essential)  </w:t>
      </w:r>
    </w:p>
    <w:p w14:paraId="4F19017E" w14:textId="77777777" w:rsidR="00895DF5" w:rsidRDefault="00895DF5" w:rsidP="00895DF5">
      <w:pPr>
        <w:spacing w:after="38" w:line="259" w:lineRule="auto"/>
        <w:ind w:left="14"/>
      </w:pPr>
      <w:r>
        <w:t xml:space="preserve">  </w:t>
      </w:r>
    </w:p>
    <w:p w14:paraId="0D5B2F05" w14:textId="77777777" w:rsidR="00895DF5" w:rsidRDefault="00895DF5" w:rsidP="00895DF5">
      <w:pPr>
        <w:spacing w:after="25" w:line="259" w:lineRule="auto"/>
        <w:ind w:left="-5"/>
      </w:pPr>
      <w:r>
        <w:rPr>
          <w:rFonts w:ascii="Arial" w:eastAsia="Arial" w:hAnsi="Arial" w:cs="Arial"/>
          <w:b/>
        </w:rPr>
        <w:t xml:space="preserve">Training will be provided for the right candidate if the desirables above are not met </w:t>
      </w:r>
      <w:r>
        <w:t xml:space="preserve"> </w:t>
      </w:r>
    </w:p>
    <w:p w14:paraId="7E278A09" w14:textId="77777777" w:rsidR="00895DF5" w:rsidRDefault="00895DF5" w:rsidP="00895DF5">
      <w:pPr>
        <w:spacing w:after="38" w:line="259" w:lineRule="auto"/>
        <w:ind w:left="14"/>
      </w:pPr>
      <w:r>
        <w:rPr>
          <w:rFonts w:ascii="Arial" w:eastAsia="Arial" w:hAnsi="Arial" w:cs="Arial"/>
          <w:b/>
        </w:rPr>
        <w:t xml:space="preserve"> </w:t>
      </w:r>
      <w:r>
        <w:t xml:space="preserve">  </w:t>
      </w:r>
    </w:p>
    <w:p w14:paraId="4DE77673" w14:textId="77777777" w:rsidR="00895DF5" w:rsidRDefault="00895DF5" w:rsidP="00895DF5">
      <w:pPr>
        <w:pStyle w:val="Heading1"/>
        <w:spacing w:after="93"/>
        <w:ind w:left="-5"/>
      </w:pPr>
      <w:r>
        <w:t xml:space="preserve">Physical Effort/Working Environment   </w:t>
      </w:r>
    </w:p>
    <w:p w14:paraId="43B80B4B" w14:textId="77777777" w:rsidR="00895DF5" w:rsidRDefault="00895DF5" w:rsidP="00895DF5">
      <w:pPr>
        <w:numPr>
          <w:ilvl w:val="0"/>
          <w:numId w:val="3"/>
        </w:numPr>
        <w:spacing w:after="29" w:line="269" w:lineRule="auto"/>
        <w:ind w:right="397" w:hanging="360"/>
        <w:jc w:val="both"/>
      </w:pPr>
      <w:r>
        <w:t xml:space="preserve">The job may involve lifting children after falls or accidents   </w:t>
      </w:r>
    </w:p>
    <w:p w14:paraId="06961D35" w14:textId="77777777" w:rsidR="00895DF5" w:rsidRDefault="00895DF5" w:rsidP="00895DF5">
      <w:pPr>
        <w:numPr>
          <w:ilvl w:val="0"/>
          <w:numId w:val="3"/>
        </w:numPr>
        <w:spacing w:after="29" w:line="269" w:lineRule="auto"/>
        <w:ind w:right="397" w:hanging="360"/>
        <w:jc w:val="both"/>
      </w:pPr>
      <w:r>
        <w:t xml:space="preserve">The job may include clearing up blood or other bodily fluids of children after accident or sudden illness   </w:t>
      </w:r>
    </w:p>
    <w:p w14:paraId="47EB2F61" w14:textId="77777777" w:rsidR="00895DF5" w:rsidRDefault="00895DF5" w:rsidP="00895DF5">
      <w:pPr>
        <w:spacing w:after="35" w:line="259" w:lineRule="auto"/>
        <w:ind w:left="14"/>
      </w:pPr>
      <w:r>
        <w:rPr>
          <w:rFonts w:ascii="Arial" w:eastAsia="Arial" w:hAnsi="Arial" w:cs="Arial"/>
          <w:b/>
        </w:rPr>
        <w:t xml:space="preserve">  </w:t>
      </w:r>
      <w:r>
        <w:t xml:space="preserve"> </w:t>
      </w:r>
    </w:p>
    <w:p w14:paraId="24856DC3" w14:textId="77777777" w:rsidR="00895DF5" w:rsidRDefault="00895DF5" w:rsidP="00895DF5">
      <w:pPr>
        <w:pStyle w:val="Heading1"/>
        <w:ind w:left="-5"/>
      </w:pPr>
      <w:r>
        <w:t xml:space="preserve">Additional Information   </w:t>
      </w:r>
    </w:p>
    <w:p w14:paraId="2DD09D4B" w14:textId="77777777" w:rsidR="00895DF5" w:rsidRDefault="00895DF5" w:rsidP="00895DF5">
      <w:pPr>
        <w:ind w:right="397"/>
      </w:pPr>
      <w:r>
        <w:t>The post holder is required to contribute to and support the overall aims and ethos of the school. All staff are required to participate in training and other learning activities, and in performance management and development, as required by the school's policies and practice.</w:t>
      </w:r>
      <w:r>
        <w:rPr>
          <w:rFonts w:ascii="Arial" w:eastAsia="Arial" w:hAnsi="Arial" w:cs="Arial"/>
          <w:b/>
        </w:rPr>
        <w:t xml:space="preserve"> </w:t>
      </w:r>
      <w:r>
        <w:t xml:space="preserve">  </w:t>
      </w:r>
    </w:p>
    <w:p w14:paraId="372F1CB7" w14:textId="77777777" w:rsidR="00895DF5" w:rsidRDefault="00895DF5" w:rsidP="00895DF5">
      <w:pPr>
        <w:spacing w:after="26" w:line="259" w:lineRule="auto"/>
        <w:ind w:left="14"/>
      </w:pPr>
      <w:r>
        <w:t xml:space="preserve">   </w:t>
      </w:r>
    </w:p>
    <w:p w14:paraId="256D637C" w14:textId="77777777" w:rsidR="00895DF5" w:rsidRDefault="00895DF5" w:rsidP="00895DF5">
      <w:pPr>
        <w:spacing w:after="38" w:line="259" w:lineRule="auto"/>
        <w:ind w:left="14"/>
      </w:pPr>
      <w:r>
        <w:rPr>
          <w:rFonts w:ascii="Arial" w:eastAsia="Arial" w:hAnsi="Arial" w:cs="Arial"/>
          <w:b/>
        </w:rPr>
        <w:t xml:space="preserve"> </w:t>
      </w:r>
      <w:r>
        <w:t xml:space="preserve">  </w:t>
      </w:r>
    </w:p>
    <w:p w14:paraId="5EEA379D" w14:textId="77777777" w:rsidR="006029C8" w:rsidRDefault="006029C8" w:rsidP="006029C8"/>
    <w:sectPr w:rsidR="006029C8" w:rsidSect="0064029A">
      <w:footerReference w:type="default" r:id="rId11"/>
      <w:headerReference w:type="first" r:id="rId12"/>
      <w:footerReference w:type="first" r:id="rId13"/>
      <w:pgSz w:w="11900" w:h="16840"/>
      <w:pgMar w:top="1440" w:right="1080" w:bottom="1440" w:left="1080" w:header="142"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61BB8" w14:textId="77777777" w:rsidR="00DA43F2" w:rsidRDefault="00DA43F2" w:rsidP="00EB2329">
      <w:r>
        <w:separator/>
      </w:r>
    </w:p>
  </w:endnote>
  <w:endnote w:type="continuationSeparator" w:id="0">
    <w:p w14:paraId="2B596EC1" w14:textId="77777777" w:rsidR="00DA43F2" w:rsidRDefault="00DA43F2" w:rsidP="00EB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ource Sans Pro">
    <w:charset w:val="00"/>
    <w:family w:val="swiss"/>
    <w:pitch w:val="variable"/>
    <w:sig w:usb0="600002F7" w:usb1="02000001" w:usb2="00000000" w:usb3="00000000" w:csb0="0000019F" w:csb1="00000000"/>
  </w:font>
  <w:font w:name="Ubuntu">
    <w:charset w:val="00"/>
    <w:family w:val="swiss"/>
    <w:pitch w:val="variable"/>
    <w:sig w:usb0="E00002FF" w:usb1="5000205B" w:usb2="00000000" w:usb3="00000000" w:csb0="0000009F" w:csb1="00000000"/>
  </w:font>
  <w:font w:name="Ubuntu Medium">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9D40" w14:textId="77777777" w:rsidR="00EB2329" w:rsidRDefault="0011639E" w:rsidP="004E61C7">
    <w:pPr>
      <w:pStyle w:val="Footer"/>
      <w:jc w:val="center"/>
    </w:pPr>
    <w:r>
      <w:rPr>
        <w:noProof/>
        <w:lang w:eastAsia="en-GB"/>
      </w:rPr>
      <w:drawing>
        <wp:inline distT="0" distB="0" distL="0" distR="0" wp14:anchorId="5AE41FB7" wp14:editId="7CA1A052">
          <wp:extent cx="1080000" cy="464400"/>
          <wp:effectExtent l="0" t="0" r="0" b="5715"/>
          <wp:docPr id="702557931" name="Picture 702557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l Saints Academy Trust logo.eps"/>
                  <pic:cNvPicPr/>
                </pic:nvPicPr>
                <pic:blipFill>
                  <a:blip r:embed="rId1">
                    <a:extLst>
                      <a:ext uri="{28A0092B-C50C-407E-A947-70E740481C1C}">
                        <a14:useLocalDpi xmlns:a14="http://schemas.microsoft.com/office/drawing/2010/main" val="0"/>
                      </a:ext>
                    </a:extLst>
                  </a:blip>
                  <a:stretch>
                    <a:fillRect/>
                  </a:stretch>
                </pic:blipFill>
                <pic:spPr>
                  <a:xfrm>
                    <a:off x="0" y="0"/>
                    <a:ext cx="1080000" cy="464400"/>
                  </a:xfrm>
                  <a:prstGeom prst="rect">
                    <a:avLst/>
                  </a:prstGeom>
                </pic:spPr>
              </pic:pic>
            </a:graphicData>
          </a:graphic>
        </wp:inline>
      </w:drawing>
    </w:r>
  </w:p>
  <w:p w14:paraId="34CC76CB" w14:textId="77777777" w:rsidR="004E61C7" w:rsidRPr="004E61C7" w:rsidRDefault="004E61C7" w:rsidP="004E61C7">
    <w:pPr>
      <w:pStyle w:val="BasicParagraph"/>
      <w:jc w:val="center"/>
      <w:rPr>
        <w:rFonts w:ascii="Arial" w:hAnsi="Arial" w:cs="Arial"/>
        <w:color w:val="7F7F7F" w:themeColor="text1" w:themeTint="80"/>
        <w:sz w:val="14"/>
        <w:szCs w:val="14"/>
      </w:rPr>
    </w:pPr>
    <w:r w:rsidRPr="004E61C7">
      <w:rPr>
        <w:rFonts w:ascii="Arial" w:hAnsi="Arial" w:cs="Arial"/>
        <w:color w:val="7F7F7F" w:themeColor="text1" w:themeTint="80"/>
        <w:sz w:val="14"/>
        <w:szCs w:val="14"/>
      </w:rPr>
      <w:t>All Saints Catholic Academy Trust Company Number: 7943555   Registered Office: High Street, Rickmansworth, Herts WD3 1HG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75C9" w14:textId="51BE180D" w:rsidR="00550EF4" w:rsidRDefault="00897700" w:rsidP="00550EF4">
    <w:pPr>
      <w:pStyle w:val="Footer"/>
      <w:jc w:val="center"/>
    </w:pPr>
    <w:r>
      <w:rPr>
        <w:noProof/>
        <w:lang w:eastAsia="en-GB"/>
      </w:rPr>
      <w:drawing>
        <wp:inline distT="0" distB="0" distL="0" distR="0" wp14:anchorId="3065A6A6" wp14:editId="13572787">
          <wp:extent cx="497583" cy="483054"/>
          <wp:effectExtent l="0" t="0" r="0" b="0"/>
          <wp:docPr id="1022361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414" cy="493569"/>
                  </a:xfrm>
                  <a:prstGeom prst="rect">
                    <a:avLst/>
                  </a:prstGeom>
                  <a:noFill/>
                  <a:ln>
                    <a:noFill/>
                  </a:ln>
                </pic:spPr>
              </pic:pic>
            </a:graphicData>
          </a:graphic>
        </wp:inline>
      </w:drawing>
    </w:r>
  </w:p>
  <w:p w14:paraId="1C66F49A" w14:textId="77777777" w:rsidR="0077325E" w:rsidRPr="0064029A" w:rsidRDefault="00550EF4" w:rsidP="00550EF4">
    <w:pPr>
      <w:pStyle w:val="BasicParagraph"/>
      <w:jc w:val="center"/>
      <w:rPr>
        <w:rFonts w:ascii="Ubuntu" w:hAnsi="Ubuntu" w:cs="Arial"/>
        <w:b/>
        <w:bCs/>
        <w:color w:val="002060"/>
        <w:sz w:val="15"/>
        <w:szCs w:val="15"/>
      </w:rPr>
    </w:pPr>
    <w:r w:rsidRPr="0064029A">
      <w:rPr>
        <w:rFonts w:ascii="Ubuntu" w:hAnsi="Ubuntu" w:cs="Arial"/>
        <w:b/>
        <w:bCs/>
        <w:color w:val="002060"/>
        <w:sz w:val="15"/>
        <w:szCs w:val="15"/>
      </w:rPr>
      <w:t>All Saints Catholic Academy Trust Company Number: 7943555</w:t>
    </w:r>
    <w:r w:rsidR="00897700" w:rsidRPr="0064029A">
      <w:rPr>
        <w:rFonts w:ascii="Ubuntu" w:hAnsi="Ubuntu" w:cs="Arial"/>
        <w:b/>
        <w:bCs/>
        <w:color w:val="002060"/>
        <w:sz w:val="15"/>
        <w:szCs w:val="15"/>
      </w:rPr>
      <w:t xml:space="preserve"> </w:t>
    </w:r>
  </w:p>
  <w:p w14:paraId="23E974FE" w14:textId="3980C734" w:rsidR="00550EF4" w:rsidRPr="00705200" w:rsidRDefault="00167B2C" w:rsidP="00550EF4">
    <w:pPr>
      <w:pStyle w:val="BasicParagraph"/>
      <w:jc w:val="center"/>
      <w:rPr>
        <w:rFonts w:ascii="Ubuntu" w:hAnsi="Ubuntu" w:cs="Arial"/>
        <w:color w:val="002060"/>
        <w:sz w:val="15"/>
        <w:szCs w:val="15"/>
      </w:rPr>
    </w:pPr>
    <w:r w:rsidRPr="00705200">
      <w:rPr>
        <w:rFonts w:ascii="Ubuntu" w:hAnsi="Ubuntu" w:cs="Arial"/>
        <w:color w:val="002060"/>
        <w:sz w:val="15"/>
        <w:szCs w:val="15"/>
      </w:rPr>
      <w:t xml:space="preserve"> </w:t>
    </w:r>
    <w:r w:rsidR="00550EF4" w:rsidRPr="00705200">
      <w:rPr>
        <w:rFonts w:ascii="Ubuntu" w:hAnsi="Ubuntu" w:cs="Arial"/>
        <w:color w:val="002060"/>
        <w:sz w:val="15"/>
        <w:szCs w:val="15"/>
      </w:rPr>
      <w:t xml:space="preserve">Registered Office: </w:t>
    </w:r>
    <w:r w:rsidR="00EB1117" w:rsidRPr="00705200">
      <w:rPr>
        <w:rFonts w:ascii="Ubuntu" w:hAnsi="Ubuntu" w:cs="Arial"/>
        <w:color w:val="002060"/>
        <w:sz w:val="15"/>
        <w:szCs w:val="15"/>
      </w:rPr>
      <w:t>The Office Suite, 96 The Crescent, Abbots Langley, Herts, WD5 0DS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256F3" w14:textId="77777777" w:rsidR="00DA43F2" w:rsidRDefault="00DA43F2" w:rsidP="00EB2329">
      <w:r>
        <w:separator/>
      </w:r>
    </w:p>
  </w:footnote>
  <w:footnote w:type="continuationSeparator" w:id="0">
    <w:p w14:paraId="1BBFF12B" w14:textId="77777777" w:rsidR="00DA43F2" w:rsidRDefault="00DA43F2" w:rsidP="00EB2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30BE" w14:textId="316FA7FF" w:rsidR="00550EF4" w:rsidRDefault="00B47B98" w:rsidP="00200C6B">
    <w:pPr>
      <w:pStyle w:val="Header"/>
      <w:jc w:val="center"/>
    </w:pPr>
    <w:r>
      <w:rPr>
        <w:rFonts w:ascii="Source Sans Pro" w:hAnsi="Source Sans Pro" w:cs="Arial"/>
        <w:b/>
        <w:bCs/>
        <w:noProof/>
        <w:color w:val="002060"/>
        <w:sz w:val="20"/>
        <w:szCs w:val="20"/>
      </w:rPr>
      <w:drawing>
        <wp:inline distT="0" distB="0" distL="0" distR="0" wp14:anchorId="238CAE97" wp14:editId="6DD6BFD4">
          <wp:extent cx="764308" cy="720000"/>
          <wp:effectExtent l="0" t="0" r="0" b="4445"/>
          <wp:docPr id="886323482" name="Picture 10" descr="A red shield with a white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23482" name="Picture 10" descr="A red shield with a white cros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308" cy="720000"/>
                  </a:xfrm>
                  <a:prstGeom prst="rect">
                    <a:avLst/>
                  </a:prstGeom>
                  <a:noFill/>
                  <a:ln>
                    <a:noFill/>
                  </a:ln>
                </pic:spPr>
              </pic:pic>
            </a:graphicData>
          </a:graphic>
        </wp:inline>
      </w:drawing>
    </w:r>
  </w:p>
  <w:p w14:paraId="731F5F93" w14:textId="195C40F9" w:rsidR="00121A48" w:rsidRPr="00206BA9" w:rsidRDefault="00B47B98" w:rsidP="00121A48">
    <w:pPr>
      <w:pStyle w:val="BasicParagraph"/>
      <w:spacing w:line="240" w:lineRule="auto"/>
      <w:jc w:val="center"/>
      <w:rPr>
        <w:rFonts w:ascii="Ubuntu" w:hAnsi="Ubuntu" w:cs="Arial"/>
        <w:b/>
        <w:bCs/>
        <w:color w:val="002060"/>
        <w:sz w:val="40"/>
        <w:szCs w:val="40"/>
      </w:rPr>
    </w:pPr>
    <w:r>
      <w:rPr>
        <w:rFonts w:ascii="Ubuntu" w:hAnsi="Ubuntu" w:cs="Arial"/>
        <w:b/>
        <w:bCs/>
        <w:color w:val="002060"/>
        <w:sz w:val="40"/>
        <w:szCs w:val="40"/>
      </w:rPr>
      <w:t>St John Fisher</w:t>
    </w:r>
  </w:p>
  <w:p w14:paraId="0DC1429B" w14:textId="36067F1B" w:rsidR="00121A48" w:rsidRPr="00206BA9" w:rsidRDefault="00121A48" w:rsidP="00C319AD">
    <w:pPr>
      <w:pStyle w:val="BasicParagraph"/>
      <w:spacing w:line="276" w:lineRule="auto"/>
      <w:jc w:val="center"/>
      <w:rPr>
        <w:rFonts w:ascii="Ubuntu Medium" w:hAnsi="Ubuntu Medium" w:cs="Arial"/>
        <w:color w:val="002060"/>
        <w:sz w:val="28"/>
        <w:szCs w:val="28"/>
      </w:rPr>
    </w:pPr>
    <w:r w:rsidRPr="00206BA9">
      <w:rPr>
        <w:rFonts w:ascii="Ubuntu Medium" w:hAnsi="Ubuntu Medium" w:cs="Arial"/>
        <w:color w:val="002060"/>
        <w:sz w:val="28"/>
        <w:szCs w:val="28"/>
      </w:rPr>
      <w:t xml:space="preserve">Catholic </w:t>
    </w:r>
    <w:r w:rsidR="00200C6B">
      <w:rPr>
        <w:rFonts w:ascii="Ubuntu Medium" w:hAnsi="Ubuntu Medium" w:cs="Arial"/>
        <w:color w:val="002060"/>
        <w:sz w:val="28"/>
        <w:szCs w:val="28"/>
      </w:rPr>
      <w:t>Primary</w:t>
    </w:r>
    <w:r w:rsidRPr="00206BA9">
      <w:rPr>
        <w:rFonts w:ascii="Ubuntu Medium" w:hAnsi="Ubuntu Medium" w:cs="Arial"/>
        <w:color w:val="002060"/>
        <w:sz w:val="28"/>
        <w:szCs w:val="28"/>
      </w:rPr>
      <w:t xml:space="preserve"> School </w:t>
    </w:r>
  </w:p>
  <w:p w14:paraId="3D9A2964" w14:textId="77777777" w:rsidR="00B40954" w:rsidRPr="00206BA9" w:rsidRDefault="00B40954" w:rsidP="00B40954">
    <w:pPr>
      <w:pStyle w:val="BasicParagraph"/>
      <w:spacing w:line="240" w:lineRule="auto"/>
      <w:jc w:val="center"/>
      <w:rPr>
        <w:rFonts w:ascii="Ubuntu Medium" w:hAnsi="Ubuntu Medium" w:cs="Arial"/>
        <w:color w:val="002060"/>
        <w:sz w:val="4"/>
        <w:szCs w:val="4"/>
      </w:rPr>
    </w:pPr>
  </w:p>
  <w:p w14:paraId="531E383D" w14:textId="48F755E3" w:rsidR="00550EF4" w:rsidRPr="00E42D5E" w:rsidRDefault="006A1D35" w:rsidP="00E42D5E">
    <w:pPr>
      <w:pStyle w:val="BasicParagraph"/>
      <w:jc w:val="center"/>
      <w:rPr>
        <w:rFonts w:ascii="Source Sans Pro" w:hAnsi="Source Sans Pro" w:cs="Arial"/>
        <w:color w:val="002060"/>
        <w:sz w:val="20"/>
        <w:szCs w:val="20"/>
      </w:rPr>
    </w:pPr>
    <w:r w:rsidRPr="006A1D35">
      <w:rPr>
        <w:rFonts w:ascii="Source Sans Pro" w:hAnsi="Source Sans Pro" w:cs="Arial"/>
        <w:color w:val="002060"/>
        <w:sz w:val="20"/>
        <w:szCs w:val="20"/>
      </w:rPr>
      <w:t>Hazelmere Road, St Albans, AL4 9RW</w:t>
    </w:r>
    <w:r w:rsidR="00E42D5E" w:rsidRPr="00E42D5E">
      <w:rPr>
        <w:rFonts w:ascii="Source Sans Pro" w:hAnsi="Source Sans Pro" w:cs="Arial"/>
        <w:color w:val="002060"/>
        <w:sz w:val="20"/>
        <w:szCs w:val="20"/>
      </w:rPr>
      <w:t xml:space="preserve"> </w:t>
    </w:r>
    <w:r w:rsidR="00BE130E" w:rsidRPr="00E42D5E">
      <w:rPr>
        <w:rFonts w:ascii="Source Sans Pro" w:hAnsi="Source Sans Pro" w:cs="Arial"/>
        <w:color w:val="002060"/>
        <w:sz w:val="20"/>
        <w:szCs w:val="20"/>
      </w:rPr>
      <w:t>~</w:t>
    </w:r>
    <w:r w:rsidR="00550EF4" w:rsidRPr="00E42D5E">
      <w:rPr>
        <w:rFonts w:ascii="Source Sans Pro" w:hAnsi="Source Sans Pro" w:cs="Arial"/>
        <w:color w:val="002060"/>
        <w:sz w:val="20"/>
        <w:szCs w:val="20"/>
      </w:rPr>
      <w:t xml:space="preserve"> T: </w:t>
    </w:r>
    <w:r w:rsidRPr="006A1D35">
      <w:rPr>
        <w:rFonts w:ascii="Source Sans Pro" w:hAnsi="Source Sans Pro" w:cs="Arial"/>
        <w:color w:val="002060"/>
        <w:sz w:val="20"/>
        <w:szCs w:val="20"/>
      </w:rPr>
      <w:t>01727 861077</w:t>
    </w:r>
    <w:r>
      <w:rPr>
        <w:rFonts w:ascii="Source Sans Pro" w:hAnsi="Source Sans Pro" w:cs="Arial"/>
        <w:color w:val="002060"/>
        <w:sz w:val="20"/>
        <w:szCs w:val="20"/>
      </w:rPr>
      <w:t xml:space="preserve"> </w:t>
    </w:r>
    <w:r w:rsidR="00550EF4" w:rsidRPr="00E42D5E">
      <w:rPr>
        <w:rFonts w:ascii="Source Sans Pro" w:hAnsi="Source Sans Pro" w:cs="Arial"/>
        <w:color w:val="002060"/>
        <w:sz w:val="20"/>
        <w:szCs w:val="20"/>
      </w:rPr>
      <w:t>E:</w:t>
    </w:r>
    <w:r w:rsidR="00A03DCA">
      <w:rPr>
        <w:rFonts w:ascii="Source Sans Pro" w:hAnsi="Source Sans Pro" w:cs="Arial"/>
        <w:color w:val="002060"/>
        <w:sz w:val="20"/>
        <w:szCs w:val="20"/>
      </w:rPr>
      <w:t xml:space="preserve"> </w:t>
    </w:r>
    <w:r w:rsidRPr="006A1D35">
      <w:rPr>
        <w:rFonts w:ascii="Source Sans Pro" w:hAnsi="Source Sans Pro" w:cs="Arial"/>
        <w:color w:val="002060"/>
        <w:sz w:val="20"/>
        <w:szCs w:val="20"/>
      </w:rPr>
      <w:t>admin@sjfisher.herts.sch.uk</w:t>
    </w:r>
  </w:p>
  <w:p w14:paraId="760A0BAE" w14:textId="33047A75" w:rsidR="006A1D35" w:rsidRDefault="00BB6426" w:rsidP="006A1D35">
    <w:pPr>
      <w:pStyle w:val="Header"/>
      <w:jc w:val="center"/>
      <w:rPr>
        <w:rFonts w:ascii="Source Sans Pro" w:hAnsi="Source Sans Pro" w:cs="Arial"/>
        <w:b/>
        <w:bCs/>
        <w:color w:val="002060"/>
        <w:sz w:val="20"/>
        <w:szCs w:val="20"/>
      </w:rPr>
    </w:pPr>
    <w:r>
      <w:rPr>
        <w:rFonts w:ascii="Source Sans Pro" w:hAnsi="Source Sans Pro" w:cs="Arial"/>
        <w:b/>
        <w:bCs/>
        <w:color w:val="002060"/>
        <w:sz w:val="20"/>
        <w:szCs w:val="20"/>
      </w:rPr>
      <w:t xml:space="preserve">Executive </w:t>
    </w:r>
    <w:r w:rsidR="00550EF4" w:rsidRPr="00206BA9">
      <w:rPr>
        <w:rFonts w:ascii="Source Sans Pro" w:hAnsi="Source Sans Pro" w:cs="Arial"/>
        <w:b/>
        <w:bCs/>
        <w:color w:val="002060"/>
        <w:sz w:val="20"/>
        <w:szCs w:val="20"/>
      </w:rPr>
      <w:t xml:space="preserve">Headteacher: </w:t>
    </w:r>
    <w:r w:rsidR="00B47B98">
      <w:rPr>
        <w:rFonts w:ascii="Source Sans Pro" w:hAnsi="Source Sans Pro" w:cs="Arial"/>
        <w:b/>
        <w:bCs/>
        <w:color w:val="002060"/>
        <w:sz w:val="20"/>
        <w:szCs w:val="20"/>
      </w:rPr>
      <w:t>M</w:t>
    </w:r>
    <w:r w:rsidR="00476929">
      <w:rPr>
        <w:rFonts w:ascii="Source Sans Pro" w:hAnsi="Source Sans Pro" w:cs="Arial"/>
        <w:b/>
        <w:bCs/>
        <w:color w:val="002060"/>
        <w:sz w:val="20"/>
        <w:szCs w:val="20"/>
      </w:rPr>
      <w:t>rs. Sandra Lavelle-Murphy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1524B"/>
    <w:multiLevelType w:val="hybridMultilevel"/>
    <w:tmpl w:val="7C4849CA"/>
    <w:lvl w:ilvl="0" w:tplc="5D3C29F4">
      <w:start w:val="1"/>
      <w:numFmt w:val="bullet"/>
      <w:lvlText w:val="▪"/>
      <w:lvlJc w:val="left"/>
      <w:pPr>
        <w:ind w:left="6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BB0E042">
      <w:start w:val="1"/>
      <w:numFmt w:val="bullet"/>
      <w:lvlText w:val="o"/>
      <w:lvlJc w:val="left"/>
      <w:pPr>
        <w:ind w:left="1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48C9D02">
      <w:start w:val="1"/>
      <w:numFmt w:val="bullet"/>
      <w:lvlText w:val="▪"/>
      <w:lvlJc w:val="left"/>
      <w:pPr>
        <w:ind w:left="2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514A4CC">
      <w:start w:val="1"/>
      <w:numFmt w:val="bullet"/>
      <w:lvlText w:val="•"/>
      <w:lvlJc w:val="left"/>
      <w:pPr>
        <w:ind w:left="2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406EF0C">
      <w:start w:val="1"/>
      <w:numFmt w:val="bullet"/>
      <w:lvlText w:val="o"/>
      <w:lvlJc w:val="left"/>
      <w:pPr>
        <w:ind w:left="3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0463944">
      <w:start w:val="1"/>
      <w:numFmt w:val="bullet"/>
      <w:lvlText w:val="▪"/>
      <w:lvlJc w:val="left"/>
      <w:pPr>
        <w:ind w:left="43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460287C">
      <w:start w:val="1"/>
      <w:numFmt w:val="bullet"/>
      <w:lvlText w:val="•"/>
      <w:lvlJc w:val="left"/>
      <w:pPr>
        <w:ind w:left="50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9A638A2">
      <w:start w:val="1"/>
      <w:numFmt w:val="bullet"/>
      <w:lvlText w:val="o"/>
      <w:lvlJc w:val="left"/>
      <w:pPr>
        <w:ind w:left="57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5F4A8D4">
      <w:start w:val="1"/>
      <w:numFmt w:val="bullet"/>
      <w:lvlText w:val="▪"/>
      <w:lvlJc w:val="left"/>
      <w:pPr>
        <w:ind w:left="64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2E04ADA"/>
    <w:multiLevelType w:val="hybridMultilevel"/>
    <w:tmpl w:val="8C18006A"/>
    <w:lvl w:ilvl="0" w:tplc="3AAE7586">
      <w:start w:val="1"/>
      <w:numFmt w:val="bullet"/>
      <w:lvlText w:val="▪"/>
      <w:lvlJc w:val="left"/>
      <w:pPr>
        <w:ind w:left="6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ED647A6">
      <w:start w:val="1"/>
      <w:numFmt w:val="bullet"/>
      <w:lvlText w:val="o"/>
      <w:lvlJc w:val="left"/>
      <w:pPr>
        <w:ind w:left="1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B49768">
      <w:start w:val="1"/>
      <w:numFmt w:val="bullet"/>
      <w:lvlText w:val="▪"/>
      <w:lvlJc w:val="left"/>
      <w:pPr>
        <w:ind w:left="2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7E24592">
      <w:start w:val="1"/>
      <w:numFmt w:val="bullet"/>
      <w:lvlText w:val="•"/>
      <w:lvlJc w:val="left"/>
      <w:pPr>
        <w:ind w:left="2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4A09594">
      <w:start w:val="1"/>
      <w:numFmt w:val="bullet"/>
      <w:lvlText w:val="o"/>
      <w:lvlJc w:val="left"/>
      <w:pPr>
        <w:ind w:left="3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CE420E2">
      <w:start w:val="1"/>
      <w:numFmt w:val="bullet"/>
      <w:lvlText w:val="▪"/>
      <w:lvlJc w:val="left"/>
      <w:pPr>
        <w:ind w:left="43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572FBAC">
      <w:start w:val="1"/>
      <w:numFmt w:val="bullet"/>
      <w:lvlText w:val="•"/>
      <w:lvlJc w:val="left"/>
      <w:pPr>
        <w:ind w:left="50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9CE4F2">
      <w:start w:val="1"/>
      <w:numFmt w:val="bullet"/>
      <w:lvlText w:val="o"/>
      <w:lvlJc w:val="left"/>
      <w:pPr>
        <w:ind w:left="57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C24FD00">
      <w:start w:val="1"/>
      <w:numFmt w:val="bullet"/>
      <w:lvlText w:val="▪"/>
      <w:lvlJc w:val="left"/>
      <w:pPr>
        <w:ind w:left="64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88F5186"/>
    <w:multiLevelType w:val="hybridMultilevel"/>
    <w:tmpl w:val="A4A4CC20"/>
    <w:lvl w:ilvl="0" w:tplc="79AC2CF0">
      <w:start w:val="1"/>
      <w:numFmt w:val="bullet"/>
      <w:lvlText w:val="▪"/>
      <w:lvlJc w:val="left"/>
      <w:pPr>
        <w:ind w:left="6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5CCD85A">
      <w:start w:val="1"/>
      <w:numFmt w:val="bullet"/>
      <w:lvlText w:val="o"/>
      <w:lvlJc w:val="left"/>
      <w:pPr>
        <w:ind w:left="1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22AE980">
      <w:start w:val="1"/>
      <w:numFmt w:val="bullet"/>
      <w:lvlText w:val="▪"/>
      <w:lvlJc w:val="left"/>
      <w:pPr>
        <w:ind w:left="2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7D03FCC">
      <w:start w:val="1"/>
      <w:numFmt w:val="bullet"/>
      <w:lvlText w:val="•"/>
      <w:lvlJc w:val="left"/>
      <w:pPr>
        <w:ind w:left="2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48484EA">
      <w:start w:val="1"/>
      <w:numFmt w:val="bullet"/>
      <w:lvlText w:val="o"/>
      <w:lvlJc w:val="left"/>
      <w:pPr>
        <w:ind w:left="3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ADE83E2">
      <w:start w:val="1"/>
      <w:numFmt w:val="bullet"/>
      <w:lvlText w:val="▪"/>
      <w:lvlJc w:val="left"/>
      <w:pPr>
        <w:ind w:left="43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3726722">
      <w:start w:val="1"/>
      <w:numFmt w:val="bullet"/>
      <w:lvlText w:val="•"/>
      <w:lvlJc w:val="left"/>
      <w:pPr>
        <w:ind w:left="50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220DE0">
      <w:start w:val="1"/>
      <w:numFmt w:val="bullet"/>
      <w:lvlText w:val="o"/>
      <w:lvlJc w:val="left"/>
      <w:pPr>
        <w:ind w:left="57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2AA1BAE">
      <w:start w:val="1"/>
      <w:numFmt w:val="bullet"/>
      <w:lvlText w:val="▪"/>
      <w:lvlJc w:val="left"/>
      <w:pPr>
        <w:ind w:left="64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271621468">
    <w:abstractNumId w:val="2"/>
  </w:num>
  <w:num w:numId="2" w16cid:durableId="1240939944">
    <w:abstractNumId w:val="1"/>
  </w:num>
  <w:num w:numId="3" w16cid:durableId="1002972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E8B"/>
    <w:rsid w:val="0000222B"/>
    <w:rsid w:val="000462DE"/>
    <w:rsid w:val="0005367F"/>
    <w:rsid w:val="000A59C3"/>
    <w:rsid w:val="000B5EDD"/>
    <w:rsid w:val="000D2A07"/>
    <w:rsid w:val="000D459B"/>
    <w:rsid w:val="000E1566"/>
    <w:rsid w:val="0011639E"/>
    <w:rsid w:val="00121A48"/>
    <w:rsid w:val="00167B2C"/>
    <w:rsid w:val="001771C9"/>
    <w:rsid w:val="001A2143"/>
    <w:rsid w:val="001B3BA3"/>
    <w:rsid w:val="001C5EAB"/>
    <w:rsid w:val="00200C6B"/>
    <w:rsid w:val="00206BA9"/>
    <w:rsid w:val="002301CA"/>
    <w:rsid w:val="002312DB"/>
    <w:rsid w:val="00316146"/>
    <w:rsid w:val="0032381E"/>
    <w:rsid w:val="003375F8"/>
    <w:rsid w:val="0034390B"/>
    <w:rsid w:val="003624BD"/>
    <w:rsid w:val="0037218E"/>
    <w:rsid w:val="0038777B"/>
    <w:rsid w:val="003A2502"/>
    <w:rsid w:val="003A27C7"/>
    <w:rsid w:val="003A7721"/>
    <w:rsid w:val="00411BCE"/>
    <w:rsid w:val="00452BC8"/>
    <w:rsid w:val="00476929"/>
    <w:rsid w:val="00496907"/>
    <w:rsid w:val="004A72B6"/>
    <w:rsid w:val="004D4754"/>
    <w:rsid w:val="004D5E8C"/>
    <w:rsid w:val="004D7F63"/>
    <w:rsid w:val="004E5282"/>
    <w:rsid w:val="004E61C7"/>
    <w:rsid w:val="004F2F45"/>
    <w:rsid w:val="005147F2"/>
    <w:rsid w:val="0052564D"/>
    <w:rsid w:val="00542E8B"/>
    <w:rsid w:val="00550EF4"/>
    <w:rsid w:val="006029C8"/>
    <w:rsid w:val="006104F3"/>
    <w:rsid w:val="0064029A"/>
    <w:rsid w:val="006A1D35"/>
    <w:rsid w:val="006A31CC"/>
    <w:rsid w:val="006F4F7D"/>
    <w:rsid w:val="00705200"/>
    <w:rsid w:val="0077325E"/>
    <w:rsid w:val="007A0F28"/>
    <w:rsid w:val="007B52B7"/>
    <w:rsid w:val="00817550"/>
    <w:rsid w:val="00823BAD"/>
    <w:rsid w:val="0082790C"/>
    <w:rsid w:val="008709E0"/>
    <w:rsid w:val="00884B39"/>
    <w:rsid w:val="00895DF5"/>
    <w:rsid w:val="00897700"/>
    <w:rsid w:val="008D3C8D"/>
    <w:rsid w:val="009300F3"/>
    <w:rsid w:val="009653CC"/>
    <w:rsid w:val="00996AEB"/>
    <w:rsid w:val="009D2D53"/>
    <w:rsid w:val="009D30A3"/>
    <w:rsid w:val="00A001AD"/>
    <w:rsid w:val="00A03DCA"/>
    <w:rsid w:val="00A45B4D"/>
    <w:rsid w:val="00A512E1"/>
    <w:rsid w:val="00A725AA"/>
    <w:rsid w:val="00A909F2"/>
    <w:rsid w:val="00AD4E50"/>
    <w:rsid w:val="00AE7989"/>
    <w:rsid w:val="00B02AE4"/>
    <w:rsid w:val="00B02E32"/>
    <w:rsid w:val="00B06019"/>
    <w:rsid w:val="00B40954"/>
    <w:rsid w:val="00B47B98"/>
    <w:rsid w:val="00B82A0F"/>
    <w:rsid w:val="00B957A7"/>
    <w:rsid w:val="00BA3035"/>
    <w:rsid w:val="00BB6426"/>
    <w:rsid w:val="00BE130E"/>
    <w:rsid w:val="00BF361A"/>
    <w:rsid w:val="00C22C3F"/>
    <w:rsid w:val="00C30950"/>
    <w:rsid w:val="00C319AD"/>
    <w:rsid w:val="00CD40DC"/>
    <w:rsid w:val="00D04836"/>
    <w:rsid w:val="00D67802"/>
    <w:rsid w:val="00D718C3"/>
    <w:rsid w:val="00D71D29"/>
    <w:rsid w:val="00D72C64"/>
    <w:rsid w:val="00DA43F2"/>
    <w:rsid w:val="00DD148F"/>
    <w:rsid w:val="00E21F1A"/>
    <w:rsid w:val="00E42D5E"/>
    <w:rsid w:val="00E44BE6"/>
    <w:rsid w:val="00EA056D"/>
    <w:rsid w:val="00EB1117"/>
    <w:rsid w:val="00EB2329"/>
    <w:rsid w:val="00EF0941"/>
    <w:rsid w:val="00F35B63"/>
    <w:rsid w:val="00F740C5"/>
    <w:rsid w:val="00F77A3F"/>
    <w:rsid w:val="00F835FC"/>
    <w:rsid w:val="00F91F3C"/>
    <w:rsid w:val="00FB10E1"/>
    <w:rsid w:val="00FE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C37E9"/>
  <w15:chartTrackingRefBased/>
  <w15:docId w15:val="{124E33F6-D5A9-4C80-AC22-B0607AAE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9C8"/>
    <w:rPr>
      <w:sz w:val="22"/>
      <w:szCs w:val="22"/>
    </w:rPr>
  </w:style>
  <w:style w:type="paragraph" w:styleId="Heading1">
    <w:name w:val="heading 1"/>
    <w:next w:val="Normal"/>
    <w:link w:val="Heading1Char"/>
    <w:uiPriority w:val="9"/>
    <w:qFormat/>
    <w:rsid w:val="00895DF5"/>
    <w:pPr>
      <w:keepNext/>
      <w:keepLines/>
      <w:spacing w:after="1" w:line="259" w:lineRule="auto"/>
      <w:ind w:left="10" w:hanging="10"/>
      <w:outlineLvl w:val="0"/>
    </w:pPr>
    <w:rPr>
      <w:rFonts w:ascii="Arial" w:eastAsia="Arial" w:hAnsi="Arial" w:cs="Arial"/>
      <w:b/>
      <w:color w:val="000000"/>
      <w:kern w:val="2"/>
      <w:sz w:val="22"/>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329"/>
    <w:pPr>
      <w:tabs>
        <w:tab w:val="center" w:pos="4680"/>
        <w:tab w:val="right" w:pos="9360"/>
      </w:tabs>
    </w:pPr>
    <w:rPr>
      <w:rFonts w:ascii="Arial" w:hAnsi="Arial"/>
      <w:sz w:val="18"/>
      <w:szCs w:val="24"/>
    </w:rPr>
  </w:style>
  <w:style w:type="character" w:customStyle="1" w:styleId="HeaderChar">
    <w:name w:val="Header Char"/>
    <w:basedOn w:val="DefaultParagraphFont"/>
    <w:link w:val="Header"/>
    <w:uiPriority w:val="99"/>
    <w:rsid w:val="00EB2329"/>
  </w:style>
  <w:style w:type="paragraph" w:styleId="Footer">
    <w:name w:val="footer"/>
    <w:basedOn w:val="Normal"/>
    <w:link w:val="FooterChar"/>
    <w:uiPriority w:val="99"/>
    <w:unhideWhenUsed/>
    <w:rsid w:val="00EB2329"/>
    <w:pPr>
      <w:tabs>
        <w:tab w:val="center" w:pos="4680"/>
        <w:tab w:val="right" w:pos="9360"/>
      </w:tabs>
    </w:pPr>
    <w:rPr>
      <w:rFonts w:ascii="Arial" w:hAnsi="Arial"/>
      <w:sz w:val="18"/>
      <w:szCs w:val="24"/>
    </w:rPr>
  </w:style>
  <w:style w:type="character" w:customStyle="1" w:styleId="FooterChar">
    <w:name w:val="Footer Char"/>
    <w:basedOn w:val="DefaultParagraphFont"/>
    <w:link w:val="Footer"/>
    <w:uiPriority w:val="99"/>
    <w:rsid w:val="00EB2329"/>
  </w:style>
  <w:style w:type="paragraph" w:styleId="BalloonText">
    <w:name w:val="Balloon Text"/>
    <w:basedOn w:val="Normal"/>
    <w:link w:val="BalloonTextChar"/>
    <w:uiPriority w:val="99"/>
    <w:semiHidden/>
    <w:unhideWhenUsed/>
    <w:rsid w:val="00EB232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B2329"/>
    <w:rPr>
      <w:rFonts w:ascii="Times New Roman" w:hAnsi="Times New Roman" w:cs="Times New Roman"/>
      <w:sz w:val="18"/>
      <w:szCs w:val="18"/>
    </w:rPr>
  </w:style>
  <w:style w:type="paragraph" w:customStyle="1" w:styleId="BasicParagraph">
    <w:name w:val="[Basic Paragraph]"/>
    <w:basedOn w:val="Normal"/>
    <w:uiPriority w:val="99"/>
    <w:rsid w:val="00EB2329"/>
    <w:pPr>
      <w:autoSpaceDE w:val="0"/>
      <w:autoSpaceDN w:val="0"/>
      <w:adjustRightInd w:val="0"/>
      <w:spacing w:line="288" w:lineRule="auto"/>
      <w:textAlignment w:val="center"/>
    </w:pPr>
    <w:rPr>
      <w:rFonts w:ascii="Minion Pro" w:hAnsi="Minion Pro" w:cs="Minion Pro"/>
      <w:color w:val="000000"/>
      <w:sz w:val="18"/>
      <w:szCs w:val="24"/>
    </w:rPr>
  </w:style>
  <w:style w:type="paragraph" w:customStyle="1" w:styleId="NoParagraphStyle">
    <w:name w:val="[No Paragraph Style]"/>
    <w:rsid w:val="00FB10E1"/>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uiPriority w:val="99"/>
    <w:semiHidden/>
    <w:unhideWhenUsed/>
    <w:rsid w:val="00C30950"/>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30950"/>
    <w:rPr>
      <w:b/>
      <w:bCs/>
    </w:rPr>
  </w:style>
  <w:style w:type="character" w:customStyle="1" w:styleId="Heading1Char">
    <w:name w:val="Heading 1 Char"/>
    <w:basedOn w:val="DefaultParagraphFont"/>
    <w:link w:val="Heading1"/>
    <w:uiPriority w:val="9"/>
    <w:rsid w:val="00895DF5"/>
    <w:rPr>
      <w:rFonts w:ascii="Arial" w:eastAsia="Arial" w:hAnsi="Arial" w:cs="Arial"/>
      <w:b/>
      <w:color w:val="000000"/>
      <w:kern w:val="2"/>
      <w:sz w:val="22"/>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23831">
      <w:bodyDiv w:val="1"/>
      <w:marLeft w:val="0"/>
      <w:marRight w:val="0"/>
      <w:marTop w:val="0"/>
      <w:marBottom w:val="0"/>
      <w:divBdr>
        <w:top w:val="none" w:sz="0" w:space="0" w:color="auto"/>
        <w:left w:val="none" w:sz="0" w:space="0" w:color="auto"/>
        <w:bottom w:val="none" w:sz="0" w:space="0" w:color="auto"/>
        <w:right w:val="none" w:sz="0" w:space="0" w:color="auto"/>
      </w:divBdr>
    </w:div>
    <w:div w:id="246617070">
      <w:bodyDiv w:val="1"/>
      <w:marLeft w:val="0"/>
      <w:marRight w:val="0"/>
      <w:marTop w:val="0"/>
      <w:marBottom w:val="0"/>
      <w:divBdr>
        <w:top w:val="none" w:sz="0" w:space="0" w:color="auto"/>
        <w:left w:val="none" w:sz="0" w:space="0" w:color="auto"/>
        <w:bottom w:val="none" w:sz="0" w:space="0" w:color="auto"/>
        <w:right w:val="none" w:sz="0" w:space="0" w:color="auto"/>
      </w:divBdr>
    </w:div>
    <w:div w:id="754713951">
      <w:bodyDiv w:val="1"/>
      <w:marLeft w:val="0"/>
      <w:marRight w:val="0"/>
      <w:marTop w:val="0"/>
      <w:marBottom w:val="0"/>
      <w:divBdr>
        <w:top w:val="none" w:sz="0" w:space="0" w:color="auto"/>
        <w:left w:val="none" w:sz="0" w:space="0" w:color="auto"/>
        <w:bottom w:val="none" w:sz="0" w:space="0" w:color="auto"/>
        <w:right w:val="none" w:sz="0" w:space="0" w:color="auto"/>
      </w:divBdr>
    </w:div>
    <w:div w:id="809324270">
      <w:bodyDiv w:val="1"/>
      <w:marLeft w:val="0"/>
      <w:marRight w:val="0"/>
      <w:marTop w:val="0"/>
      <w:marBottom w:val="0"/>
      <w:divBdr>
        <w:top w:val="none" w:sz="0" w:space="0" w:color="auto"/>
        <w:left w:val="none" w:sz="0" w:space="0" w:color="auto"/>
        <w:bottom w:val="none" w:sz="0" w:space="0" w:color="auto"/>
        <w:right w:val="none" w:sz="0" w:space="0" w:color="auto"/>
      </w:divBdr>
    </w:div>
    <w:div w:id="1045790465">
      <w:bodyDiv w:val="1"/>
      <w:marLeft w:val="0"/>
      <w:marRight w:val="0"/>
      <w:marTop w:val="0"/>
      <w:marBottom w:val="0"/>
      <w:divBdr>
        <w:top w:val="none" w:sz="0" w:space="0" w:color="auto"/>
        <w:left w:val="none" w:sz="0" w:space="0" w:color="auto"/>
        <w:bottom w:val="none" w:sz="0" w:space="0" w:color="auto"/>
        <w:right w:val="none" w:sz="0" w:space="0" w:color="auto"/>
      </w:divBdr>
    </w:div>
    <w:div w:id="1372343064">
      <w:bodyDiv w:val="1"/>
      <w:marLeft w:val="0"/>
      <w:marRight w:val="0"/>
      <w:marTop w:val="0"/>
      <w:marBottom w:val="0"/>
      <w:divBdr>
        <w:top w:val="none" w:sz="0" w:space="0" w:color="auto"/>
        <w:left w:val="none" w:sz="0" w:space="0" w:color="auto"/>
        <w:bottom w:val="none" w:sz="0" w:space="0" w:color="auto"/>
        <w:right w:val="none" w:sz="0" w:space="0" w:color="auto"/>
      </w:divBdr>
    </w:div>
    <w:div w:id="1440250751">
      <w:bodyDiv w:val="1"/>
      <w:marLeft w:val="0"/>
      <w:marRight w:val="0"/>
      <w:marTop w:val="0"/>
      <w:marBottom w:val="0"/>
      <w:divBdr>
        <w:top w:val="none" w:sz="0" w:space="0" w:color="auto"/>
        <w:left w:val="none" w:sz="0" w:space="0" w:color="auto"/>
        <w:bottom w:val="none" w:sz="0" w:space="0" w:color="auto"/>
        <w:right w:val="none" w:sz="0" w:space="0" w:color="auto"/>
      </w:divBdr>
    </w:div>
    <w:div w:id="1830706152">
      <w:bodyDiv w:val="1"/>
      <w:marLeft w:val="0"/>
      <w:marRight w:val="0"/>
      <w:marTop w:val="0"/>
      <w:marBottom w:val="0"/>
      <w:divBdr>
        <w:top w:val="none" w:sz="0" w:space="0" w:color="auto"/>
        <w:left w:val="none" w:sz="0" w:space="0" w:color="auto"/>
        <w:bottom w:val="none" w:sz="0" w:space="0" w:color="auto"/>
        <w:right w:val="none" w:sz="0" w:space="0" w:color="auto"/>
      </w:divBdr>
    </w:div>
    <w:div w:id="1844860958">
      <w:bodyDiv w:val="1"/>
      <w:marLeft w:val="0"/>
      <w:marRight w:val="0"/>
      <w:marTop w:val="0"/>
      <w:marBottom w:val="0"/>
      <w:divBdr>
        <w:top w:val="none" w:sz="0" w:space="0" w:color="auto"/>
        <w:left w:val="none" w:sz="0" w:space="0" w:color="auto"/>
        <w:bottom w:val="none" w:sz="0" w:space="0" w:color="auto"/>
        <w:right w:val="none" w:sz="0" w:space="0" w:color="auto"/>
      </w:divBdr>
    </w:div>
    <w:div w:id="1976905852">
      <w:bodyDiv w:val="1"/>
      <w:marLeft w:val="0"/>
      <w:marRight w:val="0"/>
      <w:marTop w:val="0"/>
      <w:marBottom w:val="0"/>
      <w:divBdr>
        <w:top w:val="none" w:sz="0" w:space="0" w:color="auto"/>
        <w:left w:val="none" w:sz="0" w:space="0" w:color="auto"/>
        <w:bottom w:val="none" w:sz="0" w:space="0" w:color="auto"/>
        <w:right w:val="none" w:sz="0" w:space="0" w:color="auto"/>
      </w:divBdr>
    </w:div>
    <w:div w:id="2054692965">
      <w:bodyDiv w:val="1"/>
      <w:marLeft w:val="0"/>
      <w:marRight w:val="0"/>
      <w:marTop w:val="0"/>
      <w:marBottom w:val="0"/>
      <w:divBdr>
        <w:top w:val="none" w:sz="0" w:space="0" w:color="auto"/>
        <w:left w:val="none" w:sz="0" w:space="0" w:color="auto"/>
        <w:bottom w:val="none" w:sz="0" w:space="0" w:color="auto"/>
        <w:right w:val="none" w:sz="0" w:space="0" w:color="auto"/>
      </w:divBdr>
    </w:div>
    <w:div w:id="213543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339CD4B2F0974397DD70F2616BE6C5" ma:contentTypeVersion="14" ma:contentTypeDescription="Create a new document." ma:contentTypeScope="" ma:versionID="9ac07c5fae7023b64cde40fd9c0f4c12">
  <xsd:schema xmlns:xsd="http://www.w3.org/2001/XMLSchema" xmlns:xs="http://www.w3.org/2001/XMLSchema" xmlns:p="http://schemas.microsoft.com/office/2006/metadata/properties" xmlns:ns2="4b41d553-01aa-43f0-9357-e212f8527f3a" xmlns:ns3="76cb3ae3-47a3-497b-8bcf-cc7363dc9b2c" targetNamespace="http://schemas.microsoft.com/office/2006/metadata/properties" ma:root="true" ma:fieldsID="25136d25f002f35994b5a490a05d5b13" ns2:_="" ns3:_="">
    <xsd:import namespace="4b41d553-01aa-43f0-9357-e212f8527f3a"/>
    <xsd:import namespace="76cb3ae3-47a3-497b-8bcf-cc7363dc9b2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1d553-01aa-43f0-9357-e212f8527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cc6e0b7-c8de-4bb3-ae07-343798679b7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cb3ae3-47a3-497b-8bcf-cc7363dc9b2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407e1b-4d89-46e5-98a0-23255c362925}" ma:internalName="TaxCatchAll" ma:showField="CatchAllData" ma:web="76cb3ae3-47a3-497b-8bcf-cc7363dc9b2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cb3ae3-47a3-497b-8bcf-cc7363dc9b2c" xsi:nil="true"/>
    <lcf76f155ced4ddcb4097134ff3c332f xmlns="4b41d553-01aa-43f0-9357-e212f8527f3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D6333-83BE-4EA2-80B4-44E701040546}">
  <ds:schemaRefs>
    <ds:schemaRef ds:uri="http://schemas.openxmlformats.org/officeDocument/2006/bibliography"/>
  </ds:schemaRefs>
</ds:datastoreItem>
</file>

<file path=customXml/itemProps2.xml><?xml version="1.0" encoding="utf-8"?>
<ds:datastoreItem xmlns:ds="http://schemas.openxmlformats.org/officeDocument/2006/customXml" ds:itemID="{86836092-3184-4862-9715-14ECB2511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1d553-01aa-43f0-9357-e212f8527f3a"/>
    <ds:schemaRef ds:uri="76cb3ae3-47a3-497b-8bcf-cc7363dc9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8B38A-C49A-4C36-9FB1-F9B5DADCC36D}">
  <ds:schemaRefs>
    <ds:schemaRef ds:uri="http://schemas.microsoft.com/office/2006/metadata/properties"/>
    <ds:schemaRef ds:uri="http://schemas.microsoft.com/office/infopath/2007/PartnerControls"/>
    <ds:schemaRef ds:uri="76cb3ae3-47a3-497b-8bcf-cc7363dc9b2c"/>
    <ds:schemaRef ds:uri="4b41d553-01aa-43f0-9357-e212f8527f3a"/>
  </ds:schemaRefs>
</ds:datastoreItem>
</file>

<file path=customXml/itemProps4.xml><?xml version="1.0" encoding="utf-8"?>
<ds:datastoreItem xmlns:ds="http://schemas.openxmlformats.org/officeDocument/2006/customXml" ds:itemID="{03EE5168-2116-4A09-9EEF-C303B7DD61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JKemp</dc:creator>
  <cp:keywords/>
  <dc:description/>
  <cp:lastModifiedBy>Jennifer Kirby</cp:lastModifiedBy>
  <cp:revision>4</cp:revision>
  <cp:lastPrinted>2024-10-02T15:26:00Z</cp:lastPrinted>
  <dcterms:created xsi:type="dcterms:W3CDTF">2026-09-07T11:17:00Z</dcterms:created>
  <dcterms:modified xsi:type="dcterms:W3CDTF">2026-09-07T11:36:00Z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0x01010095339CD4B2F0974397DD70F2616BE6C5</vt:lpwstr>
  </property>
  <property fmtid="{D5CDD505-2E9C-101B-9397-08002B2CF9AE}" pid="3" name="MediaServiceImageTags">
    <vt:lpwstr/>
  </property>
</Properties>
</file>