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1D5EE" w14:textId="276C3F95" w:rsidR="000052A1" w:rsidRDefault="00F547C6" w:rsidP="000052A1">
      <w:pPr>
        <w:pStyle w:val="Footer"/>
      </w:pPr>
      <w:r>
        <w:rPr>
          <w:noProof/>
        </w:rPr>
        <mc:AlternateContent>
          <mc:Choice Requires="wps">
            <w:drawing>
              <wp:anchor distT="0" distB="0" distL="114300" distR="114300" simplePos="0" relativeHeight="251662336" behindDoc="0" locked="0" layoutInCell="1" allowOverlap="1" wp14:anchorId="7184E7C3" wp14:editId="1D6725DE">
                <wp:simplePos x="0" y="0"/>
                <wp:positionH relativeFrom="column">
                  <wp:posOffset>-492125</wp:posOffset>
                </wp:positionH>
                <wp:positionV relativeFrom="paragraph">
                  <wp:posOffset>-62230</wp:posOffset>
                </wp:positionV>
                <wp:extent cx="6172200" cy="2651125"/>
                <wp:effectExtent l="0" t="0" r="19050" b="15875"/>
                <wp:wrapNone/>
                <wp:docPr id="49482759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2651125"/>
                        </a:xfrm>
                        <a:prstGeom prst="rect">
                          <a:avLst/>
                        </a:prstGeom>
                        <a:solidFill>
                          <a:srgbClr val="000000"/>
                        </a:solidFill>
                        <a:ln w="9525">
                          <a:solidFill>
                            <a:srgbClr val="000000"/>
                          </a:solidFill>
                          <a:miter lim="800000"/>
                          <a:headEnd/>
                          <a:tailEnd/>
                        </a:ln>
                      </wps:spPr>
                      <wps:txbx>
                        <w:txbxContent>
                          <w:p w14:paraId="154868A8" w14:textId="77777777" w:rsidR="007B6068" w:rsidRPr="0031685A" w:rsidRDefault="007B6068" w:rsidP="000052A1">
                            <w:pPr>
                              <w:jc w:val="center"/>
                              <w:rPr>
                                <w:rFonts w:cs="Arial"/>
                                <w:b/>
                                <w:color w:val="FFFFFF"/>
                              </w:rPr>
                            </w:pPr>
                          </w:p>
                          <w:p w14:paraId="15E3C0B6" w14:textId="77777777" w:rsidR="007B6068" w:rsidRPr="0031685A" w:rsidRDefault="007B6068" w:rsidP="000052A1">
                            <w:pPr>
                              <w:jc w:val="center"/>
                              <w:rPr>
                                <w:rFonts w:cs="Arial"/>
                                <w:b/>
                                <w:color w:val="FFFFFF"/>
                              </w:rPr>
                            </w:pPr>
                          </w:p>
                          <w:p w14:paraId="5D64CB20" w14:textId="77777777" w:rsidR="007B6068" w:rsidRPr="0031685A" w:rsidRDefault="007B6068" w:rsidP="000052A1">
                            <w:pPr>
                              <w:jc w:val="center"/>
                              <w:rPr>
                                <w:rFonts w:cs="Arial"/>
                                <w:b/>
                                <w:color w:val="FFFFFF"/>
                                <w:sz w:val="72"/>
                                <w:szCs w:val="72"/>
                              </w:rPr>
                            </w:pPr>
                            <w:r w:rsidRPr="0031685A">
                              <w:rPr>
                                <w:rFonts w:cs="Arial"/>
                                <w:b/>
                                <w:color w:val="FFFFFF"/>
                                <w:sz w:val="72"/>
                                <w:szCs w:val="72"/>
                              </w:rPr>
                              <w:t xml:space="preserve">Hertfordshire </w:t>
                            </w:r>
                          </w:p>
                          <w:p w14:paraId="7ED16FA0" w14:textId="77777777" w:rsidR="007B6068" w:rsidRPr="0031685A" w:rsidRDefault="007B6068" w:rsidP="000052A1">
                            <w:pPr>
                              <w:jc w:val="center"/>
                              <w:rPr>
                                <w:rFonts w:cs="Arial"/>
                                <w:b/>
                                <w:color w:val="FFFFFF"/>
                                <w:sz w:val="66"/>
                                <w:szCs w:val="66"/>
                              </w:rPr>
                            </w:pPr>
                            <w:r w:rsidRPr="0031685A">
                              <w:rPr>
                                <w:rFonts w:cs="Arial"/>
                                <w:b/>
                                <w:color w:val="FFFFFF"/>
                                <w:sz w:val="72"/>
                                <w:szCs w:val="72"/>
                              </w:rPr>
                              <w:t>County Council</w:t>
                            </w:r>
                          </w:p>
                          <w:p w14:paraId="43B447A2" w14:textId="77777777" w:rsidR="007B6068" w:rsidRPr="0031685A" w:rsidRDefault="007B6068" w:rsidP="000052A1">
                            <w:pPr>
                              <w:jc w:val="center"/>
                              <w:rPr>
                                <w:rFonts w:cs="Arial"/>
                                <w:b/>
                                <w:color w:val="FFFFFF"/>
                                <w:sz w:val="72"/>
                                <w:szCs w:val="72"/>
                              </w:rPr>
                            </w:pPr>
                          </w:p>
                          <w:p w14:paraId="762CEB17" w14:textId="77777777" w:rsidR="007B6068" w:rsidRPr="0031685A" w:rsidRDefault="007B6068" w:rsidP="000052A1">
                            <w:pPr>
                              <w:jc w:val="center"/>
                              <w:rPr>
                                <w:rFonts w:cs="Arial"/>
                                <w:color w:val="FFFFFF"/>
                                <w:sz w:val="64"/>
                                <w:szCs w:val="64"/>
                              </w:rPr>
                            </w:pPr>
                            <w:r w:rsidRPr="0031685A">
                              <w:rPr>
                                <w:rFonts w:cs="Arial"/>
                                <w:color w:val="FFFFFF"/>
                                <w:sz w:val="64"/>
                                <w:szCs w:val="64"/>
                              </w:rPr>
                              <w:t>Children</w:t>
                            </w:r>
                            <w:r>
                              <w:rPr>
                                <w:rFonts w:cs="Arial"/>
                                <w:color w:val="FFFFFF"/>
                                <w:sz w:val="64"/>
                                <w:szCs w:val="64"/>
                              </w:rPr>
                              <w:t>’s Services</w:t>
                            </w:r>
                          </w:p>
                          <w:p w14:paraId="3443B802" w14:textId="77777777" w:rsidR="007B6068" w:rsidRPr="0031685A" w:rsidRDefault="007B6068" w:rsidP="000052A1">
                            <w:pPr>
                              <w:rPr>
                                <w:rFonts w:cs="Arial"/>
                                <w:b/>
                                <w:color w:val="FFFFFF"/>
                                <w:sz w:val="72"/>
                                <w:szCs w:val="72"/>
                              </w:rPr>
                            </w:pPr>
                          </w:p>
                          <w:p w14:paraId="31B65C2D" w14:textId="77777777" w:rsidR="007B6068" w:rsidRDefault="007B6068" w:rsidP="000052A1">
                            <w:pPr>
                              <w:jc w:val="center"/>
                              <w:rPr>
                                <w:rFonts w:cs="Arial"/>
                                <w:b/>
                                <w:color w:val="FFFFFF"/>
                                <w:sz w:val="40"/>
                                <w:szCs w:val="40"/>
                              </w:rPr>
                            </w:pPr>
                          </w:p>
                          <w:p w14:paraId="3BFB0A08" w14:textId="77777777" w:rsidR="007B6068" w:rsidRDefault="007B6068" w:rsidP="000052A1">
                            <w:pPr>
                              <w:jc w:val="center"/>
                              <w:rPr>
                                <w:rFonts w:cs="Arial"/>
                                <w:b/>
                                <w:color w:val="FFFFFF"/>
                                <w:sz w:val="40"/>
                                <w:szCs w:val="40"/>
                              </w:rPr>
                            </w:pPr>
                          </w:p>
                          <w:p w14:paraId="28BCAD06" w14:textId="77777777" w:rsidR="007B6068" w:rsidRDefault="007B6068" w:rsidP="000052A1">
                            <w:pPr>
                              <w:jc w:val="center"/>
                              <w:rPr>
                                <w:rFonts w:cs="Arial"/>
                                <w:b/>
                                <w:color w:val="FFFFFF"/>
                                <w:sz w:val="40"/>
                                <w:szCs w:val="40"/>
                              </w:rPr>
                            </w:pPr>
                          </w:p>
                          <w:p w14:paraId="69468A08" w14:textId="77777777" w:rsidR="007B6068" w:rsidRDefault="007B6068" w:rsidP="000052A1">
                            <w:pPr>
                              <w:jc w:val="center"/>
                              <w:rPr>
                                <w:rFonts w:cs="Arial"/>
                                <w:b/>
                                <w:color w:val="FFFFFF"/>
                                <w:sz w:val="40"/>
                                <w:szCs w:val="40"/>
                              </w:rPr>
                            </w:pPr>
                          </w:p>
                          <w:p w14:paraId="522A405A" w14:textId="77777777" w:rsidR="007B6068" w:rsidRPr="00940BF1" w:rsidRDefault="007B6068" w:rsidP="000052A1">
                            <w:pPr>
                              <w:jc w:val="center"/>
                              <w:rPr>
                                <w:rFonts w:cs="Arial"/>
                                <w:b/>
                                <w:color w:val="FFFFFF"/>
                                <w:sz w:val="40"/>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84E7C3" id="_x0000_t202" coordsize="21600,21600" o:spt="202" path="m,l,21600r21600,l21600,xe">
                <v:stroke joinstyle="miter"/>
                <v:path gradientshapeok="t" o:connecttype="rect"/>
              </v:shapetype>
              <v:shape id="Text Box 18" o:spid="_x0000_s1026" type="#_x0000_t202" style="position:absolute;margin-left:-38.75pt;margin-top:-4.9pt;width:486pt;height:20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" fillcolor="black">
                <v:textbox>
                  <w:txbxContent>
                    <w:p w14:paraId="154868A8" w14:textId="77777777" w:rsidR="007B6068" w:rsidRPr="0031685A" w:rsidRDefault="007B6068" w:rsidP="000052A1">
                      <w:pPr>
                        <w:jc w:val="center"/>
                        <w:rPr>
                          <w:rFonts w:cs="Arial"/>
                          <w:b/>
                          <w:color w:val="FFFFFF"/>
                        </w:rPr>
                      </w:pPr>
                    </w:p>
                    <w:p w14:paraId="15E3C0B6" w14:textId="77777777" w:rsidR="007B6068" w:rsidRPr="0031685A" w:rsidRDefault="007B6068" w:rsidP="000052A1">
                      <w:pPr>
                        <w:jc w:val="center"/>
                        <w:rPr>
                          <w:rFonts w:cs="Arial"/>
                          <w:b/>
                          <w:color w:val="FFFFFF"/>
                        </w:rPr>
                      </w:pPr>
                    </w:p>
                    <w:p w14:paraId="5D64CB20" w14:textId="77777777" w:rsidR="007B6068" w:rsidRPr="0031685A" w:rsidRDefault="007B6068" w:rsidP="000052A1">
                      <w:pPr>
                        <w:jc w:val="center"/>
                        <w:rPr>
                          <w:rFonts w:cs="Arial"/>
                          <w:b/>
                          <w:color w:val="FFFFFF"/>
                          <w:sz w:val="72"/>
                          <w:szCs w:val="72"/>
                        </w:rPr>
                      </w:pPr>
                      <w:r w:rsidRPr="0031685A">
                        <w:rPr>
                          <w:rFonts w:cs="Arial"/>
                          <w:b/>
                          <w:color w:val="FFFFFF"/>
                          <w:sz w:val="72"/>
                          <w:szCs w:val="72"/>
                        </w:rPr>
                        <w:t xml:space="preserve">Hertfordshire </w:t>
                      </w:r>
                    </w:p>
                    <w:p w14:paraId="7ED16FA0" w14:textId="77777777" w:rsidR="007B6068" w:rsidRPr="0031685A" w:rsidRDefault="007B6068" w:rsidP="000052A1">
                      <w:pPr>
                        <w:jc w:val="center"/>
                        <w:rPr>
                          <w:rFonts w:cs="Arial"/>
                          <w:b/>
                          <w:color w:val="FFFFFF"/>
                          <w:sz w:val="66"/>
                          <w:szCs w:val="66"/>
                        </w:rPr>
                      </w:pPr>
                      <w:r w:rsidRPr="0031685A">
                        <w:rPr>
                          <w:rFonts w:cs="Arial"/>
                          <w:b/>
                          <w:color w:val="FFFFFF"/>
                          <w:sz w:val="72"/>
                          <w:szCs w:val="72"/>
                        </w:rPr>
                        <w:t>County Council</w:t>
                      </w:r>
                    </w:p>
                    <w:p w14:paraId="43B447A2" w14:textId="77777777" w:rsidR="007B6068" w:rsidRPr="0031685A" w:rsidRDefault="007B6068" w:rsidP="000052A1">
                      <w:pPr>
                        <w:jc w:val="center"/>
                        <w:rPr>
                          <w:rFonts w:cs="Arial"/>
                          <w:b/>
                          <w:color w:val="FFFFFF"/>
                          <w:sz w:val="72"/>
                          <w:szCs w:val="72"/>
                        </w:rPr>
                      </w:pPr>
                    </w:p>
                    <w:p w14:paraId="762CEB17" w14:textId="77777777" w:rsidR="007B6068" w:rsidRPr="0031685A" w:rsidRDefault="007B6068" w:rsidP="000052A1">
                      <w:pPr>
                        <w:jc w:val="center"/>
                        <w:rPr>
                          <w:rFonts w:cs="Arial"/>
                          <w:color w:val="FFFFFF"/>
                          <w:sz w:val="64"/>
                          <w:szCs w:val="64"/>
                        </w:rPr>
                      </w:pPr>
                      <w:r w:rsidRPr="0031685A">
                        <w:rPr>
                          <w:rFonts w:cs="Arial"/>
                          <w:color w:val="FFFFFF"/>
                          <w:sz w:val="64"/>
                          <w:szCs w:val="64"/>
                        </w:rPr>
                        <w:t>Children</w:t>
                      </w:r>
                      <w:r>
                        <w:rPr>
                          <w:rFonts w:cs="Arial"/>
                          <w:color w:val="FFFFFF"/>
                          <w:sz w:val="64"/>
                          <w:szCs w:val="64"/>
                        </w:rPr>
                        <w:t>’s Services</w:t>
                      </w:r>
                    </w:p>
                    <w:p w14:paraId="3443B802" w14:textId="77777777" w:rsidR="007B6068" w:rsidRPr="0031685A" w:rsidRDefault="007B6068" w:rsidP="000052A1">
                      <w:pPr>
                        <w:rPr>
                          <w:rFonts w:cs="Arial"/>
                          <w:b/>
                          <w:color w:val="FFFFFF"/>
                          <w:sz w:val="72"/>
                          <w:szCs w:val="72"/>
                        </w:rPr>
                      </w:pPr>
                    </w:p>
                    <w:p w14:paraId="31B65C2D" w14:textId="77777777" w:rsidR="007B6068" w:rsidRDefault="007B6068" w:rsidP="000052A1">
                      <w:pPr>
                        <w:jc w:val="center"/>
                        <w:rPr>
                          <w:rFonts w:cs="Arial"/>
                          <w:b/>
                          <w:color w:val="FFFFFF"/>
                          <w:sz w:val="40"/>
                          <w:szCs w:val="40"/>
                        </w:rPr>
                      </w:pPr>
                    </w:p>
                    <w:p w14:paraId="3BFB0A08" w14:textId="77777777" w:rsidR="007B6068" w:rsidRDefault="007B6068" w:rsidP="000052A1">
                      <w:pPr>
                        <w:jc w:val="center"/>
                        <w:rPr>
                          <w:rFonts w:cs="Arial"/>
                          <w:b/>
                          <w:color w:val="FFFFFF"/>
                          <w:sz w:val="40"/>
                          <w:szCs w:val="40"/>
                        </w:rPr>
                      </w:pPr>
                    </w:p>
                    <w:p w14:paraId="28BCAD06" w14:textId="77777777" w:rsidR="007B6068" w:rsidRDefault="007B6068" w:rsidP="000052A1">
                      <w:pPr>
                        <w:jc w:val="center"/>
                        <w:rPr>
                          <w:rFonts w:cs="Arial"/>
                          <w:b/>
                          <w:color w:val="FFFFFF"/>
                          <w:sz w:val="40"/>
                          <w:szCs w:val="40"/>
                        </w:rPr>
                      </w:pPr>
                    </w:p>
                    <w:p w14:paraId="69468A08" w14:textId="77777777" w:rsidR="007B6068" w:rsidRDefault="007B6068" w:rsidP="000052A1">
                      <w:pPr>
                        <w:jc w:val="center"/>
                        <w:rPr>
                          <w:rFonts w:cs="Arial"/>
                          <w:b/>
                          <w:color w:val="FFFFFF"/>
                          <w:sz w:val="40"/>
                          <w:szCs w:val="40"/>
                        </w:rPr>
                      </w:pPr>
                    </w:p>
                    <w:p w14:paraId="522A405A" w14:textId="77777777" w:rsidR="007B6068" w:rsidRPr="00940BF1" w:rsidRDefault="007B6068" w:rsidP="000052A1">
                      <w:pPr>
                        <w:jc w:val="center"/>
                        <w:rPr>
                          <w:rFonts w:cs="Arial"/>
                          <w:b/>
                          <w:color w:val="FFFFFF"/>
                          <w:sz w:val="40"/>
                          <w:szCs w:val="40"/>
                        </w:rPr>
                      </w:pPr>
                    </w:p>
                  </w:txbxContent>
                </v:textbox>
              </v:shape>
            </w:pict>
          </mc:Fallback>
        </mc:AlternateContent>
      </w:r>
      <w:r w:rsidR="009C5A6F">
        <w:t>f</w:t>
      </w:r>
      <w:r w:rsidR="000052A1">
        <w:br/>
      </w:r>
    </w:p>
    <w:p w14:paraId="4118C7A1" w14:textId="27955861" w:rsidR="000052A1" w:rsidRDefault="000052A1" w:rsidP="000052A1">
      <w:pPr>
        <w:jc w:val="center"/>
        <w:rPr>
          <w:rFonts w:cs="Arial"/>
          <w:b/>
          <w:sz w:val="40"/>
          <w:szCs w:val="40"/>
        </w:rPr>
      </w:pPr>
    </w:p>
    <w:p w14:paraId="6EAF3FDB" w14:textId="77777777" w:rsidR="000052A1" w:rsidRDefault="000052A1" w:rsidP="000052A1">
      <w:pPr>
        <w:jc w:val="center"/>
      </w:pPr>
      <w:r>
        <w:t xml:space="preserve">Hertfordshire </w:t>
      </w:r>
    </w:p>
    <w:p w14:paraId="5431A2A1" w14:textId="77777777" w:rsidR="000052A1" w:rsidRPr="00940BF1" w:rsidRDefault="000052A1" w:rsidP="000052A1"/>
    <w:p w14:paraId="0F38CDE3" w14:textId="77777777" w:rsidR="000052A1" w:rsidRPr="00940BF1" w:rsidRDefault="000052A1" w:rsidP="000052A1"/>
    <w:p w14:paraId="113F3750" w14:textId="77777777" w:rsidR="000052A1" w:rsidRPr="00940BF1" w:rsidRDefault="000052A1" w:rsidP="000052A1"/>
    <w:p w14:paraId="4139B43B" w14:textId="77777777" w:rsidR="000052A1" w:rsidRPr="00940BF1" w:rsidRDefault="000052A1" w:rsidP="000052A1"/>
    <w:p w14:paraId="5DC40FCD" w14:textId="77777777" w:rsidR="000052A1" w:rsidRPr="00940BF1" w:rsidRDefault="000052A1" w:rsidP="000052A1"/>
    <w:p w14:paraId="459F198B" w14:textId="77777777" w:rsidR="000052A1" w:rsidRPr="00940BF1" w:rsidRDefault="000052A1" w:rsidP="000052A1"/>
    <w:p w14:paraId="03A3BCD2" w14:textId="77777777" w:rsidR="000052A1" w:rsidRPr="00940BF1" w:rsidRDefault="000052A1" w:rsidP="000052A1"/>
    <w:p w14:paraId="3B8F772A" w14:textId="77777777" w:rsidR="000052A1" w:rsidRPr="00940BF1" w:rsidRDefault="000052A1" w:rsidP="000052A1"/>
    <w:p w14:paraId="09DB6CEA" w14:textId="77777777" w:rsidR="000052A1" w:rsidRPr="00940BF1" w:rsidRDefault="000052A1" w:rsidP="000052A1"/>
    <w:p w14:paraId="41EDFAA4" w14:textId="768C971F" w:rsidR="000052A1" w:rsidRPr="00940BF1" w:rsidRDefault="000052A1" w:rsidP="000052A1"/>
    <w:p w14:paraId="61B530CE" w14:textId="0A8E80EB" w:rsidR="000052A1" w:rsidRPr="00940BF1" w:rsidRDefault="00686F19" w:rsidP="000052A1">
      <w:r>
        <w:rPr>
          <w:noProof/>
        </w:rPr>
        <w:drawing>
          <wp:anchor distT="0" distB="0" distL="114300" distR="114300" simplePos="0" relativeHeight="251669504" behindDoc="1" locked="0" layoutInCell="1" allowOverlap="1" wp14:anchorId="6CDD2CF2" wp14:editId="17F46634">
            <wp:simplePos x="0" y="0"/>
            <wp:positionH relativeFrom="margin">
              <wp:align>center</wp:align>
            </wp:positionH>
            <wp:positionV relativeFrom="page">
              <wp:posOffset>3328035</wp:posOffset>
            </wp:positionV>
            <wp:extent cx="1047750" cy="109140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47750" cy="1091406"/>
                    </a:xfrm>
                    <a:prstGeom prst="rect">
                      <a:avLst/>
                    </a:prstGeom>
                    <a:noFill/>
                  </pic:spPr>
                </pic:pic>
              </a:graphicData>
            </a:graphic>
            <wp14:sizeRelH relativeFrom="page">
              <wp14:pctWidth>0</wp14:pctWidth>
            </wp14:sizeRelH>
            <wp14:sizeRelV relativeFrom="page">
              <wp14:pctHeight>0</wp14:pctHeight>
            </wp14:sizeRelV>
          </wp:anchor>
        </w:drawing>
      </w:r>
    </w:p>
    <w:p w14:paraId="7F1E36C2" w14:textId="68AD49A3" w:rsidR="000052A1" w:rsidRPr="00940BF1" w:rsidRDefault="000052A1" w:rsidP="000052A1"/>
    <w:p w14:paraId="4527AE35" w14:textId="77777777" w:rsidR="000052A1" w:rsidRPr="00940BF1" w:rsidRDefault="000052A1" w:rsidP="000052A1"/>
    <w:p w14:paraId="1E52F94E" w14:textId="61913403" w:rsidR="000052A1" w:rsidRPr="00940BF1" w:rsidRDefault="000052A1" w:rsidP="000052A1">
      <w:bookmarkStart w:id="0" w:name="page1"/>
      <w:bookmarkEnd w:id="0"/>
    </w:p>
    <w:p w14:paraId="7032D4D6" w14:textId="77777777" w:rsidR="000052A1" w:rsidRPr="00940BF1" w:rsidRDefault="000052A1" w:rsidP="000052A1"/>
    <w:p w14:paraId="691C1C16" w14:textId="77777777" w:rsidR="000052A1" w:rsidRPr="00940BF1" w:rsidRDefault="000052A1" w:rsidP="000052A1"/>
    <w:p w14:paraId="57780108" w14:textId="77777777" w:rsidR="00686F19" w:rsidRDefault="00686F19" w:rsidP="00686F19">
      <w:pPr>
        <w:rPr>
          <w:rFonts w:cs="Arial"/>
          <w:b/>
          <w:sz w:val="72"/>
          <w:szCs w:val="72"/>
        </w:rPr>
      </w:pPr>
    </w:p>
    <w:p w14:paraId="07FF7314" w14:textId="28503E6A" w:rsidR="00686F19" w:rsidRDefault="00686F19" w:rsidP="00686F19">
      <w:pPr>
        <w:rPr>
          <w:rFonts w:cs="Arial"/>
          <w:b/>
          <w:sz w:val="44"/>
          <w:szCs w:val="44"/>
        </w:rPr>
      </w:pPr>
      <w:r>
        <w:rPr>
          <w:rFonts w:cs="Arial"/>
          <w:b/>
          <w:sz w:val="44"/>
          <w:szCs w:val="44"/>
        </w:rPr>
        <w:t xml:space="preserve">         </w:t>
      </w:r>
      <w:r w:rsidRPr="00686F19">
        <w:rPr>
          <w:rFonts w:cs="Arial"/>
          <w:b/>
          <w:sz w:val="44"/>
          <w:szCs w:val="44"/>
        </w:rPr>
        <w:t xml:space="preserve">Benington Primary School </w:t>
      </w:r>
    </w:p>
    <w:p w14:paraId="605843BD" w14:textId="4CB7C88F" w:rsidR="000052A1" w:rsidRPr="00686F19" w:rsidRDefault="00686F19" w:rsidP="00686F19">
      <w:pPr>
        <w:rPr>
          <w:rFonts w:cs="Arial"/>
          <w:b/>
          <w:sz w:val="44"/>
          <w:szCs w:val="44"/>
        </w:rPr>
      </w:pPr>
      <w:r>
        <w:rPr>
          <w:rFonts w:cs="Arial"/>
          <w:b/>
          <w:sz w:val="44"/>
          <w:szCs w:val="44"/>
        </w:rPr>
        <w:t xml:space="preserve">           </w:t>
      </w:r>
      <w:r w:rsidR="000052A1" w:rsidRPr="00686F19">
        <w:rPr>
          <w:rFonts w:cs="Arial"/>
          <w:b/>
          <w:sz w:val="44"/>
          <w:szCs w:val="44"/>
        </w:rPr>
        <w:t xml:space="preserve">Health and Safety Policy </w:t>
      </w:r>
    </w:p>
    <w:p w14:paraId="352B9C74" w14:textId="42DB3C0C" w:rsidR="000052A1" w:rsidRDefault="00686F19" w:rsidP="000052A1">
      <w:pPr>
        <w:jc w:val="center"/>
        <w:rPr>
          <w:rFonts w:cs="Arial"/>
          <w:b/>
          <w:sz w:val="40"/>
          <w:szCs w:val="40"/>
        </w:rPr>
      </w:pPr>
      <w:r>
        <w:rPr>
          <w:rFonts w:cs="Arial"/>
          <w:b/>
          <w:noProof/>
          <w:sz w:val="40"/>
          <w:szCs w:val="40"/>
        </w:rPr>
        <mc:AlternateContent>
          <mc:Choice Requires="wps">
            <w:drawing>
              <wp:anchor distT="0" distB="0" distL="114300" distR="114300" simplePos="0" relativeHeight="251663360" behindDoc="0" locked="0" layoutInCell="1" allowOverlap="1" wp14:anchorId="12BC1F8D" wp14:editId="5D29FB55">
                <wp:simplePos x="0" y="0"/>
                <wp:positionH relativeFrom="column">
                  <wp:posOffset>-454025</wp:posOffset>
                </wp:positionH>
                <wp:positionV relativeFrom="paragraph">
                  <wp:posOffset>360680</wp:posOffset>
                </wp:positionV>
                <wp:extent cx="6172200" cy="1534160"/>
                <wp:effectExtent l="0" t="0" r="19050" b="27940"/>
                <wp:wrapNone/>
                <wp:docPr id="106932652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534160"/>
                        </a:xfrm>
                        <a:prstGeom prst="rect">
                          <a:avLst/>
                        </a:prstGeom>
                        <a:solidFill>
                          <a:srgbClr val="FFFFFF"/>
                        </a:solidFill>
                        <a:ln w="9525">
                          <a:solidFill>
                            <a:srgbClr val="000000"/>
                          </a:solidFill>
                          <a:miter lim="800000"/>
                          <a:headEnd/>
                          <a:tailEnd/>
                        </a:ln>
                      </wps:spPr>
                      <wps:txbx>
                        <w:txbxContent>
                          <w:p w14:paraId="539A7825" w14:textId="77777777" w:rsidR="007B6068" w:rsidRPr="008822DC" w:rsidRDefault="007B6068" w:rsidP="000052A1">
                            <w:pPr>
                              <w:rPr>
                                <w:rFonts w:cs="Arial"/>
                                <w:b/>
                                <w:sz w:val="20"/>
                              </w:rPr>
                            </w:pPr>
                          </w:p>
                          <w:p w14:paraId="67FFFCFB" w14:textId="77777777" w:rsidR="007B6068" w:rsidRPr="00686F19" w:rsidRDefault="007B6068" w:rsidP="000052A1">
                            <w:pPr>
                              <w:rPr>
                                <w:rFonts w:cs="Arial"/>
                                <w:b/>
                                <w:szCs w:val="24"/>
                              </w:rPr>
                            </w:pPr>
                            <w:r w:rsidRPr="00686F19">
                              <w:rPr>
                                <w:rFonts w:cs="Arial"/>
                                <w:b/>
                                <w:szCs w:val="24"/>
                              </w:rPr>
                              <w:t>Department:</w:t>
                            </w:r>
                            <w:r w:rsidRPr="00686F19">
                              <w:rPr>
                                <w:rFonts w:cs="Arial"/>
                                <w:b/>
                                <w:szCs w:val="24"/>
                              </w:rPr>
                              <w:tab/>
                            </w:r>
                            <w:r w:rsidRPr="00686F19">
                              <w:rPr>
                                <w:rFonts w:cs="Arial"/>
                                <w:b/>
                                <w:szCs w:val="24"/>
                              </w:rPr>
                              <w:tab/>
                            </w:r>
                            <w:r w:rsidRPr="00686F19">
                              <w:rPr>
                                <w:rFonts w:cs="Arial"/>
                                <w:b/>
                                <w:szCs w:val="24"/>
                              </w:rPr>
                              <w:tab/>
                              <w:t>Health and Safety Team</w:t>
                            </w:r>
                          </w:p>
                          <w:p w14:paraId="62990558" w14:textId="77777777" w:rsidR="007B6068" w:rsidRPr="00686F19" w:rsidRDefault="007B6068" w:rsidP="000052A1">
                            <w:pPr>
                              <w:rPr>
                                <w:rFonts w:cs="Arial"/>
                                <w:b/>
                                <w:szCs w:val="24"/>
                              </w:rPr>
                            </w:pPr>
                            <w:r w:rsidRPr="00686F19">
                              <w:rPr>
                                <w:rFonts w:cs="Arial"/>
                                <w:b/>
                                <w:szCs w:val="24"/>
                              </w:rPr>
                              <w:t>Author:</w:t>
                            </w:r>
                            <w:r w:rsidRPr="00686F19">
                              <w:rPr>
                                <w:rFonts w:cs="Arial"/>
                                <w:b/>
                                <w:szCs w:val="24"/>
                              </w:rPr>
                              <w:tab/>
                            </w:r>
                            <w:r w:rsidRPr="00686F19">
                              <w:rPr>
                                <w:rFonts w:cs="Arial"/>
                                <w:b/>
                                <w:szCs w:val="24"/>
                              </w:rPr>
                              <w:tab/>
                            </w:r>
                            <w:r w:rsidRPr="00686F19">
                              <w:rPr>
                                <w:rFonts w:cs="Arial"/>
                                <w:b/>
                                <w:szCs w:val="24"/>
                              </w:rPr>
                              <w:tab/>
                            </w:r>
                            <w:r w:rsidRPr="00686F19">
                              <w:rPr>
                                <w:rFonts w:cs="Arial"/>
                                <w:b/>
                                <w:szCs w:val="24"/>
                              </w:rPr>
                              <w:tab/>
                              <w:t>James Ottery</w:t>
                            </w:r>
                          </w:p>
                          <w:p w14:paraId="236EEAD8" w14:textId="77777777" w:rsidR="007B6068" w:rsidRPr="00686F19" w:rsidRDefault="007B6068" w:rsidP="000052A1">
                            <w:pPr>
                              <w:rPr>
                                <w:rFonts w:cs="Arial"/>
                                <w:b/>
                                <w:szCs w:val="24"/>
                              </w:rPr>
                            </w:pPr>
                          </w:p>
                          <w:p w14:paraId="71342D31" w14:textId="77777777" w:rsidR="007B6068" w:rsidRPr="00686F19" w:rsidRDefault="007B6068" w:rsidP="000052A1">
                            <w:pPr>
                              <w:rPr>
                                <w:rFonts w:cs="Arial"/>
                                <w:b/>
                                <w:szCs w:val="24"/>
                              </w:rPr>
                            </w:pPr>
                            <w:r w:rsidRPr="00686F19">
                              <w:rPr>
                                <w:rFonts w:cs="Arial"/>
                                <w:b/>
                                <w:szCs w:val="24"/>
                              </w:rPr>
                              <w:t>Date of issue:</w:t>
                            </w:r>
                            <w:r w:rsidRPr="00686F19">
                              <w:rPr>
                                <w:rFonts w:cs="Arial"/>
                                <w:b/>
                                <w:szCs w:val="24"/>
                              </w:rPr>
                              <w:tab/>
                            </w:r>
                            <w:r w:rsidRPr="00686F19">
                              <w:rPr>
                                <w:rFonts w:cs="Arial"/>
                                <w:b/>
                                <w:szCs w:val="24"/>
                              </w:rPr>
                              <w:tab/>
                            </w:r>
                            <w:r w:rsidRPr="00686F19">
                              <w:rPr>
                                <w:rFonts w:cs="Arial"/>
                                <w:b/>
                                <w:szCs w:val="24"/>
                              </w:rPr>
                              <w:tab/>
                              <w:t>September 2010</w:t>
                            </w:r>
                          </w:p>
                          <w:p w14:paraId="79B6B100" w14:textId="193539A5" w:rsidR="007B6068" w:rsidRPr="00686F19" w:rsidRDefault="007B6068" w:rsidP="000052A1">
                            <w:pPr>
                              <w:rPr>
                                <w:rFonts w:cs="Arial"/>
                                <w:b/>
                                <w:szCs w:val="24"/>
                              </w:rPr>
                            </w:pPr>
                            <w:r w:rsidRPr="00686F19">
                              <w:rPr>
                                <w:rFonts w:cs="Arial"/>
                                <w:b/>
                                <w:szCs w:val="24"/>
                              </w:rPr>
                              <w:t>Last Review:</w:t>
                            </w:r>
                            <w:r w:rsidRPr="00686F19">
                              <w:rPr>
                                <w:rFonts w:cs="Arial"/>
                                <w:b/>
                                <w:szCs w:val="24"/>
                              </w:rPr>
                              <w:tab/>
                              <w:t xml:space="preserve"> </w:t>
                            </w:r>
                            <w:r w:rsidRPr="00686F19">
                              <w:rPr>
                                <w:rFonts w:cs="Arial"/>
                                <w:b/>
                                <w:szCs w:val="24"/>
                              </w:rPr>
                              <w:tab/>
                            </w:r>
                            <w:r w:rsidRPr="00686F19">
                              <w:rPr>
                                <w:rFonts w:cs="Arial"/>
                                <w:b/>
                                <w:szCs w:val="24"/>
                              </w:rPr>
                              <w:tab/>
                            </w:r>
                            <w:r w:rsidR="00524A71" w:rsidRPr="00686F19">
                              <w:rPr>
                                <w:rFonts w:cs="Arial"/>
                                <w:b/>
                                <w:szCs w:val="24"/>
                              </w:rPr>
                              <w:t xml:space="preserve">February </w:t>
                            </w:r>
                            <w:r w:rsidR="00885E12" w:rsidRPr="00686F19">
                              <w:rPr>
                                <w:rFonts w:cs="Arial"/>
                                <w:b/>
                                <w:szCs w:val="24"/>
                              </w:rPr>
                              <w:t>202</w:t>
                            </w:r>
                            <w:r w:rsidR="00DE5F9B" w:rsidRPr="00686F19">
                              <w:rPr>
                                <w:rFonts w:cs="Arial"/>
                                <w:b/>
                                <w:szCs w:val="24"/>
                              </w:rPr>
                              <w:t>6</w:t>
                            </w:r>
                          </w:p>
                          <w:p w14:paraId="70B1451B" w14:textId="77777777" w:rsidR="007B6068" w:rsidRPr="00126882" w:rsidRDefault="007B6068" w:rsidP="000052A1">
                            <w:pPr>
                              <w:rPr>
                                <w:rFonts w:cs="Arial"/>
                                <w:b/>
                                <w:sz w:val="32"/>
                                <w:szCs w:val="32"/>
                              </w:rPr>
                            </w:pPr>
                            <w:r w:rsidRPr="00686F19">
                              <w:rPr>
                                <w:rFonts w:cs="Arial"/>
                                <w:b/>
                                <w:szCs w:val="24"/>
                              </w:rPr>
                              <w:t>Reference:</w:t>
                            </w:r>
                            <w:r w:rsidRPr="00686F19">
                              <w:rPr>
                                <w:rFonts w:cs="Arial"/>
                                <w:b/>
                                <w:szCs w:val="24"/>
                              </w:rPr>
                              <w:tab/>
                            </w:r>
                            <w:r w:rsidRPr="00686F19">
                              <w:rPr>
                                <w:rFonts w:cs="Arial"/>
                                <w:b/>
                                <w:szCs w:val="24"/>
                              </w:rPr>
                              <w:tab/>
                            </w:r>
                            <w:r w:rsidRPr="00686F19">
                              <w:rPr>
                                <w:rFonts w:cs="Arial"/>
                                <w:b/>
                                <w:szCs w:val="24"/>
                              </w:rPr>
                              <w:tab/>
                              <w:t>CSF0035</w:t>
                            </w:r>
                          </w:p>
                          <w:p w14:paraId="29E7D17B" w14:textId="77777777" w:rsidR="007B6068" w:rsidRPr="00126882" w:rsidRDefault="007B6068" w:rsidP="000052A1">
                            <w:pPr>
                              <w:rPr>
                                <w:rFonts w:cs="Arial"/>
                                <w:b/>
                                <w:sz w:val="32"/>
                                <w:szCs w:val="32"/>
                              </w:rPr>
                            </w:pPr>
                          </w:p>
                          <w:p w14:paraId="3D5C2065" w14:textId="77777777" w:rsidR="007B6068" w:rsidRPr="00940BF1" w:rsidRDefault="007B6068" w:rsidP="000052A1">
                            <w:pPr>
                              <w:rPr>
                                <w:rFonts w:cs="Arial"/>
                                <w:b/>
                                <w:sz w:val="36"/>
                                <w:szCs w:val="36"/>
                              </w:rPr>
                            </w:pPr>
                            <w:r>
                              <w:rPr>
                                <w:rFonts w:cs="Arial"/>
                                <w:b/>
                                <w:sz w:val="36"/>
                                <w:szCs w:val="3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BC1F8D" id="Text Box 19" o:spid="_x0000_s1027" type="#_x0000_t202" style="position:absolute;left:0;text-align:left;margin-left:-35.75pt;margin-top:28.4pt;width:486pt;height:12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">
                <v:textbox>
                  <w:txbxContent>
                    <w:p w14:paraId="539A7825" w14:textId="77777777" w:rsidR="007B6068" w:rsidRPr="008822DC" w:rsidRDefault="007B6068" w:rsidP="000052A1">
                      <w:pPr>
                        <w:rPr>
                          <w:rFonts w:cs="Arial"/>
                          <w:b/>
                          <w:sz w:val="20"/>
                        </w:rPr>
                      </w:pPr>
                    </w:p>
                    <w:p w14:paraId="67FFFCFB" w14:textId="77777777" w:rsidR="007B6068" w:rsidRPr="00686F19" w:rsidRDefault="007B6068" w:rsidP="000052A1">
                      <w:pPr>
                        <w:rPr>
                          <w:rFonts w:cs="Arial"/>
                          <w:b/>
                          <w:szCs w:val="24"/>
                        </w:rPr>
                      </w:pPr>
                      <w:r w:rsidRPr="00686F19">
                        <w:rPr>
                          <w:rFonts w:cs="Arial"/>
                          <w:b/>
                          <w:szCs w:val="24"/>
                        </w:rPr>
                        <w:t>Department:</w:t>
                      </w:r>
                      <w:r w:rsidRPr="00686F19">
                        <w:rPr>
                          <w:rFonts w:cs="Arial"/>
                          <w:b/>
                          <w:szCs w:val="24"/>
                        </w:rPr>
                        <w:tab/>
                      </w:r>
                      <w:r w:rsidRPr="00686F19">
                        <w:rPr>
                          <w:rFonts w:cs="Arial"/>
                          <w:b/>
                          <w:szCs w:val="24"/>
                        </w:rPr>
                        <w:tab/>
                      </w:r>
                      <w:r w:rsidRPr="00686F19">
                        <w:rPr>
                          <w:rFonts w:cs="Arial"/>
                          <w:b/>
                          <w:szCs w:val="24"/>
                        </w:rPr>
                        <w:tab/>
                        <w:t>Health and Safety Team</w:t>
                      </w:r>
                    </w:p>
                    <w:p w14:paraId="62990558" w14:textId="77777777" w:rsidR="007B6068" w:rsidRPr="00686F19" w:rsidRDefault="007B6068" w:rsidP="000052A1">
                      <w:pPr>
                        <w:rPr>
                          <w:rFonts w:cs="Arial"/>
                          <w:b/>
                          <w:szCs w:val="24"/>
                        </w:rPr>
                      </w:pPr>
                      <w:r w:rsidRPr="00686F19">
                        <w:rPr>
                          <w:rFonts w:cs="Arial"/>
                          <w:b/>
                          <w:szCs w:val="24"/>
                        </w:rPr>
                        <w:t>Author:</w:t>
                      </w:r>
                      <w:r w:rsidRPr="00686F19">
                        <w:rPr>
                          <w:rFonts w:cs="Arial"/>
                          <w:b/>
                          <w:szCs w:val="24"/>
                        </w:rPr>
                        <w:tab/>
                      </w:r>
                      <w:r w:rsidRPr="00686F19">
                        <w:rPr>
                          <w:rFonts w:cs="Arial"/>
                          <w:b/>
                          <w:szCs w:val="24"/>
                        </w:rPr>
                        <w:tab/>
                      </w:r>
                      <w:r w:rsidRPr="00686F19">
                        <w:rPr>
                          <w:rFonts w:cs="Arial"/>
                          <w:b/>
                          <w:szCs w:val="24"/>
                        </w:rPr>
                        <w:tab/>
                      </w:r>
                      <w:r w:rsidRPr="00686F19">
                        <w:rPr>
                          <w:rFonts w:cs="Arial"/>
                          <w:b/>
                          <w:szCs w:val="24"/>
                        </w:rPr>
                        <w:tab/>
                        <w:t>James Ottery</w:t>
                      </w:r>
                    </w:p>
                    <w:p w14:paraId="236EEAD8" w14:textId="77777777" w:rsidR="007B6068" w:rsidRPr="00686F19" w:rsidRDefault="007B6068" w:rsidP="000052A1">
                      <w:pPr>
                        <w:rPr>
                          <w:rFonts w:cs="Arial"/>
                          <w:b/>
                          <w:szCs w:val="24"/>
                        </w:rPr>
                      </w:pPr>
                    </w:p>
                    <w:p w14:paraId="71342D31" w14:textId="77777777" w:rsidR="007B6068" w:rsidRPr="00686F19" w:rsidRDefault="007B6068" w:rsidP="000052A1">
                      <w:pPr>
                        <w:rPr>
                          <w:rFonts w:cs="Arial"/>
                          <w:b/>
                          <w:szCs w:val="24"/>
                        </w:rPr>
                      </w:pPr>
                      <w:r w:rsidRPr="00686F19">
                        <w:rPr>
                          <w:rFonts w:cs="Arial"/>
                          <w:b/>
                          <w:szCs w:val="24"/>
                        </w:rPr>
                        <w:t>Date of issue:</w:t>
                      </w:r>
                      <w:r w:rsidRPr="00686F19">
                        <w:rPr>
                          <w:rFonts w:cs="Arial"/>
                          <w:b/>
                          <w:szCs w:val="24"/>
                        </w:rPr>
                        <w:tab/>
                      </w:r>
                      <w:r w:rsidRPr="00686F19">
                        <w:rPr>
                          <w:rFonts w:cs="Arial"/>
                          <w:b/>
                          <w:szCs w:val="24"/>
                        </w:rPr>
                        <w:tab/>
                      </w:r>
                      <w:r w:rsidRPr="00686F19">
                        <w:rPr>
                          <w:rFonts w:cs="Arial"/>
                          <w:b/>
                          <w:szCs w:val="24"/>
                        </w:rPr>
                        <w:tab/>
                        <w:t>September 2010</w:t>
                      </w:r>
                    </w:p>
                    <w:p w14:paraId="79B6B100" w14:textId="193539A5" w:rsidR="007B6068" w:rsidRPr="00686F19" w:rsidRDefault="007B6068" w:rsidP="000052A1">
                      <w:pPr>
                        <w:rPr>
                          <w:rFonts w:cs="Arial"/>
                          <w:b/>
                          <w:szCs w:val="24"/>
                        </w:rPr>
                      </w:pPr>
                      <w:r w:rsidRPr="00686F19">
                        <w:rPr>
                          <w:rFonts w:cs="Arial"/>
                          <w:b/>
                          <w:szCs w:val="24"/>
                        </w:rPr>
                        <w:t>Last Review:</w:t>
                      </w:r>
                      <w:r w:rsidRPr="00686F19">
                        <w:rPr>
                          <w:rFonts w:cs="Arial"/>
                          <w:b/>
                          <w:szCs w:val="24"/>
                        </w:rPr>
                        <w:tab/>
                        <w:t xml:space="preserve"> </w:t>
                      </w:r>
                      <w:r w:rsidRPr="00686F19">
                        <w:rPr>
                          <w:rFonts w:cs="Arial"/>
                          <w:b/>
                          <w:szCs w:val="24"/>
                        </w:rPr>
                        <w:tab/>
                      </w:r>
                      <w:r w:rsidRPr="00686F19">
                        <w:rPr>
                          <w:rFonts w:cs="Arial"/>
                          <w:b/>
                          <w:szCs w:val="24"/>
                        </w:rPr>
                        <w:tab/>
                      </w:r>
                      <w:r w:rsidR="00524A71" w:rsidRPr="00686F19">
                        <w:rPr>
                          <w:rFonts w:cs="Arial"/>
                          <w:b/>
                          <w:szCs w:val="24"/>
                        </w:rPr>
                        <w:t xml:space="preserve">February </w:t>
                      </w:r>
                      <w:r w:rsidR="00885E12" w:rsidRPr="00686F19">
                        <w:rPr>
                          <w:rFonts w:cs="Arial"/>
                          <w:b/>
                          <w:szCs w:val="24"/>
                        </w:rPr>
                        <w:t>202</w:t>
                      </w:r>
                      <w:r w:rsidR="00DE5F9B" w:rsidRPr="00686F19">
                        <w:rPr>
                          <w:rFonts w:cs="Arial"/>
                          <w:b/>
                          <w:szCs w:val="24"/>
                        </w:rPr>
                        <w:t>6</w:t>
                      </w:r>
                    </w:p>
                    <w:p w14:paraId="70B1451B" w14:textId="77777777" w:rsidR="007B6068" w:rsidRPr="00126882" w:rsidRDefault="007B6068" w:rsidP="000052A1">
                      <w:pPr>
                        <w:rPr>
                          <w:rFonts w:cs="Arial"/>
                          <w:b/>
                          <w:sz w:val="32"/>
                          <w:szCs w:val="32"/>
                        </w:rPr>
                      </w:pPr>
                      <w:r w:rsidRPr="00686F19">
                        <w:rPr>
                          <w:rFonts w:cs="Arial"/>
                          <w:b/>
                          <w:szCs w:val="24"/>
                        </w:rPr>
                        <w:t>Reference:</w:t>
                      </w:r>
                      <w:r w:rsidRPr="00686F19">
                        <w:rPr>
                          <w:rFonts w:cs="Arial"/>
                          <w:b/>
                          <w:szCs w:val="24"/>
                        </w:rPr>
                        <w:tab/>
                      </w:r>
                      <w:r w:rsidRPr="00686F19">
                        <w:rPr>
                          <w:rFonts w:cs="Arial"/>
                          <w:b/>
                          <w:szCs w:val="24"/>
                        </w:rPr>
                        <w:tab/>
                      </w:r>
                      <w:r w:rsidRPr="00686F19">
                        <w:rPr>
                          <w:rFonts w:cs="Arial"/>
                          <w:b/>
                          <w:szCs w:val="24"/>
                        </w:rPr>
                        <w:tab/>
                        <w:t>CSF0035</w:t>
                      </w:r>
                    </w:p>
                    <w:p w14:paraId="29E7D17B" w14:textId="77777777" w:rsidR="007B6068" w:rsidRPr="00126882" w:rsidRDefault="007B6068" w:rsidP="000052A1">
                      <w:pPr>
                        <w:rPr>
                          <w:rFonts w:cs="Arial"/>
                          <w:b/>
                          <w:sz w:val="32"/>
                          <w:szCs w:val="32"/>
                        </w:rPr>
                      </w:pPr>
                    </w:p>
                    <w:p w14:paraId="3D5C2065" w14:textId="77777777" w:rsidR="007B6068" w:rsidRPr="00940BF1" w:rsidRDefault="007B6068" w:rsidP="000052A1">
                      <w:pPr>
                        <w:rPr>
                          <w:rFonts w:cs="Arial"/>
                          <w:b/>
                          <w:sz w:val="36"/>
                          <w:szCs w:val="36"/>
                        </w:rPr>
                      </w:pPr>
                      <w:r>
                        <w:rPr>
                          <w:rFonts w:cs="Arial"/>
                          <w:b/>
                          <w:sz w:val="36"/>
                          <w:szCs w:val="36"/>
                        </w:rPr>
                        <w:t xml:space="preserve"> </w:t>
                      </w:r>
                    </w:p>
                  </w:txbxContent>
                </v:textbox>
              </v:shape>
            </w:pict>
          </mc:Fallback>
        </mc:AlternateContent>
      </w:r>
    </w:p>
    <w:p w14:paraId="651DCC1B" w14:textId="41570803" w:rsidR="000052A1" w:rsidRDefault="000052A1" w:rsidP="000052A1">
      <w:pPr>
        <w:jc w:val="center"/>
        <w:rPr>
          <w:rFonts w:cs="Arial"/>
          <w:b/>
          <w:sz w:val="40"/>
          <w:szCs w:val="40"/>
        </w:rPr>
      </w:pPr>
    </w:p>
    <w:p w14:paraId="432C09F7" w14:textId="77777777" w:rsidR="000052A1" w:rsidRDefault="000052A1" w:rsidP="000052A1">
      <w:pPr>
        <w:jc w:val="center"/>
        <w:rPr>
          <w:rFonts w:cs="Arial"/>
          <w:b/>
          <w:sz w:val="40"/>
          <w:szCs w:val="40"/>
        </w:rPr>
      </w:pPr>
    </w:p>
    <w:p w14:paraId="0B8720A0" w14:textId="77777777" w:rsidR="000052A1" w:rsidRDefault="000052A1" w:rsidP="000052A1">
      <w:pPr>
        <w:jc w:val="center"/>
        <w:rPr>
          <w:rFonts w:cs="Arial"/>
          <w:b/>
          <w:sz w:val="40"/>
          <w:szCs w:val="40"/>
        </w:rPr>
      </w:pPr>
    </w:p>
    <w:p w14:paraId="59FB5012" w14:textId="77777777" w:rsidR="000052A1" w:rsidRDefault="000052A1" w:rsidP="000052A1">
      <w:pPr>
        <w:jc w:val="center"/>
        <w:rPr>
          <w:rFonts w:cs="Arial"/>
          <w:b/>
          <w:sz w:val="40"/>
          <w:szCs w:val="40"/>
        </w:rPr>
      </w:pPr>
    </w:p>
    <w:p w14:paraId="193BBA5A" w14:textId="77777777" w:rsidR="000052A1" w:rsidRDefault="000052A1" w:rsidP="000052A1">
      <w:pPr>
        <w:jc w:val="center"/>
        <w:rPr>
          <w:rFonts w:cs="Arial"/>
          <w:b/>
          <w:sz w:val="40"/>
          <w:szCs w:val="40"/>
        </w:rPr>
      </w:pPr>
    </w:p>
    <w:p w14:paraId="415A8B7F" w14:textId="5783A7D4" w:rsidR="00191766" w:rsidRPr="00686F19" w:rsidRDefault="00191766" w:rsidP="00686F19">
      <w:pPr>
        <w:tabs>
          <w:tab w:val="left" w:pos="2820"/>
        </w:tabs>
      </w:pPr>
    </w:p>
    <w:p w14:paraId="678C2131" w14:textId="77777777" w:rsidR="00686F19" w:rsidRPr="00C57CC8" w:rsidRDefault="00686F19" w:rsidP="00686F19">
      <w:pPr>
        <w:spacing w:line="0" w:lineRule="atLeast"/>
        <w:ind w:right="40"/>
        <w:rPr>
          <w:rFonts w:asciiTheme="minorHAnsi" w:eastAsia="Arial" w:hAnsiTheme="minorHAnsi"/>
          <w:b/>
          <w:sz w:val="28"/>
          <w:szCs w:val="28"/>
        </w:rPr>
      </w:pPr>
      <w:r>
        <w:rPr>
          <w:rFonts w:eastAsia="Arial"/>
          <w:b/>
          <w:i/>
          <w:iCs/>
          <w:sz w:val="28"/>
          <w:szCs w:val="28"/>
        </w:rPr>
        <w:t xml:space="preserve">       </w:t>
      </w:r>
      <w:r w:rsidRPr="004F4209">
        <w:rPr>
          <w:rFonts w:eastAsia="Arial"/>
          <w:b/>
          <w:i/>
          <w:iCs/>
          <w:sz w:val="28"/>
          <w:szCs w:val="28"/>
        </w:rPr>
        <w:t xml:space="preserve">Inspiring care, respect and trust for all, in our Christian community. </w:t>
      </w:r>
    </w:p>
    <w:p w14:paraId="05E23516" w14:textId="2AA9C446" w:rsidR="00686F19" w:rsidRDefault="00686F19" w:rsidP="00686F19">
      <w:pPr>
        <w:spacing w:line="0" w:lineRule="atLeast"/>
        <w:ind w:left="3580"/>
        <w:rPr>
          <w:rFonts w:eastAsia="Arial"/>
          <w:b/>
          <w:color w:val="336699"/>
          <w:sz w:val="27"/>
          <w:u w:val="single"/>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3"/>
        <w:gridCol w:w="1409"/>
        <w:gridCol w:w="1882"/>
        <w:gridCol w:w="1402"/>
        <w:gridCol w:w="2541"/>
      </w:tblGrid>
      <w:tr w:rsidR="00686F19" w:rsidRPr="004B1DF6" w14:paraId="25883754" w14:textId="77777777" w:rsidTr="009500F8">
        <w:trPr>
          <w:trHeight w:val="591"/>
        </w:trPr>
        <w:tc>
          <w:tcPr>
            <w:tcW w:w="1975" w:type="dxa"/>
            <w:shd w:val="clear" w:color="auto" w:fill="auto"/>
            <w:vAlign w:val="center"/>
          </w:tcPr>
          <w:p w14:paraId="521B5021" w14:textId="77777777" w:rsidR="00686F19" w:rsidRPr="004B1DF6" w:rsidRDefault="00686F19" w:rsidP="009500F8">
            <w:pPr>
              <w:spacing w:line="0" w:lineRule="atLeast"/>
              <w:jc w:val="center"/>
              <w:rPr>
                <w:rFonts w:eastAsia="Arial" w:cs="Calibri"/>
                <w:b/>
                <w:szCs w:val="24"/>
              </w:rPr>
            </w:pPr>
            <w:r w:rsidRPr="004B1DF6">
              <w:rPr>
                <w:rFonts w:eastAsia="Arial" w:cs="Calibri"/>
                <w:b/>
                <w:szCs w:val="24"/>
              </w:rPr>
              <w:t>Written</w:t>
            </w:r>
          </w:p>
        </w:tc>
        <w:tc>
          <w:tcPr>
            <w:tcW w:w="1443" w:type="dxa"/>
            <w:shd w:val="clear" w:color="auto" w:fill="auto"/>
            <w:vAlign w:val="center"/>
          </w:tcPr>
          <w:p w14:paraId="7CDDD23C" w14:textId="77777777" w:rsidR="00686F19" w:rsidRPr="004B1DF6" w:rsidRDefault="00686F19" w:rsidP="009500F8">
            <w:pPr>
              <w:spacing w:line="0" w:lineRule="atLeast"/>
              <w:jc w:val="center"/>
              <w:rPr>
                <w:rFonts w:eastAsia="Arial" w:cs="Calibri"/>
                <w:b/>
                <w:szCs w:val="24"/>
              </w:rPr>
            </w:pPr>
            <w:r w:rsidRPr="004B1DF6">
              <w:rPr>
                <w:rFonts w:eastAsia="Arial" w:cs="Calibri"/>
                <w:b/>
                <w:szCs w:val="24"/>
              </w:rPr>
              <w:t>Reviewed</w:t>
            </w:r>
          </w:p>
        </w:tc>
        <w:tc>
          <w:tcPr>
            <w:tcW w:w="2243" w:type="dxa"/>
            <w:shd w:val="clear" w:color="auto" w:fill="auto"/>
            <w:vAlign w:val="center"/>
          </w:tcPr>
          <w:p w14:paraId="64D7363D" w14:textId="77777777" w:rsidR="00686F19" w:rsidRPr="004B1DF6" w:rsidRDefault="00686F19" w:rsidP="009500F8">
            <w:pPr>
              <w:spacing w:line="0" w:lineRule="atLeast"/>
              <w:jc w:val="center"/>
              <w:rPr>
                <w:rFonts w:eastAsia="Arial" w:cs="Calibri"/>
                <w:b/>
                <w:szCs w:val="24"/>
              </w:rPr>
            </w:pPr>
            <w:r w:rsidRPr="004B1DF6">
              <w:rPr>
                <w:rFonts w:eastAsia="Arial" w:cs="Calibri"/>
                <w:b/>
                <w:szCs w:val="24"/>
              </w:rPr>
              <w:t>Next review date</w:t>
            </w:r>
          </w:p>
        </w:tc>
        <w:tc>
          <w:tcPr>
            <w:tcW w:w="1559" w:type="dxa"/>
            <w:shd w:val="clear" w:color="auto" w:fill="auto"/>
            <w:vAlign w:val="center"/>
          </w:tcPr>
          <w:p w14:paraId="2F48B879" w14:textId="77777777" w:rsidR="00686F19" w:rsidRPr="004B1DF6" w:rsidRDefault="00686F19" w:rsidP="009500F8">
            <w:pPr>
              <w:spacing w:line="0" w:lineRule="atLeast"/>
              <w:jc w:val="center"/>
              <w:rPr>
                <w:rFonts w:eastAsia="Arial" w:cs="Calibri"/>
                <w:b/>
                <w:szCs w:val="24"/>
              </w:rPr>
            </w:pPr>
            <w:r w:rsidRPr="004B1DF6">
              <w:rPr>
                <w:rFonts w:eastAsia="Arial" w:cs="Calibri"/>
                <w:b/>
                <w:szCs w:val="24"/>
              </w:rPr>
              <w:t>Author</w:t>
            </w:r>
          </w:p>
        </w:tc>
        <w:tc>
          <w:tcPr>
            <w:tcW w:w="2977" w:type="dxa"/>
            <w:shd w:val="clear" w:color="auto" w:fill="auto"/>
            <w:vAlign w:val="center"/>
          </w:tcPr>
          <w:p w14:paraId="13D9CC88" w14:textId="77777777" w:rsidR="00686F19" w:rsidRPr="004B1DF6" w:rsidRDefault="00686F19" w:rsidP="009500F8">
            <w:pPr>
              <w:spacing w:line="0" w:lineRule="atLeast"/>
              <w:jc w:val="center"/>
              <w:rPr>
                <w:rFonts w:eastAsia="Arial" w:cs="Calibri"/>
                <w:b/>
                <w:szCs w:val="24"/>
              </w:rPr>
            </w:pPr>
            <w:r w:rsidRPr="004B1DF6">
              <w:rPr>
                <w:rFonts w:eastAsia="Arial" w:cs="Calibri"/>
                <w:b/>
                <w:szCs w:val="24"/>
              </w:rPr>
              <w:t>Adopted by Governors</w:t>
            </w:r>
          </w:p>
        </w:tc>
      </w:tr>
      <w:tr w:rsidR="00686F19" w:rsidRPr="004B1DF6" w14:paraId="578C0B8B" w14:textId="77777777" w:rsidTr="009500F8">
        <w:trPr>
          <w:trHeight w:val="591"/>
        </w:trPr>
        <w:tc>
          <w:tcPr>
            <w:tcW w:w="1975" w:type="dxa"/>
            <w:shd w:val="clear" w:color="auto" w:fill="auto"/>
            <w:vAlign w:val="center"/>
          </w:tcPr>
          <w:p w14:paraId="75BF54A6" w14:textId="5C6A7AE0" w:rsidR="00686F19" w:rsidRPr="004B1DF6" w:rsidRDefault="00686F19" w:rsidP="009500F8">
            <w:pPr>
              <w:spacing w:line="0" w:lineRule="atLeast"/>
              <w:jc w:val="center"/>
              <w:rPr>
                <w:rFonts w:eastAsia="Arial" w:cs="Calibri"/>
                <w:szCs w:val="24"/>
              </w:rPr>
            </w:pPr>
            <w:r>
              <w:rPr>
                <w:rFonts w:eastAsia="Arial" w:cs="Calibri"/>
                <w:szCs w:val="24"/>
              </w:rPr>
              <w:t>Feb 2026</w:t>
            </w:r>
          </w:p>
        </w:tc>
        <w:tc>
          <w:tcPr>
            <w:tcW w:w="1443" w:type="dxa"/>
            <w:shd w:val="clear" w:color="auto" w:fill="auto"/>
            <w:vAlign w:val="center"/>
          </w:tcPr>
          <w:p w14:paraId="481F5AEA" w14:textId="7BF8C7DA" w:rsidR="00686F19" w:rsidRPr="004B1DF6" w:rsidRDefault="00686F19" w:rsidP="009500F8">
            <w:pPr>
              <w:spacing w:line="0" w:lineRule="atLeast"/>
              <w:jc w:val="center"/>
              <w:rPr>
                <w:rFonts w:eastAsia="Arial" w:cs="Calibri"/>
                <w:szCs w:val="24"/>
              </w:rPr>
            </w:pPr>
          </w:p>
        </w:tc>
        <w:tc>
          <w:tcPr>
            <w:tcW w:w="2243" w:type="dxa"/>
            <w:shd w:val="clear" w:color="auto" w:fill="auto"/>
            <w:vAlign w:val="center"/>
          </w:tcPr>
          <w:p w14:paraId="75EFB186" w14:textId="4C3D0E0C" w:rsidR="00686F19" w:rsidRPr="004B1DF6" w:rsidRDefault="00686F19" w:rsidP="009500F8">
            <w:pPr>
              <w:spacing w:line="0" w:lineRule="atLeast"/>
              <w:jc w:val="center"/>
              <w:rPr>
                <w:rFonts w:eastAsia="Arial" w:cs="Calibri"/>
                <w:szCs w:val="24"/>
              </w:rPr>
            </w:pPr>
            <w:r>
              <w:rPr>
                <w:rFonts w:eastAsia="Arial" w:cs="Calibri"/>
                <w:szCs w:val="24"/>
              </w:rPr>
              <w:t>Sep 28</w:t>
            </w:r>
          </w:p>
        </w:tc>
        <w:tc>
          <w:tcPr>
            <w:tcW w:w="1559" w:type="dxa"/>
            <w:shd w:val="clear" w:color="auto" w:fill="auto"/>
            <w:vAlign w:val="center"/>
          </w:tcPr>
          <w:p w14:paraId="077A5ED0" w14:textId="77777777" w:rsidR="00686F19" w:rsidRPr="004B1DF6" w:rsidRDefault="00686F19" w:rsidP="009500F8">
            <w:pPr>
              <w:spacing w:line="0" w:lineRule="atLeast"/>
              <w:jc w:val="center"/>
              <w:rPr>
                <w:rFonts w:eastAsia="Arial" w:cs="Calibri"/>
                <w:szCs w:val="24"/>
              </w:rPr>
            </w:pPr>
            <w:r w:rsidRPr="004B1DF6">
              <w:rPr>
                <w:rFonts w:eastAsia="Arial" w:cs="Calibri"/>
                <w:szCs w:val="24"/>
              </w:rPr>
              <w:t>Anja Tyler</w:t>
            </w:r>
          </w:p>
        </w:tc>
        <w:tc>
          <w:tcPr>
            <w:tcW w:w="2977" w:type="dxa"/>
            <w:shd w:val="clear" w:color="auto" w:fill="auto"/>
            <w:vAlign w:val="center"/>
          </w:tcPr>
          <w:p w14:paraId="7C941239" w14:textId="1217E64B" w:rsidR="00686F19" w:rsidRPr="004B1DF6" w:rsidRDefault="00686F19" w:rsidP="009500F8">
            <w:pPr>
              <w:spacing w:line="0" w:lineRule="atLeast"/>
              <w:jc w:val="center"/>
              <w:rPr>
                <w:rFonts w:eastAsia="Arial" w:cs="Calibri"/>
                <w:szCs w:val="24"/>
              </w:rPr>
            </w:pPr>
          </w:p>
        </w:tc>
      </w:tr>
    </w:tbl>
    <w:p w14:paraId="49A654D6" w14:textId="3349BB46" w:rsidR="002B76BE" w:rsidRDefault="002B76BE" w:rsidP="00191766">
      <w:pPr>
        <w:jc w:val="center"/>
        <w:rPr>
          <w:b/>
          <w:szCs w:val="24"/>
        </w:rPr>
      </w:pPr>
    </w:p>
    <w:p w14:paraId="16E7E899" w14:textId="77777777" w:rsidR="00543E17" w:rsidRDefault="00543E17" w:rsidP="00191766">
      <w:pPr>
        <w:jc w:val="center"/>
        <w:rPr>
          <w:b/>
          <w:szCs w:val="24"/>
        </w:rPr>
      </w:pPr>
    </w:p>
    <w:p w14:paraId="0B5D94F6" w14:textId="77777777" w:rsidR="00543E17" w:rsidRDefault="00543E17" w:rsidP="00191766">
      <w:pPr>
        <w:jc w:val="center"/>
        <w:rPr>
          <w:b/>
          <w:szCs w:val="24"/>
        </w:rPr>
      </w:pPr>
    </w:p>
    <w:p w14:paraId="7B6C3AD8" w14:textId="59D2E9BB" w:rsidR="001E4947" w:rsidRDefault="00686F19" w:rsidP="00191766">
      <w:pPr>
        <w:jc w:val="center"/>
        <w:rPr>
          <w:b/>
          <w:szCs w:val="24"/>
        </w:rPr>
      </w:pPr>
      <w:r>
        <w:rPr>
          <w:noProof/>
        </w:rPr>
        <w:drawing>
          <wp:anchor distT="0" distB="0" distL="114300" distR="114300" simplePos="0" relativeHeight="251664384" behindDoc="0" locked="0" layoutInCell="1" allowOverlap="1" wp14:anchorId="56131380" wp14:editId="5F5F35B0">
            <wp:simplePos x="0" y="0"/>
            <wp:positionH relativeFrom="column">
              <wp:posOffset>4826000</wp:posOffset>
            </wp:positionH>
            <wp:positionV relativeFrom="paragraph">
              <wp:posOffset>12700</wp:posOffset>
            </wp:positionV>
            <wp:extent cx="1371600" cy="855345"/>
            <wp:effectExtent l="0" t="0" r="0" b="0"/>
            <wp:wrapNone/>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1600" cy="855345"/>
                    </a:xfrm>
                    <a:prstGeom prst="rect">
                      <a:avLst/>
                    </a:prstGeom>
                    <a:noFill/>
                  </pic:spPr>
                </pic:pic>
              </a:graphicData>
            </a:graphic>
            <wp14:sizeRelH relativeFrom="page">
              <wp14:pctWidth>0</wp14:pctWidth>
            </wp14:sizeRelH>
            <wp14:sizeRelV relativeFrom="page">
              <wp14:pctHeight>0</wp14:pctHeight>
            </wp14:sizeRelV>
          </wp:anchor>
        </w:drawing>
      </w:r>
    </w:p>
    <w:p w14:paraId="48170E33" w14:textId="77777777" w:rsidR="001E4947" w:rsidRDefault="001E4947" w:rsidP="00191766">
      <w:pPr>
        <w:jc w:val="center"/>
        <w:rPr>
          <w:b/>
          <w:szCs w:val="24"/>
        </w:rPr>
      </w:pPr>
    </w:p>
    <w:p w14:paraId="730640DF" w14:textId="77777777" w:rsidR="0042583B" w:rsidRDefault="0042583B" w:rsidP="00191766">
      <w:pPr>
        <w:pStyle w:val="Preheaderspacer"/>
        <w:jc w:val="both"/>
      </w:pPr>
    </w:p>
    <w:p w14:paraId="7000A8C7" w14:textId="77777777" w:rsidR="00543E17" w:rsidRPr="00543E17" w:rsidRDefault="00543E17" w:rsidP="00543E17">
      <w:pPr>
        <w:numPr>
          <w:ilvl w:val="0"/>
          <w:numId w:val="15"/>
        </w:numPr>
        <w:tabs>
          <w:tab w:val="clear" w:pos="720"/>
          <w:tab w:val="num" w:pos="540"/>
        </w:tabs>
        <w:ind w:left="540" w:right="-51" w:hanging="540"/>
        <w:rPr>
          <w:rFonts w:cs="Arial"/>
          <w:b/>
          <w:bCs/>
          <w:sz w:val="22"/>
          <w:szCs w:val="22"/>
        </w:rPr>
      </w:pPr>
      <w:r w:rsidRPr="00543E17">
        <w:rPr>
          <w:rFonts w:cs="Arial"/>
          <w:b/>
          <w:bCs/>
          <w:sz w:val="22"/>
          <w:szCs w:val="22"/>
        </w:rPr>
        <w:lastRenderedPageBreak/>
        <w:t>Health and Safety Policy Statement</w:t>
      </w:r>
    </w:p>
    <w:p w14:paraId="6AF34F59" w14:textId="77777777" w:rsidR="00543E17" w:rsidRDefault="00543E17" w:rsidP="00543E17">
      <w:pPr>
        <w:ind w:right="-51"/>
        <w:jc w:val="both"/>
        <w:rPr>
          <w:rFonts w:cs="Arial"/>
          <w:sz w:val="22"/>
          <w:szCs w:val="22"/>
        </w:rPr>
      </w:pPr>
      <w:r w:rsidRPr="00543E17">
        <w:rPr>
          <w:rFonts w:cs="Arial"/>
          <w:sz w:val="22"/>
          <w:szCs w:val="22"/>
        </w:rPr>
        <w:t>At Benington Primary School, we are committed to providing a safe, healthy and secure environment for all pupils, staff, governors, volunteers, contractors and visitors. We recognise our responsibilities under the Health and Safety at Work Act 1974 and will take all reasonably practicable steps to safeguard the health, safety and welfare of everyone affected by our activities.</w:t>
      </w:r>
    </w:p>
    <w:p w14:paraId="4D2BF27F" w14:textId="77777777" w:rsidR="00543E17" w:rsidRDefault="00543E17" w:rsidP="00543E17">
      <w:pPr>
        <w:ind w:left="540" w:right="-51"/>
        <w:jc w:val="both"/>
        <w:rPr>
          <w:rFonts w:cs="Arial"/>
          <w:sz w:val="22"/>
          <w:szCs w:val="22"/>
        </w:rPr>
      </w:pPr>
    </w:p>
    <w:p w14:paraId="1337F2D6" w14:textId="3DE9CB60" w:rsidR="00543E17" w:rsidRPr="00543E17" w:rsidRDefault="00543E17" w:rsidP="00543E17">
      <w:pPr>
        <w:ind w:left="540" w:right="-51"/>
        <w:jc w:val="both"/>
        <w:rPr>
          <w:rFonts w:cs="Arial"/>
          <w:sz w:val="22"/>
          <w:szCs w:val="22"/>
        </w:rPr>
      </w:pPr>
      <w:r w:rsidRPr="00543E17">
        <w:rPr>
          <w:rFonts w:cs="Arial"/>
          <w:sz w:val="22"/>
          <w:szCs w:val="22"/>
        </w:rPr>
        <w:t>The Governing Body and Headteacher are committed to promoting a positive health and safety culture where risks are identified, assessed and managed effectively. We will ensure that appropriate procedures, training, supervision and resources are in place to enable staff and pupils to work and learn safely.</w:t>
      </w:r>
    </w:p>
    <w:p w14:paraId="4AE76A01" w14:textId="77777777" w:rsidR="00543E17" w:rsidRDefault="00543E17" w:rsidP="00543E17">
      <w:pPr>
        <w:ind w:left="540" w:right="-51"/>
        <w:jc w:val="both"/>
        <w:rPr>
          <w:rFonts w:cs="Arial"/>
          <w:sz w:val="22"/>
          <w:szCs w:val="22"/>
        </w:rPr>
      </w:pPr>
    </w:p>
    <w:p w14:paraId="646BA5A0" w14:textId="2A02DD10" w:rsidR="00543E17" w:rsidRPr="00543E17" w:rsidRDefault="00543E17" w:rsidP="00543E17">
      <w:pPr>
        <w:ind w:left="540" w:right="-51"/>
        <w:jc w:val="both"/>
        <w:rPr>
          <w:rFonts w:cs="Arial"/>
          <w:sz w:val="22"/>
          <w:szCs w:val="22"/>
        </w:rPr>
      </w:pPr>
      <w:r w:rsidRPr="00543E17">
        <w:rPr>
          <w:rFonts w:cs="Arial"/>
          <w:sz w:val="22"/>
          <w:szCs w:val="22"/>
        </w:rPr>
        <w:t>We will:</w:t>
      </w:r>
    </w:p>
    <w:p w14:paraId="10BDD993" w14:textId="77777777" w:rsidR="00543E17" w:rsidRPr="00543E17" w:rsidRDefault="00543E17" w:rsidP="00543E17">
      <w:pPr>
        <w:ind w:left="540" w:right="-51"/>
        <w:jc w:val="both"/>
        <w:rPr>
          <w:rFonts w:cs="Arial"/>
          <w:sz w:val="22"/>
          <w:szCs w:val="22"/>
        </w:rPr>
      </w:pPr>
      <w:r w:rsidRPr="00543E17">
        <w:rPr>
          <w:rFonts w:cs="Arial"/>
          <w:sz w:val="22"/>
          <w:szCs w:val="22"/>
        </w:rPr>
        <w:t>Maintain safe premises, equipment and systems of work.</w:t>
      </w:r>
    </w:p>
    <w:p w14:paraId="5E5085D6" w14:textId="202855AB" w:rsidR="00543E17" w:rsidRPr="00543E17" w:rsidRDefault="00543E17" w:rsidP="00543E17">
      <w:pPr>
        <w:ind w:left="540" w:right="-51"/>
        <w:jc w:val="both"/>
        <w:rPr>
          <w:rFonts w:cs="Arial"/>
          <w:sz w:val="22"/>
          <w:szCs w:val="22"/>
        </w:rPr>
      </w:pPr>
      <w:r w:rsidRPr="00543E17">
        <w:rPr>
          <w:rFonts w:cs="Arial"/>
          <w:sz w:val="22"/>
          <w:szCs w:val="22"/>
        </w:rPr>
        <w:t>that suitable and sufficient risk assessments are undertaken and reviewed regularly.</w:t>
      </w:r>
    </w:p>
    <w:p w14:paraId="522B4DBD" w14:textId="77777777" w:rsidR="00543E17" w:rsidRDefault="00543E17" w:rsidP="00543E17">
      <w:pPr>
        <w:ind w:left="540" w:right="-51"/>
        <w:jc w:val="both"/>
        <w:rPr>
          <w:rFonts w:cs="Arial"/>
          <w:sz w:val="22"/>
          <w:szCs w:val="22"/>
        </w:rPr>
      </w:pPr>
      <w:r w:rsidRPr="00543E17">
        <w:rPr>
          <w:rFonts w:cs="Arial"/>
          <w:sz w:val="22"/>
          <w:szCs w:val="22"/>
        </w:rPr>
        <w:t>Provide information, instruction, training and supervision to support safe working practices.</w:t>
      </w:r>
    </w:p>
    <w:p w14:paraId="1E9BF5B7" w14:textId="77777777" w:rsidR="00543E17" w:rsidRPr="00543E17" w:rsidRDefault="00543E17" w:rsidP="00543E17">
      <w:pPr>
        <w:ind w:left="540" w:right="-51"/>
        <w:jc w:val="both"/>
        <w:rPr>
          <w:rFonts w:cs="Arial"/>
          <w:sz w:val="22"/>
          <w:szCs w:val="22"/>
        </w:rPr>
      </w:pPr>
    </w:p>
    <w:p w14:paraId="6252342F" w14:textId="77777777" w:rsidR="00543E17" w:rsidRPr="00543E17" w:rsidRDefault="00543E17" w:rsidP="00543E17">
      <w:pPr>
        <w:ind w:right="-51"/>
        <w:jc w:val="both"/>
        <w:rPr>
          <w:rFonts w:cs="Arial"/>
          <w:sz w:val="22"/>
          <w:szCs w:val="22"/>
        </w:rPr>
      </w:pPr>
      <w:r w:rsidRPr="00543E17">
        <w:rPr>
          <w:rFonts w:cs="Arial"/>
          <w:sz w:val="22"/>
          <w:szCs w:val="22"/>
        </w:rPr>
        <w:t>Promote the health, safety and wellbeing of staff and pupils.</w:t>
      </w:r>
    </w:p>
    <w:p w14:paraId="06A8D7D4" w14:textId="77777777" w:rsidR="00543E17" w:rsidRPr="00543E17" w:rsidRDefault="00543E17" w:rsidP="00543E17">
      <w:pPr>
        <w:ind w:left="540" w:right="-51"/>
        <w:jc w:val="both"/>
        <w:rPr>
          <w:rFonts w:cs="Arial"/>
          <w:sz w:val="22"/>
          <w:szCs w:val="22"/>
        </w:rPr>
      </w:pPr>
      <w:r w:rsidRPr="00543E17">
        <w:rPr>
          <w:rFonts w:cs="Arial"/>
          <w:sz w:val="22"/>
          <w:szCs w:val="22"/>
        </w:rPr>
        <w:t>Consult with staff on matters affecting health and safety.</w:t>
      </w:r>
    </w:p>
    <w:p w14:paraId="166C90F2" w14:textId="77777777" w:rsidR="00543E17" w:rsidRPr="00543E17" w:rsidRDefault="00543E17" w:rsidP="00543E17">
      <w:pPr>
        <w:ind w:left="540" w:right="-51"/>
        <w:jc w:val="both"/>
        <w:rPr>
          <w:rFonts w:cs="Arial"/>
          <w:sz w:val="22"/>
          <w:szCs w:val="22"/>
        </w:rPr>
      </w:pPr>
      <w:r w:rsidRPr="00543E17">
        <w:rPr>
          <w:rFonts w:cs="Arial"/>
          <w:sz w:val="22"/>
          <w:szCs w:val="22"/>
        </w:rPr>
        <w:t>Monitor and review our health and safety arrangements to ensure continuous improvement.</w:t>
      </w:r>
    </w:p>
    <w:p w14:paraId="5E015ED7" w14:textId="77777777" w:rsidR="00543E17" w:rsidRPr="00543E17" w:rsidRDefault="00543E17" w:rsidP="00543E17">
      <w:pPr>
        <w:ind w:left="540" w:right="-51"/>
        <w:jc w:val="both"/>
        <w:rPr>
          <w:rFonts w:cs="Arial"/>
          <w:sz w:val="22"/>
          <w:szCs w:val="22"/>
        </w:rPr>
      </w:pPr>
      <w:r w:rsidRPr="00543E17">
        <w:rPr>
          <w:rFonts w:cs="Arial"/>
          <w:sz w:val="22"/>
          <w:szCs w:val="22"/>
        </w:rPr>
        <w:t>Comply with all relevant health and safety legislation, guidance and local authority requirements.</w:t>
      </w:r>
    </w:p>
    <w:p w14:paraId="75A05085" w14:textId="77777777" w:rsidR="00543E17" w:rsidRPr="00543E17" w:rsidRDefault="00543E17" w:rsidP="00543E17">
      <w:pPr>
        <w:ind w:left="540" w:right="-51"/>
        <w:jc w:val="both"/>
        <w:rPr>
          <w:rFonts w:cs="Arial"/>
          <w:sz w:val="22"/>
          <w:szCs w:val="22"/>
        </w:rPr>
      </w:pPr>
      <w:r w:rsidRPr="00543E17">
        <w:rPr>
          <w:rFonts w:cs="Arial"/>
          <w:sz w:val="22"/>
          <w:szCs w:val="22"/>
        </w:rPr>
        <w:t>All members of the school community share responsibility for health and safety and are expected to work together to maintain a safe and supportive learning environment.</w:t>
      </w:r>
    </w:p>
    <w:p w14:paraId="604B8CDA" w14:textId="77777777" w:rsidR="00543E17" w:rsidRDefault="00543E17" w:rsidP="00543E17">
      <w:pPr>
        <w:ind w:left="540" w:right="-51"/>
        <w:jc w:val="both"/>
        <w:rPr>
          <w:rFonts w:cs="Arial"/>
          <w:sz w:val="22"/>
          <w:szCs w:val="22"/>
        </w:rPr>
      </w:pPr>
    </w:p>
    <w:p w14:paraId="223DE62B" w14:textId="32A43329" w:rsidR="00543E17" w:rsidRPr="00543E17" w:rsidRDefault="00543E17" w:rsidP="00543E17">
      <w:pPr>
        <w:ind w:left="540" w:right="-51"/>
        <w:jc w:val="both"/>
        <w:rPr>
          <w:rFonts w:cs="Arial"/>
          <w:sz w:val="22"/>
          <w:szCs w:val="22"/>
        </w:rPr>
      </w:pPr>
      <w:r w:rsidRPr="00543E17">
        <w:rPr>
          <w:rFonts w:cs="Arial"/>
          <w:sz w:val="22"/>
          <w:szCs w:val="22"/>
        </w:rPr>
        <w:t>This policy will be reviewed regularly by the Governing Body to ensure it remains</w:t>
      </w:r>
      <w:r>
        <w:rPr>
          <w:rFonts w:cs="Arial"/>
          <w:sz w:val="22"/>
          <w:szCs w:val="22"/>
        </w:rPr>
        <w:t xml:space="preserve"> </w:t>
      </w:r>
      <w:r w:rsidRPr="00543E17">
        <w:rPr>
          <w:rFonts w:cs="Arial"/>
          <w:sz w:val="22"/>
          <w:szCs w:val="22"/>
        </w:rPr>
        <w:t>effective and reflects current legislation, guidance and school practice</w:t>
      </w:r>
    </w:p>
    <w:p w14:paraId="54C45C34" w14:textId="77777777" w:rsidR="00543E17" w:rsidRDefault="00543E17" w:rsidP="00543E17">
      <w:pPr>
        <w:ind w:right="-51"/>
        <w:jc w:val="both"/>
        <w:rPr>
          <w:rFonts w:cs="Arial"/>
          <w:sz w:val="22"/>
          <w:szCs w:val="22"/>
        </w:rPr>
      </w:pPr>
    </w:p>
    <w:p w14:paraId="1E325317" w14:textId="7B677B88" w:rsidR="0042583B" w:rsidRPr="00537175" w:rsidRDefault="0042583B" w:rsidP="00543E17">
      <w:pPr>
        <w:pStyle w:val="PlainText"/>
        <w:tabs>
          <w:tab w:val="num" w:pos="540"/>
        </w:tabs>
        <w:rPr>
          <w:rFonts w:ascii="Arial" w:hAnsi="Arial"/>
          <w:sz w:val="22"/>
          <w:szCs w:val="22"/>
        </w:rPr>
      </w:pPr>
      <w:r w:rsidRPr="00537175">
        <w:rPr>
          <w:rFonts w:ascii="Arial" w:hAnsi="Arial"/>
          <w:sz w:val="22"/>
          <w:szCs w:val="22"/>
        </w:rPr>
        <w:tab/>
      </w:r>
    </w:p>
    <w:p w14:paraId="0BAA62DD" w14:textId="77777777" w:rsidR="0042583B" w:rsidRPr="00537175" w:rsidRDefault="0042583B" w:rsidP="0035787D">
      <w:pPr>
        <w:tabs>
          <w:tab w:val="num" w:pos="540"/>
          <w:tab w:val="left" w:pos="567"/>
          <w:tab w:val="left" w:pos="1134"/>
          <w:tab w:val="left" w:pos="1701"/>
        </w:tabs>
        <w:ind w:left="540" w:hanging="540"/>
        <w:rPr>
          <w:sz w:val="22"/>
          <w:szCs w:val="22"/>
        </w:rPr>
      </w:pPr>
      <w:r w:rsidRPr="00537175">
        <w:rPr>
          <w:rFonts w:cs="Arial"/>
          <w:sz w:val="22"/>
          <w:szCs w:val="22"/>
          <w:lang w:val="en-US"/>
        </w:rPr>
        <w:t xml:space="preserve"> </w:t>
      </w:r>
    </w:p>
    <w:p w14:paraId="229F7308" w14:textId="77777777" w:rsidR="0042583B" w:rsidRPr="00537175" w:rsidRDefault="0042583B" w:rsidP="0035787D">
      <w:pPr>
        <w:pStyle w:val="Heading1"/>
        <w:tabs>
          <w:tab w:val="num" w:pos="540"/>
        </w:tabs>
        <w:ind w:left="540" w:hanging="540"/>
        <w:rPr>
          <w:sz w:val="22"/>
          <w:szCs w:val="22"/>
        </w:rPr>
      </w:pPr>
      <w:bookmarkStart w:id="1" w:name="_FURTHER_INFORMATION"/>
      <w:bookmarkStart w:id="2" w:name="_Toc202931744"/>
      <w:bookmarkStart w:id="3" w:name="_Toc203281012"/>
      <w:bookmarkStart w:id="4" w:name="_Toc239207232"/>
      <w:bookmarkStart w:id="5" w:name="_Toc243713761"/>
      <w:bookmarkEnd w:id="1"/>
      <w:r w:rsidRPr="00537175">
        <w:rPr>
          <w:sz w:val="22"/>
          <w:szCs w:val="22"/>
        </w:rPr>
        <w:t>Further Information</w:t>
      </w:r>
      <w:bookmarkEnd w:id="2"/>
      <w:bookmarkEnd w:id="3"/>
      <w:bookmarkEnd w:id="4"/>
      <w:bookmarkEnd w:id="5"/>
    </w:p>
    <w:p w14:paraId="5A0CBCF7" w14:textId="3FC52974" w:rsidR="005A48FB" w:rsidRPr="00537175" w:rsidRDefault="0042583B" w:rsidP="0035787D">
      <w:pPr>
        <w:tabs>
          <w:tab w:val="num" w:pos="540"/>
        </w:tabs>
        <w:ind w:left="540" w:right="-51" w:hanging="540"/>
        <w:rPr>
          <w:sz w:val="22"/>
          <w:szCs w:val="22"/>
        </w:rPr>
      </w:pPr>
      <w:r w:rsidRPr="00537175">
        <w:rPr>
          <w:sz w:val="22"/>
          <w:szCs w:val="22"/>
        </w:rPr>
        <w:t>For further information and guidance contact:</w:t>
      </w:r>
      <w:r w:rsidR="00D71C3F" w:rsidRPr="00537175">
        <w:rPr>
          <w:sz w:val="22"/>
          <w:szCs w:val="22"/>
        </w:rPr>
        <w:t xml:space="preserve"> the </w:t>
      </w:r>
      <w:r w:rsidRPr="00537175">
        <w:rPr>
          <w:sz w:val="22"/>
          <w:szCs w:val="22"/>
        </w:rPr>
        <w:t>Health and Safety Team</w:t>
      </w:r>
    </w:p>
    <w:p w14:paraId="35BA3F60" w14:textId="77777777" w:rsidR="000E7142" w:rsidRDefault="00191766" w:rsidP="0035787D">
      <w:pPr>
        <w:tabs>
          <w:tab w:val="num" w:pos="540"/>
        </w:tabs>
        <w:ind w:left="540" w:right="-51" w:hanging="540"/>
        <w:rPr>
          <w:sz w:val="22"/>
          <w:szCs w:val="22"/>
        </w:rPr>
      </w:pPr>
      <w:r w:rsidRPr="00537175">
        <w:rPr>
          <w:sz w:val="22"/>
          <w:szCs w:val="22"/>
        </w:rPr>
        <w:tab/>
      </w:r>
      <w:r w:rsidR="0042583B" w:rsidRPr="00537175">
        <w:rPr>
          <w:sz w:val="22"/>
          <w:szCs w:val="22"/>
        </w:rPr>
        <w:t>Tel: 01992 556478</w:t>
      </w:r>
      <w:r w:rsidR="00242277">
        <w:rPr>
          <w:sz w:val="22"/>
          <w:szCs w:val="22"/>
        </w:rPr>
        <w:t xml:space="preserve"> </w:t>
      </w:r>
      <w:hyperlink r:id="rId10" w:history="1">
        <w:r w:rsidR="00242277" w:rsidRPr="00BF7A35">
          <w:rPr>
            <w:rStyle w:val="Hyperlink"/>
            <w:sz w:val="22"/>
            <w:szCs w:val="22"/>
          </w:rPr>
          <w:t>healthandsafety@hertfordshire.gov.uk</w:t>
        </w:r>
      </w:hyperlink>
    </w:p>
    <w:p w14:paraId="451E1214" w14:textId="77777777" w:rsidR="000E7142" w:rsidRPr="00537175" w:rsidRDefault="000E7142" w:rsidP="0035787D">
      <w:pPr>
        <w:tabs>
          <w:tab w:val="num" w:pos="540"/>
        </w:tabs>
        <w:ind w:left="540" w:right="-51" w:hanging="540"/>
        <w:rPr>
          <w:sz w:val="22"/>
          <w:szCs w:val="22"/>
        </w:rPr>
      </w:pPr>
    </w:p>
    <w:p w14:paraId="493A9A02" w14:textId="2B5277B6" w:rsidR="001E4947" w:rsidRDefault="00537175" w:rsidP="00543E17">
      <w:pPr>
        <w:tabs>
          <w:tab w:val="num" w:pos="540"/>
        </w:tabs>
        <w:ind w:left="540" w:right="-51" w:hanging="540"/>
        <w:rPr>
          <w:sz w:val="22"/>
          <w:szCs w:val="22"/>
        </w:rPr>
      </w:pPr>
      <w:r>
        <w:rPr>
          <w:sz w:val="22"/>
          <w:szCs w:val="22"/>
        </w:rPr>
        <w:t>A</w:t>
      </w:r>
      <w:r w:rsidR="007337F5" w:rsidRPr="00537175">
        <w:rPr>
          <w:sz w:val="22"/>
          <w:szCs w:val="22"/>
        </w:rPr>
        <w:t xml:space="preserve"> summary of </w:t>
      </w:r>
      <w:r w:rsidR="007337F5" w:rsidRPr="00A84833">
        <w:rPr>
          <w:sz w:val="22"/>
          <w:szCs w:val="22"/>
        </w:rPr>
        <w:t xml:space="preserve">changes </w:t>
      </w:r>
      <w:r w:rsidR="001E4947" w:rsidRPr="00A84833">
        <w:rPr>
          <w:sz w:val="22"/>
          <w:szCs w:val="22"/>
        </w:rPr>
        <w:t>from</w:t>
      </w:r>
      <w:r w:rsidR="007337F5" w:rsidRPr="00A84833">
        <w:rPr>
          <w:sz w:val="22"/>
          <w:szCs w:val="22"/>
        </w:rPr>
        <w:t xml:space="preserve"> </w:t>
      </w:r>
      <w:r w:rsidRPr="00A84833">
        <w:rPr>
          <w:sz w:val="22"/>
          <w:szCs w:val="22"/>
        </w:rPr>
        <w:t xml:space="preserve">the </w:t>
      </w:r>
      <w:r w:rsidR="007337F5" w:rsidRPr="00A84833">
        <w:rPr>
          <w:sz w:val="22"/>
          <w:szCs w:val="22"/>
        </w:rPr>
        <w:t>previous version</w:t>
      </w:r>
      <w:r w:rsidRPr="00A84833">
        <w:rPr>
          <w:sz w:val="22"/>
          <w:szCs w:val="22"/>
        </w:rPr>
        <w:t xml:space="preserve"> </w:t>
      </w:r>
      <w:r w:rsidR="00242277" w:rsidRPr="00A84833">
        <w:rPr>
          <w:sz w:val="22"/>
          <w:szCs w:val="22"/>
        </w:rPr>
        <w:t xml:space="preserve">of the model policy </w:t>
      </w:r>
      <w:r w:rsidR="001E4947" w:rsidRPr="00A84833">
        <w:rPr>
          <w:sz w:val="22"/>
          <w:szCs w:val="22"/>
        </w:rPr>
        <w:t xml:space="preserve">(and from </w:t>
      </w:r>
      <w:r w:rsidR="00A84833" w:rsidRPr="00A84833">
        <w:rPr>
          <w:sz w:val="22"/>
          <w:szCs w:val="22"/>
        </w:rPr>
        <w:t>August</w:t>
      </w:r>
      <w:r w:rsidR="001E4947" w:rsidRPr="00A84833">
        <w:rPr>
          <w:sz w:val="22"/>
          <w:szCs w:val="22"/>
        </w:rPr>
        <w:t xml:space="preserve"> 202</w:t>
      </w:r>
      <w:r w:rsidR="00766337">
        <w:rPr>
          <w:sz w:val="22"/>
          <w:szCs w:val="22"/>
        </w:rPr>
        <w:t>2</w:t>
      </w:r>
      <w:r w:rsidR="001E4947" w:rsidRPr="00A84833">
        <w:rPr>
          <w:sz w:val="22"/>
          <w:szCs w:val="22"/>
        </w:rPr>
        <w:t xml:space="preserve">) </w:t>
      </w:r>
      <w:r w:rsidRPr="00A84833">
        <w:rPr>
          <w:sz w:val="22"/>
          <w:szCs w:val="22"/>
        </w:rPr>
        <w:t xml:space="preserve">is provided </w:t>
      </w:r>
      <w:r w:rsidR="001E4947" w:rsidRPr="00A84833">
        <w:rPr>
          <w:sz w:val="22"/>
          <w:szCs w:val="22"/>
        </w:rPr>
        <w:t xml:space="preserve">in the table </w:t>
      </w:r>
      <w:r w:rsidRPr="00A84833">
        <w:rPr>
          <w:sz w:val="22"/>
          <w:szCs w:val="22"/>
        </w:rPr>
        <w:t>below</w:t>
      </w:r>
      <w:r w:rsidR="00766337">
        <w:rPr>
          <w:sz w:val="22"/>
          <w:szCs w:val="22"/>
        </w:rPr>
        <w:t xml:space="preserve"> for reference</w:t>
      </w:r>
      <w:r w:rsidR="00242277" w:rsidRPr="00A84833">
        <w:rPr>
          <w:sz w:val="22"/>
          <w:szCs w:val="22"/>
        </w:rPr>
        <w:t>.</w:t>
      </w:r>
    </w:p>
    <w:p w14:paraId="51C93DA8" w14:textId="3696D631" w:rsidR="001E4947" w:rsidRDefault="001E4947" w:rsidP="00537175">
      <w:pPr>
        <w:tabs>
          <w:tab w:val="num" w:pos="540"/>
        </w:tabs>
        <w:ind w:left="540" w:right="-51" w:hanging="540"/>
        <w:rPr>
          <w:sz w:val="22"/>
          <w:szCs w:val="22"/>
        </w:rPr>
      </w:pPr>
    </w:p>
    <w:p w14:paraId="53A3F688" w14:textId="77777777" w:rsidR="001E4947" w:rsidRDefault="001E4947" w:rsidP="00537175">
      <w:pPr>
        <w:tabs>
          <w:tab w:val="num" w:pos="540"/>
        </w:tabs>
        <w:ind w:left="540" w:right="-51" w:hanging="540"/>
        <w:rPr>
          <w:sz w:val="22"/>
          <w:szCs w:val="22"/>
        </w:rPr>
      </w:pPr>
    </w:p>
    <w:p w14:paraId="720EF969" w14:textId="77777777" w:rsidR="00164C62" w:rsidRDefault="00164C62" w:rsidP="00A36669">
      <w:pPr>
        <w:tabs>
          <w:tab w:val="num" w:pos="540"/>
        </w:tabs>
        <w:ind w:left="540" w:right="-51" w:hanging="540"/>
        <w:rPr>
          <w:rFonts w:cs="Arial"/>
          <w:b/>
          <w:bCs/>
          <w:color w:val="000000"/>
          <w:sz w:val="22"/>
          <w:szCs w:val="22"/>
        </w:rPr>
      </w:pPr>
      <w:bookmarkStart w:id="6" w:name="_Hlk17893395"/>
    </w:p>
    <w:p w14:paraId="43831746" w14:textId="5F29AA5E" w:rsidR="00A36669" w:rsidRDefault="00164C62" w:rsidP="00A36669">
      <w:pPr>
        <w:tabs>
          <w:tab w:val="num" w:pos="540"/>
        </w:tabs>
        <w:ind w:left="540" w:right="-51" w:hanging="540"/>
        <w:rPr>
          <w:rFonts w:cs="Arial"/>
          <w:b/>
          <w:bCs/>
          <w:color w:val="000000"/>
          <w:sz w:val="22"/>
          <w:szCs w:val="22"/>
        </w:rPr>
      </w:pPr>
      <w:bookmarkStart w:id="7" w:name="_Hlk116298916"/>
      <w:bookmarkStart w:id="8" w:name="_Hlk78529095"/>
      <w:r w:rsidRPr="00164C62">
        <w:rPr>
          <w:rFonts w:cs="Arial"/>
          <w:b/>
          <w:bCs/>
          <w:color w:val="000000"/>
          <w:sz w:val="22"/>
          <w:szCs w:val="22"/>
        </w:rPr>
        <w:t>UPDATES</w:t>
      </w:r>
      <w:bookmarkStart w:id="9" w:name="_Hlk65747250"/>
    </w:p>
    <w:p w14:paraId="5C79CB9D" w14:textId="77777777" w:rsidR="00356426" w:rsidRPr="00164C62" w:rsidRDefault="00356426" w:rsidP="00A36669">
      <w:pPr>
        <w:tabs>
          <w:tab w:val="num" w:pos="540"/>
        </w:tabs>
        <w:ind w:left="540" w:right="-51" w:hanging="540"/>
        <w:rPr>
          <w:rFonts w:cs="Arial"/>
          <w:b/>
          <w:bCs/>
          <w:color w:val="000000"/>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3118"/>
        <w:gridCol w:w="5812"/>
      </w:tblGrid>
      <w:tr w:rsidR="00AF67D0" w:rsidRPr="00A36669" w14:paraId="3791F327" w14:textId="77777777" w:rsidTr="0013090D">
        <w:tc>
          <w:tcPr>
            <w:tcW w:w="959" w:type="dxa"/>
            <w:shd w:val="clear" w:color="auto" w:fill="D9D9D9" w:themeFill="background1" w:themeFillShade="D9"/>
          </w:tcPr>
          <w:p w14:paraId="1720A216" w14:textId="77777777" w:rsidR="00AF67D0" w:rsidRPr="00A36669" w:rsidRDefault="00AF67D0" w:rsidP="00E26322">
            <w:pPr>
              <w:overflowPunct w:val="0"/>
              <w:autoSpaceDE w:val="0"/>
              <w:autoSpaceDN w:val="0"/>
              <w:adjustRightInd w:val="0"/>
              <w:spacing w:after="120"/>
              <w:textAlignment w:val="baseline"/>
              <w:rPr>
                <w:rFonts w:cs="Arial"/>
                <w:b/>
                <w:color w:val="000000"/>
                <w:sz w:val="20"/>
              </w:rPr>
            </w:pPr>
            <w:r w:rsidRPr="00A36669">
              <w:rPr>
                <w:rFonts w:cs="Arial"/>
                <w:b/>
                <w:color w:val="000000"/>
                <w:sz w:val="20"/>
              </w:rPr>
              <w:t xml:space="preserve">Page number </w:t>
            </w:r>
          </w:p>
        </w:tc>
        <w:tc>
          <w:tcPr>
            <w:tcW w:w="3118" w:type="dxa"/>
            <w:shd w:val="clear" w:color="auto" w:fill="D9D9D9" w:themeFill="background1" w:themeFillShade="D9"/>
          </w:tcPr>
          <w:p w14:paraId="59F6EEAC" w14:textId="77777777" w:rsidR="00AF67D0" w:rsidRPr="00A36669" w:rsidRDefault="00AF67D0" w:rsidP="00E26322">
            <w:pPr>
              <w:overflowPunct w:val="0"/>
              <w:autoSpaceDE w:val="0"/>
              <w:autoSpaceDN w:val="0"/>
              <w:adjustRightInd w:val="0"/>
              <w:spacing w:after="120"/>
              <w:textAlignment w:val="baseline"/>
              <w:rPr>
                <w:rFonts w:cs="Arial"/>
                <w:b/>
                <w:color w:val="000000"/>
                <w:sz w:val="20"/>
              </w:rPr>
            </w:pPr>
            <w:r w:rsidRPr="00A36669">
              <w:rPr>
                <w:rFonts w:cs="Arial"/>
                <w:b/>
                <w:color w:val="000000"/>
                <w:sz w:val="20"/>
              </w:rPr>
              <w:t xml:space="preserve">Section </w:t>
            </w:r>
          </w:p>
        </w:tc>
        <w:tc>
          <w:tcPr>
            <w:tcW w:w="5812" w:type="dxa"/>
            <w:shd w:val="clear" w:color="auto" w:fill="D9D9D9" w:themeFill="background1" w:themeFillShade="D9"/>
          </w:tcPr>
          <w:p w14:paraId="712F1DAA" w14:textId="77777777" w:rsidR="00AF67D0" w:rsidRPr="00A36669" w:rsidRDefault="00AF67D0" w:rsidP="00E26322">
            <w:pPr>
              <w:overflowPunct w:val="0"/>
              <w:autoSpaceDE w:val="0"/>
              <w:autoSpaceDN w:val="0"/>
              <w:adjustRightInd w:val="0"/>
              <w:textAlignment w:val="baseline"/>
              <w:rPr>
                <w:rFonts w:cs="Arial"/>
                <w:b/>
                <w:color w:val="000000"/>
                <w:sz w:val="20"/>
              </w:rPr>
            </w:pPr>
            <w:r w:rsidRPr="00A36669">
              <w:rPr>
                <w:rFonts w:cs="Arial"/>
                <w:b/>
                <w:color w:val="000000"/>
                <w:sz w:val="20"/>
              </w:rPr>
              <w:t>Details of change</w:t>
            </w:r>
          </w:p>
        </w:tc>
      </w:tr>
      <w:tr w:rsidR="00A84833" w:rsidRPr="00A36669" w14:paraId="5AF8D7CE" w14:textId="77777777" w:rsidTr="00A84833">
        <w:tc>
          <w:tcPr>
            <w:tcW w:w="9889" w:type="dxa"/>
            <w:gridSpan w:val="3"/>
            <w:shd w:val="clear" w:color="auto" w:fill="D9D9D9" w:themeFill="background1" w:themeFillShade="D9"/>
          </w:tcPr>
          <w:p w14:paraId="07F84843" w14:textId="7E3D596C" w:rsidR="00A84833" w:rsidRPr="00A36669" w:rsidRDefault="00524A71" w:rsidP="00E26322">
            <w:pPr>
              <w:overflowPunct w:val="0"/>
              <w:autoSpaceDE w:val="0"/>
              <w:autoSpaceDN w:val="0"/>
              <w:adjustRightInd w:val="0"/>
              <w:textAlignment w:val="baseline"/>
              <w:rPr>
                <w:rFonts w:cs="Arial"/>
                <w:b/>
                <w:color w:val="000000"/>
                <w:sz w:val="20"/>
              </w:rPr>
            </w:pPr>
            <w:r>
              <w:rPr>
                <w:rFonts w:cs="Arial"/>
                <w:b/>
                <w:bCs/>
                <w:color w:val="000000"/>
                <w:sz w:val="20"/>
              </w:rPr>
              <w:t xml:space="preserve">February </w:t>
            </w:r>
            <w:r w:rsidR="00885E12">
              <w:rPr>
                <w:rFonts w:cs="Arial"/>
                <w:b/>
                <w:bCs/>
                <w:color w:val="000000"/>
                <w:sz w:val="20"/>
              </w:rPr>
              <w:t>20</w:t>
            </w:r>
            <w:r w:rsidR="00FC0072">
              <w:rPr>
                <w:rFonts w:cs="Arial"/>
                <w:b/>
                <w:bCs/>
                <w:color w:val="000000"/>
                <w:sz w:val="20"/>
              </w:rPr>
              <w:t>26</w:t>
            </w:r>
            <w:r w:rsidR="00A84833">
              <w:rPr>
                <w:rFonts w:cs="Arial"/>
                <w:b/>
                <w:bCs/>
                <w:color w:val="000000"/>
                <w:sz w:val="20"/>
              </w:rPr>
              <w:t xml:space="preserve"> update</w:t>
            </w:r>
            <w:r w:rsidR="006D7BE6">
              <w:rPr>
                <w:rFonts w:cs="Arial"/>
                <w:b/>
                <w:bCs/>
                <w:color w:val="000000"/>
                <w:sz w:val="20"/>
              </w:rPr>
              <w:t>s highlighted in yellow</w:t>
            </w:r>
          </w:p>
        </w:tc>
      </w:tr>
      <w:tr w:rsidR="00961298" w:rsidRPr="00A36669" w14:paraId="574E9B0A" w14:textId="77777777" w:rsidTr="00A84833">
        <w:tc>
          <w:tcPr>
            <w:tcW w:w="959" w:type="dxa"/>
          </w:tcPr>
          <w:p w14:paraId="1AB65E9D" w14:textId="77777777" w:rsidR="00961298" w:rsidRPr="004F6B36" w:rsidRDefault="00961298" w:rsidP="00F547C6">
            <w:pPr>
              <w:overflowPunct w:val="0"/>
              <w:autoSpaceDE w:val="0"/>
              <w:autoSpaceDN w:val="0"/>
              <w:adjustRightInd w:val="0"/>
              <w:spacing w:after="120"/>
              <w:textAlignment w:val="baseline"/>
              <w:rPr>
                <w:rFonts w:cs="Arial"/>
                <w:bCs/>
                <w:color w:val="000000"/>
                <w:sz w:val="20"/>
              </w:rPr>
            </w:pPr>
          </w:p>
        </w:tc>
        <w:tc>
          <w:tcPr>
            <w:tcW w:w="3118" w:type="dxa"/>
          </w:tcPr>
          <w:p w14:paraId="61585AD1" w14:textId="77777777" w:rsidR="00961298" w:rsidRPr="004F6B36" w:rsidRDefault="00961298" w:rsidP="00F547C6">
            <w:pPr>
              <w:overflowPunct w:val="0"/>
              <w:autoSpaceDE w:val="0"/>
              <w:autoSpaceDN w:val="0"/>
              <w:adjustRightInd w:val="0"/>
              <w:spacing w:after="120"/>
              <w:textAlignment w:val="baseline"/>
              <w:rPr>
                <w:rFonts w:cs="Arial"/>
                <w:bCs/>
                <w:color w:val="000000"/>
                <w:sz w:val="20"/>
              </w:rPr>
            </w:pPr>
          </w:p>
        </w:tc>
        <w:tc>
          <w:tcPr>
            <w:tcW w:w="5812" w:type="dxa"/>
          </w:tcPr>
          <w:p w14:paraId="15A0DD18" w14:textId="5D8B336C" w:rsidR="00961298" w:rsidRPr="004F6B36" w:rsidRDefault="00961298" w:rsidP="00F547C6">
            <w:pPr>
              <w:tabs>
                <w:tab w:val="left" w:pos="-720"/>
                <w:tab w:val="left" w:pos="709"/>
              </w:tabs>
              <w:suppressAutoHyphens/>
              <w:ind w:left="709" w:hanging="709"/>
              <w:rPr>
                <w:color w:val="000000"/>
                <w:sz w:val="20"/>
              </w:rPr>
            </w:pPr>
            <w:r>
              <w:rPr>
                <w:color w:val="000000"/>
                <w:sz w:val="20"/>
              </w:rPr>
              <w:t>All hyperlinks reviewed / updated</w:t>
            </w:r>
          </w:p>
        </w:tc>
      </w:tr>
      <w:tr w:rsidR="00F547C6" w:rsidRPr="00A36669" w14:paraId="342E56E8" w14:textId="77777777" w:rsidTr="00A84833">
        <w:tc>
          <w:tcPr>
            <w:tcW w:w="959" w:type="dxa"/>
          </w:tcPr>
          <w:p w14:paraId="7A65FC50" w14:textId="56446761" w:rsidR="00F547C6" w:rsidRDefault="00F547C6" w:rsidP="00F547C6">
            <w:pPr>
              <w:overflowPunct w:val="0"/>
              <w:autoSpaceDE w:val="0"/>
              <w:autoSpaceDN w:val="0"/>
              <w:adjustRightInd w:val="0"/>
              <w:spacing w:after="120"/>
              <w:textAlignment w:val="baseline"/>
              <w:rPr>
                <w:rFonts w:cs="Arial"/>
                <w:bCs/>
                <w:color w:val="000000"/>
                <w:sz w:val="20"/>
              </w:rPr>
            </w:pPr>
            <w:r w:rsidRPr="004F6B36">
              <w:rPr>
                <w:rFonts w:cs="Arial"/>
                <w:bCs/>
                <w:color w:val="000000"/>
                <w:sz w:val="20"/>
              </w:rPr>
              <w:t>P12</w:t>
            </w:r>
          </w:p>
        </w:tc>
        <w:tc>
          <w:tcPr>
            <w:tcW w:w="3118" w:type="dxa"/>
          </w:tcPr>
          <w:p w14:paraId="358D763C" w14:textId="193EE6A8" w:rsidR="00F547C6" w:rsidRDefault="00F547C6" w:rsidP="00F547C6">
            <w:pPr>
              <w:overflowPunct w:val="0"/>
              <w:autoSpaceDE w:val="0"/>
              <w:autoSpaceDN w:val="0"/>
              <w:adjustRightInd w:val="0"/>
              <w:spacing w:after="120"/>
              <w:textAlignment w:val="baseline"/>
              <w:rPr>
                <w:rFonts w:cs="Arial"/>
                <w:bCs/>
                <w:color w:val="000000"/>
                <w:sz w:val="20"/>
              </w:rPr>
            </w:pPr>
            <w:r w:rsidRPr="004F6B36">
              <w:rPr>
                <w:rFonts w:cs="Arial"/>
                <w:bCs/>
                <w:color w:val="000000"/>
                <w:sz w:val="20"/>
              </w:rPr>
              <w:t xml:space="preserve">Risk Assessment </w:t>
            </w:r>
          </w:p>
        </w:tc>
        <w:tc>
          <w:tcPr>
            <w:tcW w:w="5812" w:type="dxa"/>
          </w:tcPr>
          <w:p w14:paraId="0EFDA84D" w14:textId="1D237C85" w:rsidR="00F547C6" w:rsidRPr="00F547C6" w:rsidRDefault="00F547C6" w:rsidP="00F547C6">
            <w:pPr>
              <w:tabs>
                <w:tab w:val="left" w:pos="-720"/>
                <w:tab w:val="left" w:pos="709"/>
              </w:tabs>
              <w:suppressAutoHyphens/>
              <w:ind w:left="709" w:hanging="709"/>
              <w:rPr>
                <w:b/>
                <w:sz w:val="20"/>
              </w:rPr>
            </w:pPr>
            <w:r w:rsidRPr="004F6B36">
              <w:rPr>
                <w:color w:val="000000"/>
                <w:sz w:val="20"/>
              </w:rPr>
              <w:t>Updated ISBN and edition for Safeguards in school lab</w:t>
            </w:r>
          </w:p>
        </w:tc>
      </w:tr>
      <w:tr w:rsidR="00F547C6" w:rsidRPr="00A36669" w14:paraId="6C306EA8" w14:textId="77777777" w:rsidTr="00A84833">
        <w:tc>
          <w:tcPr>
            <w:tcW w:w="959" w:type="dxa"/>
          </w:tcPr>
          <w:p w14:paraId="10560B4E" w14:textId="756CCAB6" w:rsidR="00F547C6" w:rsidRDefault="00F547C6" w:rsidP="00F547C6">
            <w:pPr>
              <w:overflowPunct w:val="0"/>
              <w:autoSpaceDE w:val="0"/>
              <w:autoSpaceDN w:val="0"/>
              <w:adjustRightInd w:val="0"/>
              <w:spacing w:after="120"/>
              <w:textAlignment w:val="baseline"/>
              <w:rPr>
                <w:rFonts w:cs="Arial"/>
                <w:bCs/>
                <w:color w:val="000000"/>
                <w:sz w:val="20"/>
              </w:rPr>
            </w:pPr>
            <w:r w:rsidRPr="004F6B36">
              <w:rPr>
                <w:rFonts w:cs="Arial"/>
                <w:bCs/>
                <w:color w:val="000000"/>
                <w:sz w:val="20"/>
              </w:rPr>
              <w:t>P17</w:t>
            </w:r>
          </w:p>
        </w:tc>
        <w:tc>
          <w:tcPr>
            <w:tcW w:w="3118" w:type="dxa"/>
          </w:tcPr>
          <w:p w14:paraId="4FFC6D73" w14:textId="69A9A47F" w:rsidR="00F547C6" w:rsidRDefault="00F547C6" w:rsidP="00F547C6">
            <w:pPr>
              <w:overflowPunct w:val="0"/>
              <w:autoSpaceDE w:val="0"/>
              <w:autoSpaceDN w:val="0"/>
              <w:adjustRightInd w:val="0"/>
              <w:spacing w:after="120"/>
              <w:textAlignment w:val="baseline"/>
              <w:rPr>
                <w:rFonts w:cs="Arial"/>
                <w:bCs/>
                <w:color w:val="000000"/>
                <w:sz w:val="20"/>
              </w:rPr>
            </w:pPr>
            <w:r w:rsidRPr="004F6B36">
              <w:rPr>
                <w:rFonts w:cs="Arial"/>
                <w:bCs/>
                <w:color w:val="000000"/>
                <w:sz w:val="20"/>
              </w:rPr>
              <w:t xml:space="preserve">First aid </w:t>
            </w:r>
          </w:p>
        </w:tc>
        <w:tc>
          <w:tcPr>
            <w:tcW w:w="5812" w:type="dxa"/>
          </w:tcPr>
          <w:p w14:paraId="21FFC4DF" w14:textId="58356CB7" w:rsidR="00F547C6" w:rsidRPr="00F547C6" w:rsidRDefault="00F547C6" w:rsidP="00F547C6">
            <w:pPr>
              <w:jc w:val="both"/>
              <w:rPr>
                <w:sz w:val="20"/>
              </w:rPr>
            </w:pPr>
            <w:r w:rsidRPr="004F6B36">
              <w:rPr>
                <w:sz w:val="20"/>
              </w:rPr>
              <w:t xml:space="preserve">Added text in line with the Sept 25 EYFS update when EY children are eating </w:t>
            </w:r>
            <w:r w:rsidRPr="004F6B36">
              <w:rPr>
                <w:rFonts w:cs="Arial"/>
                <w:sz w:val="20"/>
              </w:rPr>
              <w:t>there should always be a member of staff in the room with a valid paediatric first aid certificate</w:t>
            </w:r>
            <w:r w:rsidRPr="004F6B36">
              <w:rPr>
                <w:sz w:val="20"/>
              </w:rPr>
              <w:t xml:space="preserve"> </w:t>
            </w:r>
            <w:r w:rsidRPr="004F6B36">
              <w:rPr>
                <w:rFonts w:cs="Arial"/>
                <w:color w:val="0B0C0C"/>
                <w:sz w:val="20"/>
                <w:shd w:val="clear" w:color="auto" w:fill="FFFFFF"/>
              </w:rPr>
              <w:t xml:space="preserve"> </w:t>
            </w:r>
          </w:p>
        </w:tc>
      </w:tr>
      <w:tr w:rsidR="00F547C6" w:rsidRPr="00A36669" w14:paraId="3D8846CD" w14:textId="77777777" w:rsidTr="00A84833">
        <w:tc>
          <w:tcPr>
            <w:tcW w:w="959" w:type="dxa"/>
          </w:tcPr>
          <w:p w14:paraId="6E9D5AD5" w14:textId="447526D5" w:rsidR="00F547C6" w:rsidRDefault="00F547C6" w:rsidP="00F547C6">
            <w:pPr>
              <w:overflowPunct w:val="0"/>
              <w:autoSpaceDE w:val="0"/>
              <w:autoSpaceDN w:val="0"/>
              <w:adjustRightInd w:val="0"/>
              <w:spacing w:after="120"/>
              <w:textAlignment w:val="baseline"/>
              <w:rPr>
                <w:rFonts w:cs="Arial"/>
                <w:bCs/>
                <w:color w:val="000000"/>
                <w:sz w:val="20"/>
              </w:rPr>
            </w:pPr>
            <w:r w:rsidRPr="004F6B36">
              <w:rPr>
                <w:rFonts w:cs="Arial"/>
                <w:bCs/>
                <w:color w:val="000000"/>
                <w:sz w:val="20"/>
              </w:rPr>
              <w:t>P19</w:t>
            </w:r>
          </w:p>
        </w:tc>
        <w:tc>
          <w:tcPr>
            <w:tcW w:w="3118" w:type="dxa"/>
          </w:tcPr>
          <w:p w14:paraId="25B27ECA" w14:textId="77777777" w:rsidR="00F547C6" w:rsidRDefault="00F547C6" w:rsidP="00F547C6">
            <w:pPr>
              <w:overflowPunct w:val="0"/>
              <w:autoSpaceDE w:val="0"/>
              <w:autoSpaceDN w:val="0"/>
              <w:adjustRightInd w:val="0"/>
              <w:spacing w:after="120"/>
              <w:textAlignment w:val="baseline"/>
              <w:rPr>
                <w:rFonts w:cs="Arial"/>
                <w:bCs/>
                <w:color w:val="000000"/>
                <w:sz w:val="20"/>
              </w:rPr>
            </w:pPr>
          </w:p>
        </w:tc>
        <w:tc>
          <w:tcPr>
            <w:tcW w:w="5812" w:type="dxa"/>
          </w:tcPr>
          <w:p w14:paraId="5D5F9ADC" w14:textId="77777777" w:rsidR="00F547C6" w:rsidRPr="004F6B36" w:rsidRDefault="00F547C6" w:rsidP="00F547C6">
            <w:pPr>
              <w:tabs>
                <w:tab w:val="left" w:pos="-720"/>
                <w:tab w:val="left" w:pos="0"/>
                <w:tab w:val="left" w:pos="709"/>
              </w:tabs>
              <w:suppressAutoHyphens/>
              <w:ind w:left="709" w:hanging="709"/>
              <w:rPr>
                <w:rFonts w:cs="Arial"/>
                <w:sz w:val="20"/>
              </w:rPr>
            </w:pPr>
            <w:r w:rsidRPr="004F6B36">
              <w:rPr>
                <w:rFonts w:cs="Arial"/>
                <w:sz w:val="20"/>
              </w:rPr>
              <w:t xml:space="preserve">Added link to </w:t>
            </w:r>
            <w:hyperlink r:id="rId11" w:history="1">
              <w:r w:rsidRPr="004F6B36">
                <w:rPr>
                  <w:rStyle w:val="Hyperlink"/>
                  <w:rFonts w:cs="Arial"/>
                  <w:sz w:val="20"/>
                </w:rPr>
                <w:t>BSACI allergy action plans</w:t>
              </w:r>
            </w:hyperlink>
          </w:p>
          <w:p w14:paraId="37C4CFD3" w14:textId="77777777" w:rsidR="00F547C6" w:rsidRPr="004F6B36" w:rsidRDefault="00F547C6" w:rsidP="00F547C6">
            <w:pPr>
              <w:tabs>
                <w:tab w:val="left" w:pos="-720"/>
                <w:tab w:val="left" w:pos="0"/>
                <w:tab w:val="left" w:pos="709"/>
              </w:tabs>
              <w:suppressAutoHyphens/>
              <w:ind w:left="709" w:hanging="709"/>
              <w:rPr>
                <w:rFonts w:cs="Arial"/>
                <w:sz w:val="20"/>
              </w:rPr>
            </w:pPr>
            <w:r w:rsidRPr="004F6B36">
              <w:rPr>
                <w:rFonts w:cs="Arial"/>
                <w:sz w:val="20"/>
              </w:rPr>
              <w:t xml:space="preserve">All children at risk of anaphylaxis should have an allergy </w:t>
            </w:r>
          </w:p>
          <w:p w14:paraId="4BB6C3F4" w14:textId="1465ACB1" w:rsidR="00F547C6" w:rsidRPr="00F547C6" w:rsidRDefault="00F547C6" w:rsidP="00F547C6">
            <w:pPr>
              <w:tabs>
                <w:tab w:val="left" w:pos="-720"/>
                <w:tab w:val="left" w:pos="709"/>
              </w:tabs>
              <w:suppressAutoHyphens/>
              <w:ind w:left="709" w:hanging="709"/>
              <w:rPr>
                <w:b/>
                <w:sz w:val="20"/>
              </w:rPr>
            </w:pPr>
            <w:r w:rsidRPr="004F6B36">
              <w:rPr>
                <w:rFonts w:cs="Arial"/>
                <w:sz w:val="20"/>
              </w:rPr>
              <w:t>action plan completed by the child’s health professional.</w:t>
            </w:r>
          </w:p>
        </w:tc>
      </w:tr>
      <w:tr w:rsidR="00F547C6" w:rsidRPr="00A36669" w14:paraId="3BA50948" w14:textId="77777777" w:rsidTr="00A84833">
        <w:tc>
          <w:tcPr>
            <w:tcW w:w="959" w:type="dxa"/>
          </w:tcPr>
          <w:p w14:paraId="34B93CA7" w14:textId="6B27C5C7" w:rsidR="00F547C6" w:rsidRPr="004F6B36" w:rsidRDefault="00F547C6" w:rsidP="00F547C6">
            <w:pPr>
              <w:overflowPunct w:val="0"/>
              <w:autoSpaceDE w:val="0"/>
              <w:autoSpaceDN w:val="0"/>
              <w:adjustRightInd w:val="0"/>
              <w:spacing w:after="120"/>
              <w:textAlignment w:val="baseline"/>
              <w:rPr>
                <w:rFonts w:cs="Arial"/>
                <w:bCs/>
                <w:color w:val="000000"/>
                <w:sz w:val="20"/>
              </w:rPr>
            </w:pPr>
            <w:r>
              <w:rPr>
                <w:rFonts w:cs="Arial"/>
                <w:bCs/>
                <w:color w:val="000000"/>
                <w:sz w:val="20"/>
              </w:rPr>
              <w:lastRenderedPageBreak/>
              <w:t>P25</w:t>
            </w:r>
          </w:p>
        </w:tc>
        <w:tc>
          <w:tcPr>
            <w:tcW w:w="3118" w:type="dxa"/>
          </w:tcPr>
          <w:p w14:paraId="41589E92" w14:textId="6FDB4479" w:rsidR="00F547C6" w:rsidRPr="004F6B36" w:rsidRDefault="00F547C6" w:rsidP="00F547C6">
            <w:pPr>
              <w:overflowPunct w:val="0"/>
              <w:autoSpaceDE w:val="0"/>
              <w:autoSpaceDN w:val="0"/>
              <w:adjustRightInd w:val="0"/>
              <w:spacing w:after="120"/>
              <w:textAlignment w:val="baseline"/>
              <w:rPr>
                <w:rFonts w:cs="Arial"/>
                <w:bCs/>
                <w:color w:val="000000"/>
                <w:sz w:val="20"/>
              </w:rPr>
            </w:pPr>
            <w:r>
              <w:rPr>
                <w:rFonts w:cs="Arial"/>
                <w:bCs/>
                <w:color w:val="000000"/>
                <w:sz w:val="20"/>
              </w:rPr>
              <w:t>Premises and work equipment</w:t>
            </w:r>
          </w:p>
        </w:tc>
        <w:tc>
          <w:tcPr>
            <w:tcW w:w="5812" w:type="dxa"/>
          </w:tcPr>
          <w:p w14:paraId="49DEC66D" w14:textId="77777777" w:rsidR="00F547C6" w:rsidRPr="00F547C6" w:rsidRDefault="00F547C6" w:rsidP="00F547C6">
            <w:pPr>
              <w:tabs>
                <w:tab w:val="left" w:pos="-720"/>
                <w:tab w:val="left" w:pos="709"/>
              </w:tabs>
              <w:suppressAutoHyphens/>
              <w:ind w:left="709" w:hanging="709"/>
              <w:rPr>
                <w:b/>
                <w:sz w:val="20"/>
              </w:rPr>
            </w:pPr>
            <w:r w:rsidRPr="00F547C6">
              <w:rPr>
                <w:b/>
                <w:sz w:val="20"/>
              </w:rPr>
              <w:t xml:space="preserve">PE and External play equipment </w:t>
            </w:r>
          </w:p>
          <w:p w14:paraId="026F0FCE" w14:textId="7F2B73C7" w:rsidR="00F547C6" w:rsidRPr="00F547C6" w:rsidRDefault="00F547C6" w:rsidP="00F547C6">
            <w:pPr>
              <w:tabs>
                <w:tab w:val="left" w:pos="-720"/>
                <w:tab w:val="left" w:pos="709"/>
              </w:tabs>
              <w:suppressAutoHyphens/>
              <w:ind w:left="709" w:hanging="709"/>
              <w:rPr>
                <w:sz w:val="20"/>
              </w:rPr>
            </w:pPr>
            <w:r>
              <w:rPr>
                <w:sz w:val="20"/>
              </w:rPr>
              <w:t xml:space="preserve">Reiterated that </w:t>
            </w:r>
            <w:r w:rsidRPr="00F547C6">
              <w:rPr>
                <w:sz w:val="20"/>
              </w:rPr>
              <w:t xml:space="preserve">equipment with serious defects must not be </w:t>
            </w:r>
          </w:p>
          <w:p w14:paraId="7FC820F3" w14:textId="1A0570A7" w:rsidR="00F547C6" w:rsidRPr="00F547C6" w:rsidRDefault="00F547C6" w:rsidP="00F547C6">
            <w:pPr>
              <w:tabs>
                <w:tab w:val="left" w:pos="-720"/>
                <w:tab w:val="left" w:pos="709"/>
              </w:tabs>
              <w:suppressAutoHyphens/>
              <w:ind w:left="709" w:hanging="709"/>
              <w:rPr>
                <w:rFonts w:cs="Arial"/>
                <w:b/>
                <w:bCs/>
                <w:sz w:val="20"/>
              </w:rPr>
            </w:pPr>
            <w:r w:rsidRPr="00F547C6">
              <w:rPr>
                <w:sz w:val="20"/>
              </w:rPr>
              <w:t xml:space="preserve">used and to be taken out of use </w:t>
            </w:r>
            <w:r>
              <w:rPr>
                <w:sz w:val="20"/>
              </w:rPr>
              <w:t>until repaired</w:t>
            </w:r>
          </w:p>
        </w:tc>
      </w:tr>
      <w:tr w:rsidR="00F547C6" w:rsidRPr="00A36669" w14:paraId="0619AFAE" w14:textId="77777777" w:rsidTr="00A84833">
        <w:tc>
          <w:tcPr>
            <w:tcW w:w="959" w:type="dxa"/>
          </w:tcPr>
          <w:p w14:paraId="1EF1DFC7" w14:textId="06EB887D" w:rsidR="00F547C6" w:rsidRDefault="00F547C6" w:rsidP="00F547C6">
            <w:pPr>
              <w:overflowPunct w:val="0"/>
              <w:autoSpaceDE w:val="0"/>
              <w:autoSpaceDN w:val="0"/>
              <w:adjustRightInd w:val="0"/>
              <w:spacing w:after="120"/>
              <w:textAlignment w:val="baseline"/>
              <w:rPr>
                <w:rFonts w:cs="Arial"/>
                <w:bCs/>
                <w:color w:val="000000"/>
                <w:sz w:val="20"/>
              </w:rPr>
            </w:pPr>
            <w:r w:rsidRPr="004F6B36">
              <w:rPr>
                <w:rFonts w:cs="Arial"/>
                <w:bCs/>
                <w:color w:val="000000"/>
                <w:sz w:val="20"/>
              </w:rPr>
              <w:t>P27</w:t>
            </w:r>
          </w:p>
        </w:tc>
        <w:tc>
          <w:tcPr>
            <w:tcW w:w="3118" w:type="dxa"/>
          </w:tcPr>
          <w:p w14:paraId="4022895E" w14:textId="14DFCFD8" w:rsidR="00F547C6" w:rsidRDefault="00F547C6" w:rsidP="00F547C6">
            <w:pPr>
              <w:overflowPunct w:val="0"/>
              <w:autoSpaceDE w:val="0"/>
              <w:autoSpaceDN w:val="0"/>
              <w:adjustRightInd w:val="0"/>
              <w:spacing w:after="120"/>
              <w:textAlignment w:val="baseline"/>
              <w:rPr>
                <w:rFonts w:cs="Arial"/>
                <w:bCs/>
                <w:color w:val="000000"/>
                <w:sz w:val="20"/>
              </w:rPr>
            </w:pPr>
            <w:r w:rsidRPr="004F6B36">
              <w:rPr>
                <w:rFonts w:cs="Arial"/>
                <w:bCs/>
                <w:color w:val="000000"/>
                <w:sz w:val="20"/>
              </w:rPr>
              <w:t>Asbestos</w:t>
            </w:r>
          </w:p>
        </w:tc>
        <w:tc>
          <w:tcPr>
            <w:tcW w:w="5812" w:type="dxa"/>
          </w:tcPr>
          <w:p w14:paraId="28D04D3E" w14:textId="77777777" w:rsidR="00F547C6" w:rsidRDefault="00F547C6" w:rsidP="00F547C6">
            <w:pPr>
              <w:overflowPunct w:val="0"/>
              <w:autoSpaceDE w:val="0"/>
              <w:autoSpaceDN w:val="0"/>
              <w:adjustRightInd w:val="0"/>
              <w:textAlignment w:val="baseline"/>
              <w:rPr>
                <w:rFonts w:cs="Arial"/>
                <w:b/>
                <w:bCs/>
                <w:sz w:val="20"/>
              </w:rPr>
            </w:pPr>
            <w:r w:rsidRPr="00F547C6">
              <w:rPr>
                <w:rFonts w:cs="Arial"/>
                <w:b/>
                <w:bCs/>
                <w:sz w:val="20"/>
              </w:rPr>
              <w:t>For VC / Community schools</w:t>
            </w:r>
            <w:r>
              <w:rPr>
                <w:rFonts w:cs="Arial"/>
                <w:b/>
                <w:bCs/>
                <w:sz w:val="20"/>
              </w:rPr>
              <w:t xml:space="preserve"> </w:t>
            </w:r>
          </w:p>
          <w:p w14:paraId="6935604B" w14:textId="5A30042F" w:rsidR="00F547C6" w:rsidRPr="00F547C6" w:rsidRDefault="00F547C6" w:rsidP="00F547C6">
            <w:pPr>
              <w:overflowPunct w:val="0"/>
              <w:autoSpaceDE w:val="0"/>
              <w:autoSpaceDN w:val="0"/>
              <w:adjustRightInd w:val="0"/>
              <w:textAlignment w:val="baseline"/>
              <w:rPr>
                <w:rFonts w:cs="Arial"/>
                <w:sz w:val="20"/>
              </w:rPr>
            </w:pPr>
            <w:r w:rsidRPr="00F547C6">
              <w:rPr>
                <w:rFonts w:cs="Arial"/>
                <w:sz w:val="20"/>
              </w:rPr>
              <w:t>Wording updated and footnote added to reflect new asbestos documentation and the requirement for annual visual inspection to be returned to asbestos team.</w:t>
            </w:r>
          </w:p>
          <w:p w14:paraId="3FBBFA62" w14:textId="77777777" w:rsidR="00F547C6" w:rsidRPr="00F547C6" w:rsidRDefault="00F547C6" w:rsidP="00F547C6">
            <w:pPr>
              <w:overflowPunct w:val="0"/>
              <w:autoSpaceDE w:val="0"/>
              <w:autoSpaceDN w:val="0"/>
              <w:adjustRightInd w:val="0"/>
              <w:textAlignment w:val="baseline"/>
              <w:rPr>
                <w:sz w:val="20"/>
              </w:rPr>
            </w:pPr>
            <w:r w:rsidRPr="00F547C6">
              <w:rPr>
                <w:sz w:val="20"/>
              </w:rPr>
              <w:t xml:space="preserve"> </w:t>
            </w:r>
          </w:p>
          <w:p w14:paraId="6158FE56" w14:textId="284148A2" w:rsidR="00F547C6" w:rsidRPr="00F547C6" w:rsidRDefault="00F547C6" w:rsidP="00F547C6">
            <w:pPr>
              <w:spacing w:after="120"/>
              <w:rPr>
                <w:rFonts w:cs="Arial"/>
                <w:sz w:val="20"/>
              </w:rPr>
            </w:pPr>
            <w:r>
              <w:rPr>
                <w:sz w:val="20"/>
              </w:rPr>
              <w:t xml:space="preserve">Reiterated need to forward </w:t>
            </w:r>
            <w:r w:rsidRPr="00F547C6">
              <w:rPr>
                <w:sz w:val="20"/>
              </w:rPr>
              <w:t xml:space="preserve">documentation for </w:t>
            </w:r>
            <w:r>
              <w:rPr>
                <w:sz w:val="20"/>
              </w:rPr>
              <w:t xml:space="preserve">work on ACM </w:t>
            </w:r>
            <w:r w:rsidRPr="00F547C6">
              <w:rPr>
                <w:sz w:val="20"/>
              </w:rPr>
              <w:t xml:space="preserve">to </w:t>
            </w:r>
            <w:hyperlink r:id="rId12" w:history="1">
              <w:r w:rsidRPr="00F547C6">
                <w:rPr>
                  <w:rStyle w:val="Hyperlink"/>
                  <w:sz w:val="20"/>
                </w:rPr>
                <w:t>asbestos@hertfordshire.gov.uk</w:t>
              </w:r>
            </w:hyperlink>
            <w:r w:rsidRPr="00F547C6">
              <w:rPr>
                <w:sz w:val="20"/>
              </w:rPr>
              <w:t xml:space="preserve">. </w:t>
            </w:r>
          </w:p>
          <w:p w14:paraId="07FCBE35" w14:textId="3B87CEE9" w:rsidR="00F547C6" w:rsidRPr="00F547C6" w:rsidRDefault="00F547C6" w:rsidP="00F547C6">
            <w:pPr>
              <w:rPr>
                <w:sz w:val="20"/>
              </w:rPr>
            </w:pPr>
            <w:r>
              <w:rPr>
                <w:sz w:val="20"/>
              </w:rPr>
              <w:t>A</w:t>
            </w:r>
            <w:r w:rsidRPr="00F547C6">
              <w:rPr>
                <w:sz w:val="20"/>
              </w:rPr>
              <w:t>sbestos authorising officer</w:t>
            </w:r>
            <w:r>
              <w:rPr>
                <w:sz w:val="20"/>
              </w:rPr>
              <w:t xml:space="preserve"> training via HCC where the employer. </w:t>
            </w:r>
          </w:p>
        </w:tc>
      </w:tr>
      <w:tr w:rsidR="00F547C6" w:rsidRPr="00A36669" w14:paraId="75B74216" w14:textId="77777777" w:rsidTr="00A84833">
        <w:tc>
          <w:tcPr>
            <w:tcW w:w="959" w:type="dxa"/>
          </w:tcPr>
          <w:p w14:paraId="0F61123F" w14:textId="1DBF33FD" w:rsidR="00F547C6" w:rsidRDefault="00F547C6" w:rsidP="00F547C6">
            <w:pPr>
              <w:overflowPunct w:val="0"/>
              <w:autoSpaceDE w:val="0"/>
              <w:autoSpaceDN w:val="0"/>
              <w:adjustRightInd w:val="0"/>
              <w:spacing w:after="120"/>
              <w:textAlignment w:val="baseline"/>
              <w:rPr>
                <w:rFonts w:cs="Arial"/>
                <w:bCs/>
                <w:color w:val="000000"/>
                <w:sz w:val="20"/>
              </w:rPr>
            </w:pPr>
            <w:r>
              <w:rPr>
                <w:rFonts w:cs="Arial"/>
                <w:bCs/>
                <w:color w:val="000000"/>
                <w:sz w:val="20"/>
              </w:rPr>
              <w:t xml:space="preserve">P34 </w:t>
            </w:r>
          </w:p>
        </w:tc>
        <w:tc>
          <w:tcPr>
            <w:tcW w:w="3118" w:type="dxa"/>
          </w:tcPr>
          <w:p w14:paraId="1A05BB41" w14:textId="4B3A2AE8" w:rsidR="00F547C6" w:rsidRDefault="00F547C6" w:rsidP="00F547C6">
            <w:pPr>
              <w:overflowPunct w:val="0"/>
              <w:autoSpaceDE w:val="0"/>
              <w:autoSpaceDN w:val="0"/>
              <w:adjustRightInd w:val="0"/>
              <w:spacing w:after="120"/>
              <w:textAlignment w:val="baseline"/>
              <w:rPr>
                <w:rFonts w:cs="Arial"/>
                <w:bCs/>
                <w:color w:val="000000"/>
                <w:sz w:val="20"/>
              </w:rPr>
            </w:pPr>
            <w:r>
              <w:rPr>
                <w:rFonts w:cs="Arial"/>
                <w:bCs/>
                <w:color w:val="000000"/>
                <w:sz w:val="20"/>
              </w:rPr>
              <w:t>Stress / wellbeing</w:t>
            </w:r>
          </w:p>
        </w:tc>
        <w:tc>
          <w:tcPr>
            <w:tcW w:w="5812" w:type="dxa"/>
          </w:tcPr>
          <w:p w14:paraId="68ED6136" w14:textId="62233217" w:rsidR="00F547C6" w:rsidRPr="009D471B" w:rsidRDefault="00F547C6" w:rsidP="00F547C6">
            <w:pPr>
              <w:overflowPunct w:val="0"/>
              <w:autoSpaceDE w:val="0"/>
              <w:autoSpaceDN w:val="0"/>
              <w:adjustRightInd w:val="0"/>
              <w:textAlignment w:val="baseline"/>
              <w:rPr>
                <w:color w:val="000000"/>
                <w:sz w:val="20"/>
              </w:rPr>
            </w:pPr>
            <w:r>
              <w:rPr>
                <w:rFonts w:cs="Arial"/>
                <w:sz w:val="20"/>
              </w:rPr>
              <w:t xml:space="preserve">Footnote updated as </w:t>
            </w:r>
            <w:r w:rsidRPr="001152FE">
              <w:rPr>
                <w:rFonts w:cs="Arial"/>
                <w:sz w:val="20"/>
              </w:rPr>
              <w:t>DfE</w:t>
            </w:r>
            <w:r>
              <w:rPr>
                <w:rFonts w:cs="Arial"/>
                <w:sz w:val="20"/>
              </w:rPr>
              <w:t xml:space="preserve">’s </w:t>
            </w:r>
            <w:r w:rsidRPr="001152FE">
              <w:rPr>
                <w:rFonts w:cs="Arial"/>
                <w:sz w:val="20"/>
              </w:rPr>
              <w:t>grant application process to train a senior mental health lead in schools</w:t>
            </w:r>
            <w:r>
              <w:rPr>
                <w:rFonts w:cs="Arial"/>
                <w:sz w:val="20"/>
              </w:rPr>
              <w:t xml:space="preserve"> has ended</w:t>
            </w:r>
            <w:r w:rsidRPr="001152FE">
              <w:rPr>
                <w:rFonts w:cs="Arial"/>
                <w:sz w:val="20"/>
              </w:rPr>
              <w:t xml:space="preserve">. </w:t>
            </w:r>
            <w:r>
              <w:rPr>
                <w:rFonts w:cs="Arial"/>
                <w:sz w:val="20"/>
              </w:rPr>
              <w:t xml:space="preserve"> </w:t>
            </w:r>
            <w:r w:rsidRPr="001152FE">
              <w:rPr>
                <w:rFonts w:cs="Arial"/>
                <w:color w:val="0B0C0C"/>
                <w:sz w:val="20"/>
              </w:rPr>
              <w:t xml:space="preserve"> </w:t>
            </w:r>
            <w:hyperlink r:id="rId13" w:history="1">
              <w:r w:rsidRPr="001152FE">
                <w:rPr>
                  <w:rStyle w:val="Hyperlink"/>
                  <w:rFonts w:cs="Arial"/>
                  <w:color w:val="1D70B8"/>
                  <w:sz w:val="20"/>
                </w:rPr>
                <w:t>senior mental health training lead guidance.</w:t>
              </w:r>
            </w:hyperlink>
          </w:p>
        </w:tc>
      </w:tr>
      <w:tr w:rsidR="00FC0072" w:rsidRPr="00A36669" w14:paraId="1A26134B" w14:textId="77777777" w:rsidTr="00FC0072">
        <w:tc>
          <w:tcPr>
            <w:tcW w:w="9889" w:type="dxa"/>
            <w:gridSpan w:val="3"/>
            <w:shd w:val="clear" w:color="auto" w:fill="D9D9D9" w:themeFill="background1" w:themeFillShade="D9"/>
          </w:tcPr>
          <w:p w14:paraId="470B5E1B" w14:textId="1E577679" w:rsidR="00FC0072" w:rsidRPr="00FC0072" w:rsidRDefault="00FC0072" w:rsidP="00E26322">
            <w:pPr>
              <w:overflowPunct w:val="0"/>
              <w:autoSpaceDE w:val="0"/>
              <w:autoSpaceDN w:val="0"/>
              <w:adjustRightInd w:val="0"/>
              <w:textAlignment w:val="baseline"/>
              <w:rPr>
                <w:b/>
                <w:color w:val="000000"/>
                <w:sz w:val="20"/>
              </w:rPr>
            </w:pPr>
            <w:r w:rsidRPr="00FC0072">
              <w:rPr>
                <w:rFonts w:cs="Arial"/>
                <w:b/>
                <w:color w:val="000000"/>
                <w:sz w:val="20"/>
              </w:rPr>
              <w:t>Jan 25 updates</w:t>
            </w:r>
          </w:p>
        </w:tc>
      </w:tr>
      <w:tr w:rsidR="00F84FB2" w:rsidRPr="00A36669" w14:paraId="09B33595" w14:textId="77777777" w:rsidTr="00A84833">
        <w:tc>
          <w:tcPr>
            <w:tcW w:w="959" w:type="dxa"/>
          </w:tcPr>
          <w:p w14:paraId="789D68A6" w14:textId="300A66D7" w:rsidR="00F84FB2" w:rsidRPr="00323D5A" w:rsidRDefault="0090646E"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P</w:t>
            </w:r>
            <w:r w:rsidR="009D471B">
              <w:rPr>
                <w:rFonts w:cs="Arial"/>
                <w:bCs/>
                <w:color w:val="000000"/>
                <w:sz w:val="20"/>
              </w:rPr>
              <w:t>6</w:t>
            </w:r>
          </w:p>
        </w:tc>
        <w:tc>
          <w:tcPr>
            <w:tcW w:w="3118" w:type="dxa"/>
          </w:tcPr>
          <w:p w14:paraId="49C498FF" w14:textId="01A3DDD5" w:rsidR="00F84FB2" w:rsidRPr="00323D5A" w:rsidRDefault="0090646E"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Statement of intent</w:t>
            </w:r>
          </w:p>
        </w:tc>
        <w:tc>
          <w:tcPr>
            <w:tcW w:w="5812" w:type="dxa"/>
          </w:tcPr>
          <w:p w14:paraId="162E4FAC" w14:textId="245C66B3" w:rsidR="00F84FB2" w:rsidRPr="009D471B" w:rsidRDefault="0090646E" w:rsidP="00E26322">
            <w:pPr>
              <w:overflowPunct w:val="0"/>
              <w:autoSpaceDE w:val="0"/>
              <w:autoSpaceDN w:val="0"/>
              <w:adjustRightInd w:val="0"/>
              <w:textAlignment w:val="baseline"/>
              <w:rPr>
                <w:color w:val="000000"/>
                <w:sz w:val="20"/>
              </w:rPr>
            </w:pPr>
            <w:r w:rsidRPr="009D471B">
              <w:rPr>
                <w:color w:val="000000"/>
                <w:sz w:val="20"/>
              </w:rPr>
              <w:t xml:space="preserve">Annual </w:t>
            </w:r>
            <w:r w:rsidR="00F076D6" w:rsidRPr="009D471B">
              <w:rPr>
                <w:color w:val="000000"/>
                <w:sz w:val="20"/>
              </w:rPr>
              <w:t xml:space="preserve">H&amp;S </w:t>
            </w:r>
            <w:r w:rsidRPr="009D471B">
              <w:rPr>
                <w:color w:val="000000"/>
                <w:sz w:val="20"/>
              </w:rPr>
              <w:t>policy review recommended in line with DfE Governance guide</w:t>
            </w:r>
          </w:p>
        </w:tc>
      </w:tr>
      <w:tr w:rsidR="00F84FB2" w:rsidRPr="00A36669" w14:paraId="165A8AF5" w14:textId="77777777" w:rsidTr="00A84833">
        <w:tc>
          <w:tcPr>
            <w:tcW w:w="959" w:type="dxa"/>
          </w:tcPr>
          <w:p w14:paraId="331EF185" w14:textId="29048A4E" w:rsidR="00F84FB2" w:rsidRPr="00323D5A" w:rsidRDefault="00F076D6"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P1</w:t>
            </w:r>
            <w:r w:rsidR="009D471B">
              <w:rPr>
                <w:rFonts w:cs="Arial"/>
                <w:bCs/>
                <w:color w:val="000000"/>
                <w:sz w:val="20"/>
              </w:rPr>
              <w:t>2</w:t>
            </w:r>
          </w:p>
        </w:tc>
        <w:tc>
          <w:tcPr>
            <w:tcW w:w="3118" w:type="dxa"/>
          </w:tcPr>
          <w:p w14:paraId="45243E14" w14:textId="39E1E997" w:rsidR="00F84FB2" w:rsidRPr="00323D5A" w:rsidRDefault="009D471B" w:rsidP="00F076D6">
            <w:pPr>
              <w:rPr>
                <w:rFonts w:cs="Arial"/>
                <w:bCs/>
                <w:color w:val="000000"/>
                <w:sz w:val="20"/>
              </w:rPr>
            </w:pPr>
            <w:r>
              <w:rPr>
                <w:rFonts w:cs="Arial"/>
                <w:bCs/>
                <w:color w:val="000000"/>
                <w:sz w:val="20"/>
              </w:rPr>
              <w:t>Risk Assessment</w:t>
            </w:r>
          </w:p>
        </w:tc>
        <w:tc>
          <w:tcPr>
            <w:tcW w:w="5812" w:type="dxa"/>
          </w:tcPr>
          <w:p w14:paraId="209CA352" w14:textId="07736EDB" w:rsidR="00F076D6" w:rsidRPr="009D471B" w:rsidRDefault="00F076D6" w:rsidP="00F076D6">
            <w:pPr>
              <w:rPr>
                <w:sz w:val="20"/>
              </w:rPr>
            </w:pPr>
            <w:r w:rsidRPr="009D471B">
              <w:rPr>
                <w:sz w:val="20"/>
              </w:rPr>
              <w:t xml:space="preserve">Link to 2024 version of AfPE guide now available electronically. </w:t>
            </w:r>
          </w:p>
          <w:p w14:paraId="1A6E590A" w14:textId="77777777" w:rsidR="00F84FB2" w:rsidRPr="009D471B" w:rsidRDefault="00F84FB2" w:rsidP="00E26322">
            <w:pPr>
              <w:overflowPunct w:val="0"/>
              <w:autoSpaceDE w:val="0"/>
              <w:autoSpaceDN w:val="0"/>
              <w:adjustRightInd w:val="0"/>
              <w:textAlignment w:val="baseline"/>
              <w:rPr>
                <w:color w:val="000000"/>
                <w:sz w:val="20"/>
              </w:rPr>
            </w:pPr>
          </w:p>
        </w:tc>
      </w:tr>
      <w:tr w:rsidR="00F076D6" w:rsidRPr="00A36669" w14:paraId="62C83305" w14:textId="77777777" w:rsidTr="00A84833">
        <w:tc>
          <w:tcPr>
            <w:tcW w:w="959" w:type="dxa"/>
          </w:tcPr>
          <w:p w14:paraId="2070DF3D" w14:textId="37331CB4" w:rsidR="00F076D6" w:rsidRDefault="00F076D6"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P1</w:t>
            </w:r>
            <w:r w:rsidR="009D471B">
              <w:rPr>
                <w:rFonts w:cs="Arial"/>
                <w:bCs/>
                <w:color w:val="000000"/>
                <w:sz w:val="20"/>
              </w:rPr>
              <w:t>5</w:t>
            </w:r>
          </w:p>
        </w:tc>
        <w:tc>
          <w:tcPr>
            <w:tcW w:w="3118" w:type="dxa"/>
          </w:tcPr>
          <w:p w14:paraId="2530EFC5" w14:textId="50A76696" w:rsidR="00F076D6" w:rsidRPr="00323D5A" w:rsidRDefault="009D471B" w:rsidP="00F076D6">
            <w:pPr>
              <w:rPr>
                <w:rFonts w:cs="Arial"/>
                <w:bCs/>
                <w:color w:val="000000"/>
                <w:sz w:val="20"/>
              </w:rPr>
            </w:pPr>
            <w:r>
              <w:rPr>
                <w:rFonts w:cs="Arial"/>
                <w:bCs/>
                <w:color w:val="000000"/>
                <w:sz w:val="20"/>
              </w:rPr>
              <w:t>Fire evacuation</w:t>
            </w:r>
          </w:p>
        </w:tc>
        <w:tc>
          <w:tcPr>
            <w:tcW w:w="5812" w:type="dxa"/>
          </w:tcPr>
          <w:p w14:paraId="616B0C6A" w14:textId="7A437D20" w:rsidR="00F076D6" w:rsidRPr="009D471B" w:rsidRDefault="00F076D6" w:rsidP="00F076D6">
            <w:pPr>
              <w:rPr>
                <w:sz w:val="20"/>
              </w:rPr>
            </w:pPr>
            <w:r w:rsidRPr="009D471B">
              <w:rPr>
                <w:sz w:val="20"/>
              </w:rPr>
              <w:t>Paragraph added on PEEPs</w:t>
            </w:r>
          </w:p>
        </w:tc>
      </w:tr>
      <w:tr w:rsidR="00F076D6" w:rsidRPr="00A36669" w14:paraId="656C1695" w14:textId="77777777" w:rsidTr="00A84833">
        <w:tc>
          <w:tcPr>
            <w:tcW w:w="959" w:type="dxa"/>
          </w:tcPr>
          <w:p w14:paraId="4886C71B" w14:textId="377ABBB1" w:rsidR="00F076D6" w:rsidRDefault="00F076D6"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P1</w:t>
            </w:r>
            <w:r w:rsidR="009D471B">
              <w:rPr>
                <w:rFonts w:cs="Arial"/>
                <w:bCs/>
                <w:color w:val="000000"/>
                <w:sz w:val="20"/>
              </w:rPr>
              <w:t>7</w:t>
            </w:r>
          </w:p>
        </w:tc>
        <w:tc>
          <w:tcPr>
            <w:tcW w:w="3118" w:type="dxa"/>
          </w:tcPr>
          <w:p w14:paraId="759133DE" w14:textId="35FB60A4" w:rsidR="00F076D6" w:rsidRPr="00323D5A" w:rsidRDefault="009D471B" w:rsidP="00F076D6">
            <w:pPr>
              <w:rPr>
                <w:rFonts w:cs="Arial"/>
                <w:bCs/>
                <w:color w:val="000000"/>
                <w:sz w:val="20"/>
              </w:rPr>
            </w:pPr>
            <w:r>
              <w:rPr>
                <w:rFonts w:cs="Arial"/>
                <w:bCs/>
                <w:color w:val="000000"/>
                <w:sz w:val="20"/>
              </w:rPr>
              <w:t>First Aid</w:t>
            </w:r>
          </w:p>
        </w:tc>
        <w:tc>
          <w:tcPr>
            <w:tcW w:w="5812" w:type="dxa"/>
          </w:tcPr>
          <w:p w14:paraId="5E7FBC6A" w14:textId="318F3A74" w:rsidR="00F076D6" w:rsidRPr="009D471B" w:rsidRDefault="00F076D6" w:rsidP="00F076D6">
            <w:pPr>
              <w:rPr>
                <w:sz w:val="20"/>
              </w:rPr>
            </w:pPr>
            <w:r w:rsidRPr="009D471B">
              <w:rPr>
                <w:sz w:val="20"/>
              </w:rPr>
              <w:t>added EYFS reference to paediatric 1</w:t>
            </w:r>
            <w:r w:rsidRPr="009D471B">
              <w:rPr>
                <w:sz w:val="20"/>
                <w:vertAlign w:val="superscript"/>
              </w:rPr>
              <w:t>st</w:t>
            </w:r>
            <w:r w:rsidRPr="009D471B">
              <w:rPr>
                <w:sz w:val="20"/>
              </w:rPr>
              <w:t xml:space="preserve"> aider requirements</w:t>
            </w:r>
          </w:p>
        </w:tc>
      </w:tr>
      <w:tr w:rsidR="00F076D6" w:rsidRPr="00A36669" w14:paraId="492F81FD" w14:textId="77777777" w:rsidTr="00A84833">
        <w:tc>
          <w:tcPr>
            <w:tcW w:w="959" w:type="dxa"/>
          </w:tcPr>
          <w:p w14:paraId="609DBF8C" w14:textId="3AA055D1" w:rsidR="00F076D6" w:rsidRDefault="00F076D6"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P</w:t>
            </w:r>
            <w:r w:rsidR="00A00BE6">
              <w:rPr>
                <w:rFonts w:cs="Arial"/>
                <w:bCs/>
                <w:color w:val="000000"/>
                <w:sz w:val="20"/>
              </w:rPr>
              <w:t>20</w:t>
            </w:r>
          </w:p>
        </w:tc>
        <w:tc>
          <w:tcPr>
            <w:tcW w:w="3118" w:type="dxa"/>
          </w:tcPr>
          <w:p w14:paraId="1ECA4663" w14:textId="40272007" w:rsidR="00F076D6" w:rsidRPr="00323D5A" w:rsidRDefault="009D471B" w:rsidP="00F076D6">
            <w:pPr>
              <w:rPr>
                <w:rFonts w:cs="Arial"/>
                <w:bCs/>
                <w:color w:val="000000"/>
                <w:sz w:val="20"/>
              </w:rPr>
            </w:pPr>
            <w:r>
              <w:rPr>
                <w:rFonts w:cs="Arial"/>
                <w:bCs/>
                <w:color w:val="000000"/>
                <w:sz w:val="20"/>
              </w:rPr>
              <w:t>Accident reporting</w:t>
            </w:r>
          </w:p>
        </w:tc>
        <w:tc>
          <w:tcPr>
            <w:tcW w:w="5812" w:type="dxa"/>
          </w:tcPr>
          <w:p w14:paraId="50FB065A" w14:textId="6EFE3A6E" w:rsidR="00F076D6" w:rsidRPr="009D471B" w:rsidRDefault="00F076D6" w:rsidP="00F076D6">
            <w:pPr>
              <w:rPr>
                <w:sz w:val="20"/>
              </w:rPr>
            </w:pPr>
            <w:r w:rsidRPr="009D471B">
              <w:rPr>
                <w:sz w:val="20"/>
              </w:rPr>
              <w:t>HSE link to specified reportable injuries for employees added</w:t>
            </w:r>
          </w:p>
        </w:tc>
      </w:tr>
      <w:tr w:rsidR="00F076D6" w:rsidRPr="00A36669" w14:paraId="6A2F404B" w14:textId="77777777" w:rsidTr="00A84833">
        <w:tc>
          <w:tcPr>
            <w:tcW w:w="959" w:type="dxa"/>
          </w:tcPr>
          <w:p w14:paraId="308196E3" w14:textId="61602F0D" w:rsidR="00F076D6" w:rsidRDefault="00A00BE6"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P23</w:t>
            </w:r>
          </w:p>
        </w:tc>
        <w:tc>
          <w:tcPr>
            <w:tcW w:w="3118" w:type="dxa"/>
          </w:tcPr>
          <w:p w14:paraId="768652A3" w14:textId="14A5F02C" w:rsidR="00F076D6" w:rsidRPr="00323D5A" w:rsidRDefault="00A00BE6" w:rsidP="00F076D6">
            <w:pPr>
              <w:rPr>
                <w:rFonts w:cs="Arial"/>
                <w:bCs/>
                <w:color w:val="000000"/>
                <w:sz w:val="20"/>
              </w:rPr>
            </w:pPr>
            <w:r>
              <w:rPr>
                <w:rFonts w:cs="Arial"/>
                <w:bCs/>
                <w:color w:val="000000"/>
                <w:sz w:val="20"/>
              </w:rPr>
              <w:t>Personal Safety /lone workig</w:t>
            </w:r>
          </w:p>
        </w:tc>
        <w:tc>
          <w:tcPr>
            <w:tcW w:w="5812" w:type="dxa"/>
          </w:tcPr>
          <w:p w14:paraId="1A1D1EB2" w14:textId="72F8DD73" w:rsidR="00F076D6" w:rsidRPr="009D471B" w:rsidRDefault="00F076D6" w:rsidP="00F076D6">
            <w:pPr>
              <w:rPr>
                <w:sz w:val="20"/>
              </w:rPr>
            </w:pPr>
            <w:r w:rsidRPr="009D471B">
              <w:rPr>
                <w:sz w:val="20"/>
              </w:rPr>
              <w:t>Reiterated need to report violent incidents to the employer</w:t>
            </w:r>
          </w:p>
        </w:tc>
      </w:tr>
      <w:tr w:rsidR="00F076D6" w:rsidRPr="00A36669" w14:paraId="5675B035" w14:textId="77777777" w:rsidTr="00A84833">
        <w:tc>
          <w:tcPr>
            <w:tcW w:w="959" w:type="dxa"/>
          </w:tcPr>
          <w:p w14:paraId="27AE5B23" w14:textId="2F468C55" w:rsidR="00F076D6" w:rsidRDefault="00F076D6"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P2</w:t>
            </w:r>
            <w:r w:rsidR="00A00BE6">
              <w:rPr>
                <w:rFonts w:cs="Arial"/>
                <w:bCs/>
                <w:color w:val="000000"/>
                <w:sz w:val="20"/>
              </w:rPr>
              <w:t>4</w:t>
            </w:r>
          </w:p>
        </w:tc>
        <w:tc>
          <w:tcPr>
            <w:tcW w:w="3118" w:type="dxa"/>
          </w:tcPr>
          <w:p w14:paraId="66EB259B" w14:textId="27DB690B" w:rsidR="00F076D6" w:rsidRPr="00323D5A" w:rsidRDefault="003C5C2A" w:rsidP="00F076D6">
            <w:pPr>
              <w:rPr>
                <w:rFonts w:cs="Arial"/>
                <w:bCs/>
                <w:color w:val="000000"/>
                <w:sz w:val="20"/>
              </w:rPr>
            </w:pPr>
            <w:r>
              <w:rPr>
                <w:rFonts w:cs="Arial"/>
                <w:bCs/>
                <w:color w:val="000000"/>
                <w:sz w:val="20"/>
              </w:rPr>
              <w:t>Premises and work equipment</w:t>
            </w:r>
          </w:p>
        </w:tc>
        <w:tc>
          <w:tcPr>
            <w:tcW w:w="5812" w:type="dxa"/>
          </w:tcPr>
          <w:p w14:paraId="660E879E" w14:textId="20807EE5" w:rsidR="00F076D6" w:rsidRPr="009D471B" w:rsidRDefault="00F076D6" w:rsidP="00F076D6">
            <w:pPr>
              <w:rPr>
                <w:sz w:val="20"/>
              </w:rPr>
            </w:pPr>
            <w:r w:rsidRPr="009D471B">
              <w:rPr>
                <w:sz w:val="20"/>
              </w:rPr>
              <w:t>Added reference to Electricity at work regs 1989 and customisable paragraph for personal items of equipment being brought into school</w:t>
            </w:r>
          </w:p>
        </w:tc>
      </w:tr>
      <w:tr w:rsidR="00F076D6" w:rsidRPr="00A36669" w14:paraId="20410E0F" w14:textId="77777777" w:rsidTr="00A84833">
        <w:tc>
          <w:tcPr>
            <w:tcW w:w="959" w:type="dxa"/>
          </w:tcPr>
          <w:p w14:paraId="43279CBD" w14:textId="65360882" w:rsidR="00F076D6" w:rsidRDefault="00F076D6"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P2</w:t>
            </w:r>
            <w:r w:rsidR="00A00BE6">
              <w:rPr>
                <w:rFonts w:cs="Arial"/>
                <w:bCs/>
                <w:color w:val="000000"/>
                <w:sz w:val="20"/>
              </w:rPr>
              <w:t>5</w:t>
            </w:r>
          </w:p>
        </w:tc>
        <w:tc>
          <w:tcPr>
            <w:tcW w:w="3118" w:type="dxa"/>
          </w:tcPr>
          <w:p w14:paraId="61B4CFCE" w14:textId="4D482FFE" w:rsidR="00F076D6" w:rsidRPr="00323D5A" w:rsidRDefault="003C5C2A" w:rsidP="00F076D6">
            <w:pPr>
              <w:rPr>
                <w:rFonts w:cs="Arial"/>
                <w:bCs/>
                <w:color w:val="000000"/>
                <w:sz w:val="20"/>
              </w:rPr>
            </w:pPr>
            <w:r>
              <w:rPr>
                <w:rFonts w:cs="Arial"/>
                <w:bCs/>
                <w:color w:val="000000"/>
                <w:sz w:val="20"/>
              </w:rPr>
              <w:t>Premises and work equipment</w:t>
            </w:r>
          </w:p>
        </w:tc>
        <w:tc>
          <w:tcPr>
            <w:tcW w:w="5812" w:type="dxa"/>
          </w:tcPr>
          <w:p w14:paraId="6887792C" w14:textId="2379AC10" w:rsidR="00F076D6" w:rsidRPr="009D471B" w:rsidRDefault="009D471B" w:rsidP="00F076D6">
            <w:pPr>
              <w:rPr>
                <w:sz w:val="20"/>
              </w:rPr>
            </w:pPr>
            <w:r>
              <w:rPr>
                <w:sz w:val="20"/>
              </w:rPr>
              <w:t>H</w:t>
            </w:r>
            <w:r w:rsidR="00F076D6" w:rsidRPr="009D471B">
              <w:rPr>
                <w:sz w:val="20"/>
              </w:rPr>
              <w:t xml:space="preserve">eader changed to PE and external play equipment </w:t>
            </w:r>
          </w:p>
          <w:p w14:paraId="7095072C" w14:textId="77777777" w:rsidR="00F076D6" w:rsidRPr="009D471B" w:rsidRDefault="00F076D6" w:rsidP="00F076D6">
            <w:pPr>
              <w:rPr>
                <w:sz w:val="20"/>
              </w:rPr>
            </w:pPr>
          </w:p>
        </w:tc>
      </w:tr>
      <w:tr w:rsidR="00F076D6" w:rsidRPr="00A36669" w14:paraId="371D219B" w14:textId="77777777" w:rsidTr="00A84833">
        <w:tc>
          <w:tcPr>
            <w:tcW w:w="959" w:type="dxa"/>
          </w:tcPr>
          <w:p w14:paraId="5384700E" w14:textId="19164071" w:rsidR="00F076D6" w:rsidRDefault="00F076D6"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P2</w:t>
            </w:r>
            <w:r w:rsidR="00A00BE6">
              <w:rPr>
                <w:rFonts w:cs="Arial"/>
                <w:bCs/>
                <w:color w:val="000000"/>
                <w:sz w:val="20"/>
              </w:rPr>
              <w:t>6</w:t>
            </w:r>
          </w:p>
        </w:tc>
        <w:tc>
          <w:tcPr>
            <w:tcW w:w="3118" w:type="dxa"/>
          </w:tcPr>
          <w:p w14:paraId="1ACBB4FC" w14:textId="2CE1441D" w:rsidR="00F076D6" w:rsidRPr="00323D5A" w:rsidRDefault="003C5C2A" w:rsidP="00F076D6">
            <w:pPr>
              <w:rPr>
                <w:rFonts w:cs="Arial"/>
                <w:bCs/>
                <w:color w:val="000000"/>
                <w:sz w:val="20"/>
              </w:rPr>
            </w:pPr>
            <w:r>
              <w:rPr>
                <w:rFonts w:cs="Arial"/>
                <w:bCs/>
                <w:color w:val="000000"/>
                <w:sz w:val="20"/>
              </w:rPr>
              <w:t xml:space="preserve">COSHH </w:t>
            </w:r>
          </w:p>
        </w:tc>
        <w:tc>
          <w:tcPr>
            <w:tcW w:w="5812" w:type="dxa"/>
          </w:tcPr>
          <w:p w14:paraId="13EAF09B" w14:textId="64025280" w:rsidR="00F076D6" w:rsidRPr="009D471B" w:rsidRDefault="009D471B" w:rsidP="00F076D6">
            <w:pPr>
              <w:rPr>
                <w:sz w:val="20"/>
              </w:rPr>
            </w:pPr>
            <w:r>
              <w:rPr>
                <w:sz w:val="20"/>
              </w:rPr>
              <w:t xml:space="preserve">CLEAPPS doc </w:t>
            </w:r>
            <w:r w:rsidR="00F076D6" w:rsidRPr="009D471B">
              <w:rPr>
                <w:sz w:val="20"/>
              </w:rPr>
              <w:t>L93 date of issue updated to Feb 2024 version</w:t>
            </w:r>
          </w:p>
        </w:tc>
      </w:tr>
      <w:tr w:rsidR="00F076D6" w:rsidRPr="00A36669" w14:paraId="1E8B9762" w14:textId="77777777" w:rsidTr="00A84833">
        <w:tc>
          <w:tcPr>
            <w:tcW w:w="959" w:type="dxa"/>
          </w:tcPr>
          <w:p w14:paraId="2D9BAB37" w14:textId="3B24C128" w:rsidR="00F076D6" w:rsidRDefault="00F076D6"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P</w:t>
            </w:r>
            <w:r w:rsidR="003C5C2A">
              <w:rPr>
                <w:rFonts w:cs="Arial"/>
                <w:bCs/>
                <w:color w:val="000000"/>
                <w:sz w:val="20"/>
              </w:rPr>
              <w:t>2</w:t>
            </w:r>
            <w:r w:rsidR="00A00BE6">
              <w:rPr>
                <w:rFonts w:cs="Arial"/>
                <w:bCs/>
                <w:color w:val="000000"/>
                <w:sz w:val="20"/>
              </w:rPr>
              <w:t>7</w:t>
            </w:r>
          </w:p>
        </w:tc>
        <w:tc>
          <w:tcPr>
            <w:tcW w:w="3118" w:type="dxa"/>
          </w:tcPr>
          <w:p w14:paraId="480418EC" w14:textId="653E1248" w:rsidR="00F076D6" w:rsidRPr="00323D5A" w:rsidRDefault="003C5C2A" w:rsidP="00F076D6">
            <w:pPr>
              <w:rPr>
                <w:rFonts w:cs="Arial"/>
                <w:bCs/>
                <w:color w:val="000000"/>
                <w:sz w:val="20"/>
              </w:rPr>
            </w:pPr>
            <w:r>
              <w:rPr>
                <w:rFonts w:cs="Arial"/>
                <w:bCs/>
                <w:color w:val="000000"/>
                <w:sz w:val="20"/>
              </w:rPr>
              <w:t>Asbestos</w:t>
            </w:r>
          </w:p>
        </w:tc>
        <w:tc>
          <w:tcPr>
            <w:tcW w:w="5812" w:type="dxa"/>
          </w:tcPr>
          <w:p w14:paraId="603CFB8F" w14:textId="2B70D6B0" w:rsidR="00F076D6" w:rsidRPr="009D471B" w:rsidRDefault="009D471B" w:rsidP="009D471B">
            <w:pPr>
              <w:rPr>
                <w:sz w:val="20"/>
              </w:rPr>
            </w:pPr>
            <w:r>
              <w:rPr>
                <w:sz w:val="20"/>
              </w:rPr>
              <w:t>A</w:t>
            </w:r>
            <w:r w:rsidR="00F076D6" w:rsidRPr="009D471B">
              <w:rPr>
                <w:sz w:val="20"/>
              </w:rPr>
              <w:t>dded ‘asbestos register’ (</w:t>
            </w:r>
            <w:r>
              <w:rPr>
                <w:sz w:val="20"/>
              </w:rPr>
              <w:t xml:space="preserve">historically part of HCC’s </w:t>
            </w:r>
            <w:r w:rsidR="00F076D6" w:rsidRPr="009D471B">
              <w:rPr>
                <w:sz w:val="20"/>
              </w:rPr>
              <w:t xml:space="preserve">management plan) to </w:t>
            </w:r>
            <w:r>
              <w:rPr>
                <w:sz w:val="20"/>
              </w:rPr>
              <w:t>documents that must be in place.</w:t>
            </w:r>
          </w:p>
        </w:tc>
      </w:tr>
      <w:tr w:rsidR="00F076D6" w:rsidRPr="00A36669" w14:paraId="23B2ABD3" w14:textId="77777777" w:rsidTr="00A84833">
        <w:tc>
          <w:tcPr>
            <w:tcW w:w="959" w:type="dxa"/>
          </w:tcPr>
          <w:p w14:paraId="6D004712" w14:textId="4ABB98F5" w:rsidR="00F076D6" w:rsidRDefault="00F076D6"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P</w:t>
            </w:r>
            <w:r w:rsidR="003C5C2A">
              <w:rPr>
                <w:rFonts w:cs="Arial"/>
                <w:bCs/>
                <w:color w:val="000000"/>
                <w:sz w:val="20"/>
              </w:rPr>
              <w:t>3</w:t>
            </w:r>
            <w:r w:rsidR="00A00BE6">
              <w:rPr>
                <w:rFonts w:cs="Arial"/>
                <w:bCs/>
                <w:color w:val="000000"/>
                <w:sz w:val="20"/>
              </w:rPr>
              <w:t>0</w:t>
            </w:r>
          </w:p>
        </w:tc>
        <w:tc>
          <w:tcPr>
            <w:tcW w:w="3118" w:type="dxa"/>
          </w:tcPr>
          <w:p w14:paraId="3EB36B4F" w14:textId="286E9AAE" w:rsidR="00F076D6" w:rsidRPr="00323D5A" w:rsidRDefault="003C5C2A" w:rsidP="00F076D6">
            <w:pPr>
              <w:rPr>
                <w:rFonts w:cs="Arial"/>
                <w:bCs/>
                <w:color w:val="000000"/>
                <w:sz w:val="20"/>
              </w:rPr>
            </w:pPr>
            <w:r>
              <w:rPr>
                <w:rFonts w:cs="Arial"/>
                <w:bCs/>
                <w:color w:val="000000"/>
                <w:sz w:val="20"/>
              </w:rPr>
              <w:t>DSE</w:t>
            </w:r>
          </w:p>
        </w:tc>
        <w:tc>
          <w:tcPr>
            <w:tcW w:w="5812" w:type="dxa"/>
          </w:tcPr>
          <w:p w14:paraId="04289397" w14:textId="1A47189C" w:rsidR="00F076D6" w:rsidRPr="009D471B" w:rsidRDefault="00F076D6" w:rsidP="00F076D6">
            <w:pPr>
              <w:rPr>
                <w:sz w:val="20"/>
              </w:rPr>
            </w:pPr>
            <w:r w:rsidRPr="009D471B">
              <w:rPr>
                <w:sz w:val="20"/>
              </w:rPr>
              <w:t>Customisable paragraph for schools on eye tests for DSE users</w:t>
            </w:r>
          </w:p>
        </w:tc>
      </w:tr>
      <w:tr w:rsidR="009D471B" w:rsidRPr="00A36669" w14:paraId="39BB79DA" w14:textId="77777777" w:rsidTr="00A84833">
        <w:tc>
          <w:tcPr>
            <w:tcW w:w="959" w:type="dxa"/>
          </w:tcPr>
          <w:p w14:paraId="3C27D2F8" w14:textId="03A6772D" w:rsidR="009D471B" w:rsidRDefault="009D471B"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P3</w:t>
            </w:r>
            <w:r w:rsidR="00A00BE6">
              <w:rPr>
                <w:rFonts w:cs="Arial"/>
                <w:bCs/>
                <w:color w:val="000000"/>
                <w:sz w:val="20"/>
              </w:rPr>
              <w:t>8</w:t>
            </w:r>
          </w:p>
        </w:tc>
        <w:tc>
          <w:tcPr>
            <w:tcW w:w="3118" w:type="dxa"/>
          </w:tcPr>
          <w:p w14:paraId="5ED548E9" w14:textId="0B29781D" w:rsidR="009D471B" w:rsidRPr="00323D5A" w:rsidRDefault="003C5C2A" w:rsidP="00F076D6">
            <w:pPr>
              <w:rPr>
                <w:rFonts w:cs="Arial"/>
                <w:bCs/>
                <w:color w:val="000000"/>
                <w:sz w:val="20"/>
              </w:rPr>
            </w:pPr>
            <w:r>
              <w:rPr>
                <w:rFonts w:cs="Arial"/>
                <w:bCs/>
                <w:color w:val="000000"/>
                <w:sz w:val="20"/>
              </w:rPr>
              <w:t>Infection Control</w:t>
            </w:r>
          </w:p>
        </w:tc>
        <w:tc>
          <w:tcPr>
            <w:tcW w:w="5812" w:type="dxa"/>
          </w:tcPr>
          <w:p w14:paraId="375B0429" w14:textId="18EE3936" w:rsidR="009D471B" w:rsidRPr="009D471B" w:rsidRDefault="009D471B" w:rsidP="00F076D6">
            <w:pPr>
              <w:rPr>
                <w:rFonts w:cs="Arial"/>
                <w:sz w:val="20"/>
              </w:rPr>
            </w:pPr>
            <w:r w:rsidRPr="009D471B">
              <w:rPr>
                <w:rFonts w:cs="Arial"/>
                <w:sz w:val="20"/>
              </w:rPr>
              <w:t>Paragraph on risks for new and expectant mothers added.</w:t>
            </w:r>
          </w:p>
        </w:tc>
      </w:tr>
      <w:tr w:rsidR="00F84FB2" w:rsidRPr="00A36669" w14:paraId="7948D23D" w14:textId="77777777" w:rsidTr="00A00BE6">
        <w:tc>
          <w:tcPr>
            <w:tcW w:w="9889" w:type="dxa"/>
            <w:gridSpan w:val="3"/>
            <w:shd w:val="clear" w:color="auto" w:fill="BFBFBF" w:themeFill="background1" w:themeFillShade="BF"/>
          </w:tcPr>
          <w:p w14:paraId="79EC4CBC" w14:textId="78AA24CD" w:rsidR="00F84FB2" w:rsidRPr="00255DED" w:rsidRDefault="00F84FB2" w:rsidP="00E26322">
            <w:pPr>
              <w:overflowPunct w:val="0"/>
              <w:autoSpaceDE w:val="0"/>
              <w:autoSpaceDN w:val="0"/>
              <w:adjustRightInd w:val="0"/>
              <w:textAlignment w:val="baseline"/>
              <w:rPr>
                <w:color w:val="000000"/>
                <w:sz w:val="20"/>
              </w:rPr>
            </w:pPr>
            <w:r>
              <w:rPr>
                <w:rFonts w:cs="Arial"/>
                <w:b/>
                <w:bCs/>
                <w:color w:val="000000"/>
                <w:sz w:val="20"/>
              </w:rPr>
              <w:t>October 2023 updates</w:t>
            </w:r>
          </w:p>
        </w:tc>
      </w:tr>
      <w:tr w:rsidR="00A84833" w:rsidRPr="00A36669" w14:paraId="7B5E2BCA" w14:textId="77777777" w:rsidTr="00A84833">
        <w:tc>
          <w:tcPr>
            <w:tcW w:w="959" w:type="dxa"/>
          </w:tcPr>
          <w:p w14:paraId="509367F1" w14:textId="45CA40D4" w:rsidR="00A84833" w:rsidRPr="00A36669" w:rsidRDefault="00A84833" w:rsidP="00E26322">
            <w:pPr>
              <w:overflowPunct w:val="0"/>
              <w:autoSpaceDE w:val="0"/>
              <w:autoSpaceDN w:val="0"/>
              <w:adjustRightInd w:val="0"/>
              <w:spacing w:after="120"/>
              <w:textAlignment w:val="baseline"/>
              <w:rPr>
                <w:rFonts w:cs="Arial"/>
                <w:b/>
                <w:color w:val="000000"/>
                <w:sz w:val="20"/>
              </w:rPr>
            </w:pPr>
            <w:r w:rsidRPr="00323D5A">
              <w:rPr>
                <w:rFonts w:cs="Arial"/>
                <w:bCs/>
                <w:color w:val="000000"/>
                <w:sz w:val="20"/>
              </w:rPr>
              <w:t>P1</w:t>
            </w:r>
            <w:r w:rsidR="00CB7823">
              <w:rPr>
                <w:rFonts w:cs="Arial"/>
                <w:bCs/>
                <w:color w:val="000000"/>
                <w:sz w:val="20"/>
              </w:rPr>
              <w:t>2</w:t>
            </w:r>
          </w:p>
        </w:tc>
        <w:tc>
          <w:tcPr>
            <w:tcW w:w="3118" w:type="dxa"/>
          </w:tcPr>
          <w:p w14:paraId="4207780B" w14:textId="1510108A" w:rsidR="00A84833" w:rsidRPr="00323D5A" w:rsidRDefault="00323D5A" w:rsidP="00E26322">
            <w:pPr>
              <w:overflowPunct w:val="0"/>
              <w:autoSpaceDE w:val="0"/>
              <w:autoSpaceDN w:val="0"/>
              <w:adjustRightInd w:val="0"/>
              <w:spacing w:after="120"/>
              <w:textAlignment w:val="baseline"/>
              <w:rPr>
                <w:rFonts w:cs="Arial"/>
                <w:bCs/>
                <w:color w:val="000000"/>
                <w:sz w:val="20"/>
              </w:rPr>
            </w:pPr>
            <w:r w:rsidRPr="00323D5A">
              <w:rPr>
                <w:rFonts w:cs="Arial"/>
                <w:bCs/>
                <w:color w:val="000000"/>
                <w:sz w:val="20"/>
              </w:rPr>
              <w:t>Risk Assessment</w:t>
            </w:r>
          </w:p>
        </w:tc>
        <w:tc>
          <w:tcPr>
            <w:tcW w:w="5812" w:type="dxa"/>
          </w:tcPr>
          <w:p w14:paraId="339522A0" w14:textId="7C28546D" w:rsidR="00A84833" w:rsidRPr="00A36669" w:rsidRDefault="00A84833" w:rsidP="00E26322">
            <w:pPr>
              <w:overflowPunct w:val="0"/>
              <w:autoSpaceDE w:val="0"/>
              <w:autoSpaceDN w:val="0"/>
              <w:adjustRightInd w:val="0"/>
              <w:textAlignment w:val="baseline"/>
              <w:rPr>
                <w:rFonts w:cs="Arial"/>
                <w:b/>
                <w:color w:val="000000"/>
                <w:sz w:val="20"/>
              </w:rPr>
            </w:pPr>
            <w:r w:rsidRPr="00255DED">
              <w:rPr>
                <w:color w:val="000000"/>
                <w:sz w:val="20"/>
              </w:rPr>
              <w:t>Updated reference to BS 4163</w:t>
            </w:r>
            <w:r w:rsidR="00323D5A">
              <w:rPr>
                <w:color w:val="000000"/>
                <w:sz w:val="20"/>
              </w:rPr>
              <w:t xml:space="preserve"> minor amendment in 2022</w:t>
            </w:r>
          </w:p>
        </w:tc>
      </w:tr>
      <w:tr w:rsidR="00323D5A" w:rsidRPr="00A36669" w14:paraId="5D3B6ED8" w14:textId="77777777" w:rsidTr="00A84833">
        <w:tc>
          <w:tcPr>
            <w:tcW w:w="959" w:type="dxa"/>
          </w:tcPr>
          <w:p w14:paraId="10F03682" w14:textId="75A43795" w:rsidR="00323D5A" w:rsidRPr="00323D5A" w:rsidRDefault="00323D5A"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P1</w:t>
            </w:r>
            <w:r w:rsidR="00CB7823">
              <w:rPr>
                <w:rFonts w:cs="Arial"/>
                <w:bCs/>
                <w:color w:val="000000"/>
                <w:sz w:val="20"/>
              </w:rPr>
              <w:t>3</w:t>
            </w:r>
          </w:p>
        </w:tc>
        <w:tc>
          <w:tcPr>
            <w:tcW w:w="3118" w:type="dxa"/>
          </w:tcPr>
          <w:p w14:paraId="6A67D05F" w14:textId="458E364D" w:rsidR="00323D5A" w:rsidRPr="00323D5A" w:rsidRDefault="00323D5A"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Offsite Visits</w:t>
            </w:r>
          </w:p>
        </w:tc>
        <w:tc>
          <w:tcPr>
            <w:tcW w:w="5812" w:type="dxa"/>
          </w:tcPr>
          <w:p w14:paraId="2BB1C0BA" w14:textId="5AAC421E" w:rsidR="00323D5A" w:rsidRPr="00255DED" w:rsidRDefault="00323D5A" w:rsidP="00E26322">
            <w:pPr>
              <w:overflowPunct w:val="0"/>
              <w:autoSpaceDE w:val="0"/>
              <w:autoSpaceDN w:val="0"/>
              <w:adjustRightInd w:val="0"/>
              <w:textAlignment w:val="baseline"/>
              <w:rPr>
                <w:color w:val="000000"/>
                <w:sz w:val="20"/>
              </w:rPr>
            </w:pPr>
            <w:r>
              <w:rPr>
                <w:color w:val="000000"/>
                <w:sz w:val="20"/>
              </w:rPr>
              <w:t>Made clearer that use of Evolve is recommended for all visits, should be ensured school are clear on how its used locally.</w:t>
            </w:r>
          </w:p>
        </w:tc>
      </w:tr>
      <w:tr w:rsidR="00323D5A" w:rsidRPr="00A36669" w14:paraId="3A30E99E" w14:textId="77777777" w:rsidTr="00A84833">
        <w:tc>
          <w:tcPr>
            <w:tcW w:w="959" w:type="dxa"/>
          </w:tcPr>
          <w:p w14:paraId="0CBEF437" w14:textId="5872C751" w:rsidR="00323D5A" w:rsidRDefault="00323D5A"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P1</w:t>
            </w:r>
            <w:r w:rsidR="00CB7823">
              <w:rPr>
                <w:rFonts w:cs="Arial"/>
                <w:bCs/>
                <w:color w:val="000000"/>
                <w:sz w:val="20"/>
              </w:rPr>
              <w:t>4</w:t>
            </w:r>
          </w:p>
        </w:tc>
        <w:tc>
          <w:tcPr>
            <w:tcW w:w="3118" w:type="dxa"/>
          </w:tcPr>
          <w:p w14:paraId="14AB9E73" w14:textId="2E5FDC4A" w:rsidR="00323D5A" w:rsidRDefault="00323D5A"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Monitoring</w:t>
            </w:r>
          </w:p>
        </w:tc>
        <w:tc>
          <w:tcPr>
            <w:tcW w:w="5812" w:type="dxa"/>
          </w:tcPr>
          <w:p w14:paraId="16EA6BA9" w14:textId="19E9948C" w:rsidR="00323D5A" w:rsidRDefault="00323D5A" w:rsidP="00E26322">
            <w:pPr>
              <w:overflowPunct w:val="0"/>
              <w:autoSpaceDE w:val="0"/>
              <w:autoSpaceDN w:val="0"/>
              <w:adjustRightInd w:val="0"/>
              <w:textAlignment w:val="baseline"/>
              <w:rPr>
                <w:color w:val="000000"/>
                <w:sz w:val="20"/>
              </w:rPr>
            </w:pPr>
            <w:r>
              <w:rPr>
                <w:color w:val="000000"/>
                <w:sz w:val="20"/>
              </w:rPr>
              <w:t>Cross reference to App 10 included for premises compliance issues</w:t>
            </w:r>
          </w:p>
        </w:tc>
      </w:tr>
      <w:tr w:rsidR="00323D5A" w:rsidRPr="00A36669" w14:paraId="33159087" w14:textId="77777777" w:rsidTr="00A84833">
        <w:tc>
          <w:tcPr>
            <w:tcW w:w="959" w:type="dxa"/>
          </w:tcPr>
          <w:p w14:paraId="120F98C4" w14:textId="5029D13B" w:rsidR="00323D5A" w:rsidRDefault="00323D5A"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P1</w:t>
            </w:r>
            <w:r w:rsidR="00CB7823">
              <w:rPr>
                <w:rFonts w:cs="Arial"/>
                <w:bCs/>
                <w:color w:val="000000"/>
                <w:sz w:val="20"/>
              </w:rPr>
              <w:t>6</w:t>
            </w:r>
          </w:p>
        </w:tc>
        <w:tc>
          <w:tcPr>
            <w:tcW w:w="3118" w:type="dxa"/>
          </w:tcPr>
          <w:p w14:paraId="7B6450D2" w14:textId="632D4D39" w:rsidR="00323D5A" w:rsidRDefault="00CB7823"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 xml:space="preserve">First aid </w:t>
            </w:r>
            <w:r w:rsidR="001852F0">
              <w:rPr>
                <w:rFonts w:cs="Arial"/>
                <w:bCs/>
                <w:color w:val="000000"/>
                <w:sz w:val="20"/>
              </w:rPr>
              <w:t>–</w:t>
            </w:r>
            <w:r>
              <w:rPr>
                <w:rFonts w:cs="Arial"/>
                <w:bCs/>
                <w:color w:val="000000"/>
                <w:sz w:val="20"/>
              </w:rPr>
              <w:t xml:space="preserve"> </w:t>
            </w:r>
            <w:r w:rsidR="00323D5A">
              <w:rPr>
                <w:rFonts w:cs="Arial"/>
                <w:bCs/>
                <w:color w:val="000000"/>
                <w:sz w:val="20"/>
              </w:rPr>
              <w:t>AEDs</w:t>
            </w:r>
          </w:p>
        </w:tc>
        <w:tc>
          <w:tcPr>
            <w:tcW w:w="5812" w:type="dxa"/>
          </w:tcPr>
          <w:p w14:paraId="527D7C47" w14:textId="32CB2556" w:rsidR="00323D5A" w:rsidRDefault="00323D5A" w:rsidP="00E26322">
            <w:pPr>
              <w:overflowPunct w:val="0"/>
              <w:autoSpaceDE w:val="0"/>
              <w:autoSpaceDN w:val="0"/>
              <w:adjustRightInd w:val="0"/>
              <w:textAlignment w:val="baseline"/>
              <w:rPr>
                <w:color w:val="000000"/>
                <w:sz w:val="20"/>
              </w:rPr>
            </w:pPr>
            <w:r>
              <w:rPr>
                <w:color w:val="000000"/>
                <w:sz w:val="20"/>
              </w:rPr>
              <w:t>Minor update to reflect DfE guidance and recommendation schools register AEDs nationally</w:t>
            </w:r>
          </w:p>
        </w:tc>
      </w:tr>
      <w:tr w:rsidR="00323D5A" w:rsidRPr="00A36669" w14:paraId="3F9426D1" w14:textId="77777777" w:rsidTr="00A84833">
        <w:tc>
          <w:tcPr>
            <w:tcW w:w="959" w:type="dxa"/>
          </w:tcPr>
          <w:p w14:paraId="5776FD12" w14:textId="4B5C4CCF" w:rsidR="00323D5A" w:rsidRDefault="00323D5A"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P2</w:t>
            </w:r>
            <w:r w:rsidR="00CB7823">
              <w:rPr>
                <w:rFonts w:cs="Arial"/>
                <w:bCs/>
                <w:color w:val="000000"/>
                <w:sz w:val="20"/>
              </w:rPr>
              <w:t>1</w:t>
            </w:r>
          </w:p>
        </w:tc>
        <w:tc>
          <w:tcPr>
            <w:tcW w:w="3118" w:type="dxa"/>
          </w:tcPr>
          <w:p w14:paraId="0AD77588" w14:textId="04C46A73" w:rsidR="00323D5A" w:rsidRDefault="00323D5A"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Premises compliance</w:t>
            </w:r>
          </w:p>
        </w:tc>
        <w:tc>
          <w:tcPr>
            <w:tcW w:w="5812" w:type="dxa"/>
          </w:tcPr>
          <w:p w14:paraId="06C49BA8" w14:textId="36AF1988" w:rsidR="00323D5A" w:rsidRDefault="00323D5A" w:rsidP="00E26322">
            <w:pPr>
              <w:overflowPunct w:val="0"/>
              <w:autoSpaceDE w:val="0"/>
              <w:autoSpaceDN w:val="0"/>
              <w:adjustRightInd w:val="0"/>
              <w:textAlignment w:val="baseline"/>
              <w:rPr>
                <w:color w:val="000000"/>
                <w:sz w:val="20"/>
              </w:rPr>
            </w:pPr>
            <w:r>
              <w:rPr>
                <w:color w:val="000000"/>
                <w:sz w:val="20"/>
              </w:rPr>
              <w:t>Minor change to wording and links to GEMS and HCC trackers updated</w:t>
            </w:r>
          </w:p>
        </w:tc>
      </w:tr>
      <w:tr w:rsidR="00323D5A" w:rsidRPr="00A36669" w14:paraId="76AC20E7" w14:textId="77777777" w:rsidTr="00A84833">
        <w:tc>
          <w:tcPr>
            <w:tcW w:w="959" w:type="dxa"/>
          </w:tcPr>
          <w:p w14:paraId="692F86E4" w14:textId="29774F79" w:rsidR="00323D5A" w:rsidRDefault="00323D5A"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P2</w:t>
            </w:r>
            <w:r w:rsidR="00CB7823">
              <w:rPr>
                <w:rFonts w:cs="Arial"/>
                <w:bCs/>
                <w:color w:val="000000"/>
                <w:sz w:val="20"/>
              </w:rPr>
              <w:t>4</w:t>
            </w:r>
          </w:p>
        </w:tc>
        <w:tc>
          <w:tcPr>
            <w:tcW w:w="3118" w:type="dxa"/>
          </w:tcPr>
          <w:p w14:paraId="5F56BBBB" w14:textId="7F89522A" w:rsidR="00323D5A" w:rsidRDefault="00323D5A"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Asbestos</w:t>
            </w:r>
          </w:p>
        </w:tc>
        <w:tc>
          <w:tcPr>
            <w:tcW w:w="5812" w:type="dxa"/>
          </w:tcPr>
          <w:p w14:paraId="1D6CEC26" w14:textId="2411EAAD" w:rsidR="00323D5A" w:rsidRDefault="00323D5A" w:rsidP="00E26322">
            <w:pPr>
              <w:overflowPunct w:val="0"/>
              <w:autoSpaceDE w:val="0"/>
              <w:autoSpaceDN w:val="0"/>
              <w:adjustRightInd w:val="0"/>
              <w:textAlignment w:val="baseline"/>
              <w:rPr>
                <w:color w:val="000000"/>
                <w:sz w:val="20"/>
              </w:rPr>
            </w:pPr>
            <w:r>
              <w:rPr>
                <w:color w:val="000000"/>
                <w:sz w:val="20"/>
              </w:rPr>
              <w:t xml:space="preserve">Link to incident procedure added, made clearer </w:t>
            </w:r>
            <w:r w:rsidR="00CB7823">
              <w:rPr>
                <w:color w:val="000000"/>
                <w:sz w:val="20"/>
              </w:rPr>
              <w:t xml:space="preserve">that </w:t>
            </w:r>
            <w:r>
              <w:rPr>
                <w:color w:val="000000"/>
                <w:sz w:val="20"/>
              </w:rPr>
              <w:t>an annual review of asbestos management plan required as a minimum</w:t>
            </w:r>
          </w:p>
        </w:tc>
      </w:tr>
      <w:tr w:rsidR="00323D5A" w:rsidRPr="00A36669" w14:paraId="3682922C" w14:textId="77777777" w:rsidTr="00A84833">
        <w:tc>
          <w:tcPr>
            <w:tcW w:w="959" w:type="dxa"/>
          </w:tcPr>
          <w:p w14:paraId="0474B130" w14:textId="5D40F395" w:rsidR="00323D5A" w:rsidRDefault="00323D5A"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P2</w:t>
            </w:r>
            <w:r w:rsidR="00CB7823">
              <w:rPr>
                <w:rFonts w:cs="Arial"/>
                <w:bCs/>
                <w:color w:val="000000"/>
                <w:sz w:val="20"/>
              </w:rPr>
              <w:t>9</w:t>
            </w:r>
          </w:p>
        </w:tc>
        <w:tc>
          <w:tcPr>
            <w:tcW w:w="3118" w:type="dxa"/>
          </w:tcPr>
          <w:p w14:paraId="0BBE409A" w14:textId="1E851930" w:rsidR="00323D5A" w:rsidRDefault="00323D5A"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Stress</w:t>
            </w:r>
          </w:p>
        </w:tc>
        <w:tc>
          <w:tcPr>
            <w:tcW w:w="5812" w:type="dxa"/>
          </w:tcPr>
          <w:p w14:paraId="1CC11656" w14:textId="73AD0CB6" w:rsidR="00323D5A" w:rsidRDefault="00323D5A" w:rsidP="00E26322">
            <w:pPr>
              <w:overflowPunct w:val="0"/>
              <w:autoSpaceDE w:val="0"/>
              <w:autoSpaceDN w:val="0"/>
              <w:adjustRightInd w:val="0"/>
              <w:textAlignment w:val="baseline"/>
              <w:rPr>
                <w:color w:val="000000"/>
                <w:sz w:val="20"/>
              </w:rPr>
            </w:pPr>
            <w:r>
              <w:rPr>
                <w:color w:val="000000"/>
                <w:sz w:val="20"/>
              </w:rPr>
              <w:t>Minor change to risk assessment wording</w:t>
            </w:r>
          </w:p>
        </w:tc>
      </w:tr>
      <w:tr w:rsidR="00323D5A" w:rsidRPr="00A36669" w14:paraId="50CD143C" w14:textId="77777777" w:rsidTr="00A84833">
        <w:tc>
          <w:tcPr>
            <w:tcW w:w="959" w:type="dxa"/>
          </w:tcPr>
          <w:p w14:paraId="47DEA7FD" w14:textId="5793AE55" w:rsidR="00323D5A" w:rsidRDefault="00323D5A"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P</w:t>
            </w:r>
            <w:r w:rsidR="00CB7823">
              <w:rPr>
                <w:rFonts w:cs="Arial"/>
                <w:bCs/>
                <w:color w:val="000000"/>
                <w:sz w:val="20"/>
              </w:rPr>
              <w:t>30</w:t>
            </w:r>
          </w:p>
        </w:tc>
        <w:tc>
          <w:tcPr>
            <w:tcW w:w="3118" w:type="dxa"/>
          </w:tcPr>
          <w:p w14:paraId="43DF7112" w14:textId="270A8429" w:rsidR="00323D5A" w:rsidRDefault="00323D5A"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Legionella</w:t>
            </w:r>
          </w:p>
        </w:tc>
        <w:tc>
          <w:tcPr>
            <w:tcW w:w="5812" w:type="dxa"/>
          </w:tcPr>
          <w:p w14:paraId="6E01A969" w14:textId="606AE3D0" w:rsidR="00323D5A" w:rsidRPr="00323D5A" w:rsidRDefault="00323D5A" w:rsidP="00E26322">
            <w:pPr>
              <w:overflowPunct w:val="0"/>
              <w:autoSpaceDE w:val="0"/>
              <w:autoSpaceDN w:val="0"/>
              <w:adjustRightInd w:val="0"/>
              <w:textAlignment w:val="baseline"/>
              <w:rPr>
                <w:color w:val="000000"/>
                <w:sz w:val="20"/>
              </w:rPr>
            </w:pPr>
            <w:r w:rsidRPr="00323D5A">
              <w:rPr>
                <w:color w:val="000000"/>
                <w:sz w:val="20"/>
              </w:rPr>
              <w:t xml:space="preserve">Minor change to risk assessment wording, assessments to be </w:t>
            </w:r>
            <w:r w:rsidRPr="00323D5A">
              <w:rPr>
                <w:rFonts w:cs="Arial"/>
                <w:sz w:val="20"/>
              </w:rPr>
              <w:t>reviewed on a regular cycle and specifically where whenever there is reason to suspect it is no longer val</w:t>
            </w:r>
            <w:r>
              <w:rPr>
                <w:rFonts w:cs="Arial"/>
                <w:sz w:val="20"/>
              </w:rPr>
              <w:t>id.</w:t>
            </w:r>
          </w:p>
        </w:tc>
      </w:tr>
      <w:tr w:rsidR="00CB7823" w:rsidRPr="00A36669" w14:paraId="6FCB5FF1" w14:textId="77777777" w:rsidTr="00A84833">
        <w:tc>
          <w:tcPr>
            <w:tcW w:w="959" w:type="dxa"/>
          </w:tcPr>
          <w:p w14:paraId="1D99D111" w14:textId="2C59E8B4" w:rsidR="00CB7823" w:rsidRDefault="00CB7823"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P31</w:t>
            </w:r>
          </w:p>
        </w:tc>
        <w:tc>
          <w:tcPr>
            <w:tcW w:w="3118" w:type="dxa"/>
          </w:tcPr>
          <w:p w14:paraId="30F641EF" w14:textId="23E91A1F" w:rsidR="00CB7823" w:rsidRDefault="00CB7823"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Swimming</w:t>
            </w:r>
          </w:p>
        </w:tc>
        <w:tc>
          <w:tcPr>
            <w:tcW w:w="5812" w:type="dxa"/>
          </w:tcPr>
          <w:p w14:paraId="724C2F9C" w14:textId="7FC9A8B6" w:rsidR="00CB7823" w:rsidRPr="00323D5A" w:rsidRDefault="00CB7823" w:rsidP="00E26322">
            <w:pPr>
              <w:overflowPunct w:val="0"/>
              <w:autoSpaceDE w:val="0"/>
              <w:autoSpaceDN w:val="0"/>
              <w:adjustRightInd w:val="0"/>
              <w:textAlignment w:val="baseline"/>
              <w:rPr>
                <w:color w:val="000000"/>
                <w:sz w:val="20"/>
              </w:rPr>
            </w:pPr>
            <w:r>
              <w:rPr>
                <w:color w:val="000000"/>
                <w:sz w:val="20"/>
              </w:rPr>
              <w:t xml:space="preserve">Hyperlink to Swim England training updated </w:t>
            </w:r>
          </w:p>
        </w:tc>
      </w:tr>
      <w:tr w:rsidR="009A0F3A" w:rsidRPr="00A36669" w14:paraId="46EC5756" w14:textId="77777777" w:rsidTr="009A0F3A">
        <w:tc>
          <w:tcPr>
            <w:tcW w:w="9889" w:type="dxa"/>
            <w:gridSpan w:val="3"/>
            <w:shd w:val="clear" w:color="auto" w:fill="D9D9D9" w:themeFill="background1" w:themeFillShade="D9"/>
          </w:tcPr>
          <w:p w14:paraId="506B7ECD" w14:textId="502E6EC0" w:rsidR="009A0F3A" w:rsidRPr="00A36669" w:rsidRDefault="009A0F3A" w:rsidP="00E26322">
            <w:pPr>
              <w:overflowPunct w:val="0"/>
              <w:autoSpaceDE w:val="0"/>
              <w:autoSpaceDN w:val="0"/>
              <w:adjustRightInd w:val="0"/>
              <w:textAlignment w:val="baseline"/>
              <w:rPr>
                <w:rFonts w:cs="Arial"/>
                <w:b/>
                <w:color w:val="000000"/>
                <w:sz w:val="20"/>
              </w:rPr>
            </w:pPr>
            <w:r>
              <w:rPr>
                <w:rFonts w:cs="Arial"/>
                <w:b/>
                <w:bCs/>
                <w:color w:val="000000"/>
                <w:sz w:val="20"/>
              </w:rPr>
              <w:t>August 2022 update</w:t>
            </w:r>
          </w:p>
        </w:tc>
      </w:tr>
      <w:tr w:rsidR="00951C10" w:rsidRPr="00A36669" w14:paraId="367DF93C" w14:textId="77777777" w:rsidTr="009A0F3A">
        <w:tc>
          <w:tcPr>
            <w:tcW w:w="959" w:type="dxa"/>
            <w:shd w:val="clear" w:color="auto" w:fill="FFFFFF" w:themeFill="background1"/>
          </w:tcPr>
          <w:p w14:paraId="448AC38A" w14:textId="768F3012" w:rsidR="00951C10" w:rsidRPr="003D568B" w:rsidRDefault="00951C10"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 xml:space="preserve">P 9 </w:t>
            </w:r>
          </w:p>
        </w:tc>
        <w:tc>
          <w:tcPr>
            <w:tcW w:w="3118" w:type="dxa"/>
            <w:shd w:val="clear" w:color="auto" w:fill="FFFFFF" w:themeFill="background1"/>
          </w:tcPr>
          <w:p w14:paraId="1A7C541C" w14:textId="679C5A98" w:rsidR="00951C10" w:rsidRPr="003D568B" w:rsidRDefault="00160A52"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 xml:space="preserve">Responsibilities </w:t>
            </w:r>
          </w:p>
        </w:tc>
        <w:tc>
          <w:tcPr>
            <w:tcW w:w="5812" w:type="dxa"/>
            <w:shd w:val="clear" w:color="auto" w:fill="FFFFFF" w:themeFill="background1"/>
          </w:tcPr>
          <w:p w14:paraId="2EB37AE2" w14:textId="47862489" w:rsidR="00951C10" w:rsidRDefault="00160A52" w:rsidP="00951C10">
            <w:pPr>
              <w:jc w:val="both"/>
              <w:rPr>
                <w:rFonts w:cs="Arial"/>
                <w:sz w:val="20"/>
              </w:rPr>
            </w:pPr>
            <w:r>
              <w:rPr>
                <w:rFonts w:cs="Arial"/>
                <w:bCs/>
                <w:color w:val="000000"/>
                <w:sz w:val="20"/>
              </w:rPr>
              <w:t>Outline of considerations if there are 3</w:t>
            </w:r>
            <w:r w:rsidRPr="00951C10">
              <w:rPr>
                <w:rFonts w:cs="Arial"/>
                <w:bCs/>
                <w:color w:val="000000"/>
                <w:sz w:val="20"/>
                <w:vertAlign w:val="superscript"/>
              </w:rPr>
              <w:t>rd</w:t>
            </w:r>
            <w:r>
              <w:rPr>
                <w:rFonts w:cs="Arial"/>
                <w:bCs/>
                <w:color w:val="000000"/>
                <w:sz w:val="20"/>
              </w:rPr>
              <w:t xml:space="preserve"> party providers on site, ensure H&amp;S responsibilities are clear</w:t>
            </w:r>
          </w:p>
        </w:tc>
      </w:tr>
      <w:tr w:rsidR="003D568B" w:rsidRPr="00A36669" w14:paraId="3018D448" w14:textId="77777777" w:rsidTr="009A0F3A">
        <w:tc>
          <w:tcPr>
            <w:tcW w:w="959" w:type="dxa"/>
            <w:shd w:val="clear" w:color="auto" w:fill="FFFFFF" w:themeFill="background1"/>
          </w:tcPr>
          <w:p w14:paraId="6D7CB324" w14:textId="25C3407C" w:rsidR="003D568B" w:rsidRPr="003D568B" w:rsidRDefault="003D568B" w:rsidP="00E26322">
            <w:pPr>
              <w:overflowPunct w:val="0"/>
              <w:autoSpaceDE w:val="0"/>
              <w:autoSpaceDN w:val="0"/>
              <w:adjustRightInd w:val="0"/>
              <w:spacing w:after="120"/>
              <w:textAlignment w:val="baseline"/>
              <w:rPr>
                <w:rFonts w:cs="Arial"/>
                <w:bCs/>
                <w:color w:val="000000"/>
                <w:sz w:val="20"/>
              </w:rPr>
            </w:pPr>
            <w:r w:rsidRPr="003D568B">
              <w:rPr>
                <w:rFonts w:cs="Arial"/>
                <w:bCs/>
                <w:color w:val="000000"/>
                <w:sz w:val="20"/>
              </w:rPr>
              <w:lastRenderedPageBreak/>
              <w:t>P11</w:t>
            </w:r>
          </w:p>
        </w:tc>
        <w:tc>
          <w:tcPr>
            <w:tcW w:w="3118" w:type="dxa"/>
            <w:shd w:val="clear" w:color="auto" w:fill="FFFFFF" w:themeFill="background1"/>
          </w:tcPr>
          <w:p w14:paraId="63F14AC9" w14:textId="47C74515" w:rsidR="003D568B" w:rsidRPr="003D568B" w:rsidRDefault="003D568B" w:rsidP="00E26322">
            <w:pPr>
              <w:overflowPunct w:val="0"/>
              <w:autoSpaceDE w:val="0"/>
              <w:autoSpaceDN w:val="0"/>
              <w:adjustRightInd w:val="0"/>
              <w:spacing w:after="120"/>
              <w:textAlignment w:val="baseline"/>
              <w:rPr>
                <w:rFonts w:cs="Arial"/>
                <w:bCs/>
                <w:color w:val="000000"/>
                <w:sz w:val="20"/>
              </w:rPr>
            </w:pPr>
            <w:r w:rsidRPr="003D568B">
              <w:rPr>
                <w:rFonts w:cs="Arial"/>
                <w:bCs/>
                <w:color w:val="000000"/>
                <w:sz w:val="20"/>
              </w:rPr>
              <w:t>Risk assessment</w:t>
            </w:r>
          </w:p>
        </w:tc>
        <w:tc>
          <w:tcPr>
            <w:tcW w:w="5812" w:type="dxa"/>
            <w:shd w:val="clear" w:color="auto" w:fill="FFFFFF" w:themeFill="background1"/>
          </w:tcPr>
          <w:p w14:paraId="5E59C852" w14:textId="664E45BD" w:rsidR="00C13C21" w:rsidRDefault="00FA6092" w:rsidP="00C13C21">
            <w:pPr>
              <w:pStyle w:val="a"/>
              <w:tabs>
                <w:tab w:val="left" w:pos="-1440"/>
              </w:tabs>
              <w:jc w:val="both"/>
              <w:rPr>
                <w:rFonts w:cs="Arial"/>
                <w:sz w:val="20"/>
              </w:rPr>
            </w:pPr>
            <w:r>
              <w:rPr>
                <w:rFonts w:cs="Arial"/>
                <w:sz w:val="20"/>
              </w:rPr>
              <w:t>Added r</w:t>
            </w:r>
            <w:r w:rsidR="003D568B" w:rsidRPr="003D568B">
              <w:rPr>
                <w:rFonts w:cs="Arial"/>
                <w:sz w:val="20"/>
              </w:rPr>
              <w:t>etention of risk assessments for minimum of 5 years</w:t>
            </w:r>
            <w:r w:rsidR="00C13C21">
              <w:rPr>
                <w:rFonts w:cs="Arial"/>
                <w:sz w:val="20"/>
              </w:rPr>
              <w:t xml:space="preserve">, </w:t>
            </w:r>
          </w:p>
          <w:p w14:paraId="45DA637B" w14:textId="77777777" w:rsidR="00C13C21" w:rsidRDefault="003D568B" w:rsidP="003D568B">
            <w:pPr>
              <w:pStyle w:val="a"/>
              <w:tabs>
                <w:tab w:val="left" w:pos="-1440"/>
              </w:tabs>
              <w:jc w:val="both"/>
              <w:rPr>
                <w:rFonts w:cs="Arial"/>
                <w:sz w:val="20"/>
              </w:rPr>
            </w:pPr>
            <w:r w:rsidRPr="003D568B">
              <w:rPr>
                <w:rFonts w:cs="Arial"/>
                <w:sz w:val="20"/>
              </w:rPr>
              <w:t>any relevant risk assessments linked to pupil incidents</w:t>
            </w:r>
            <w:r w:rsidR="00C13C21">
              <w:rPr>
                <w:rFonts w:cs="Arial"/>
                <w:sz w:val="20"/>
              </w:rPr>
              <w:t xml:space="preserve"> to be </w:t>
            </w:r>
          </w:p>
          <w:p w14:paraId="3ACEF1A3" w14:textId="4E16A03D" w:rsidR="003D568B" w:rsidRPr="003D568B" w:rsidRDefault="003D568B" w:rsidP="00C13C21">
            <w:pPr>
              <w:pStyle w:val="a"/>
              <w:tabs>
                <w:tab w:val="left" w:pos="-1440"/>
              </w:tabs>
              <w:jc w:val="both"/>
              <w:rPr>
                <w:rFonts w:cs="Arial"/>
                <w:sz w:val="20"/>
              </w:rPr>
            </w:pPr>
            <w:r w:rsidRPr="003D568B">
              <w:rPr>
                <w:rFonts w:cs="Arial"/>
                <w:sz w:val="20"/>
              </w:rPr>
              <w:t>retained for a minimum of 3 years after their 18</w:t>
            </w:r>
            <w:r w:rsidRPr="003D568B">
              <w:rPr>
                <w:rFonts w:cs="Arial"/>
                <w:sz w:val="20"/>
                <w:vertAlign w:val="superscript"/>
              </w:rPr>
              <w:t>th</w:t>
            </w:r>
            <w:r w:rsidRPr="003D568B">
              <w:rPr>
                <w:rFonts w:cs="Arial"/>
                <w:sz w:val="20"/>
              </w:rPr>
              <w:t xml:space="preserve"> </w:t>
            </w:r>
            <w:r w:rsidR="00C13C21">
              <w:rPr>
                <w:rFonts w:cs="Arial"/>
                <w:sz w:val="20"/>
              </w:rPr>
              <w:t>birthday</w:t>
            </w:r>
          </w:p>
        </w:tc>
      </w:tr>
      <w:tr w:rsidR="003D568B" w:rsidRPr="00A36669" w14:paraId="1CE07493" w14:textId="77777777" w:rsidTr="009A0F3A">
        <w:tc>
          <w:tcPr>
            <w:tcW w:w="959" w:type="dxa"/>
            <w:shd w:val="clear" w:color="auto" w:fill="FFFFFF" w:themeFill="background1"/>
          </w:tcPr>
          <w:p w14:paraId="3779414D" w14:textId="10A232AB" w:rsidR="003D568B" w:rsidRPr="003D568B" w:rsidRDefault="003D568B" w:rsidP="00E26322">
            <w:pPr>
              <w:overflowPunct w:val="0"/>
              <w:autoSpaceDE w:val="0"/>
              <w:autoSpaceDN w:val="0"/>
              <w:adjustRightInd w:val="0"/>
              <w:spacing w:after="120"/>
              <w:textAlignment w:val="baseline"/>
              <w:rPr>
                <w:rFonts w:cs="Arial"/>
                <w:bCs/>
                <w:color w:val="000000"/>
                <w:sz w:val="20"/>
              </w:rPr>
            </w:pPr>
            <w:r w:rsidRPr="003D568B">
              <w:rPr>
                <w:rFonts w:cs="Arial"/>
                <w:bCs/>
                <w:color w:val="000000"/>
                <w:sz w:val="20"/>
              </w:rPr>
              <w:t>P1</w:t>
            </w:r>
            <w:r w:rsidR="00C13C21">
              <w:rPr>
                <w:rFonts w:cs="Arial"/>
                <w:bCs/>
                <w:color w:val="000000"/>
                <w:sz w:val="20"/>
              </w:rPr>
              <w:t>3</w:t>
            </w:r>
          </w:p>
        </w:tc>
        <w:tc>
          <w:tcPr>
            <w:tcW w:w="3118" w:type="dxa"/>
            <w:shd w:val="clear" w:color="auto" w:fill="FFFFFF" w:themeFill="background1"/>
          </w:tcPr>
          <w:p w14:paraId="41CAF9B2" w14:textId="7D185912" w:rsidR="003D568B" w:rsidRPr="003D568B" w:rsidRDefault="003D568B" w:rsidP="00E26322">
            <w:pPr>
              <w:overflowPunct w:val="0"/>
              <w:autoSpaceDE w:val="0"/>
              <w:autoSpaceDN w:val="0"/>
              <w:adjustRightInd w:val="0"/>
              <w:spacing w:after="120"/>
              <w:textAlignment w:val="baseline"/>
              <w:rPr>
                <w:rFonts w:cs="Arial"/>
                <w:bCs/>
                <w:color w:val="000000"/>
                <w:sz w:val="20"/>
              </w:rPr>
            </w:pPr>
            <w:r w:rsidRPr="003D568B">
              <w:rPr>
                <w:rFonts w:cs="Arial"/>
                <w:bCs/>
                <w:color w:val="000000"/>
                <w:sz w:val="20"/>
              </w:rPr>
              <w:t>Fire</w:t>
            </w:r>
          </w:p>
        </w:tc>
        <w:tc>
          <w:tcPr>
            <w:tcW w:w="5812" w:type="dxa"/>
            <w:shd w:val="clear" w:color="auto" w:fill="FFFFFF" w:themeFill="background1"/>
          </w:tcPr>
          <w:p w14:paraId="22D9E986" w14:textId="3AF04573" w:rsidR="003D568B" w:rsidRPr="003D568B" w:rsidRDefault="00FA6092" w:rsidP="009A0F3A">
            <w:pPr>
              <w:pStyle w:val="BodyTextIndent3"/>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left="0"/>
              <w:jc w:val="both"/>
              <w:rPr>
                <w:rFonts w:ascii="Arial" w:hAnsi="Arial" w:cs="Arial"/>
                <w:sz w:val="20"/>
                <w:szCs w:val="20"/>
              </w:rPr>
            </w:pPr>
            <w:r>
              <w:rPr>
                <w:rFonts w:ascii="Arial" w:hAnsi="Arial" w:cs="Arial"/>
                <w:sz w:val="20"/>
                <w:szCs w:val="20"/>
              </w:rPr>
              <w:t xml:space="preserve">Added that </w:t>
            </w:r>
            <w:r w:rsidR="003D568B" w:rsidRPr="003D568B">
              <w:rPr>
                <w:rFonts w:ascii="Arial" w:hAnsi="Arial" w:cs="Arial"/>
                <w:sz w:val="20"/>
                <w:szCs w:val="20"/>
              </w:rPr>
              <w:t xml:space="preserve">Fire risk assessments </w:t>
            </w:r>
            <w:r>
              <w:rPr>
                <w:rFonts w:ascii="Arial" w:hAnsi="Arial" w:cs="Arial"/>
                <w:sz w:val="20"/>
                <w:szCs w:val="20"/>
              </w:rPr>
              <w:t xml:space="preserve">are </w:t>
            </w:r>
            <w:r w:rsidR="003D568B" w:rsidRPr="003D568B">
              <w:rPr>
                <w:rFonts w:ascii="Arial" w:hAnsi="Arial" w:cs="Arial"/>
                <w:sz w:val="20"/>
                <w:szCs w:val="20"/>
              </w:rPr>
              <w:t>to be undertaken by a competent person</w:t>
            </w:r>
          </w:p>
        </w:tc>
      </w:tr>
      <w:tr w:rsidR="00FA6092" w:rsidRPr="00A36669" w14:paraId="391EE75F" w14:textId="77777777" w:rsidTr="009A0F3A">
        <w:tc>
          <w:tcPr>
            <w:tcW w:w="959" w:type="dxa"/>
            <w:shd w:val="clear" w:color="auto" w:fill="FFFFFF" w:themeFill="background1"/>
          </w:tcPr>
          <w:p w14:paraId="48B48B34" w14:textId="18A4B82D" w:rsidR="00FA6092" w:rsidRPr="003D568B" w:rsidRDefault="00FA6092"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P1</w:t>
            </w:r>
            <w:r w:rsidR="00C13C21">
              <w:rPr>
                <w:rFonts w:cs="Arial"/>
                <w:bCs/>
                <w:color w:val="000000"/>
                <w:sz w:val="20"/>
              </w:rPr>
              <w:t>5</w:t>
            </w:r>
          </w:p>
        </w:tc>
        <w:tc>
          <w:tcPr>
            <w:tcW w:w="3118" w:type="dxa"/>
            <w:shd w:val="clear" w:color="auto" w:fill="FFFFFF" w:themeFill="background1"/>
          </w:tcPr>
          <w:p w14:paraId="514D23F4" w14:textId="5A5D2203" w:rsidR="00FA6092" w:rsidRPr="003D568B" w:rsidRDefault="00FA6092"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First aid</w:t>
            </w:r>
          </w:p>
        </w:tc>
        <w:tc>
          <w:tcPr>
            <w:tcW w:w="5812" w:type="dxa"/>
            <w:shd w:val="clear" w:color="auto" w:fill="FFFFFF" w:themeFill="background1"/>
          </w:tcPr>
          <w:p w14:paraId="17692E38" w14:textId="399FCF19" w:rsidR="00FA6092" w:rsidRPr="00FA6092" w:rsidRDefault="00FA6092" w:rsidP="009A0F3A">
            <w:pPr>
              <w:pStyle w:val="BodyTextIndent3"/>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left="0"/>
              <w:jc w:val="both"/>
              <w:rPr>
                <w:rFonts w:ascii="Arial" w:hAnsi="Arial" w:cs="Arial"/>
                <w:sz w:val="20"/>
                <w:szCs w:val="20"/>
              </w:rPr>
            </w:pPr>
            <w:r>
              <w:rPr>
                <w:rFonts w:ascii="Arial" w:hAnsi="Arial" w:cs="Arial"/>
                <w:sz w:val="20"/>
                <w:szCs w:val="20"/>
              </w:rPr>
              <w:t>Footnote updated to reflect DfE defibrillator scheme</w:t>
            </w:r>
          </w:p>
        </w:tc>
      </w:tr>
      <w:tr w:rsidR="009C5A6F" w:rsidRPr="00A36669" w14:paraId="1A8D3604" w14:textId="77777777" w:rsidTr="009A0F3A">
        <w:tc>
          <w:tcPr>
            <w:tcW w:w="959" w:type="dxa"/>
            <w:shd w:val="clear" w:color="auto" w:fill="FFFFFF" w:themeFill="background1"/>
          </w:tcPr>
          <w:p w14:paraId="2F8A47A5" w14:textId="6C1528F1" w:rsidR="009C5A6F" w:rsidRPr="003D568B" w:rsidRDefault="009C5A6F" w:rsidP="00E26322">
            <w:pPr>
              <w:overflowPunct w:val="0"/>
              <w:autoSpaceDE w:val="0"/>
              <w:autoSpaceDN w:val="0"/>
              <w:adjustRightInd w:val="0"/>
              <w:spacing w:after="120"/>
              <w:textAlignment w:val="baseline"/>
              <w:rPr>
                <w:rFonts w:cs="Arial"/>
                <w:bCs/>
                <w:color w:val="000000"/>
                <w:sz w:val="20"/>
              </w:rPr>
            </w:pPr>
            <w:r w:rsidRPr="003D568B">
              <w:rPr>
                <w:rFonts w:cs="Arial"/>
                <w:bCs/>
                <w:color w:val="000000"/>
                <w:sz w:val="20"/>
              </w:rPr>
              <w:t>P1</w:t>
            </w:r>
            <w:r w:rsidR="00C13C21">
              <w:rPr>
                <w:rFonts w:cs="Arial"/>
                <w:bCs/>
                <w:color w:val="000000"/>
                <w:sz w:val="20"/>
              </w:rPr>
              <w:t>7</w:t>
            </w:r>
          </w:p>
        </w:tc>
        <w:tc>
          <w:tcPr>
            <w:tcW w:w="3118" w:type="dxa"/>
            <w:shd w:val="clear" w:color="auto" w:fill="FFFFFF" w:themeFill="background1"/>
          </w:tcPr>
          <w:p w14:paraId="66EB5EB4" w14:textId="65840964" w:rsidR="009C5A6F" w:rsidRPr="003D568B" w:rsidRDefault="009C5A6F" w:rsidP="00E26322">
            <w:pPr>
              <w:overflowPunct w:val="0"/>
              <w:autoSpaceDE w:val="0"/>
              <w:autoSpaceDN w:val="0"/>
              <w:adjustRightInd w:val="0"/>
              <w:spacing w:after="120"/>
              <w:textAlignment w:val="baseline"/>
              <w:rPr>
                <w:rFonts w:cs="Arial"/>
                <w:bCs/>
                <w:color w:val="000000"/>
                <w:sz w:val="20"/>
              </w:rPr>
            </w:pPr>
            <w:r w:rsidRPr="003D568B">
              <w:rPr>
                <w:rFonts w:cs="Arial"/>
                <w:bCs/>
                <w:color w:val="000000"/>
                <w:sz w:val="20"/>
              </w:rPr>
              <w:t>Accidents</w:t>
            </w:r>
          </w:p>
        </w:tc>
        <w:tc>
          <w:tcPr>
            <w:tcW w:w="5812" w:type="dxa"/>
            <w:shd w:val="clear" w:color="auto" w:fill="FFFFFF" w:themeFill="background1"/>
          </w:tcPr>
          <w:p w14:paraId="6E9D1074" w14:textId="58A74D17" w:rsidR="009C5A6F" w:rsidRPr="003D568B" w:rsidRDefault="009C5A6F" w:rsidP="009A0F3A">
            <w:pPr>
              <w:pStyle w:val="BodyTextIndent3"/>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left="0"/>
              <w:jc w:val="both"/>
              <w:rPr>
                <w:rFonts w:ascii="Arial" w:hAnsi="Arial" w:cs="Arial"/>
                <w:color w:val="000000"/>
                <w:sz w:val="20"/>
                <w:szCs w:val="20"/>
              </w:rPr>
            </w:pPr>
            <w:r w:rsidRPr="003D568B">
              <w:rPr>
                <w:rFonts w:ascii="Arial" w:hAnsi="Arial" w:cs="Arial"/>
                <w:sz w:val="20"/>
                <w:szCs w:val="20"/>
              </w:rPr>
              <w:t>Schools should aim to report pupil / non-employee   RIDDOR reportable incidents to the HSE within 10 days of the incident occurring.</w:t>
            </w:r>
          </w:p>
        </w:tc>
      </w:tr>
      <w:tr w:rsidR="00FA6092" w:rsidRPr="00A36669" w14:paraId="1BB68033" w14:textId="77777777" w:rsidTr="009A0F3A">
        <w:tc>
          <w:tcPr>
            <w:tcW w:w="959" w:type="dxa"/>
            <w:shd w:val="clear" w:color="auto" w:fill="FFFFFF" w:themeFill="background1"/>
          </w:tcPr>
          <w:p w14:paraId="3B6D239E" w14:textId="47B38426" w:rsidR="00FA6092" w:rsidRPr="003D568B" w:rsidRDefault="00FA6092"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P21</w:t>
            </w:r>
          </w:p>
        </w:tc>
        <w:tc>
          <w:tcPr>
            <w:tcW w:w="3118" w:type="dxa"/>
            <w:shd w:val="clear" w:color="auto" w:fill="FFFFFF" w:themeFill="background1"/>
          </w:tcPr>
          <w:p w14:paraId="64FC42B2" w14:textId="34C1CEF6" w:rsidR="00FA6092" w:rsidRPr="003D568B" w:rsidRDefault="00FA6092"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COSHH</w:t>
            </w:r>
          </w:p>
        </w:tc>
        <w:tc>
          <w:tcPr>
            <w:tcW w:w="5812" w:type="dxa"/>
            <w:shd w:val="clear" w:color="auto" w:fill="FFFFFF" w:themeFill="background1"/>
          </w:tcPr>
          <w:p w14:paraId="3C97842D" w14:textId="6D685362" w:rsidR="00FA6092" w:rsidRPr="00FA6092" w:rsidRDefault="00FA6092" w:rsidP="00FA6092">
            <w:pPr>
              <w:jc w:val="both"/>
              <w:rPr>
                <w:rStyle w:val="Strong"/>
                <w:b w:val="0"/>
                <w:bCs w:val="0"/>
                <w:sz w:val="22"/>
                <w:szCs w:val="22"/>
              </w:rPr>
            </w:pPr>
            <w:r w:rsidRPr="00FA6092">
              <w:rPr>
                <w:rFonts w:cs="Arial"/>
                <w:sz w:val="20"/>
                <w:shd w:val="clear" w:color="auto" w:fill="FFFFFF"/>
              </w:rPr>
              <w:t>Added that Records of exposure to hazardous substances in the workplace should be </w:t>
            </w:r>
            <w:r w:rsidRPr="00FA6092">
              <w:rPr>
                <w:rStyle w:val="Strong"/>
                <w:rFonts w:cs="Arial"/>
                <w:b w:val="0"/>
                <w:bCs w:val="0"/>
                <w:sz w:val="20"/>
                <w:shd w:val="clear" w:color="auto" w:fill="FFFFFF"/>
              </w:rPr>
              <w:t>kept for up to 40 years</w:t>
            </w:r>
          </w:p>
        </w:tc>
      </w:tr>
      <w:tr w:rsidR="009C5A6F" w:rsidRPr="00A36669" w14:paraId="2A8C59B8" w14:textId="77777777" w:rsidTr="009A0F3A">
        <w:tc>
          <w:tcPr>
            <w:tcW w:w="959" w:type="dxa"/>
            <w:shd w:val="clear" w:color="auto" w:fill="FFFFFF" w:themeFill="background1"/>
          </w:tcPr>
          <w:p w14:paraId="3F8762A8" w14:textId="2EE23393" w:rsidR="009C5A6F" w:rsidRPr="003D568B" w:rsidRDefault="009C5A6F" w:rsidP="00E26322">
            <w:pPr>
              <w:overflowPunct w:val="0"/>
              <w:autoSpaceDE w:val="0"/>
              <w:autoSpaceDN w:val="0"/>
              <w:adjustRightInd w:val="0"/>
              <w:spacing w:after="120"/>
              <w:textAlignment w:val="baseline"/>
              <w:rPr>
                <w:rFonts w:cs="Arial"/>
                <w:bCs/>
                <w:color w:val="000000"/>
                <w:sz w:val="20"/>
              </w:rPr>
            </w:pPr>
            <w:r w:rsidRPr="003D568B">
              <w:rPr>
                <w:rFonts w:cs="Arial"/>
                <w:bCs/>
                <w:color w:val="000000"/>
                <w:sz w:val="20"/>
              </w:rPr>
              <w:t>P2</w:t>
            </w:r>
            <w:r w:rsidR="008857AA">
              <w:rPr>
                <w:rFonts w:cs="Arial"/>
                <w:bCs/>
                <w:color w:val="000000"/>
                <w:sz w:val="20"/>
              </w:rPr>
              <w:t>5</w:t>
            </w:r>
          </w:p>
        </w:tc>
        <w:tc>
          <w:tcPr>
            <w:tcW w:w="3118" w:type="dxa"/>
            <w:shd w:val="clear" w:color="auto" w:fill="FFFFFF" w:themeFill="background1"/>
          </w:tcPr>
          <w:p w14:paraId="47E0A477" w14:textId="238AC6D4" w:rsidR="009C5A6F" w:rsidRPr="003D568B" w:rsidRDefault="009C5A6F" w:rsidP="00E26322">
            <w:pPr>
              <w:overflowPunct w:val="0"/>
              <w:autoSpaceDE w:val="0"/>
              <w:autoSpaceDN w:val="0"/>
              <w:adjustRightInd w:val="0"/>
              <w:spacing w:after="120"/>
              <w:textAlignment w:val="baseline"/>
              <w:rPr>
                <w:rFonts w:cs="Arial"/>
                <w:bCs/>
                <w:color w:val="000000"/>
                <w:sz w:val="20"/>
              </w:rPr>
            </w:pPr>
            <w:r w:rsidRPr="003D568B">
              <w:rPr>
                <w:rFonts w:cs="Arial"/>
                <w:bCs/>
                <w:color w:val="000000"/>
                <w:sz w:val="20"/>
              </w:rPr>
              <w:t>Work at height</w:t>
            </w:r>
          </w:p>
        </w:tc>
        <w:tc>
          <w:tcPr>
            <w:tcW w:w="5812" w:type="dxa"/>
            <w:shd w:val="clear" w:color="auto" w:fill="FFFFFF" w:themeFill="background1"/>
          </w:tcPr>
          <w:p w14:paraId="1012567B" w14:textId="5C5DF749" w:rsidR="009C5A6F" w:rsidRPr="003D568B" w:rsidRDefault="009C5A6F" w:rsidP="009A0F3A">
            <w:pPr>
              <w:pStyle w:val="BodyTextIndent3"/>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left="0"/>
              <w:jc w:val="both"/>
              <w:rPr>
                <w:rFonts w:ascii="Arial" w:hAnsi="Arial" w:cs="Arial"/>
                <w:sz w:val="20"/>
                <w:szCs w:val="20"/>
              </w:rPr>
            </w:pPr>
            <w:r w:rsidRPr="003D568B">
              <w:rPr>
                <w:rStyle w:val="Strong"/>
                <w:rFonts w:ascii="Arial" w:hAnsi="Arial" w:cs="Arial"/>
                <w:b w:val="0"/>
                <w:bCs w:val="0"/>
                <w:sz w:val="20"/>
                <w:szCs w:val="20"/>
                <w:bdr w:val="none" w:sz="0" w:space="0" w:color="auto" w:frame="1"/>
              </w:rPr>
              <w:t>Updated link to LA455 Safe Use of Ladders and Stepladders –</w:t>
            </w:r>
            <w:r w:rsidRPr="003D568B">
              <w:rPr>
                <w:rFonts w:ascii="Arial" w:hAnsi="Arial" w:cs="Arial"/>
                <w:sz w:val="20"/>
                <w:szCs w:val="20"/>
                <w:shd w:val="clear" w:color="auto" w:fill="FFFFFF"/>
              </w:rPr>
              <w:t>new guidance jointly produced by the Ladder Association and the Health and Safety Executive (HSE).</w:t>
            </w:r>
          </w:p>
        </w:tc>
      </w:tr>
      <w:tr w:rsidR="009A0F3A" w:rsidRPr="00A36669" w14:paraId="2C87F8C4" w14:textId="77777777" w:rsidTr="009A0F3A">
        <w:tc>
          <w:tcPr>
            <w:tcW w:w="959" w:type="dxa"/>
            <w:shd w:val="clear" w:color="auto" w:fill="FFFFFF" w:themeFill="background1"/>
          </w:tcPr>
          <w:p w14:paraId="022AE621" w14:textId="099F3AF7" w:rsidR="009A0F3A" w:rsidRPr="003D568B" w:rsidRDefault="009A0F3A" w:rsidP="00E26322">
            <w:pPr>
              <w:overflowPunct w:val="0"/>
              <w:autoSpaceDE w:val="0"/>
              <w:autoSpaceDN w:val="0"/>
              <w:adjustRightInd w:val="0"/>
              <w:spacing w:after="120"/>
              <w:textAlignment w:val="baseline"/>
              <w:rPr>
                <w:rFonts w:cs="Arial"/>
                <w:bCs/>
                <w:color w:val="000000"/>
                <w:sz w:val="20"/>
              </w:rPr>
            </w:pPr>
            <w:r w:rsidRPr="003D568B">
              <w:rPr>
                <w:rFonts w:cs="Arial"/>
                <w:bCs/>
                <w:color w:val="000000"/>
                <w:sz w:val="20"/>
              </w:rPr>
              <w:t>P2</w:t>
            </w:r>
            <w:r w:rsidR="006235DE">
              <w:rPr>
                <w:rFonts w:cs="Arial"/>
                <w:bCs/>
                <w:color w:val="000000"/>
                <w:sz w:val="20"/>
              </w:rPr>
              <w:t>7</w:t>
            </w:r>
          </w:p>
        </w:tc>
        <w:tc>
          <w:tcPr>
            <w:tcW w:w="3118" w:type="dxa"/>
            <w:shd w:val="clear" w:color="auto" w:fill="FFFFFF" w:themeFill="background1"/>
          </w:tcPr>
          <w:p w14:paraId="42CB33D7" w14:textId="6913293C" w:rsidR="009A0F3A" w:rsidRPr="003D568B" w:rsidRDefault="009A0F3A" w:rsidP="00E26322">
            <w:pPr>
              <w:overflowPunct w:val="0"/>
              <w:autoSpaceDE w:val="0"/>
              <w:autoSpaceDN w:val="0"/>
              <w:adjustRightInd w:val="0"/>
              <w:spacing w:after="120"/>
              <w:textAlignment w:val="baseline"/>
              <w:rPr>
                <w:rFonts w:cs="Arial"/>
                <w:b/>
                <w:color w:val="000000"/>
                <w:sz w:val="20"/>
              </w:rPr>
            </w:pPr>
            <w:r w:rsidRPr="003D568B">
              <w:rPr>
                <w:rFonts w:cs="Arial"/>
                <w:bCs/>
                <w:color w:val="000000"/>
                <w:sz w:val="20"/>
              </w:rPr>
              <w:t>Lettings</w:t>
            </w:r>
          </w:p>
        </w:tc>
        <w:tc>
          <w:tcPr>
            <w:tcW w:w="5812" w:type="dxa"/>
            <w:shd w:val="clear" w:color="auto" w:fill="FFFFFF" w:themeFill="background1"/>
          </w:tcPr>
          <w:p w14:paraId="08908D43" w14:textId="1BE49D0A" w:rsidR="009A0F3A" w:rsidRPr="00FA6092" w:rsidRDefault="009A0F3A" w:rsidP="00FA6092">
            <w:pPr>
              <w:pStyle w:val="BodyTextIndent3"/>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left="0"/>
              <w:jc w:val="both"/>
              <w:rPr>
                <w:rFonts w:ascii="Arial" w:hAnsi="Arial" w:cs="Arial"/>
                <w:color w:val="000000"/>
                <w:sz w:val="20"/>
                <w:szCs w:val="20"/>
              </w:rPr>
            </w:pPr>
            <w:r w:rsidRPr="003D568B">
              <w:rPr>
                <w:rFonts w:ascii="Arial" w:hAnsi="Arial" w:cs="Arial"/>
                <w:color w:val="000000"/>
                <w:sz w:val="20"/>
                <w:szCs w:val="20"/>
              </w:rPr>
              <w:t xml:space="preserve">Hyperlink updated removed reference to COVID-19 supplementary conditions of hire </w:t>
            </w:r>
          </w:p>
        </w:tc>
      </w:tr>
      <w:tr w:rsidR="006235DE" w:rsidRPr="00A36669" w14:paraId="7C5ABF09" w14:textId="77777777" w:rsidTr="009A0F3A">
        <w:tc>
          <w:tcPr>
            <w:tcW w:w="959" w:type="dxa"/>
            <w:shd w:val="clear" w:color="auto" w:fill="FFFFFF" w:themeFill="background1"/>
          </w:tcPr>
          <w:p w14:paraId="6A7BD272" w14:textId="23FF3D75" w:rsidR="006235DE" w:rsidRDefault="006235DE" w:rsidP="006235DE">
            <w:pPr>
              <w:overflowPunct w:val="0"/>
              <w:autoSpaceDE w:val="0"/>
              <w:autoSpaceDN w:val="0"/>
              <w:adjustRightInd w:val="0"/>
              <w:spacing w:after="120"/>
              <w:textAlignment w:val="baseline"/>
              <w:rPr>
                <w:rFonts w:cs="Arial"/>
                <w:bCs/>
                <w:color w:val="000000"/>
                <w:sz w:val="20"/>
              </w:rPr>
            </w:pPr>
            <w:r>
              <w:rPr>
                <w:rFonts w:cs="Arial"/>
                <w:bCs/>
                <w:color w:val="000000"/>
                <w:sz w:val="20"/>
              </w:rPr>
              <w:t>P28</w:t>
            </w:r>
          </w:p>
        </w:tc>
        <w:tc>
          <w:tcPr>
            <w:tcW w:w="3118" w:type="dxa"/>
            <w:shd w:val="clear" w:color="auto" w:fill="FFFFFF" w:themeFill="background1"/>
          </w:tcPr>
          <w:p w14:paraId="2B454372" w14:textId="0F539BA6" w:rsidR="006235DE" w:rsidRDefault="006235DE" w:rsidP="006235DE">
            <w:pPr>
              <w:overflowPunct w:val="0"/>
              <w:autoSpaceDE w:val="0"/>
              <w:autoSpaceDN w:val="0"/>
              <w:adjustRightInd w:val="0"/>
              <w:spacing w:after="120"/>
              <w:textAlignment w:val="baseline"/>
              <w:rPr>
                <w:rFonts w:cs="Arial"/>
                <w:bCs/>
                <w:color w:val="000000"/>
                <w:sz w:val="20"/>
              </w:rPr>
            </w:pPr>
            <w:r>
              <w:rPr>
                <w:rFonts w:cs="Arial"/>
                <w:bCs/>
                <w:color w:val="000000"/>
                <w:sz w:val="20"/>
              </w:rPr>
              <w:t>Stress / wellbeing</w:t>
            </w:r>
          </w:p>
        </w:tc>
        <w:tc>
          <w:tcPr>
            <w:tcW w:w="5812" w:type="dxa"/>
            <w:shd w:val="clear" w:color="auto" w:fill="FFFFFF" w:themeFill="background1"/>
          </w:tcPr>
          <w:p w14:paraId="1B3932B3" w14:textId="1586D632" w:rsidR="006235DE" w:rsidRDefault="006235DE" w:rsidP="006235DE">
            <w:pPr>
              <w:pStyle w:val="BodyTextIndent3"/>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left="0"/>
              <w:jc w:val="both"/>
              <w:rPr>
                <w:rFonts w:ascii="Arial" w:hAnsi="Arial" w:cs="Arial"/>
                <w:color w:val="000000"/>
                <w:sz w:val="20"/>
                <w:szCs w:val="20"/>
              </w:rPr>
            </w:pPr>
            <w:r>
              <w:rPr>
                <w:rFonts w:ascii="Arial" w:hAnsi="Arial" w:cs="Arial"/>
                <w:color w:val="000000"/>
                <w:sz w:val="20"/>
                <w:szCs w:val="20"/>
              </w:rPr>
              <w:t>Updated text and reference to DfE wellbeing Charter</w:t>
            </w:r>
          </w:p>
        </w:tc>
      </w:tr>
      <w:tr w:rsidR="00817527" w:rsidRPr="00A36669" w14:paraId="3212657B" w14:textId="77777777" w:rsidTr="009A0F3A">
        <w:tc>
          <w:tcPr>
            <w:tcW w:w="959" w:type="dxa"/>
            <w:shd w:val="clear" w:color="auto" w:fill="FFFFFF" w:themeFill="background1"/>
          </w:tcPr>
          <w:p w14:paraId="39109347" w14:textId="0E144927" w:rsidR="00817527" w:rsidRPr="003D568B" w:rsidRDefault="00817527"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P31</w:t>
            </w:r>
          </w:p>
        </w:tc>
        <w:tc>
          <w:tcPr>
            <w:tcW w:w="3118" w:type="dxa"/>
            <w:shd w:val="clear" w:color="auto" w:fill="FFFFFF" w:themeFill="background1"/>
          </w:tcPr>
          <w:p w14:paraId="4BEED07A" w14:textId="48C429BE" w:rsidR="00817527" w:rsidRPr="003D568B" w:rsidRDefault="00817527" w:rsidP="00E26322">
            <w:pPr>
              <w:overflowPunct w:val="0"/>
              <w:autoSpaceDE w:val="0"/>
              <w:autoSpaceDN w:val="0"/>
              <w:adjustRightInd w:val="0"/>
              <w:spacing w:after="120"/>
              <w:textAlignment w:val="baseline"/>
              <w:rPr>
                <w:rFonts w:cs="Arial"/>
                <w:bCs/>
                <w:color w:val="000000"/>
                <w:sz w:val="20"/>
              </w:rPr>
            </w:pPr>
            <w:r>
              <w:rPr>
                <w:rFonts w:cs="Arial"/>
                <w:bCs/>
                <w:color w:val="000000"/>
                <w:sz w:val="20"/>
              </w:rPr>
              <w:t>Infectio</w:t>
            </w:r>
            <w:r w:rsidR="00996C71">
              <w:rPr>
                <w:rFonts w:cs="Arial"/>
                <w:bCs/>
                <w:color w:val="000000"/>
                <w:sz w:val="20"/>
              </w:rPr>
              <w:t xml:space="preserve">n Control </w:t>
            </w:r>
          </w:p>
        </w:tc>
        <w:tc>
          <w:tcPr>
            <w:tcW w:w="5812" w:type="dxa"/>
            <w:shd w:val="clear" w:color="auto" w:fill="FFFFFF" w:themeFill="background1"/>
          </w:tcPr>
          <w:p w14:paraId="23C0AF50" w14:textId="3CA923C1" w:rsidR="00817527" w:rsidRPr="003D568B" w:rsidRDefault="00817527" w:rsidP="00FA6092">
            <w:pPr>
              <w:pStyle w:val="BodyTextIndent3"/>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left="0"/>
              <w:jc w:val="both"/>
              <w:rPr>
                <w:rFonts w:ascii="Arial" w:hAnsi="Arial" w:cs="Arial"/>
                <w:color w:val="000000"/>
                <w:sz w:val="20"/>
                <w:szCs w:val="20"/>
              </w:rPr>
            </w:pPr>
            <w:r>
              <w:rPr>
                <w:rFonts w:ascii="Arial" w:hAnsi="Arial" w:cs="Arial"/>
                <w:color w:val="000000"/>
                <w:sz w:val="20"/>
                <w:szCs w:val="20"/>
              </w:rPr>
              <w:t>New section added, DfE H&amp;S responsibilities and duties for schools suggests inclusion of ‘proportionate control measures for health infections</w:t>
            </w:r>
            <w:r w:rsidR="008857AA">
              <w:rPr>
                <w:rFonts w:ascii="Arial" w:hAnsi="Arial" w:cs="Arial"/>
                <w:color w:val="000000"/>
                <w:sz w:val="20"/>
                <w:szCs w:val="20"/>
              </w:rPr>
              <w:t>’ within policy</w:t>
            </w:r>
          </w:p>
        </w:tc>
      </w:tr>
      <w:bookmarkEnd w:id="7"/>
      <w:bookmarkEnd w:id="8"/>
      <w:bookmarkEnd w:id="9"/>
      <w:bookmarkEnd w:id="6"/>
    </w:tbl>
    <w:p w14:paraId="06028302" w14:textId="77777777" w:rsidR="006170DC" w:rsidRDefault="006170DC" w:rsidP="006170DC">
      <w:pPr>
        <w:rPr>
          <w:b/>
          <w:sz w:val="32"/>
        </w:rPr>
      </w:pPr>
    </w:p>
    <w:p w14:paraId="46D038B5" w14:textId="2C52F80B" w:rsidR="0042583B" w:rsidRPr="006170DC" w:rsidRDefault="0042583B" w:rsidP="006170DC">
      <w:pPr>
        <w:rPr>
          <w:b/>
          <w:sz w:val="20"/>
        </w:rPr>
      </w:pPr>
      <w:r w:rsidRPr="006170DC">
        <w:rPr>
          <w:b/>
          <w:sz w:val="20"/>
        </w:rPr>
        <w:t>PART 1.</w:t>
      </w:r>
      <w:r w:rsidRPr="006170DC">
        <w:rPr>
          <w:b/>
          <w:sz w:val="20"/>
        </w:rPr>
        <w:tab/>
        <w:t>STATEMENT OF INTENT</w:t>
      </w:r>
    </w:p>
    <w:p w14:paraId="3D1C41DC" w14:textId="77777777" w:rsidR="0042583B" w:rsidRPr="006170DC" w:rsidRDefault="0042583B" w:rsidP="0042583B">
      <w:pPr>
        <w:jc w:val="both"/>
        <w:rPr>
          <w:b/>
          <w:sz w:val="20"/>
        </w:rPr>
      </w:pPr>
    </w:p>
    <w:p w14:paraId="0017610E" w14:textId="5C3F02E6" w:rsidR="0042583B" w:rsidRPr="006170DC" w:rsidRDefault="000052A1" w:rsidP="0042583B">
      <w:pPr>
        <w:jc w:val="both"/>
        <w:rPr>
          <w:sz w:val="20"/>
        </w:rPr>
      </w:pPr>
      <w:r w:rsidRPr="006170DC">
        <w:rPr>
          <w:sz w:val="20"/>
        </w:rPr>
        <w:t>The Governing Body</w:t>
      </w:r>
      <w:r w:rsidR="0042583B" w:rsidRPr="006170DC">
        <w:rPr>
          <w:sz w:val="20"/>
        </w:rPr>
        <w:t xml:space="preserve"> of </w:t>
      </w:r>
      <w:r w:rsidR="00686F19" w:rsidRPr="006170DC">
        <w:rPr>
          <w:sz w:val="20"/>
        </w:rPr>
        <w:t>Benington Primary School</w:t>
      </w:r>
      <w:r w:rsidR="0042583B" w:rsidRPr="006170DC">
        <w:rPr>
          <w:sz w:val="20"/>
        </w:rPr>
        <w:t xml:space="preserve"> will strive to achieve the highest standards of health,</w:t>
      </w:r>
      <w:r w:rsidR="00356426" w:rsidRPr="006170DC">
        <w:rPr>
          <w:sz w:val="20"/>
        </w:rPr>
        <w:t xml:space="preserve"> </w:t>
      </w:r>
      <w:r w:rsidR="00951C10" w:rsidRPr="006170DC">
        <w:rPr>
          <w:sz w:val="20"/>
        </w:rPr>
        <w:t>safety,</w:t>
      </w:r>
      <w:r w:rsidR="0042583B" w:rsidRPr="006170DC">
        <w:rPr>
          <w:sz w:val="20"/>
        </w:rPr>
        <w:t xml:space="preserve"> and welfare consistent with their responsibilities under the Health and Safety at Work etc</w:t>
      </w:r>
      <w:r w:rsidR="008B4533" w:rsidRPr="006170DC">
        <w:rPr>
          <w:sz w:val="20"/>
        </w:rPr>
        <w:t>.</w:t>
      </w:r>
      <w:r w:rsidR="0042583B" w:rsidRPr="006170DC">
        <w:rPr>
          <w:sz w:val="20"/>
        </w:rPr>
        <w:t xml:space="preserve"> Act 1974 and other statutory and </w:t>
      </w:r>
      <w:r w:rsidR="00212823" w:rsidRPr="006170DC">
        <w:rPr>
          <w:sz w:val="20"/>
        </w:rPr>
        <w:t>c</w:t>
      </w:r>
      <w:r w:rsidR="0042583B" w:rsidRPr="006170DC">
        <w:rPr>
          <w:sz w:val="20"/>
        </w:rPr>
        <w:t xml:space="preserve">ommon </w:t>
      </w:r>
      <w:r w:rsidR="00212823" w:rsidRPr="006170DC">
        <w:rPr>
          <w:sz w:val="20"/>
        </w:rPr>
        <w:t>l</w:t>
      </w:r>
      <w:r w:rsidR="0042583B" w:rsidRPr="006170DC">
        <w:rPr>
          <w:sz w:val="20"/>
        </w:rPr>
        <w:t>aw duties.</w:t>
      </w:r>
    </w:p>
    <w:p w14:paraId="1BF2F82E" w14:textId="77777777" w:rsidR="0042583B" w:rsidRPr="006170DC" w:rsidRDefault="0042583B" w:rsidP="0042583B">
      <w:pPr>
        <w:jc w:val="both"/>
        <w:rPr>
          <w:sz w:val="20"/>
        </w:rPr>
      </w:pPr>
    </w:p>
    <w:p w14:paraId="5327C8FD" w14:textId="77777777" w:rsidR="0042583B" w:rsidRPr="006170DC" w:rsidRDefault="0042583B" w:rsidP="0042583B">
      <w:pPr>
        <w:jc w:val="both"/>
        <w:rPr>
          <w:sz w:val="20"/>
        </w:rPr>
      </w:pPr>
      <w:r w:rsidRPr="006170DC">
        <w:rPr>
          <w:sz w:val="20"/>
        </w:rPr>
        <w:t xml:space="preserve">This </w:t>
      </w:r>
      <w:r w:rsidR="00212823" w:rsidRPr="006170DC">
        <w:rPr>
          <w:sz w:val="20"/>
        </w:rPr>
        <w:t>s</w:t>
      </w:r>
      <w:r w:rsidRPr="006170DC">
        <w:rPr>
          <w:sz w:val="20"/>
        </w:rPr>
        <w:t xml:space="preserve">tatement sets out how these duties will be conducted and includes a description of the </w:t>
      </w:r>
      <w:r w:rsidR="000E7142" w:rsidRPr="006170DC">
        <w:rPr>
          <w:sz w:val="20"/>
        </w:rPr>
        <w:t>school’s</w:t>
      </w:r>
      <w:r w:rsidRPr="006170DC">
        <w:rPr>
          <w:sz w:val="20"/>
        </w:rPr>
        <w:t xml:space="preserve"> organisation and arrangements for dealing with different areas of risk. Details of how these areas of risk will be addressed are given in the arrangements section.</w:t>
      </w:r>
    </w:p>
    <w:p w14:paraId="385675F1" w14:textId="77777777" w:rsidR="0042583B" w:rsidRPr="006170DC" w:rsidRDefault="0042583B" w:rsidP="0042583B">
      <w:pPr>
        <w:jc w:val="both"/>
        <w:rPr>
          <w:sz w:val="20"/>
        </w:rPr>
      </w:pPr>
    </w:p>
    <w:p w14:paraId="67F764D5" w14:textId="529FBD49" w:rsidR="0042583B" w:rsidRPr="006170DC" w:rsidRDefault="0042583B" w:rsidP="0042583B">
      <w:pPr>
        <w:jc w:val="both"/>
        <w:rPr>
          <w:color w:val="FF0000"/>
          <w:sz w:val="20"/>
        </w:rPr>
      </w:pPr>
      <w:r w:rsidRPr="006170DC">
        <w:rPr>
          <w:sz w:val="20"/>
        </w:rPr>
        <w:t>This policy will be brought to the attention of</w:t>
      </w:r>
      <w:r w:rsidR="00686F19" w:rsidRPr="006170DC">
        <w:rPr>
          <w:sz w:val="20"/>
        </w:rPr>
        <w:t xml:space="preserve"> </w:t>
      </w:r>
      <w:r w:rsidRPr="006170DC">
        <w:rPr>
          <w:sz w:val="20"/>
        </w:rPr>
        <w:t>all members of staff</w:t>
      </w:r>
      <w:r w:rsidR="00D935C0" w:rsidRPr="006170DC">
        <w:rPr>
          <w:sz w:val="20"/>
        </w:rPr>
        <w:t xml:space="preserve"> and</w:t>
      </w:r>
      <w:r w:rsidR="003E192E" w:rsidRPr="006170DC">
        <w:rPr>
          <w:sz w:val="20"/>
        </w:rPr>
        <w:t xml:space="preserve"> a reference copy is kept in the </w:t>
      </w:r>
      <w:r w:rsidR="00686F19" w:rsidRPr="006170DC">
        <w:rPr>
          <w:iCs/>
          <w:sz w:val="20"/>
        </w:rPr>
        <w:t>head’s office.</w:t>
      </w:r>
      <w:r w:rsidR="003E192E" w:rsidRPr="006170DC">
        <w:rPr>
          <w:sz w:val="20"/>
        </w:rPr>
        <w:t xml:space="preserve"> </w:t>
      </w:r>
    </w:p>
    <w:p w14:paraId="18E427C2" w14:textId="77777777" w:rsidR="003E192E" w:rsidRPr="006170DC" w:rsidRDefault="003E192E" w:rsidP="0042583B">
      <w:pPr>
        <w:jc w:val="both"/>
        <w:rPr>
          <w:sz w:val="20"/>
        </w:rPr>
      </w:pPr>
    </w:p>
    <w:p w14:paraId="03D5F1EE" w14:textId="2A2955C5" w:rsidR="0042583B" w:rsidRPr="006170DC" w:rsidRDefault="0042583B" w:rsidP="0042583B">
      <w:pPr>
        <w:pStyle w:val="BodyTextIndent3"/>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left="0"/>
        <w:jc w:val="both"/>
        <w:rPr>
          <w:rFonts w:ascii="Arial" w:hAnsi="Arial" w:cs="Arial"/>
          <w:sz w:val="20"/>
          <w:szCs w:val="20"/>
        </w:rPr>
      </w:pPr>
      <w:r w:rsidRPr="006170DC">
        <w:rPr>
          <w:rFonts w:ascii="Arial" w:hAnsi="Arial" w:cs="Arial"/>
          <w:sz w:val="20"/>
          <w:szCs w:val="20"/>
        </w:rPr>
        <w:t xml:space="preserve">This policy statement and the accompanying organisation and arrangements will be reviewed </w:t>
      </w:r>
      <w:r w:rsidR="00686F19" w:rsidRPr="006170DC">
        <w:rPr>
          <w:rFonts w:ascii="Arial" w:hAnsi="Arial" w:cs="Arial"/>
          <w:sz w:val="20"/>
          <w:szCs w:val="20"/>
        </w:rPr>
        <w:t>every two years.</w:t>
      </w:r>
    </w:p>
    <w:p w14:paraId="2C95FBF9" w14:textId="77777777" w:rsidR="0042583B" w:rsidRPr="006170DC" w:rsidRDefault="0042583B" w:rsidP="0042583B">
      <w:pPr>
        <w:tabs>
          <w:tab w:val="left" w:pos="-720"/>
        </w:tabs>
        <w:suppressAutoHyphens/>
        <w:spacing w:line="340" w:lineRule="exact"/>
        <w:rPr>
          <w:sz w:val="20"/>
        </w:rPr>
      </w:pPr>
    </w:p>
    <w:p w14:paraId="10F055B4" w14:textId="77777777" w:rsidR="0042583B" w:rsidRPr="006170DC" w:rsidRDefault="0042583B" w:rsidP="004258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0"/>
        </w:rPr>
      </w:pPr>
    </w:p>
    <w:tbl>
      <w:tblPr>
        <w:tblW w:w="0" w:type="auto"/>
        <w:tblLayout w:type="fixed"/>
        <w:tblLook w:val="0000" w:firstRow="0" w:lastRow="0" w:firstColumn="0" w:lastColumn="0" w:noHBand="0" w:noVBand="0"/>
      </w:tblPr>
      <w:tblGrid>
        <w:gridCol w:w="4428"/>
        <w:gridCol w:w="360"/>
        <w:gridCol w:w="4452"/>
      </w:tblGrid>
      <w:tr w:rsidR="0042583B" w:rsidRPr="006170DC" w14:paraId="59D547E8" w14:textId="77777777" w:rsidTr="0042583B">
        <w:trPr>
          <w:trHeight w:val="1397"/>
        </w:trPr>
        <w:tc>
          <w:tcPr>
            <w:tcW w:w="4428" w:type="dxa"/>
          </w:tcPr>
          <w:p w14:paraId="6F14907C" w14:textId="77777777" w:rsidR="0042583B" w:rsidRPr="006170DC" w:rsidRDefault="0042583B" w:rsidP="004258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color w:val="FF0000"/>
                <w:sz w:val="20"/>
              </w:rPr>
            </w:pPr>
            <w:r w:rsidRPr="006170DC">
              <w:rPr>
                <w:color w:val="FF0000"/>
                <w:sz w:val="20"/>
              </w:rPr>
              <w:t>[Insert signature]</w:t>
            </w:r>
          </w:p>
        </w:tc>
        <w:tc>
          <w:tcPr>
            <w:tcW w:w="360" w:type="dxa"/>
          </w:tcPr>
          <w:p w14:paraId="02F7EACC" w14:textId="77777777" w:rsidR="0042583B" w:rsidRPr="006170DC" w:rsidRDefault="0042583B" w:rsidP="004258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0"/>
              </w:rPr>
            </w:pPr>
          </w:p>
        </w:tc>
        <w:tc>
          <w:tcPr>
            <w:tcW w:w="4452" w:type="dxa"/>
          </w:tcPr>
          <w:p w14:paraId="7BF7506C" w14:textId="77777777" w:rsidR="0042583B" w:rsidRPr="006170DC" w:rsidRDefault="0042583B" w:rsidP="004258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color w:val="FF0000"/>
                <w:sz w:val="20"/>
              </w:rPr>
            </w:pPr>
            <w:r w:rsidRPr="006170DC">
              <w:rPr>
                <w:color w:val="FF0000"/>
                <w:sz w:val="20"/>
              </w:rPr>
              <w:t>[Insert signature]</w:t>
            </w:r>
          </w:p>
        </w:tc>
      </w:tr>
      <w:tr w:rsidR="0042583B" w:rsidRPr="006170DC" w14:paraId="4EC2B849" w14:textId="77777777" w:rsidTr="0042583B">
        <w:tc>
          <w:tcPr>
            <w:tcW w:w="4428" w:type="dxa"/>
            <w:tcBorders>
              <w:top w:val="single" w:sz="4" w:space="0" w:color="auto"/>
              <w:left w:val="single" w:sz="4" w:space="0" w:color="auto"/>
              <w:bottom w:val="single" w:sz="4" w:space="0" w:color="auto"/>
              <w:right w:val="single" w:sz="4" w:space="0" w:color="auto"/>
            </w:tcBorders>
          </w:tcPr>
          <w:p w14:paraId="663465D2" w14:textId="77777777" w:rsidR="0042583B" w:rsidRPr="006170DC" w:rsidRDefault="0042583B" w:rsidP="004258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0"/>
              </w:rPr>
            </w:pPr>
            <w:r w:rsidRPr="006170DC">
              <w:rPr>
                <w:color w:val="FF0000"/>
                <w:sz w:val="20"/>
              </w:rPr>
              <w:t>[Insert Name],</w:t>
            </w:r>
            <w:r w:rsidRPr="006170DC">
              <w:rPr>
                <w:sz w:val="20"/>
              </w:rPr>
              <w:t xml:space="preserve"> </w:t>
            </w:r>
            <w:r w:rsidRPr="006170DC">
              <w:rPr>
                <w:b/>
                <w:sz w:val="20"/>
              </w:rPr>
              <w:t>Chair of Governors</w:t>
            </w:r>
          </w:p>
        </w:tc>
        <w:tc>
          <w:tcPr>
            <w:tcW w:w="360" w:type="dxa"/>
            <w:tcBorders>
              <w:left w:val="single" w:sz="4" w:space="0" w:color="auto"/>
              <w:right w:val="single" w:sz="4" w:space="0" w:color="auto"/>
            </w:tcBorders>
          </w:tcPr>
          <w:p w14:paraId="033321A1" w14:textId="77777777" w:rsidR="0042583B" w:rsidRPr="006170DC" w:rsidRDefault="0042583B" w:rsidP="004258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0"/>
              </w:rPr>
            </w:pPr>
          </w:p>
        </w:tc>
        <w:tc>
          <w:tcPr>
            <w:tcW w:w="4452" w:type="dxa"/>
            <w:tcBorders>
              <w:top w:val="single" w:sz="4" w:space="0" w:color="auto"/>
              <w:left w:val="single" w:sz="4" w:space="0" w:color="auto"/>
              <w:bottom w:val="single" w:sz="4" w:space="0" w:color="auto"/>
              <w:right w:val="single" w:sz="4" w:space="0" w:color="auto"/>
            </w:tcBorders>
          </w:tcPr>
          <w:p w14:paraId="5B9DC606" w14:textId="77777777" w:rsidR="0042583B" w:rsidRPr="006170DC" w:rsidRDefault="0042583B" w:rsidP="004258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0"/>
              </w:rPr>
            </w:pPr>
            <w:r w:rsidRPr="006170DC">
              <w:rPr>
                <w:color w:val="FF0000"/>
                <w:sz w:val="20"/>
              </w:rPr>
              <w:t>[Insert Name],</w:t>
            </w:r>
            <w:r w:rsidRPr="006170DC">
              <w:rPr>
                <w:sz w:val="20"/>
              </w:rPr>
              <w:t xml:space="preserve"> </w:t>
            </w:r>
            <w:r w:rsidRPr="006170DC">
              <w:rPr>
                <w:b/>
                <w:sz w:val="20"/>
              </w:rPr>
              <w:t>Headteacher</w:t>
            </w:r>
          </w:p>
        </w:tc>
      </w:tr>
      <w:tr w:rsidR="0042583B" w:rsidRPr="006170DC" w14:paraId="7CFFD394" w14:textId="77777777" w:rsidTr="0042583B">
        <w:tc>
          <w:tcPr>
            <w:tcW w:w="4428" w:type="dxa"/>
          </w:tcPr>
          <w:p w14:paraId="1F24ACC7" w14:textId="77777777" w:rsidR="0042583B" w:rsidRPr="006170DC" w:rsidRDefault="0042583B" w:rsidP="004258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0"/>
              </w:rPr>
            </w:pPr>
          </w:p>
        </w:tc>
        <w:tc>
          <w:tcPr>
            <w:tcW w:w="360" w:type="dxa"/>
          </w:tcPr>
          <w:p w14:paraId="5D05031E" w14:textId="77777777" w:rsidR="0042583B" w:rsidRPr="006170DC" w:rsidRDefault="0042583B" w:rsidP="004258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0"/>
              </w:rPr>
            </w:pPr>
          </w:p>
        </w:tc>
        <w:tc>
          <w:tcPr>
            <w:tcW w:w="4452" w:type="dxa"/>
          </w:tcPr>
          <w:p w14:paraId="245571EA" w14:textId="77777777" w:rsidR="0042583B" w:rsidRPr="006170DC" w:rsidRDefault="0042583B" w:rsidP="004258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0"/>
              </w:rPr>
            </w:pPr>
          </w:p>
        </w:tc>
      </w:tr>
      <w:tr w:rsidR="0042583B" w:rsidRPr="006170DC" w14:paraId="3E1E7AEB" w14:textId="77777777" w:rsidTr="0042583B">
        <w:tc>
          <w:tcPr>
            <w:tcW w:w="4428" w:type="dxa"/>
          </w:tcPr>
          <w:p w14:paraId="7D64D018" w14:textId="77777777" w:rsidR="0042583B" w:rsidRPr="006170DC" w:rsidRDefault="0042583B" w:rsidP="004258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color w:val="FF0000"/>
                <w:sz w:val="20"/>
              </w:rPr>
            </w:pPr>
            <w:r w:rsidRPr="006170DC">
              <w:rPr>
                <w:color w:val="FF0000"/>
                <w:sz w:val="20"/>
              </w:rPr>
              <w:t xml:space="preserve">[Insert date] </w:t>
            </w:r>
          </w:p>
        </w:tc>
        <w:tc>
          <w:tcPr>
            <w:tcW w:w="360" w:type="dxa"/>
          </w:tcPr>
          <w:p w14:paraId="1F902853" w14:textId="77777777" w:rsidR="0042583B" w:rsidRPr="006170DC" w:rsidRDefault="0042583B" w:rsidP="004258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0"/>
              </w:rPr>
            </w:pPr>
          </w:p>
        </w:tc>
        <w:tc>
          <w:tcPr>
            <w:tcW w:w="4452" w:type="dxa"/>
          </w:tcPr>
          <w:p w14:paraId="7867B883" w14:textId="77777777" w:rsidR="0042583B" w:rsidRPr="006170DC" w:rsidRDefault="0042583B" w:rsidP="004258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color w:val="FF0000"/>
                <w:sz w:val="20"/>
              </w:rPr>
            </w:pPr>
            <w:r w:rsidRPr="006170DC">
              <w:rPr>
                <w:color w:val="FF0000"/>
                <w:sz w:val="20"/>
              </w:rPr>
              <w:t xml:space="preserve">[Insert date] </w:t>
            </w:r>
          </w:p>
        </w:tc>
      </w:tr>
    </w:tbl>
    <w:p w14:paraId="325E50A1" w14:textId="77777777" w:rsidR="0042583B" w:rsidRPr="006170DC" w:rsidRDefault="0042583B" w:rsidP="0042583B">
      <w:pPr>
        <w:tabs>
          <w:tab w:val="left" w:pos="-720"/>
        </w:tabs>
        <w:suppressAutoHyphens/>
        <w:spacing w:line="340" w:lineRule="exact"/>
        <w:rPr>
          <w:sz w:val="20"/>
        </w:rPr>
      </w:pPr>
    </w:p>
    <w:p w14:paraId="6748005C" w14:textId="77777777" w:rsidR="0042583B" w:rsidRPr="006170DC" w:rsidRDefault="0042583B" w:rsidP="0042583B">
      <w:pPr>
        <w:tabs>
          <w:tab w:val="left" w:pos="-720"/>
        </w:tabs>
        <w:suppressAutoHyphens/>
        <w:spacing w:line="340" w:lineRule="exact"/>
        <w:rPr>
          <w:color w:val="FF0000"/>
          <w:sz w:val="20"/>
        </w:rPr>
      </w:pPr>
    </w:p>
    <w:p w14:paraId="5042BB63" w14:textId="77777777" w:rsidR="0042583B" w:rsidRPr="006170DC" w:rsidRDefault="0042583B" w:rsidP="0042583B">
      <w:pPr>
        <w:tabs>
          <w:tab w:val="left" w:pos="-1099"/>
          <w:tab w:val="left" w:pos="-720"/>
          <w:tab w:val="left" w:pos="0"/>
          <w:tab w:val="left" w:pos="720"/>
          <w:tab w:val="left" w:pos="1440"/>
          <w:tab w:val="left" w:pos="1710"/>
          <w:tab w:val="left" w:pos="2340"/>
          <w:tab w:val="left" w:pos="2610"/>
        </w:tabs>
        <w:jc w:val="both"/>
        <w:rPr>
          <w:sz w:val="20"/>
        </w:rPr>
      </w:pPr>
    </w:p>
    <w:p w14:paraId="2B1BA95F" w14:textId="77777777" w:rsidR="0042583B" w:rsidRPr="006170DC" w:rsidRDefault="0042583B" w:rsidP="0042583B">
      <w:pPr>
        <w:tabs>
          <w:tab w:val="left" w:pos="-720"/>
        </w:tabs>
        <w:suppressAutoHyphens/>
        <w:spacing w:line="340" w:lineRule="exact"/>
        <w:rPr>
          <w:b/>
          <w:sz w:val="20"/>
        </w:rPr>
      </w:pPr>
      <w:r w:rsidRPr="006170DC">
        <w:rPr>
          <w:sz w:val="20"/>
        </w:rPr>
        <w:br w:type="page"/>
      </w:r>
      <w:r w:rsidRPr="006170DC">
        <w:rPr>
          <w:b/>
          <w:sz w:val="20"/>
        </w:rPr>
        <w:lastRenderedPageBreak/>
        <w:t>PART 2.</w:t>
      </w:r>
      <w:r w:rsidRPr="006170DC">
        <w:rPr>
          <w:b/>
          <w:sz w:val="20"/>
        </w:rPr>
        <w:tab/>
        <w:t>ORGANISATION</w:t>
      </w:r>
    </w:p>
    <w:p w14:paraId="5F3D6445" w14:textId="0553AB0B" w:rsidR="0042583B" w:rsidRPr="006170DC" w:rsidRDefault="0042583B" w:rsidP="0042583B">
      <w:pPr>
        <w:jc w:val="both"/>
        <w:rPr>
          <w:rFonts w:cs="Arial"/>
          <w:b/>
          <w:sz w:val="20"/>
        </w:rPr>
      </w:pPr>
      <w:r w:rsidRPr="006170DC">
        <w:rPr>
          <w:rFonts w:cs="Arial"/>
          <w:sz w:val="20"/>
        </w:rPr>
        <w:t>As the employer</w:t>
      </w:r>
      <w:r w:rsidR="000E7142" w:rsidRPr="006170DC">
        <w:rPr>
          <w:rFonts w:cs="Arial"/>
          <w:sz w:val="20"/>
        </w:rPr>
        <w:t xml:space="preserve"> the L</w:t>
      </w:r>
      <w:r w:rsidR="00DB2993" w:rsidRPr="006170DC">
        <w:rPr>
          <w:rFonts w:cs="Arial"/>
          <w:sz w:val="20"/>
        </w:rPr>
        <w:t xml:space="preserve">ocal </w:t>
      </w:r>
      <w:r w:rsidR="000E7142" w:rsidRPr="006170DC">
        <w:rPr>
          <w:rFonts w:cs="Arial"/>
          <w:sz w:val="20"/>
        </w:rPr>
        <w:t>A</w:t>
      </w:r>
      <w:r w:rsidR="00DB2993" w:rsidRPr="006170DC">
        <w:rPr>
          <w:rFonts w:cs="Arial"/>
          <w:sz w:val="20"/>
        </w:rPr>
        <w:t>uthority</w:t>
      </w:r>
      <w:r w:rsidRPr="006170DC">
        <w:rPr>
          <w:rFonts w:cs="Arial"/>
          <w:sz w:val="20"/>
        </w:rPr>
        <w:t xml:space="preserve"> has overall responsibility for Health and Safety in Community and Voluntary Controlled Schools.</w:t>
      </w:r>
      <w:r w:rsidRPr="006170DC">
        <w:rPr>
          <w:rFonts w:cs="Arial"/>
          <w:b/>
          <w:sz w:val="20"/>
        </w:rPr>
        <w:tab/>
      </w:r>
      <w:r w:rsidRPr="006170DC">
        <w:rPr>
          <w:rFonts w:cs="Arial"/>
          <w:color w:val="FF0000"/>
          <w:sz w:val="20"/>
        </w:rPr>
        <w:t xml:space="preserve"> </w:t>
      </w:r>
    </w:p>
    <w:p w14:paraId="513CA533" w14:textId="77777777" w:rsidR="0042583B" w:rsidRPr="006170DC" w:rsidRDefault="0042583B" w:rsidP="0042583B">
      <w:pPr>
        <w:jc w:val="both"/>
        <w:rPr>
          <w:b/>
          <w:sz w:val="20"/>
        </w:rPr>
      </w:pPr>
    </w:p>
    <w:p w14:paraId="1E9A7237" w14:textId="77777777" w:rsidR="0042583B" w:rsidRPr="006170DC" w:rsidRDefault="0042583B" w:rsidP="0042583B">
      <w:pPr>
        <w:pStyle w:val="BodyText3"/>
        <w:rPr>
          <w:sz w:val="20"/>
        </w:rPr>
      </w:pPr>
      <w:r w:rsidRPr="006170DC">
        <w:rPr>
          <w:sz w:val="20"/>
        </w:rPr>
        <w:t xml:space="preserve">At </w:t>
      </w:r>
      <w:r w:rsidR="00D71C3F" w:rsidRPr="006170DC">
        <w:rPr>
          <w:sz w:val="20"/>
        </w:rPr>
        <w:t xml:space="preserve">a </w:t>
      </w:r>
      <w:r w:rsidRPr="006170DC">
        <w:rPr>
          <w:sz w:val="20"/>
        </w:rPr>
        <w:t xml:space="preserve">school level duties and responsibilities have been assigned to </w:t>
      </w:r>
      <w:r w:rsidR="007B3089" w:rsidRPr="006170DC">
        <w:rPr>
          <w:sz w:val="20"/>
        </w:rPr>
        <w:t>staff and g</w:t>
      </w:r>
      <w:r w:rsidRPr="006170DC">
        <w:rPr>
          <w:sz w:val="20"/>
        </w:rPr>
        <w:t xml:space="preserve">overnors as </w:t>
      </w:r>
      <w:r w:rsidR="00D71C3F" w:rsidRPr="006170DC">
        <w:rPr>
          <w:sz w:val="20"/>
        </w:rPr>
        <w:t>detailed</w:t>
      </w:r>
      <w:r w:rsidRPr="006170DC">
        <w:rPr>
          <w:sz w:val="20"/>
        </w:rPr>
        <w:t xml:space="preserve"> below.</w:t>
      </w:r>
    </w:p>
    <w:p w14:paraId="261C75E8" w14:textId="77777777" w:rsidR="0042583B" w:rsidRPr="006170DC" w:rsidRDefault="0042583B" w:rsidP="0042583B">
      <w:pPr>
        <w:jc w:val="both"/>
        <w:rPr>
          <w:b/>
          <w:sz w:val="20"/>
        </w:rPr>
      </w:pPr>
    </w:p>
    <w:p w14:paraId="2CE41B86" w14:textId="77777777" w:rsidR="00FC7292" w:rsidRPr="006170DC" w:rsidRDefault="0042583B" w:rsidP="0042583B">
      <w:pPr>
        <w:jc w:val="both"/>
        <w:rPr>
          <w:b/>
          <w:sz w:val="20"/>
        </w:rPr>
      </w:pPr>
      <w:r w:rsidRPr="006170DC">
        <w:rPr>
          <w:b/>
          <w:sz w:val="20"/>
        </w:rPr>
        <w:t>Responsibilities of the Governing Body</w:t>
      </w:r>
    </w:p>
    <w:p w14:paraId="4600C024" w14:textId="77777777" w:rsidR="0042583B" w:rsidRPr="006170DC" w:rsidRDefault="0042583B" w:rsidP="0042583B">
      <w:pPr>
        <w:jc w:val="both"/>
        <w:rPr>
          <w:sz w:val="20"/>
        </w:rPr>
      </w:pPr>
    </w:p>
    <w:p w14:paraId="25D80477" w14:textId="1A0353CD" w:rsidR="0056093E" w:rsidRPr="006170DC" w:rsidRDefault="0042583B" w:rsidP="0042583B">
      <w:pPr>
        <w:jc w:val="both"/>
        <w:rPr>
          <w:sz w:val="20"/>
        </w:rPr>
      </w:pPr>
      <w:r w:rsidRPr="006170DC">
        <w:rPr>
          <w:sz w:val="20"/>
        </w:rPr>
        <w:t xml:space="preserve">The Governing Body are responsible for </w:t>
      </w:r>
      <w:r w:rsidR="0056093E" w:rsidRPr="006170DC">
        <w:rPr>
          <w:sz w:val="20"/>
        </w:rPr>
        <w:t>ensuring health and safety management systems are in place and effective.</w:t>
      </w:r>
      <w:r w:rsidR="00704EA1" w:rsidRPr="006170DC">
        <w:rPr>
          <w:sz w:val="20"/>
        </w:rPr>
        <w:t xml:space="preserve"> They fulfil a strategic role in health and safety and are not expected to be involved in </w:t>
      </w:r>
      <w:r w:rsidR="00951C10" w:rsidRPr="006170DC">
        <w:rPr>
          <w:sz w:val="20"/>
        </w:rPr>
        <w:t>day-to-day</w:t>
      </w:r>
      <w:r w:rsidR="00704EA1" w:rsidRPr="006170DC">
        <w:rPr>
          <w:sz w:val="20"/>
        </w:rPr>
        <w:t xml:space="preserve"> management of the school.</w:t>
      </w:r>
      <w:r w:rsidR="0056093E" w:rsidRPr="006170DC">
        <w:rPr>
          <w:sz w:val="20"/>
        </w:rPr>
        <w:t xml:space="preserve"> </w:t>
      </w:r>
    </w:p>
    <w:p w14:paraId="6B300578" w14:textId="77777777" w:rsidR="00157F24" w:rsidRPr="006170DC" w:rsidRDefault="00157F24" w:rsidP="0042583B">
      <w:pPr>
        <w:jc w:val="both"/>
        <w:rPr>
          <w:sz w:val="20"/>
        </w:rPr>
      </w:pPr>
    </w:p>
    <w:p w14:paraId="3E3F6323" w14:textId="66312955" w:rsidR="00F3179D" w:rsidRPr="006170DC" w:rsidRDefault="0056093E" w:rsidP="0042583B">
      <w:pPr>
        <w:jc w:val="both"/>
        <w:rPr>
          <w:sz w:val="20"/>
        </w:rPr>
      </w:pPr>
      <w:r w:rsidRPr="006170DC">
        <w:rPr>
          <w:sz w:val="20"/>
        </w:rPr>
        <w:t xml:space="preserve">As a minimum these </w:t>
      </w:r>
      <w:r w:rsidR="00704EA1" w:rsidRPr="006170DC">
        <w:rPr>
          <w:sz w:val="20"/>
        </w:rPr>
        <w:t xml:space="preserve">management </w:t>
      </w:r>
      <w:r w:rsidR="00157F24" w:rsidRPr="006170DC">
        <w:rPr>
          <w:sz w:val="20"/>
        </w:rPr>
        <w:t xml:space="preserve">systems </w:t>
      </w:r>
      <w:r w:rsidRPr="006170DC">
        <w:rPr>
          <w:sz w:val="20"/>
        </w:rPr>
        <w:t xml:space="preserve">should </w:t>
      </w:r>
      <w:r w:rsidR="00F3179D" w:rsidRPr="006170DC">
        <w:rPr>
          <w:sz w:val="20"/>
        </w:rPr>
        <w:t xml:space="preserve">adhere </w:t>
      </w:r>
      <w:r w:rsidR="00F3179D" w:rsidRPr="006170DC">
        <w:rPr>
          <w:rFonts w:cs="Arial"/>
          <w:sz w:val="20"/>
          <w:lang w:val="en"/>
        </w:rPr>
        <w:t xml:space="preserve">to the LA’s health and safety policy, procedures and standards as detailed on the H&amp;S pages of the </w:t>
      </w:r>
      <w:hyperlink r:id="rId14" w:history="1">
        <w:r w:rsidR="00F3179D" w:rsidRPr="006170DC">
          <w:rPr>
            <w:rStyle w:val="Hyperlink"/>
            <w:rFonts w:cs="Arial"/>
            <w:sz w:val="20"/>
            <w:lang w:val="en"/>
          </w:rPr>
          <w:t>Hertfordshire Grid</w:t>
        </w:r>
      </w:hyperlink>
      <w:r w:rsidR="00F3179D" w:rsidRPr="006170DC">
        <w:rPr>
          <w:rFonts w:cs="Arial"/>
          <w:sz w:val="20"/>
          <w:lang w:val="en"/>
        </w:rPr>
        <w:t xml:space="preserve"> and </w:t>
      </w:r>
      <w:r w:rsidR="00F3179D" w:rsidRPr="006170DC">
        <w:rPr>
          <w:sz w:val="20"/>
        </w:rPr>
        <w:t xml:space="preserve">follow the HSE’s </w:t>
      </w:r>
      <w:r w:rsidR="00D10AD5" w:rsidRPr="006170DC">
        <w:rPr>
          <w:sz w:val="20"/>
        </w:rPr>
        <w:t>‘</w:t>
      </w:r>
      <w:hyperlink r:id="rId15" w:history="1">
        <w:r w:rsidR="00F3179D" w:rsidRPr="006170DC">
          <w:rPr>
            <w:rStyle w:val="Hyperlink"/>
            <w:sz w:val="20"/>
          </w:rPr>
          <w:t>Managing for health and safety</w:t>
        </w:r>
        <w:r w:rsidR="00D10AD5" w:rsidRPr="006170DC">
          <w:rPr>
            <w:rStyle w:val="Hyperlink"/>
            <w:sz w:val="20"/>
          </w:rPr>
          <w:t>’</w:t>
        </w:r>
        <w:r w:rsidR="00F3179D" w:rsidRPr="006170DC">
          <w:rPr>
            <w:rStyle w:val="Hyperlink"/>
            <w:sz w:val="20"/>
          </w:rPr>
          <w:t xml:space="preserve"> (HSG65) (hse.gov.uk)</w:t>
        </w:r>
      </w:hyperlink>
      <w:r w:rsidR="00F3179D" w:rsidRPr="006170DC">
        <w:rPr>
          <w:sz w:val="20"/>
        </w:rPr>
        <w:t>, namely</w:t>
      </w:r>
      <w:r w:rsidR="002A56C4" w:rsidRPr="006170DC">
        <w:rPr>
          <w:sz w:val="20"/>
        </w:rPr>
        <w:t>:</w:t>
      </w:r>
      <w:r w:rsidR="00F3179D" w:rsidRPr="006170DC">
        <w:rPr>
          <w:sz w:val="20"/>
        </w:rPr>
        <w:t xml:space="preserve"> </w:t>
      </w:r>
    </w:p>
    <w:p w14:paraId="1950BF72" w14:textId="77777777" w:rsidR="00F3179D" w:rsidRPr="006170DC" w:rsidRDefault="00F3179D" w:rsidP="0042583B">
      <w:pPr>
        <w:jc w:val="both"/>
        <w:rPr>
          <w:sz w:val="20"/>
        </w:rPr>
      </w:pPr>
    </w:p>
    <w:p w14:paraId="2E8BB706" w14:textId="7CCD2439" w:rsidR="00F3179D" w:rsidRPr="006170DC" w:rsidRDefault="00F3179D" w:rsidP="00D10AD5">
      <w:pPr>
        <w:numPr>
          <w:ilvl w:val="0"/>
          <w:numId w:val="4"/>
        </w:numPr>
        <w:jc w:val="both"/>
        <w:rPr>
          <w:sz w:val="20"/>
        </w:rPr>
      </w:pPr>
      <w:r w:rsidRPr="006170DC">
        <w:rPr>
          <w:b/>
          <w:bCs/>
          <w:sz w:val="20"/>
        </w:rPr>
        <w:t>Plan</w:t>
      </w:r>
      <w:r w:rsidR="002A56C4" w:rsidRPr="006170DC">
        <w:rPr>
          <w:sz w:val="20"/>
        </w:rPr>
        <w:t>-</w:t>
      </w:r>
      <w:r w:rsidRPr="006170DC">
        <w:rPr>
          <w:sz w:val="20"/>
        </w:rPr>
        <w:t>set the strategic direction for effective H&amp;S management</w:t>
      </w:r>
      <w:r w:rsidR="00D10AD5" w:rsidRPr="006170DC">
        <w:rPr>
          <w:sz w:val="20"/>
        </w:rPr>
        <w:t>.</w:t>
      </w:r>
    </w:p>
    <w:p w14:paraId="6B7DE84E" w14:textId="1A603B5F" w:rsidR="00F3179D" w:rsidRPr="006170DC" w:rsidRDefault="00F3179D" w:rsidP="00D10AD5">
      <w:pPr>
        <w:numPr>
          <w:ilvl w:val="0"/>
          <w:numId w:val="4"/>
        </w:numPr>
        <w:jc w:val="both"/>
        <w:rPr>
          <w:sz w:val="20"/>
        </w:rPr>
      </w:pPr>
      <w:r w:rsidRPr="006170DC">
        <w:rPr>
          <w:b/>
          <w:bCs/>
          <w:sz w:val="20"/>
        </w:rPr>
        <w:t>Do</w:t>
      </w:r>
      <w:r w:rsidR="002A56C4" w:rsidRPr="006170DC">
        <w:rPr>
          <w:sz w:val="20"/>
        </w:rPr>
        <w:t>-</w:t>
      </w:r>
      <w:r w:rsidRPr="006170DC">
        <w:rPr>
          <w:sz w:val="20"/>
        </w:rPr>
        <w:t xml:space="preserve">ensure management systems deal with risks </w:t>
      </w:r>
      <w:r w:rsidRPr="006170DC">
        <w:rPr>
          <w:rFonts w:cs="Arial"/>
          <w:color w:val="0B0C0C"/>
          <w:sz w:val="20"/>
          <w:lang w:eastAsia="en-GB"/>
        </w:rPr>
        <w:t>sensibly, responsibly and proportionately</w:t>
      </w:r>
      <w:r w:rsidR="00D10AD5" w:rsidRPr="006170DC">
        <w:rPr>
          <w:rFonts w:cs="Arial"/>
          <w:color w:val="0B0C0C"/>
          <w:sz w:val="20"/>
          <w:lang w:eastAsia="en-GB"/>
        </w:rPr>
        <w:t>.</w:t>
      </w:r>
    </w:p>
    <w:p w14:paraId="6127D7EA" w14:textId="3C394310" w:rsidR="00F3179D" w:rsidRPr="006170DC" w:rsidRDefault="00F3179D" w:rsidP="00D10AD5">
      <w:pPr>
        <w:numPr>
          <w:ilvl w:val="0"/>
          <w:numId w:val="4"/>
        </w:numPr>
        <w:jc w:val="both"/>
        <w:rPr>
          <w:sz w:val="20"/>
        </w:rPr>
      </w:pPr>
      <w:r w:rsidRPr="006170DC">
        <w:rPr>
          <w:b/>
          <w:bCs/>
          <w:sz w:val="20"/>
        </w:rPr>
        <w:t>Check</w:t>
      </w:r>
      <w:r w:rsidR="002A56C4" w:rsidRPr="006170DC">
        <w:rPr>
          <w:sz w:val="20"/>
        </w:rPr>
        <w:t>-</w:t>
      </w:r>
      <w:r w:rsidRPr="006170DC">
        <w:rPr>
          <w:rFonts w:cs="Arial"/>
          <w:color w:val="0B0C0C"/>
          <w:sz w:val="20"/>
          <w:lang w:eastAsia="en-GB"/>
        </w:rPr>
        <w:t>monitoring and reporting processes are in place to ensure the school is compliant</w:t>
      </w:r>
      <w:r w:rsidR="00D10AD5" w:rsidRPr="006170DC">
        <w:rPr>
          <w:rFonts w:cs="Arial"/>
          <w:color w:val="0B0C0C"/>
          <w:sz w:val="20"/>
          <w:lang w:eastAsia="en-GB"/>
        </w:rPr>
        <w:t>.</w:t>
      </w:r>
    </w:p>
    <w:p w14:paraId="348D0996" w14:textId="3D656E23" w:rsidR="00F3179D" w:rsidRPr="006170DC" w:rsidRDefault="00F3179D" w:rsidP="00D10AD5">
      <w:pPr>
        <w:numPr>
          <w:ilvl w:val="0"/>
          <w:numId w:val="4"/>
        </w:numPr>
        <w:jc w:val="both"/>
        <w:rPr>
          <w:sz w:val="20"/>
        </w:rPr>
      </w:pPr>
      <w:r w:rsidRPr="006170DC">
        <w:rPr>
          <w:b/>
          <w:bCs/>
          <w:sz w:val="20"/>
        </w:rPr>
        <w:t>Act</w:t>
      </w:r>
      <w:r w:rsidR="002A56C4" w:rsidRPr="006170DC">
        <w:rPr>
          <w:rFonts w:cs="Arial"/>
          <w:color w:val="0B0C0C"/>
          <w:sz w:val="20"/>
          <w:lang w:eastAsia="en-GB"/>
        </w:rPr>
        <w:t>-</w:t>
      </w:r>
      <w:r w:rsidRPr="006170DC">
        <w:rPr>
          <w:rFonts w:cs="Arial"/>
          <w:color w:val="0B0C0C"/>
          <w:sz w:val="20"/>
          <w:lang w:eastAsia="en-GB"/>
        </w:rPr>
        <w:t>undertake a formal review of health and safety performance</w:t>
      </w:r>
      <w:r w:rsidR="00D10AD5" w:rsidRPr="006170DC">
        <w:rPr>
          <w:rFonts w:cs="Arial"/>
          <w:color w:val="0B0C0C"/>
          <w:sz w:val="20"/>
          <w:lang w:eastAsia="en-GB"/>
        </w:rPr>
        <w:t>.</w:t>
      </w:r>
    </w:p>
    <w:p w14:paraId="4CA73003" w14:textId="77777777" w:rsidR="00F3179D" w:rsidRPr="006170DC" w:rsidRDefault="00F3179D" w:rsidP="0042583B">
      <w:pPr>
        <w:jc w:val="both"/>
        <w:rPr>
          <w:sz w:val="20"/>
        </w:rPr>
      </w:pPr>
    </w:p>
    <w:p w14:paraId="329D1ABB" w14:textId="77777777" w:rsidR="0056093E" w:rsidRPr="006170DC" w:rsidRDefault="008661D5" w:rsidP="0042583B">
      <w:pPr>
        <w:jc w:val="both"/>
        <w:rPr>
          <w:sz w:val="20"/>
        </w:rPr>
      </w:pPr>
      <w:r w:rsidRPr="006170DC">
        <w:rPr>
          <w:sz w:val="20"/>
        </w:rPr>
        <w:t>A</w:t>
      </w:r>
      <w:r w:rsidR="0056093E" w:rsidRPr="006170DC">
        <w:rPr>
          <w:sz w:val="20"/>
        </w:rPr>
        <w:t xml:space="preserve"> H</w:t>
      </w:r>
      <w:r w:rsidRPr="006170DC">
        <w:rPr>
          <w:sz w:val="20"/>
        </w:rPr>
        <w:t xml:space="preserve">ealth </w:t>
      </w:r>
      <w:r w:rsidR="0056093E" w:rsidRPr="006170DC">
        <w:rPr>
          <w:sz w:val="20"/>
        </w:rPr>
        <w:t>&amp;</w:t>
      </w:r>
      <w:r w:rsidRPr="006170DC">
        <w:rPr>
          <w:sz w:val="20"/>
        </w:rPr>
        <w:t xml:space="preserve"> </w:t>
      </w:r>
      <w:r w:rsidR="0056093E" w:rsidRPr="006170DC">
        <w:rPr>
          <w:sz w:val="20"/>
        </w:rPr>
        <w:t>S</w:t>
      </w:r>
      <w:r w:rsidRPr="006170DC">
        <w:rPr>
          <w:sz w:val="20"/>
        </w:rPr>
        <w:t>afety</w:t>
      </w:r>
      <w:r w:rsidR="0056093E" w:rsidRPr="006170DC">
        <w:rPr>
          <w:sz w:val="20"/>
        </w:rPr>
        <w:t xml:space="preserve"> Governor </w:t>
      </w:r>
      <w:r w:rsidR="00727E93" w:rsidRPr="006170DC">
        <w:rPr>
          <w:color w:val="FF0000"/>
          <w:sz w:val="20"/>
        </w:rPr>
        <w:t xml:space="preserve">[insert name] </w:t>
      </w:r>
      <w:r w:rsidRPr="006170DC">
        <w:rPr>
          <w:sz w:val="20"/>
        </w:rPr>
        <w:t xml:space="preserve">has been appointed </w:t>
      </w:r>
      <w:r w:rsidR="0056093E" w:rsidRPr="006170DC">
        <w:rPr>
          <w:sz w:val="20"/>
        </w:rPr>
        <w:t xml:space="preserve">to receive </w:t>
      </w:r>
      <w:r w:rsidR="00D71C3F" w:rsidRPr="006170DC">
        <w:rPr>
          <w:sz w:val="20"/>
        </w:rPr>
        <w:t xml:space="preserve">relevant </w:t>
      </w:r>
      <w:r w:rsidR="0056093E" w:rsidRPr="006170DC">
        <w:rPr>
          <w:sz w:val="20"/>
        </w:rPr>
        <w:t>information</w:t>
      </w:r>
      <w:r w:rsidR="00D71C3F" w:rsidRPr="006170DC">
        <w:rPr>
          <w:sz w:val="20"/>
        </w:rPr>
        <w:t>,</w:t>
      </w:r>
      <w:r w:rsidR="0056093E" w:rsidRPr="006170DC">
        <w:rPr>
          <w:sz w:val="20"/>
        </w:rPr>
        <w:t xml:space="preserve"> monitor the implementation of policies</w:t>
      </w:r>
      <w:r w:rsidR="00D71C3F" w:rsidRPr="006170DC">
        <w:rPr>
          <w:sz w:val="20"/>
        </w:rPr>
        <w:t xml:space="preserve"> and </w:t>
      </w:r>
      <w:r w:rsidR="0056093E" w:rsidRPr="006170DC">
        <w:rPr>
          <w:sz w:val="20"/>
        </w:rPr>
        <w:t xml:space="preserve">procedures and to feedback </w:t>
      </w:r>
      <w:r w:rsidRPr="006170DC">
        <w:rPr>
          <w:sz w:val="20"/>
        </w:rPr>
        <w:t>health and safety issues and identified actions to the Governing Body</w:t>
      </w:r>
      <w:r w:rsidR="0056093E" w:rsidRPr="006170DC">
        <w:rPr>
          <w:sz w:val="20"/>
        </w:rPr>
        <w:t>.</w:t>
      </w:r>
    </w:p>
    <w:p w14:paraId="50174988" w14:textId="77777777" w:rsidR="0056093E" w:rsidRPr="006170DC" w:rsidRDefault="0056093E" w:rsidP="0042583B">
      <w:pPr>
        <w:jc w:val="both"/>
        <w:rPr>
          <w:sz w:val="20"/>
        </w:rPr>
      </w:pPr>
    </w:p>
    <w:p w14:paraId="286CB8D4" w14:textId="75D56E94" w:rsidR="00157F24" w:rsidRPr="006170DC" w:rsidRDefault="00157F24" w:rsidP="00157F24">
      <w:pPr>
        <w:jc w:val="both"/>
        <w:rPr>
          <w:sz w:val="20"/>
        </w:rPr>
      </w:pPr>
      <w:r w:rsidRPr="006170DC">
        <w:rPr>
          <w:sz w:val="20"/>
        </w:rPr>
        <w:t xml:space="preserve">The Governing body will receive regular reports from the Headteacher in order to enable them to provide and prioritise </w:t>
      </w:r>
      <w:r w:rsidR="0042583B" w:rsidRPr="006170DC">
        <w:rPr>
          <w:sz w:val="20"/>
        </w:rPr>
        <w:t xml:space="preserve">resources </w:t>
      </w:r>
      <w:r w:rsidRPr="006170DC">
        <w:rPr>
          <w:sz w:val="20"/>
        </w:rPr>
        <w:t>for health and safety issues.</w:t>
      </w:r>
    </w:p>
    <w:p w14:paraId="6DFB6F5C" w14:textId="77777777" w:rsidR="00157F24" w:rsidRPr="006170DC" w:rsidRDefault="00157F24" w:rsidP="00157F24">
      <w:pPr>
        <w:jc w:val="both"/>
        <w:rPr>
          <w:sz w:val="20"/>
        </w:rPr>
      </w:pPr>
    </w:p>
    <w:p w14:paraId="61EC0E29" w14:textId="77777777" w:rsidR="002C2C28" w:rsidRPr="006170DC" w:rsidRDefault="00157F24" w:rsidP="002C2C28">
      <w:pPr>
        <w:pStyle w:val="a"/>
        <w:tabs>
          <w:tab w:val="left" w:pos="-1440"/>
        </w:tabs>
        <w:spacing w:after="120"/>
        <w:ind w:left="0" w:firstLine="0"/>
        <w:rPr>
          <w:sz w:val="20"/>
          <w:lang w:val="en-GB"/>
        </w:rPr>
      </w:pPr>
      <w:r w:rsidRPr="006170DC">
        <w:rPr>
          <w:sz w:val="20"/>
          <w:lang w:val="en-GB"/>
        </w:rPr>
        <w:t>Where required the Governing body will s</w:t>
      </w:r>
      <w:r w:rsidR="0042583B" w:rsidRPr="006170DC">
        <w:rPr>
          <w:sz w:val="20"/>
          <w:lang w:val="en-GB"/>
        </w:rPr>
        <w:t>eek specialist advice on health and safety which the establishment may not feel competent to deal with</w:t>
      </w:r>
      <w:r w:rsidR="0024044D" w:rsidRPr="006170DC">
        <w:rPr>
          <w:sz w:val="20"/>
          <w:lang w:val="en-GB"/>
        </w:rPr>
        <w:t xml:space="preserve">. </w:t>
      </w:r>
    </w:p>
    <w:p w14:paraId="37E830E8" w14:textId="4C521F8E" w:rsidR="0042583B" w:rsidRPr="006170DC" w:rsidRDefault="003B741E" w:rsidP="002C2C28">
      <w:pPr>
        <w:pStyle w:val="a"/>
        <w:tabs>
          <w:tab w:val="left" w:pos="-1440"/>
        </w:tabs>
        <w:spacing w:after="120"/>
        <w:ind w:left="0" w:firstLine="0"/>
        <w:rPr>
          <w:color w:val="FF0000"/>
          <w:sz w:val="20"/>
        </w:rPr>
      </w:pPr>
      <w:r w:rsidRPr="006170DC">
        <w:rPr>
          <w:sz w:val="20"/>
        </w:rPr>
        <w:t xml:space="preserve">HCC’s </w:t>
      </w:r>
      <w:r w:rsidR="008D582B" w:rsidRPr="006170DC">
        <w:rPr>
          <w:sz w:val="20"/>
        </w:rPr>
        <w:t xml:space="preserve">Health and Safety Team, Tel: 01992 556478 </w:t>
      </w:r>
      <w:hyperlink r:id="rId16" w:history="1">
        <w:r w:rsidR="004E5CAC" w:rsidRPr="006170DC">
          <w:rPr>
            <w:rStyle w:val="Hyperlink"/>
            <w:sz w:val="20"/>
          </w:rPr>
          <w:t>healthandsafety@hertfordshire.gov.uk</w:t>
        </w:r>
      </w:hyperlink>
      <w:r w:rsidR="004E5CAC" w:rsidRPr="006170DC">
        <w:rPr>
          <w:sz w:val="20"/>
        </w:rPr>
        <w:t xml:space="preserve"> </w:t>
      </w:r>
      <w:r w:rsidR="008D582B" w:rsidRPr="006170DC">
        <w:rPr>
          <w:sz w:val="20"/>
        </w:rPr>
        <w:t>provide competent health and safety advice</w:t>
      </w:r>
      <w:r w:rsidR="00D935C0" w:rsidRPr="006170DC">
        <w:rPr>
          <w:sz w:val="20"/>
        </w:rPr>
        <w:t>.</w:t>
      </w:r>
    </w:p>
    <w:p w14:paraId="5ACDCCB7" w14:textId="77777777" w:rsidR="00466B38" w:rsidRPr="006170DC" w:rsidRDefault="00466B38" w:rsidP="0042583B">
      <w:pPr>
        <w:jc w:val="both"/>
        <w:rPr>
          <w:b/>
          <w:sz w:val="20"/>
        </w:rPr>
      </w:pPr>
    </w:p>
    <w:p w14:paraId="2E0B2760" w14:textId="77777777" w:rsidR="0024044D" w:rsidRPr="006170DC" w:rsidRDefault="0042583B" w:rsidP="0024044D">
      <w:pPr>
        <w:jc w:val="both"/>
        <w:rPr>
          <w:b/>
          <w:sz w:val="20"/>
        </w:rPr>
      </w:pPr>
      <w:r w:rsidRPr="006170DC">
        <w:rPr>
          <w:b/>
          <w:sz w:val="20"/>
        </w:rPr>
        <w:t>Responsibilities of the Headteacher</w:t>
      </w:r>
    </w:p>
    <w:p w14:paraId="7CF24F82" w14:textId="0F77DAE6" w:rsidR="0042583B" w:rsidRPr="006170DC" w:rsidRDefault="0042583B" w:rsidP="0024044D">
      <w:pPr>
        <w:jc w:val="both"/>
        <w:rPr>
          <w:sz w:val="20"/>
        </w:rPr>
      </w:pPr>
      <w:r w:rsidRPr="006170DC">
        <w:rPr>
          <w:sz w:val="20"/>
        </w:rPr>
        <w:t xml:space="preserve">Overall responsibility for the </w:t>
      </w:r>
      <w:r w:rsidR="00951C10" w:rsidRPr="006170DC">
        <w:rPr>
          <w:sz w:val="20"/>
        </w:rPr>
        <w:t>day-to-day</w:t>
      </w:r>
      <w:r w:rsidRPr="006170DC">
        <w:rPr>
          <w:sz w:val="20"/>
        </w:rPr>
        <w:t xml:space="preserve"> management of health and safety in </w:t>
      </w:r>
      <w:r w:rsidR="00393ACB" w:rsidRPr="006170DC">
        <w:rPr>
          <w:color w:val="000000"/>
          <w:sz w:val="20"/>
          <w:lang w:val="en"/>
        </w:rPr>
        <w:t xml:space="preserve">accordance with </w:t>
      </w:r>
      <w:r w:rsidR="007028C6" w:rsidRPr="006170DC">
        <w:rPr>
          <w:color w:val="000000"/>
          <w:sz w:val="20"/>
          <w:lang w:val="en"/>
        </w:rPr>
        <w:t xml:space="preserve">the </w:t>
      </w:r>
      <w:r w:rsidR="00C43A30" w:rsidRPr="006170DC">
        <w:rPr>
          <w:sz w:val="20"/>
          <w:lang w:val="en"/>
        </w:rPr>
        <w:t>LA’s</w:t>
      </w:r>
      <w:r w:rsidR="00393ACB" w:rsidRPr="006170DC">
        <w:rPr>
          <w:sz w:val="20"/>
          <w:lang w:val="en"/>
        </w:rPr>
        <w:t xml:space="preserve"> health and safety policy and procedure</w:t>
      </w:r>
      <w:r w:rsidR="006170DC" w:rsidRPr="006170DC">
        <w:rPr>
          <w:sz w:val="20"/>
          <w:lang w:val="en"/>
        </w:rPr>
        <w:t>s</w:t>
      </w:r>
      <w:r w:rsidR="007028C6" w:rsidRPr="006170DC">
        <w:rPr>
          <w:sz w:val="20"/>
          <w:lang w:val="en"/>
        </w:rPr>
        <w:t xml:space="preserve"> </w:t>
      </w:r>
      <w:r w:rsidRPr="006170DC">
        <w:rPr>
          <w:sz w:val="20"/>
        </w:rPr>
        <w:t>rests with the Headteacher.</w:t>
      </w:r>
    </w:p>
    <w:p w14:paraId="66E35589" w14:textId="77777777" w:rsidR="001E4947" w:rsidRPr="006170DC" w:rsidRDefault="001E4947" w:rsidP="0024044D">
      <w:pPr>
        <w:jc w:val="both"/>
        <w:rPr>
          <w:sz w:val="20"/>
        </w:rPr>
      </w:pPr>
    </w:p>
    <w:p w14:paraId="386B7BF3" w14:textId="77777777" w:rsidR="0024044D" w:rsidRPr="006170DC" w:rsidRDefault="0042583B" w:rsidP="0024044D">
      <w:pPr>
        <w:jc w:val="both"/>
        <w:rPr>
          <w:sz w:val="20"/>
        </w:rPr>
      </w:pPr>
      <w:r w:rsidRPr="006170DC">
        <w:rPr>
          <w:sz w:val="20"/>
        </w:rPr>
        <w:t>The Hea</w:t>
      </w:r>
      <w:r w:rsidR="00D377DA" w:rsidRPr="006170DC">
        <w:rPr>
          <w:sz w:val="20"/>
        </w:rPr>
        <w:t>dteacher has responsibility for</w:t>
      </w:r>
      <w:r w:rsidRPr="006170DC">
        <w:rPr>
          <w:sz w:val="20"/>
        </w:rPr>
        <w:t>:</w:t>
      </w:r>
    </w:p>
    <w:p w14:paraId="0E7EE8A1" w14:textId="77777777" w:rsidR="00D71C3F" w:rsidRPr="006170DC" w:rsidRDefault="00D71C3F" w:rsidP="0024044D">
      <w:pPr>
        <w:jc w:val="both"/>
        <w:rPr>
          <w:sz w:val="20"/>
        </w:rPr>
      </w:pPr>
    </w:p>
    <w:p w14:paraId="35AF29AD" w14:textId="77777777" w:rsidR="00D71C3F" w:rsidRPr="006170DC" w:rsidRDefault="00D71C3F" w:rsidP="00D71C3F">
      <w:pPr>
        <w:pStyle w:val="a"/>
        <w:numPr>
          <w:ilvl w:val="0"/>
          <w:numId w:val="1"/>
        </w:numPr>
        <w:tabs>
          <w:tab w:val="left" w:pos="-1440"/>
        </w:tabs>
        <w:spacing w:after="120"/>
        <w:ind w:left="714" w:hanging="357"/>
        <w:jc w:val="both"/>
        <w:rPr>
          <w:sz w:val="20"/>
          <w:lang w:val="en-GB"/>
        </w:rPr>
      </w:pPr>
      <w:r w:rsidRPr="006170DC">
        <w:rPr>
          <w:rFonts w:cs="Arial"/>
          <w:sz w:val="20"/>
          <w:lang w:val="en"/>
        </w:rPr>
        <w:t>Co-operating with the LA and Governing Body to enable health and safety policy and procedures to be implemented and complied with.</w:t>
      </w:r>
    </w:p>
    <w:p w14:paraId="1BDEACBD" w14:textId="77777777" w:rsidR="00A813CE" w:rsidRPr="006170DC" w:rsidRDefault="00A813CE" w:rsidP="00A813CE">
      <w:pPr>
        <w:pStyle w:val="a"/>
        <w:numPr>
          <w:ilvl w:val="0"/>
          <w:numId w:val="1"/>
        </w:numPr>
        <w:tabs>
          <w:tab w:val="left" w:pos="-1440"/>
        </w:tabs>
        <w:spacing w:after="120"/>
        <w:jc w:val="both"/>
        <w:rPr>
          <w:sz w:val="20"/>
          <w:lang w:val="en-GB"/>
        </w:rPr>
      </w:pPr>
      <w:r w:rsidRPr="006170DC">
        <w:rPr>
          <w:sz w:val="20"/>
        </w:rPr>
        <w:t>Communicating the policy and other appropriate health and safety information to all relevant people including contractors.</w:t>
      </w:r>
    </w:p>
    <w:p w14:paraId="48958ECC" w14:textId="7A37A1AF" w:rsidR="00157F24" w:rsidRPr="006170DC" w:rsidRDefault="00157F24" w:rsidP="00D71C3F">
      <w:pPr>
        <w:numPr>
          <w:ilvl w:val="0"/>
          <w:numId w:val="1"/>
        </w:numPr>
        <w:tabs>
          <w:tab w:val="num" w:pos="360"/>
        </w:tabs>
        <w:spacing w:after="120"/>
        <w:ind w:left="714" w:hanging="357"/>
        <w:jc w:val="both"/>
        <w:rPr>
          <w:sz w:val="20"/>
        </w:rPr>
      </w:pPr>
      <w:r w:rsidRPr="006170DC">
        <w:rPr>
          <w:sz w:val="20"/>
        </w:rPr>
        <w:t>E</w:t>
      </w:r>
      <w:r w:rsidRPr="006170DC">
        <w:rPr>
          <w:sz w:val="20"/>
          <w:lang w:val="en"/>
        </w:rPr>
        <w:t>nsuring effective arrangements are in place</w:t>
      </w:r>
      <w:r w:rsidR="00A813CE" w:rsidRPr="006170DC">
        <w:rPr>
          <w:sz w:val="20"/>
          <w:lang w:val="en"/>
        </w:rPr>
        <w:t xml:space="preserve"> to pro-actively manage</w:t>
      </w:r>
      <w:r w:rsidRPr="006170DC">
        <w:rPr>
          <w:sz w:val="20"/>
          <w:lang w:val="en"/>
        </w:rPr>
        <w:t xml:space="preserve"> </w:t>
      </w:r>
      <w:r w:rsidR="00A813CE" w:rsidRPr="006170DC">
        <w:rPr>
          <w:sz w:val="20"/>
          <w:lang w:val="en"/>
        </w:rPr>
        <w:t>health and safety by</w:t>
      </w:r>
      <w:r w:rsidRPr="006170DC">
        <w:rPr>
          <w:sz w:val="20"/>
          <w:lang w:val="en"/>
        </w:rPr>
        <w:t xml:space="preserve"> </w:t>
      </w:r>
      <w:r w:rsidR="00A813CE" w:rsidRPr="006170DC">
        <w:rPr>
          <w:sz w:val="20"/>
          <w:lang w:val="en"/>
        </w:rPr>
        <w:t xml:space="preserve">conducting and reviewing </w:t>
      </w:r>
      <w:r w:rsidRPr="006170DC">
        <w:rPr>
          <w:sz w:val="20"/>
          <w:lang w:val="en"/>
        </w:rPr>
        <w:t>inspections</w:t>
      </w:r>
      <w:r w:rsidR="00A813CE" w:rsidRPr="006170DC">
        <w:rPr>
          <w:sz w:val="20"/>
          <w:lang w:val="en"/>
        </w:rPr>
        <w:t xml:space="preserve"> and </w:t>
      </w:r>
      <w:r w:rsidRPr="006170DC">
        <w:rPr>
          <w:sz w:val="20"/>
          <w:lang w:val="en"/>
        </w:rPr>
        <w:t>risk assessments</w:t>
      </w:r>
      <w:r w:rsidR="00837AD2" w:rsidRPr="006170DC">
        <w:rPr>
          <w:sz w:val="20"/>
          <w:lang w:val="en"/>
        </w:rPr>
        <w:t xml:space="preserve"> and </w:t>
      </w:r>
      <w:r w:rsidR="001A5B1B" w:rsidRPr="006170DC">
        <w:rPr>
          <w:sz w:val="20"/>
          <w:lang w:val="en"/>
        </w:rPr>
        <w:t>implementing</w:t>
      </w:r>
      <w:r w:rsidRPr="006170DC">
        <w:rPr>
          <w:sz w:val="20"/>
          <w:lang w:val="en"/>
        </w:rPr>
        <w:t xml:space="preserve"> </w:t>
      </w:r>
      <w:r w:rsidR="00A813CE" w:rsidRPr="006170DC">
        <w:rPr>
          <w:sz w:val="20"/>
          <w:lang w:val="en"/>
        </w:rPr>
        <w:t xml:space="preserve">required </w:t>
      </w:r>
      <w:r w:rsidRPr="006170DC">
        <w:rPr>
          <w:sz w:val="20"/>
          <w:lang w:val="en"/>
        </w:rPr>
        <w:t>actions</w:t>
      </w:r>
      <w:r w:rsidR="00837AD2" w:rsidRPr="006170DC">
        <w:rPr>
          <w:sz w:val="20"/>
          <w:lang w:val="en"/>
        </w:rPr>
        <w:t>.</w:t>
      </w:r>
    </w:p>
    <w:p w14:paraId="2C941488" w14:textId="77777777" w:rsidR="00837AD2" w:rsidRPr="006170DC" w:rsidRDefault="00837AD2" w:rsidP="00837AD2">
      <w:pPr>
        <w:numPr>
          <w:ilvl w:val="0"/>
          <w:numId w:val="1"/>
        </w:numPr>
        <w:tabs>
          <w:tab w:val="num" w:pos="360"/>
        </w:tabs>
        <w:spacing w:after="120"/>
        <w:ind w:left="714" w:hanging="357"/>
        <w:jc w:val="both"/>
        <w:rPr>
          <w:sz w:val="20"/>
        </w:rPr>
      </w:pPr>
      <w:r w:rsidRPr="006170DC">
        <w:rPr>
          <w:sz w:val="20"/>
        </w:rPr>
        <w:t xml:space="preserve">Reporting to the Governing body on health and safety performance and any safety concerns/ issues which may need to be addressed by the allocation of funds.  </w:t>
      </w:r>
    </w:p>
    <w:p w14:paraId="47E478E0" w14:textId="77777777" w:rsidR="00837AD2" w:rsidRPr="006170DC" w:rsidRDefault="00837AD2" w:rsidP="00837AD2">
      <w:pPr>
        <w:pStyle w:val="a"/>
        <w:numPr>
          <w:ilvl w:val="0"/>
          <w:numId w:val="1"/>
        </w:numPr>
        <w:tabs>
          <w:tab w:val="left" w:pos="-1440"/>
        </w:tabs>
        <w:spacing w:after="120"/>
        <w:jc w:val="both"/>
        <w:rPr>
          <w:sz w:val="20"/>
          <w:lang w:val="en-GB"/>
        </w:rPr>
      </w:pPr>
      <w:r w:rsidRPr="006170DC">
        <w:rPr>
          <w:sz w:val="20"/>
        </w:rPr>
        <w:t>Ensuring that the premises, plant and equipment are maintained in a</w:t>
      </w:r>
      <w:r w:rsidR="007A3D4C" w:rsidRPr="006170DC">
        <w:rPr>
          <w:sz w:val="20"/>
        </w:rPr>
        <w:t xml:space="preserve"> safe and serviceable condition.</w:t>
      </w:r>
    </w:p>
    <w:p w14:paraId="22FE108E" w14:textId="62C9AABC" w:rsidR="00157F24" w:rsidRPr="006170DC" w:rsidRDefault="00157F24" w:rsidP="006170DC">
      <w:pPr>
        <w:pStyle w:val="a"/>
        <w:numPr>
          <w:ilvl w:val="0"/>
          <w:numId w:val="5"/>
        </w:numPr>
        <w:tabs>
          <w:tab w:val="left" w:pos="-1440"/>
          <w:tab w:val="num" w:pos="720"/>
        </w:tabs>
        <w:spacing w:after="120"/>
        <w:ind w:left="714" w:hanging="357"/>
        <w:jc w:val="both"/>
        <w:rPr>
          <w:sz w:val="20"/>
          <w:lang w:val="en-GB"/>
        </w:rPr>
      </w:pPr>
      <w:r w:rsidRPr="006170DC">
        <w:rPr>
          <w:sz w:val="20"/>
          <w:lang w:val="en-GB"/>
        </w:rPr>
        <w:t xml:space="preserve">Reporting to </w:t>
      </w:r>
      <w:r w:rsidR="002355C2" w:rsidRPr="006170DC">
        <w:rPr>
          <w:sz w:val="20"/>
          <w:lang w:val="en-GB"/>
        </w:rPr>
        <w:t xml:space="preserve">the </w:t>
      </w:r>
      <w:r w:rsidR="008B4533" w:rsidRPr="006170DC">
        <w:rPr>
          <w:sz w:val="20"/>
          <w:lang w:val="en-GB"/>
        </w:rPr>
        <w:t>LA</w:t>
      </w:r>
      <w:r w:rsidR="00AD4418" w:rsidRPr="006170DC">
        <w:rPr>
          <w:sz w:val="20"/>
          <w:lang w:val="en-GB"/>
        </w:rPr>
        <w:t xml:space="preserve"> </w:t>
      </w:r>
      <w:r w:rsidR="008B4533" w:rsidRPr="006170DC">
        <w:rPr>
          <w:color w:val="FF0000"/>
          <w:sz w:val="20"/>
          <w:lang w:val="en-GB"/>
        </w:rPr>
        <w:t xml:space="preserve"> </w:t>
      </w:r>
      <w:r w:rsidR="00837AD2" w:rsidRPr="006170DC">
        <w:rPr>
          <w:sz w:val="20"/>
          <w:lang w:val="en-GB"/>
        </w:rPr>
        <w:t>any significant</w:t>
      </w:r>
      <w:r w:rsidRPr="006170DC">
        <w:rPr>
          <w:sz w:val="20"/>
          <w:lang w:val="en-GB"/>
        </w:rPr>
        <w:t xml:space="preserve"> </w:t>
      </w:r>
      <w:r w:rsidR="00837AD2" w:rsidRPr="006170DC">
        <w:rPr>
          <w:sz w:val="20"/>
          <w:lang w:val="en-GB"/>
        </w:rPr>
        <w:t>risks</w:t>
      </w:r>
      <w:r w:rsidRPr="006170DC">
        <w:rPr>
          <w:sz w:val="20"/>
          <w:lang w:val="en-GB"/>
        </w:rPr>
        <w:t xml:space="preserve"> which cannot be rectified wi</w:t>
      </w:r>
      <w:r w:rsidR="007A3D4C" w:rsidRPr="006170DC">
        <w:rPr>
          <w:sz w:val="20"/>
          <w:lang w:val="en-GB"/>
        </w:rPr>
        <w:t>thin the establishment’s budget.</w:t>
      </w:r>
    </w:p>
    <w:p w14:paraId="07CDCFA3" w14:textId="77777777" w:rsidR="00D71C3F" w:rsidRPr="006170DC" w:rsidRDefault="00A813CE" w:rsidP="004F7FE7">
      <w:pPr>
        <w:pStyle w:val="a"/>
        <w:numPr>
          <w:ilvl w:val="0"/>
          <w:numId w:val="5"/>
        </w:numPr>
        <w:tabs>
          <w:tab w:val="left" w:pos="-1440"/>
          <w:tab w:val="num" w:pos="720"/>
        </w:tabs>
        <w:spacing w:after="120"/>
        <w:ind w:left="714" w:hanging="357"/>
        <w:jc w:val="both"/>
        <w:rPr>
          <w:sz w:val="20"/>
          <w:lang w:val="en-GB"/>
        </w:rPr>
      </w:pPr>
      <w:r w:rsidRPr="006170DC">
        <w:rPr>
          <w:sz w:val="20"/>
        </w:rPr>
        <w:t>Ensuring all staff are comp</w:t>
      </w:r>
      <w:r w:rsidR="00837AD2" w:rsidRPr="006170DC">
        <w:rPr>
          <w:sz w:val="20"/>
        </w:rPr>
        <w:t>et</w:t>
      </w:r>
      <w:r w:rsidRPr="006170DC">
        <w:rPr>
          <w:sz w:val="20"/>
        </w:rPr>
        <w:t>e</w:t>
      </w:r>
      <w:r w:rsidR="00157F24" w:rsidRPr="006170DC">
        <w:rPr>
          <w:sz w:val="20"/>
        </w:rPr>
        <w:t xml:space="preserve">nt </w:t>
      </w:r>
      <w:r w:rsidR="00157F24" w:rsidRPr="006170DC">
        <w:rPr>
          <w:sz w:val="20"/>
          <w:lang w:val="en"/>
        </w:rPr>
        <w:t xml:space="preserve">to carry out their roles </w:t>
      </w:r>
      <w:r w:rsidR="00157F24" w:rsidRPr="006170DC">
        <w:rPr>
          <w:sz w:val="20"/>
        </w:rPr>
        <w:t>and are provided with adequate informat</w:t>
      </w:r>
      <w:r w:rsidR="007A3D4C" w:rsidRPr="006170DC">
        <w:rPr>
          <w:sz w:val="20"/>
        </w:rPr>
        <w:t>ion, instruction and training.</w:t>
      </w:r>
    </w:p>
    <w:p w14:paraId="7DA34E98" w14:textId="77777777" w:rsidR="007028C6" w:rsidRPr="006170DC" w:rsidRDefault="0042583B" w:rsidP="004F7FE7">
      <w:pPr>
        <w:pStyle w:val="a"/>
        <w:numPr>
          <w:ilvl w:val="0"/>
          <w:numId w:val="5"/>
        </w:numPr>
        <w:tabs>
          <w:tab w:val="clear" w:pos="360"/>
          <w:tab w:val="left" w:pos="-1440"/>
          <w:tab w:val="num" w:pos="720"/>
        </w:tabs>
        <w:spacing w:after="120"/>
        <w:ind w:left="714" w:hanging="357"/>
        <w:jc w:val="both"/>
        <w:rPr>
          <w:sz w:val="20"/>
          <w:lang w:val="en-GB"/>
        </w:rPr>
      </w:pPr>
      <w:r w:rsidRPr="006170DC">
        <w:rPr>
          <w:sz w:val="20"/>
          <w:lang w:val="en-GB"/>
        </w:rPr>
        <w:t xml:space="preserve">Ensuring consultation arrangements are in place for staff and their trade union </w:t>
      </w:r>
      <w:r w:rsidRPr="006170DC">
        <w:rPr>
          <w:sz w:val="20"/>
          <w:lang w:val="en-GB"/>
        </w:rPr>
        <w:lastRenderedPageBreak/>
        <w:t>representatives (where appointed) and recognising the right of trade unions in the workplace to require a health and safety committee to be set up.</w:t>
      </w:r>
    </w:p>
    <w:p w14:paraId="7D0B07C3" w14:textId="77777777" w:rsidR="00157F24" w:rsidRPr="006170DC" w:rsidRDefault="00D31D1E" w:rsidP="004F7FE7">
      <w:pPr>
        <w:pStyle w:val="a"/>
        <w:numPr>
          <w:ilvl w:val="0"/>
          <w:numId w:val="5"/>
        </w:numPr>
        <w:tabs>
          <w:tab w:val="left" w:pos="-1440"/>
          <w:tab w:val="num" w:pos="720"/>
        </w:tabs>
        <w:spacing w:after="120"/>
        <w:ind w:left="714" w:hanging="357"/>
        <w:jc w:val="both"/>
        <w:rPr>
          <w:i/>
          <w:sz w:val="20"/>
        </w:rPr>
      </w:pPr>
      <w:r w:rsidRPr="006170DC">
        <w:rPr>
          <w:sz w:val="20"/>
        </w:rPr>
        <w:t xml:space="preserve">Monitoring purchasing and contracting procedures to ensure </w:t>
      </w:r>
      <w:r w:rsidR="00157F24" w:rsidRPr="006170DC">
        <w:rPr>
          <w:sz w:val="20"/>
        </w:rPr>
        <w:t>health and safety is included in specifications &amp; contract conditions</w:t>
      </w:r>
      <w:r w:rsidR="00837AD2" w:rsidRPr="006170DC">
        <w:rPr>
          <w:sz w:val="20"/>
        </w:rPr>
        <w:t>.</w:t>
      </w:r>
      <w:r w:rsidR="00837AD2" w:rsidRPr="006170DC">
        <w:rPr>
          <w:i/>
          <w:sz w:val="20"/>
        </w:rPr>
        <w:t xml:space="preserve"> </w:t>
      </w:r>
    </w:p>
    <w:p w14:paraId="69CE57C3" w14:textId="092E39E4" w:rsidR="00A30077" w:rsidRPr="006170DC" w:rsidRDefault="007B4D68" w:rsidP="006170DC">
      <w:pPr>
        <w:pStyle w:val="BodyText2"/>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rFonts w:ascii="Arial" w:hAnsi="Arial" w:cs="Arial"/>
          <w:b/>
          <w:i w:val="0"/>
          <w:sz w:val="20"/>
        </w:rPr>
      </w:pPr>
      <w:r w:rsidRPr="006170DC">
        <w:rPr>
          <w:rFonts w:ascii="Arial" w:hAnsi="Arial" w:cs="Arial"/>
          <w:b/>
          <w:i w:val="0"/>
          <w:sz w:val="20"/>
        </w:rPr>
        <w:t xml:space="preserve">Whilst overall </w:t>
      </w:r>
      <w:r w:rsidR="0024044D" w:rsidRPr="006170DC">
        <w:rPr>
          <w:rFonts w:ascii="Arial" w:hAnsi="Arial" w:cs="Arial"/>
          <w:b/>
          <w:i w:val="0"/>
          <w:sz w:val="20"/>
        </w:rPr>
        <w:t>responsibility</w:t>
      </w:r>
      <w:r w:rsidRPr="006170DC">
        <w:rPr>
          <w:rFonts w:ascii="Arial" w:hAnsi="Arial" w:cs="Arial"/>
          <w:b/>
          <w:i w:val="0"/>
          <w:sz w:val="20"/>
        </w:rPr>
        <w:t xml:space="preserve"> for health and safety cannot be delegated t</w:t>
      </w:r>
      <w:r w:rsidR="0042583B" w:rsidRPr="006170DC">
        <w:rPr>
          <w:rFonts w:ascii="Arial" w:hAnsi="Arial" w:cs="Arial"/>
          <w:b/>
          <w:i w:val="0"/>
          <w:sz w:val="20"/>
        </w:rPr>
        <w:t xml:space="preserve">he Headteacher may choose to delegate certain tasks to other members of staff.  </w:t>
      </w:r>
    </w:p>
    <w:p w14:paraId="2C09B087" w14:textId="77777777" w:rsidR="0042583B" w:rsidRPr="006170DC" w:rsidRDefault="0042583B" w:rsidP="0042583B">
      <w:pPr>
        <w:jc w:val="both"/>
        <w:rPr>
          <w:b/>
          <w:sz w:val="20"/>
        </w:rPr>
      </w:pPr>
    </w:p>
    <w:p w14:paraId="0AC5F8F9" w14:textId="77777777" w:rsidR="0042583B" w:rsidRPr="006170DC" w:rsidRDefault="0042583B" w:rsidP="0042583B">
      <w:pPr>
        <w:jc w:val="both"/>
        <w:rPr>
          <w:b/>
          <w:sz w:val="20"/>
        </w:rPr>
      </w:pPr>
      <w:r w:rsidRPr="006170DC">
        <w:rPr>
          <w:b/>
          <w:sz w:val="20"/>
        </w:rPr>
        <w:t xml:space="preserve">Responsibilities of other staff holding posts of special responsibility </w:t>
      </w:r>
    </w:p>
    <w:p w14:paraId="0DCB77B5" w14:textId="5ED896EE" w:rsidR="0042583B" w:rsidRPr="006170DC" w:rsidRDefault="006170DC" w:rsidP="009C38B8">
      <w:pPr>
        <w:rPr>
          <w:i/>
          <w:sz w:val="20"/>
        </w:rPr>
      </w:pPr>
      <w:r w:rsidRPr="006170DC">
        <w:rPr>
          <w:i/>
          <w:sz w:val="20"/>
        </w:rPr>
        <w:t>The care taker will:</w:t>
      </w:r>
      <w:r w:rsidR="00615535" w:rsidRPr="006170DC">
        <w:rPr>
          <w:i/>
          <w:sz w:val="20"/>
        </w:rPr>
        <w:t xml:space="preserve">: </w:t>
      </w:r>
      <w:r w:rsidR="0042583B" w:rsidRPr="006170DC">
        <w:rPr>
          <w:i/>
          <w:sz w:val="20"/>
        </w:rPr>
        <w:t xml:space="preserve"> </w:t>
      </w:r>
    </w:p>
    <w:p w14:paraId="51BC13C6" w14:textId="77777777" w:rsidR="00FC7292" w:rsidRPr="006170DC" w:rsidRDefault="00FC7292" w:rsidP="0042583B">
      <w:pPr>
        <w:jc w:val="both"/>
        <w:rPr>
          <w:color w:val="FF0000"/>
          <w:sz w:val="20"/>
        </w:rPr>
      </w:pPr>
    </w:p>
    <w:p w14:paraId="374F7589" w14:textId="77777777" w:rsidR="00615535" w:rsidRPr="006170DC" w:rsidRDefault="0042583B" w:rsidP="00615535">
      <w:pPr>
        <w:numPr>
          <w:ilvl w:val="0"/>
          <w:numId w:val="9"/>
        </w:numPr>
        <w:spacing w:after="120"/>
        <w:rPr>
          <w:rFonts w:cs="Arial"/>
          <w:sz w:val="20"/>
        </w:rPr>
      </w:pPr>
      <w:r w:rsidRPr="006170DC">
        <w:rPr>
          <w:rFonts w:cs="Arial"/>
          <w:sz w:val="20"/>
        </w:rPr>
        <w:t xml:space="preserve">Apply the school’s </w:t>
      </w:r>
      <w:r w:rsidR="00A30077" w:rsidRPr="006170DC">
        <w:rPr>
          <w:rFonts w:cs="Arial"/>
          <w:sz w:val="20"/>
        </w:rPr>
        <w:t>h</w:t>
      </w:r>
      <w:r w:rsidRPr="006170DC">
        <w:rPr>
          <w:rFonts w:cs="Arial"/>
          <w:sz w:val="20"/>
        </w:rPr>
        <w:t xml:space="preserve">ealth and </w:t>
      </w:r>
      <w:r w:rsidR="00A30077" w:rsidRPr="006170DC">
        <w:rPr>
          <w:rFonts w:cs="Arial"/>
          <w:sz w:val="20"/>
        </w:rPr>
        <w:t>s</w:t>
      </w:r>
      <w:r w:rsidRPr="006170DC">
        <w:rPr>
          <w:rFonts w:cs="Arial"/>
          <w:sz w:val="20"/>
        </w:rPr>
        <w:t xml:space="preserve">afety </w:t>
      </w:r>
      <w:r w:rsidR="00A30077" w:rsidRPr="006170DC">
        <w:rPr>
          <w:rFonts w:cs="Arial"/>
          <w:sz w:val="20"/>
        </w:rPr>
        <w:t>p</w:t>
      </w:r>
      <w:r w:rsidRPr="006170DC">
        <w:rPr>
          <w:rFonts w:cs="Arial"/>
          <w:sz w:val="20"/>
        </w:rPr>
        <w:t>olicy to their own department or area of work</w:t>
      </w:r>
      <w:r w:rsidR="00615535" w:rsidRPr="006170DC">
        <w:rPr>
          <w:rFonts w:cs="Arial"/>
          <w:sz w:val="20"/>
        </w:rPr>
        <w:t>.</w:t>
      </w:r>
    </w:p>
    <w:p w14:paraId="7E5CE41B" w14:textId="77777777" w:rsidR="00615535" w:rsidRPr="006170DC" w:rsidRDefault="00615535" w:rsidP="00615535">
      <w:pPr>
        <w:numPr>
          <w:ilvl w:val="0"/>
          <w:numId w:val="9"/>
        </w:numPr>
        <w:spacing w:after="120"/>
        <w:rPr>
          <w:rFonts w:cs="Arial"/>
          <w:sz w:val="20"/>
        </w:rPr>
      </w:pPr>
      <w:r w:rsidRPr="006170DC">
        <w:rPr>
          <w:rFonts w:cs="Arial"/>
          <w:sz w:val="20"/>
        </w:rPr>
        <w:t xml:space="preserve">Ensure staff under their control are aware of and follow </w:t>
      </w:r>
      <w:r w:rsidR="0042583B" w:rsidRPr="006170DC">
        <w:rPr>
          <w:rFonts w:cs="Arial"/>
          <w:sz w:val="20"/>
        </w:rPr>
        <w:t xml:space="preserve">relevant published health and safety guidance </w:t>
      </w:r>
      <w:r w:rsidR="007B4D68" w:rsidRPr="006170DC">
        <w:rPr>
          <w:rFonts w:cs="Arial"/>
          <w:sz w:val="20"/>
        </w:rPr>
        <w:t>(</w:t>
      </w:r>
      <w:r w:rsidR="0042583B" w:rsidRPr="006170DC">
        <w:rPr>
          <w:rFonts w:cs="Arial"/>
          <w:sz w:val="20"/>
        </w:rPr>
        <w:t xml:space="preserve">from sources </w:t>
      </w:r>
      <w:r w:rsidR="007B4D68" w:rsidRPr="006170DC">
        <w:rPr>
          <w:rFonts w:cs="Arial"/>
          <w:sz w:val="20"/>
        </w:rPr>
        <w:t xml:space="preserve">such as </w:t>
      </w:r>
      <w:r w:rsidR="0042583B" w:rsidRPr="006170DC">
        <w:rPr>
          <w:rFonts w:cs="Arial"/>
          <w:sz w:val="20"/>
        </w:rPr>
        <w:t xml:space="preserve">CLEAPSS, </w:t>
      </w:r>
      <w:r w:rsidR="004D1077" w:rsidRPr="006170DC">
        <w:rPr>
          <w:rFonts w:cs="Arial"/>
          <w:sz w:val="20"/>
        </w:rPr>
        <w:t>A</w:t>
      </w:r>
      <w:r w:rsidR="00923880" w:rsidRPr="006170DC">
        <w:rPr>
          <w:rFonts w:cs="Arial"/>
          <w:sz w:val="20"/>
        </w:rPr>
        <w:t>f</w:t>
      </w:r>
      <w:r w:rsidR="004D1077" w:rsidRPr="006170DC">
        <w:rPr>
          <w:rFonts w:cs="Arial"/>
          <w:sz w:val="20"/>
        </w:rPr>
        <w:t>PE e</w:t>
      </w:r>
      <w:r w:rsidR="0042583B" w:rsidRPr="006170DC">
        <w:rPr>
          <w:rFonts w:cs="Arial"/>
          <w:sz w:val="20"/>
        </w:rPr>
        <w:t>tc.</w:t>
      </w:r>
      <w:r w:rsidR="007B4D68" w:rsidRPr="006170DC">
        <w:rPr>
          <w:rFonts w:cs="Arial"/>
          <w:sz w:val="20"/>
        </w:rPr>
        <w:t>)</w:t>
      </w:r>
    </w:p>
    <w:p w14:paraId="4CA7C9C2" w14:textId="77777777" w:rsidR="00615535" w:rsidRPr="006170DC" w:rsidRDefault="0042583B" w:rsidP="00615535">
      <w:pPr>
        <w:numPr>
          <w:ilvl w:val="0"/>
          <w:numId w:val="9"/>
        </w:numPr>
        <w:spacing w:after="120"/>
        <w:rPr>
          <w:rFonts w:cs="Arial"/>
          <w:sz w:val="20"/>
        </w:rPr>
      </w:pPr>
      <w:r w:rsidRPr="006170DC">
        <w:rPr>
          <w:rFonts w:cs="Arial"/>
          <w:sz w:val="20"/>
        </w:rPr>
        <w:t xml:space="preserve">Ensure health and safety risk assessments are undertaken for the activities for which they are responsible and that </w:t>
      </w:r>
      <w:r w:rsidR="00615535" w:rsidRPr="006170DC">
        <w:rPr>
          <w:rFonts w:cs="Arial"/>
          <w:sz w:val="20"/>
        </w:rPr>
        <w:t xml:space="preserve">identified </w:t>
      </w:r>
      <w:r w:rsidRPr="006170DC">
        <w:rPr>
          <w:rFonts w:cs="Arial"/>
          <w:sz w:val="20"/>
        </w:rPr>
        <w:t>control measures are implemented</w:t>
      </w:r>
      <w:r w:rsidR="00615535" w:rsidRPr="006170DC">
        <w:rPr>
          <w:rFonts w:cs="Arial"/>
          <w:sz w:val="20"/>
        </w:rPr>
        <w:t xml:space="preserve">. </w:t>
      </w:r>
    </w:p>
    <w:p w14:paraId="5BF3EB52" w14:textId="77777777" w:rsidR="00615535" w:rsidRPr="006170DC" w:rsidRDefault="0042583B" w:rsidP="00615535">
      <w:pPr>
        <w:numPr>
          <w:ilvl w:val="0"/>
          <w:numId w:val="9"/>
        </w:numPr>
        <w:spacing w:after="120"/>
        <w:rPr>
          <w:rFonts w:cs="Arial"/>
          <w:sz w:val="20"/>
        </w:rPr>
      </w:pPr>
      <w:r w:rsidRPr="006170DC">
        <w:rPr>
          <w:rFonts w:cs="Arial"/>
          <w:sz w:val="20"/>
        </w:rPr>
        <w:t>Ensure that appropriate safe working procedures are brought to the attention of all staff under their control</w:t>
      </w:r>
      <w:r w:rsidR="00615535" w:rsidRPr="006170DC">
        <w:rPr>
          <w:rFonts w:cs="Arial"/>
          <w:sz w:val="20"/>
        </w:rPr>
        <w:t>.</w:t>
      </w:r>
    </w:p>
    <w:p w14:paraId="37978C72" w14:textId="7A43FCD0" w:rsidR="00615535" w:rsidRPr="006170DC" w:rsidRDefault="007B4D68" w:rsidP="00615535">
      <w:pPr>
        <w:numPr>
          <w:ilvl w:val="0"/>
          <w:numId w:val="9"/>
        </w:numPr>
        <w:spacing w:after="120"/>
        <w:rPr>
          <w:rFonts w:cs="Arial"/>
          <w:sz w:val="20"/>
        </w:rPr>
      </w:pPr>
      <w:r w:rsidRPr="006170DC">
        <w:rPr>
          <w:rFonts w:cs="Arial"/>
          <w:sz w:val="20"/>
        </w:rPr>
        <w:t xml:space="preserve">Take </w:t>
      </w:r>
      <w:r w:rsidR="000E7142" w:rsidRPr="006170DC">
        <w:rPr>
          <w:rFonts w:cs="Arial"/>
          <w:sz w:val="20"/>
        </w:rPr>
        <w:t xml:space="preserve">appropriate </w:t>
      </w:r>
      <w:r w:rsidRPr="006170DC">
        <w:rPr>
          <w:rFonts w:cs="Arial"/>
          <w:sz w:val="20"/>
        </w:rPr>
        <w:t xml:space="preserve">action on </w:t>
      </w:r>
      <w:r w:rsidR="0042583B" w:rsidRPr="006170DC">
        <w:rPr>
          <w:rFonts w:cs="Arial"/>
          <w:sz w:val="20"/>
        </w:rPr>
        <w:t xml:space="preserve">health, safety and welfare </w:t>
      </w:r>
      <w:r w:rsidR="000E7142" w:rsidRPr="006170DC">
        <w:rPr>
          <w:rFonts w:cs="Arial"/>
          <w:sz w:val="20"/>
        </w:rPr>
        <w:t>issues referred to them</w:t>
      </w:r>
      <w:r w:rsidR="0042583B" w:rsidRPr="006170DC">
        <w:rPr>
          <w:rFonts w:cs="Arial"/>
          <w:sz w:val="20"/>
        </w:rPr>
        <w:t xml:space="preserve">, </w:t>
      </w:r>
      <w:r w:rsidR="00C24782" w:rsidRPr="006170DC">
        <w:rPr>
          <w:rFonts w:cs="Arial"/>
          <w:sz w:val="20"/>
        </w:rPr>
        <w:t>inform</w:t>
      </w:r>
      <w:r w:rsidR="00343F2B" w:rsidRPr="006170DC">
        <w:rPr>
          <w:rFonts w:cs="Arial"/>
          <w:sz w:val="20"/>
        </w:rPr>
        <w:t>ing</w:t>
      </w:r>
      <w:r w:rsidR="00C24782" w:rsidRPr="006170DC">
        <w:rPr>
          <w:rFonts w:cs="Arial"/>
          <w:sz w:val="20"/>
        </w:rPr>
        <w:t xml:space="preserve"> the head </w:t>
      </w:r>
      <w:r w:rsidR="00343F2B" w:rsidRPr="006170DC">
        <w:rPr>
          <w:rFonts w:cs="Arial"/>
          <w:sz w:val="20"/>
        </w:rPr>
        <w:t>of</w:t>
      </w:r>
      <w:r w:rsidR="00343F2B" w:rsidRPr="006170DC">
        <w:rPr>
          <w:rFonts w:cs="Arial"/>
          <w:color w:val="FF0000"/>
          <w:sz w:val="20"/>
        </w:rPr>
        <w:t xml:space="preserve"> </w:t>
      </w:r>
      <w:r w:rsidR="0042583B" w:rsidRPr="006170DC">
        <w:rPr>
          <w:rFonts w:cs="Arial"/>
          <w:sz w:val="20"/>
        </w:rPr>
        <w:t xml:space="preserve">any problems </w:t>
      </w:r>
      <w:r w:rsidR="00615535" w:rsidRPr="006170DC">
        <w:rPr>
          <w:rFonts w:cs="Arial"/>
          <w:sz w:val="20"/>
        </w:rPr>
        <w:t xml:space="preserve">they are unable to resolve </w:t>
      </w:r>
      <w:r w:rsidR="0042583B" w:rsidRPr="006170DC">
        <w:rPr>
          <w:rFonts w:cs="Arial"/>
          <w:sz w:val="20"/>
        </w:rPr>
        <w:t xml:space="preserve">within </w:t>
      </w:r>
      <w:r w:rsidR="00615535" w:rsidRPr="006170DC">
        <w:rPr>
          <w:rFonts w:cs="Arial"/>
          <w:sz w:val="20"/>
        </w:rPr>
        <w:t>the resources available to them.</w:t>
      </w:r>
    </w:p>
    <w:p w14:paraId="4BF3BB38" w14:textId="77777777" w:rsidR="00615535" w:rsidRPr="006170DC" w:rsidRDefault="0042583B" w:rsidP="00615535">
      <w:pPr>
        <w:numPr>
          <w:ilvl w:val="0"/>
          <w:numId w:val="9"/>
        </w:numPr>
        <w:spacing w:after="120"/>
        <w:rPr>
          <w:rFonts w:cs="Arial"/>
          <w:sz w:val="20"/>
        </w:rPr>
      </w:pPr>
      <w:r w:rsidRPr="006170DC">
        <w:rPr>
          <w:rFonts w:cs="Arial"/>
          <w:sz w:val="20"/>
        </w:rPr>
        <w:t xml:space="preserve">Carry out regular inspections of their areas of responsibility and </w:t>
      </w:r>
      <w:r w:rsidR="007B4D68" w:rsidRPr="006170DC">
        <w:rPr>
          <w:rFonts w:cs="Arial"/>
          <w:sz w:val="20"/>
        </w:rPr>
        <w:t xml:space="preserve">report / </w:t>
      </w:r>
      <w:r w:rsidRPr="006170DC">
        <w:rPr>
          <w:rFonts w:cs="Arial"/>
          <w:sz w:val="20"/>
        </w:rPr>
        <w:t>record t</w:t>
      </w:r>
      <w:r w:rsidR="00615535" w:rsidRPr="006170DC">
        <w:rPr>
          <w:rFonts w:cs="Arial"/>
          <w:sz w:val="20"/>
        </w:rPr>
        <w:t>hese inspections.</w:t>
      </w:r>
    </w:p>
    <w:p w14:paraId="606229F6" w14:textId="77777777" w:rsidR="00615535" w:rsidRPr="006170DC" w:rsidRDefault="007B4D68" w:rsidP="00615535">
      <w:pPr>
        <w:numPr>
          <w:ilvl w:val="0"/>
          <w:numId w:val="9"/>
        </w:numPr>
        <w:spacing w:after="120"/>
        <w:rPr>
          <w:rFonts w:cs="Arial"/>
          <w:sz w:val="20"/>
        </w:rPr>
      </w:pPr>
      <w:r w:rsidRPr="006170DC">
        <w:rPr>
          <w:rFonts w:cs="Arial"/>
          <w:sz w:val="20"/>
        </w:rPr>
        <w:t xml:space="preserve">Ensure </w:t>
      </w:r>
      <w:r w:rsidR="0042583B" w:rsidRPr="006170DC">
        <w:rPr>
          <w:rFonts w:cs="Arial"/>
          <w:sz w:val="20"/>
        </w:rPr>
        <w:t xml:space="preserve">the provision of sufficient information, instruction, training and supervision to enable </w:t>
      </w:r>
      <w:r w:rsidRPr="006170DC">
        <w:rPr>
          <w:rFonts w:cs="Arial"/>
          <w:sz w:val="20"/>
        </w:rPr>
        <w:t xml:space="preserve">staff </w:t>
      </w:r>
      <w:r w:rsidR="0042583B" w:rsidRPr="006170DC">
        <w:rPr>
          <w:rFonts w:cs="Arial"/>
          <w:sz w:val="20"/>
        </w:rPr>
        <w:t>and pupils to avoid hazards and contribute positively</w:t>
      </w:r>
      <w:r w:rsidR="00615535" w:rsidRPr="006170DC">
        <w:rPr>
          <w:rFonts w:cs="Arial"/>
          <w:sz w:val="20"/>
        </w:rPr>
        <w:t xml:space="preserve"> to their own health and safety.</w:t>
      </w:r>
    </w:p>
    <w:p w14:paraId="30F09B4F" w14:textId="77777777" w:rsidR="0042583B" w:rsidRPr="006170DC" w:rsidRDefault="0042583B" w:rsidP="00615535">
      <w:pPr>
        <w:numPr>
          <w:ilvl w:val="0"/>
          <w:numId w:val="9"/>
        </w:numPr>
        <w:spacing w:after="120"/>
        <w:rPr>
          <w:rFonts w:cs="Arial"/>
          <w:sz w:val="20"/>
        </w:rPr>
      </w:pPr>
      <w:r w:rsidRPr="006170DC">
        <w:rPr>
          <w:rFonts w:cs="Arial"/>
          <w:sz w:val="20"/>
        </w:rPr>
        <w:t xml:space="preserve">Ensure that all accidents (including near misses) occurring within their </w:t>
      </w:r>
      <w:r w:rsidR="00615535" w:rsidRPr="006170DC">
        <w:rPr>
          <w:rFonts w:cs="Arial"/>
          <w:sz w:val="20"/>
        </w:rPr>
        <w:t>area of responsibility</w:t>
      </w:r>
      <w:r w:rsidRPr="006170DC">
        <w:rPr>
          <w:rFonts w:cs="Arial"/>
          <w:sz w:val="20"/>
        </w:rPr>
        <w:t xml:space="preserve"> are promptly reported and investigated</w:t>
      </w:r>
      <w:r w:rsidR="00615535" w:rsidRPr="006170DC">
        <w:rPr>
          <w:rFonts w:cs="Arial"/>
          <w:sz w:val="20"/>
        </w:rPr>
        <w:t>.</w:t>
      </w:r>
      <w:r w:rsidRPr="006170DC">
        <w:rPr>
          <w:rFonts w:cs="Arial"/>
          <w:sz w:val="20"/>
        </w:rPr>
        <w:t xml:space="preserve"> </w:t>
      </w:r>
    </w:p>
    <w:p w14:paraId="1982F07B" w14:textId="77777777" w:rsidR="00EF28F2" w:rsidRPr="006170DC" w:rsidRDefault="00EF28F2" w:rsidP="0042583B">
      <w:pPr>
        <w:jc w:val="both"/>
        <w:rPr>
          <w:b/>
          <w:sz w:val="20"/>
        </w:rPr>
      </w:pPr>
    </w:p>
    <w:p w14:paraId="4F505CCC" w14:textId="77777777" w:rsidR="0042583B" w:rsidRPr="006170DC" w:rsidRDefault="0042583B" w:rsidP="0042583B">
      <w:pPr>
        <w:jc w:val="both"/>
        <w:rPr>
          <w:sz w:val="20"/>
        </w:rPr>
      </w:pPr>
      <w:r w:rsidRPr="006170DC">
        <w:rPr>
          <w:b/>
          <w:sz w:val="20"/>
        </w:rPr>
        <w:t>Responsibilities of employees</w:t>
      </w:r>
    </w:p>
    <w:p w14:paraId="5904EE33" w14:textId="77777777" w:rsidR="0042583B" w:rsidRPr="006170DC" w:rsidRDefault="0042583B" w:rsidP="0042583B">
      <w:pPr>
        <w:jc w:val="both"/>
        <w:rPr>
          <w:rFonts w:cs="Arial"/>
          <w:sz w:val="20"/>
        </w:rPr>
      </w:pPr>
      <w:r w:rsidRPr="006170DC">
        <w:rPr>
          <w:rFonts w:cs="Arial"/>
          <w:sz w:val="20"/>
        </w:rPr>
        <w:t xml:space="preserve">Under the Health and Safety at </w:t>
      </w:r>
      <w:r w:rsidR="008B4533" w:rsidRPr="006170DC">
        <w:rPr>
          <w:rFonts w:cs="Arial"/>
          <w:sz w:val="20"/>
        </w:rPr>
        <w:t xml:space="preserve">Work </w:t>
      </w:r>
      <w:r w:rsidRPr="006170DC">
        <w:rPr>
          <w:rFonts w:cs="Arial"/>
          <w:sz w:val="20"/>
        </w:rPr>
        <w:t>Act etc</w:t>
      </w:r>
      <w:r w:rsidR="008B4533" w:rsidRPr="006170DC">
        <w:rPr>
          <w:rFonts w:cs="Arial"/>
          <w:sz w:val="20"/>
        </w:rPr>
        <w:t>.</w:t>
      </w:r>
      <w:r w:rsidRPr="006170DC">
        <w:rPr>
          <w:rFonts w:cs="Arial"/>
          <w:sz w:val="20"/>
        </w:rPr>
        <w:t xml:space="preserve"> 1974 all employees have general health and safety responsibi</w:t>
      </w:r>
      <w:r w:rsidR="00A30077" w:rsidRPr="006170DC">
        <w:rPr>
          <w:rFonts w:cs="Arial"/>
          <w:sz w:val="20"/>
        </w:rPr>
        <w:t>lities</w:t>
      </w:r>
      <w:r w:rsidRPr="006170DC">
        <w:rPr>
          <w:rFonts w:cs="Arial"/>
          <w:sz w:val="20"/>
        </w:rPr>
        <w:t xml:space="preserve">. </w:t>
      </w:r>
      <w:r w:rsidR="00615535" w:rsidRPr="006170DC">
        <w:rPr>
          <w:rFonts w:cs="Arial"/>
          <w:sz w:val="20"/>
        </w:rPr>
        <w:t>All employees</w:t>
      </w:r>
      <w:r w:rsidRPr="006170DC">
        <w:rPr>
          <w:rFonts w:cs="Arial"/>
          <w:sz w:val="20"/>
        </w:rPr>
        <w:t xml:space="preserve"> are obliged to take care of their own health and safety whilst at work along with that of others who may be affected by their actions.</w:t>
      </w:r>
    </w:p>
    <w:p w14:paraId="2D33108A" w14:textId="77777777" w:rsidR="0042583B" w:rsidRPr="006170DC" w:rsidRDefault="0042583B" w:rsidP="0042583B">
      <w:pPr>
        <w:jc w:val="both"/>
        <w:rPr>
          <w:sz w:val="20"/>
        </w:rPr>
      </w:pPr>
    </w:p>
    <w:p w14:paraId="1B0E5B32" w14:textId="77777777" w:rsidR="0042583B" w:rsidRPr="006170DC" w:rsidRDefault="0042583B" w:rsidP="0042583B">
      <w:pPr>
        <w:spacing w:after="110"/>
        <w:jc w:val="both"/>
        <w:rPr>
          <w:sz w:val="20"/>
        </w:rPr>
      </w:pPr>
      <w:r w:rsidRPr="006170DC">
        <w:rPr>
          <w:sz w:val="20"/>
        </w:rPr>
        <w:t>All employees have responsibility to:</w:t>
      </w:r>
    </w:p>
    <w:p w14:paraId="10CD5792" w14:textId="77777777" w:rsidR="00615535" w:rsidRPr="006170DC" w:rsidRDefault="0042583B" w:rsidP="004F7FE7">
      <w:pPr>
        <w:pStyle w:val="a"/>
        <w:numPr>
          <w:ilvl w:val="0"/>
          <w:numId w:val="6"/>
        </w:numPr>
        <w:tabs>
          <w:tab w:val="clear" w:pos="360"/>
          <w:tab w:val="left" w:pos="-1440"/>
          <w:tab w:val="num" w:pos="720"/>
        </w:tabs>
        <w:spacing w:after="120"/>
        <w:ind w:left="720"/>
        <w:jc w:val="both"/>
        <w:rPr>
          <w:rFonts w:cs="Arial"/>
          <w:sz w:val="20"/>
          <w:lang w:val="en-GB"/>
        </w:rPr>
      </w:pPr>
      <w:r w:rsidRPr="006170DC">
        <w:rPr>
          <w:sz w:val="20"/>
          <w:lang w:val="en-GB"/>
        </w:rPr>
        <w:t>Take reasonable care for the health and safety of themselves and others in undertaking their work.</w:t>
      </w:r>
    </w:p>
    <w:p w14:paraId="30A53DAD" w14:textId="77777777" w:rsidR="00615535" w:rsidRPr="006170DC" w:rsidRDefault="0042583B" w:rsidP="004F7FE7">
      <w:pPr>
        <w:pStyle w:val="a"/>
        <w:numPr>
          <w:ilvl w:val="0"/>
          <w:numId w:val="6"/>
        </w:numPr>
        <w:tabs>
          <w:tab w:val="clear" w:pos="360"/>
          <w:tab w:val="left" w:pos="-1440"/>
          <w:tab w:val="num" w:pos="720"/>
        </w:tabs>
        <w:spacing w:after="120"/>
        <w:ind w:left="720"/>
        <w:jc w:val="both"/>
        <w:rPr>
          <w:rFonts w:cs="Arial"/>
          <w:sz w:val="20"/>
          <w:lang w:val="en-GB"/>
        </w:rPr>
      </w:pPr>
      <w:r w:rsidRPr="006170DC">
        <w:rPr>
          <w:rFonts w:cs="Arial"/>
          <w:color w:val="000000"/>
          <w:sz w:val="20"/>
        </w:rPr>
        <w:t>Comply with the school's health and safety policy and procedures at all times.</w:t>
      </w:r>
    </w:p>
    <w:p w14:paraId="4E3BF42F" w14:textId="77777777" w:rsidR="00615535" w:rsidRPr="006170DC" w:rsidRDefault="0042583B" w:rsidP="004F7FE7">
      <w:pPr>
        <w:pStyle w:val="a"/>
        <w:numPr>
          <w:ilvl w:val="0"/>
          <w:numId w:val="6"/>
        </w:numPr>
        <w:tabs>
          <w:tab w:val="clear" w:pos="360"/>
          <w:tab w:val="left" w:pos="-1440"/>
          <w:tab w:val="num" w:pos="720"/>
        </w:tabs>
        <w:spacing w:after="120"/>
        <w:ind w:left="720"/>
        <w:jc w:val="both"/>
        <w:rPr>
          <w:sz w:val="20"/>
          <w:lang w:val="en-GB"/>
        </w:rPr>
      </w:pPr>
      <w:r w:rsidRPr="006170DC">
        <w:rPr>
          <w:rFonts w:cs="Arial"/>
          <w:color w:val="000000"/>
          <w:sz w:val="20"/>
        </w:rPr>
        <w:t xml:space="preserve">Report all </w:t>
      </w:r>
      <w:r w:rsidRPr="006170DC">
        <w:rPr>
          <w:rFonts w:cs="Arial"/>
          <w:sz w:val="20"/>
        </w:rPr>
        <w:t xml:space="preserve">accidents and incidents </w:t>
      </w:r>
      <w:r w:rsidRPr="006170DC">
        <w:rPr>
          <w:rFonts w:cs="Arial"/>
          <w:color w:val="000000"/>
          <w:sz w:val="20"/>
        </w:rPr>
        <w:t>in line with the reporting procedure.</w:t>
      </w:r>
    </w:p>
    <w:p w14:paraId="6D137CD9" w14:textId="77777777" w:rsidR="00615535" w:rsidRPr="006170DC" w:rsidRDefault="0042583B" w:rsidP="004F7FE7">
      <w:pPr>
        <w:pStyle w:val="a"/>
        <w:numPr>
          <w:ilvl w:val="0"/>
          <w:numId w:val="6"/>
        </w:numPr>
        <w:tabs>
          <w:tab w:val="clear" w:pos="360"/>
          <w:tab w:val="left" w:pos="-1440"/>
          <w:tab w:val="num" w:pos="720"/>
        </w:tabs>
        <w:spacing w:after="120"/>
        <w:ind w:left="720"/>
        <w:jc w:val="both"/>
        <w:rPr>
          <w:sz w:val="20"/>
          <w:lang w:val="en-GB"/>
        </w:rPr>
      </w:pPr>
      <w:r w:rsidRPr="006170DC">
        <w:rPr>
          <w:sz w:val="20"/>
          <w:lang w:val="en-GB"/>
        </w:rPr>
        <w:t>Co-operate with school management on all matters relating to health and safety.</w:t>
      </w:r>
    </w:p>
    <w:p w14:paraId="1FA97F81" w14:textId="77777777" w:rsidR="00615535" w:rsidRPr="006170DC" w:rsidRDefault="0042583B" w:rsidP="004F7FE7">
      <w:pPr>
        <w:pStyle w:val="a"/>
        <w:numPr>
          <w:ilvl w:val="0"/>
          <w:numId w:val="6"/>
        </w:numPr>
        <w:tabs>
          <w:tab w:val="clear" w:pos="360"/>
          <w:tab w:val="left" w:pos="-1440"/>
          <w:tab w:val="num" w:pos="720"/>
        </w:tabs>
        <w:spacing w:after="120"/>
        <w:ind w:left="720"/>
        <w:jc w:val="both"/>
        <w:rPr>
          <w:rFonts w:cs="Arial"/>
          <w:sz w:val="20"/>
        </w:rPr>
      </w:pPr>
      <w:r w:rsidRPr="006170DC">
        <w:rPr>
          <w:sz w:val="20"/>
        </w:rPr>
        <w:t>Not to intentionally interfere with or misuse any equipment or fittings provided in the interests of health safety and welfare.</w:t>
      </w:r>
    </w:p>
    <w:p w14:paraId="448D3647" w14:textId="77777777" w:rsidR="00615535" w:rsidRPr="006170DC" w:rsidRDefault="0042583B" w:rsidP="004F7FE7">
      <w:pPr>
        <w:pStyle w:val="a"/>
        <w:numPr>
          <w:ilvl w:val="0"/>
          <w:numId w:val="6"/>
        </w:numPr>
        <w:tabs>
          <w:tab w:val="clear" w:pos="360"/>
          <w:tab w:val="left" w:pos="-1440"/>
          <w:tab w:val="num" w:pos="720"/>
        </w:tabs>
        <w:spacing w:after="120"/>
        <w:ind w:left="720"/>
        <w:jc w:val="both"/>
        <w:rPr>
          <w:sz w:val="20"/>
          <w:lang w:val="en-GB"/>
        </w:rPr>
      </w:pPr>
      <w:r w:rsidRPr="006170DC">
        <w:rPr>
          <w:rFonts w:cs="Arial"/>
          <w:sz w:val="20"/>
        </w:rPr>
        <w:t>Report all defects in condition of premises or equipment and any health and safety concerns immediately to their line manager.</w:t>
      </w:r>
    </w:p>
    <w:p w14:paraId="78682765" w14:textId="77777777" w:rsidR="00615535" w:rsidRPr="006170DC" w:rsidRDefault="0042583B" w:rsidP="004F7FE7">
      <w:pPr>
        <w:pStyle w:val="a"/>
        <w:numPr>
          <w:ilvl w:val="0"/>
          <w:numId w:val="6"/>
        </w:numPr>
        <w:tabs>
          <w:tab w:val="clear" w:pos="360"/>
          <w:tab w:val="left" w:pos="-1440"/>
          <w:tab w:val="num" w:pos="720"/>
        </w:tabs>
        <w:spacing w:after="120"/>
        <w:ind w:left="720"/>
        <w:jc w:val="both"/>
        <w:rPr>
          <w:sz w:val="20"/>
          <w:lang w:val="en-GB"/>
        </w:rPr>
      </w:pPr>
      <w:r w:rsidRPr="006170DC">
        <w:rPr>
          <w:sz w:val="20"/>
          <w:lang w:val="en-GB"/>
        </w:rPr>
        <w:t xml:space="preserve">Ensure that they only use equipment or machinery that they are competent </w:t>
      </w:r>
      <w:r w:rsidR="00C24782" w:rsidRPr="006170DC">
        <w:rPr>
          <w:sz w:val="20"/>
          <w:lang w:val="en-GB"/>
        </w:rPr>
        <w:t xml:space="preserve">/ </w:t>
      </w:r>
      <w:r w:rsidRPr="006170DC">
        <w:rPr>
          <w:sz w:val="20"/>
          <w:lang w:val="en-GB"/>
        </w:rPr>
        <w:t>have been trained to use.</w:t>
      </w:r>
    </w:p>
    <w:p w14:paraId="4EBC3338" w14:textId="4EA190F7" w:rsidR="0042583B" w:rsidRPr="006170DC" w:rsidRDefault="0042583B" w:rsidP="004F7FE7">
      <w:pPr>
        <w:pStyle w:val="a"/>
        <w:numPr>
          <w:ilvl w:val="0"/>
          <w:numId w:val="6"/>
        </w:numPr>
        <w:tabs>
          <w:tab w:val="clear" w:pos="360"/>
          <w:tab w:val="left" w:pos="-1440"/>
          <w:tab w:val="num" w:pos="720"/>
        </w:tabs>
        <w:spacing w:after="120"/>
        <w:ind w:left="720"/>
        <w:jc w:val="both"/>
        <w:rPr>
          <w:sz w:val="20"/>
          <w:lang w:val="en-GB"/>
        </w:rPr>
      </w:pPr>
      <w:r w:rsidRPr="006170DC">
        <w:rPr>
          <w:sz w:val="20"/>
        </w:rPr>
        <w:t>Make use of all necessary control measures and personal protective equipment provided for safety or health reasons.</w:t>
      </w:r>
    </w:p>
    <w:p w14:paraId="27432867" w14:textId="4CD144C3" w:rsidR="006235DE" w:rsidRPr="006170DC" w:rsidRDefault="006235DE" w:rsidP="006235DE">
      <w:pPr>
        <w:pStyle w:val="a"/>
        <w:tabs>
          <w:tab w:val="left" w:pos="-1440"/>
        </w:tabs>
        <w:spacing w:after="120"/>
        <w:ind w:firstLine="0"/>
        <w:jc w:val="both"/>
        <w:rPr>
          <w:sz w:val="20"/>
        </w:rPr>
      </w:pPr>
    </w:p>
    <w:p w14:paraId="6A226578" w14:textId="7CE2567F" w:rsidR="0042583B" w:rsidRDefault="0042583B" w:rsidP="0042583B">
      <w:pPr>
        <w:jc w:val="both"/>
        <w:rPr>
          <w:color w:val="FF0000"/>
          <w:sz w:val="20"/>
        </w:rPr>
      </w:pPr>
    </w:p>
    <w:p w14:paraId="47FA3FA0" w14:textId="77777777" w:rsidR="006170DC" w:rsidRDefault="006170DC" w:rsidP="0042583B">
      <w:pPr>
        <w:jc w:val="both"/>
        <w:rPr>
          <w:color w:val="FF0000"/>
          <w:sz w:val="20"/>
        </w:rPr>
      </w:pPr>
    </w:p>
    <w:p w14:paraId="31D7CAF1" w14:textId="77777777" w:rsidR="006170DC" w:rsidRPr="006170DC" w:rsidRDefault="006170DC" w:rsidP="0042583B">
      <w:pPr>
        <w:jc w:val="both"/>
        <w:rPr>
          <w:color w:val="FF0000"/>
          <w:sz w:val="20"/>
        </w:rPr>
      </w:pPr>
    </w:p>
    <w:p w14:paraId="2C53F3D8" w14:textId="77777777" w:rsidR="006170DC" w:rsidRDefault="006170DC" w:rsidP="0042583B">
      <w:pPr>
        <w:jc w:val="both"/>
        <w:rPr>
          <w:b/>
          <w:sz w:val="20"/>
        </w:rPr>
      </w:pPr>
    </w:p>
    <w:p w14:paraId="472B95B2" w14:textId="6CCDC037" w:rsidR="0042583B" w:rsidRPr="006170DC" w:rsidRDefault="0042583B" w:rsidP="0042583B">
      <w:pPr>
        <w:jc w:val="both"/>
        <w:rPr>
          <w:sz w:val="20"/>
        </w:rPr>
      </w:pPr>
      <w:r w:rsidRPr="006170DC">
        <w:rPr>
          <w:b/>
          <w:sz w:val="20"/>
        </w:rPr>
        <w:lastRenderedPageBreak/>
        <w:t>PART 3.</w:t>
      </w:r>
      <w:r w:rsidRPr="006170DC">
        <w:rPr>
          <w:b/>
          <w:sz w:val="20"/>
        </w:rPr>
        <w:tab/>
      </w:r>
      <w:r w:rsidR="007E34ED" w:rsidRPr="006170DC">
        <w:rPr>
          <w:b/>
          <w:sz w:val="20"/>
        </w:rPr>
        <w:t xml:space="preserve">LOCAL </w:t>
      </w:r>
      <w:r w:rsidRPr="006170DC">
        <w:rPr>
          <w:b/>
          <w:sz w:val="20"/>
        </w:rPr>
        <w:t>ARRANGEMENTS</w:t>
      </w:r>
    </w:p>
    <w:p w14:paraId="6E1AAD58" w14:textId="3B281E97" w:rsidR="003A193F" w:rsidRPr="006170DC" w:rsidRDefault="005367A5" w:rsidP="003A193F">
      <w:pPr>
        <w:numPr>
          <w:ilvl w:val="12"/>
          <w:numId w:val="0"/>
        </w:numPr>
        <w:rPr>
          <w:rFonts w:cs="Arial"/>
          <w:sz w:val="20"/>
        </w:rPr>
      </w:pPr>
      <w:r w:rsidRPr="006170DC">
        <w:rPr>
          <w:rFonts w:cs="Arial"/>
          <w:sz w:val="20"/>
        </w:rPr>
        <w:t>Further d</w:t>
      </w:r>
      <w:r w:rsidR="003A193F" w:rsidRPr="006170DC">
        <w:rPr>
          <w:rFonts w:cs="Arial"/>
          <w:sz w:val="20"/>
        </w:rPr>
        <w:t xml:space="preserve">etailed information </w:t>
      </w:r>
      <w:r w:rsidRPr="006170DC">
        <w:rPr>
          <w:rFonts w:cs="Arial"/>
          <w:sz w:val="20"/>
        </w:rPr>
        <w:t xml:space="preserve">and guidance </w:t>
      </w:r>
      <w:r w:rsidR="003A193F" w:rsidRPr="006170DC">
        <w:rPr>
          <w:rFonts w:cs="Arial"/>
          <w:sz w:val="20"/>
        </w:rPr>
        <w:t xml:space="preserve">on </w:t>
      </w:r>
      <w:r w:rsidR="000E7142" w:rsidRPr="006170DC">
        <w:rPr>
          <w:rFonts w:cs="Arial"/>
          <w:sz w:val="20"/>
        </w:rPr>
        <w:t>the LA’s ex</w:t>
      </w:r>
      <w:r w:rsidR="003A193F" w:rsidRPr="006170DC">
        <w:rPr>
          <w:rFonts w:cs="Arial"/>
          <w:sz w:val="20"/>
        </w:rPr>
        <w:t xml:space="preserve">pectations </w:t>
      </w:r>
      <w:r w:rsidR="000E7142" w:rsidRPr="006170DC">
        <w:rPr>
          <w:rFonts w:cs="Arial"/>
          <w:sz w:val="20"/>
        </w:rPr>
        <w:t>are provided</w:t>
      </w:r>
      <w:r w:rsidR="003A193F" w:rsidRPr="006170DC">
        <w:rPr>
          <w:rFonts w:cs="Arial"/>
          <w:sz w:val="20"/>
        </w:rPr>
        <w:t xml:space="preserve"> </w:t>
      </w:r>
      <w:r w:rsidRPr="006170DC">
        <w:rPr>
          <w:rFonts w:cs="Arial"/>
          <w:sz w:val="20"/>
        </w:rPr>
        <w:t xml:space="preserve">via </w:t>
      </w:r>
      <w:hyperlink r:id="rId17" w:history="1">
        <w:r w:rsidRPr="006170DC">
          <w:rPr>
            <w:rStyle w:val="Hyperlink"/>
            <w:sz w:val="20"/>
          </w:rPr>
          <w:t>Health and safety - Hertfordshire Grid for Learning (thegrid.org.uk)</w:t>
        </w:r>
      </w:hyperlink>
    </w:p>
    <w:p w14:paraId="10790773" w14:textId="77777777" w:rsidR="0042583B" w:rsidRPr="006170DC" w:rsidRDefault="0042583B" w:rsidP="0042583B">
      <w:pPr>
        <w:jc w:val="both"/>
        <w:rPr>
          <w:sz w:val="20"/>
        </w:rPr>
      </w:pPr>
    </w:p>
    <w:p w14:paraId="6C22B8EF" w14:textId="77777777" w:rsidR="0042583B" w:rsidRPr="006170DC" w:rsidRDefault="0042583B" w:rsidP="0042583B">
      <w:pPr>
        <w:jc w:val="both"/>
        <w:rPr>
          <w:sz w:val="20"/>
        </w:rPr>
      </w:pPr>
    </w:p>
    <w:p w14:paraId="0B1D94CD" w14:textId="77777777" w:rsidR="0042583B" w:rsidRPr="006170DC" w:rsidRDefault="0042583B" w:rsidP="0042583B">
      <w:pPr>
        <w:tabs>
          <w:tab w:val="left" w:pos="-1099"/>
          <w:tab w:val="left" w:pos="-720"/>
          <w:tab w:val="left" w:pos="0"/>
          <w:tab w:val="left" w:pos="720"/>
          <w:tab w:val="left" w:pos="1440"/>
          <w:tab w:val="left" w:pos="1710"/>
          <w:tab w:val="left" w:pos="2340"/>
          <w:tab w:val="left" w:pos="2610"/>
        </w:tabs>
        <w:spacing w:line="360" w:lineRule="auto"/>
        <w:jc w:val="both"/>
        <w:rPr>
          <w:sz w:val="20"/>
        </w:rPr>
      </w:pPr>
      <w:r w:rsidRPr="006170DC">
        <w:rPr>
          <w:sz w:val="20"/>
        </w:rPr>
        <w:t>Appendix 1</w:t>
      </w:r>
      <w:r w:rsidRPr="006170DC">
        <w:rPr>
          <w:sz w:val="20"/>
        </w:rPr>
        <w:tab/>
      </w:r>
      <w:r w:rsidRPr="006170DC">
        <w:rPr>
          <w:sz w:val="20"/>
        </w:rPr>
        <w:tab/>
        <w:t>-</w:t>
      </w:r>
      <w:r w:rsidRPr="006170DC">
        <w:rPr>
          <w:sz w:val="20"/>
        </w:rPr>
        <w:tab/>
        <w:t xml:space="preserve">Risk Assessments </w:t>
      </w:r>
    </w:p>
    <w:p w14:paraId="08E22636" w14:textId="77777777" w:rsidR="0042583B" w:rsidRPr="006170DC" w:rsidRDefault="0042583B" w:rsidP="0042583B">
      <w:pPr>
        <w:tabs>
          <w:tab w:val="left" w:pos="-1099"/>
          <w:tab w:val="left" w:pos="-720"/>
          <w:tab w:val="left" w:pos="0"/>
          <w:tab w:val="left" w:pos="720"/>
          <w:tab w:val="left" w:pos="1440"/>
          <w:tab w:val="left" w:pos="1710"/>
          <w:tab w:val="left" w:pos="2340"/>
          <w:tab w:val="left" w:pos="2610"/>
        </w:tabs>
        <w:spacing w:line="360" w:lineRule="auto"/>
        <w:jc w:val="both"/>
        <w:rPr>
          <w:sz w:val="20"/>
        </w:rPr>
      </w:pPr>
      <w:r w:rsidRPr="006170DC">
        <w:rPr>
          <w:sz w:val="20"/>
        </w:rPr>
        <w:t>Appendix 2</w:t>
      </w:r>
      <w:r w:rsidRPr="006170DC">
        <w:rPr>
          <w:sz w:val="20"/>
        </w:rPr>
        <w:tab/>
      </w:r>
      <w:r w:rsidRPr="006170DC">
        <w:rPr>
          <w:sz w:val="20"/>
        </w:rPr>
        <w:tab/>
        <w:t>-</w:t>
      </w:r>
      <w:r w:rsidRPr="006170DC">
        <w:rPr>
          <w:sz w:val="20"/>
        </w:rPr>
        <w:tab/>
        <w:t>Offsite visits</w:t>
      </w:r>
    </w:p>
    <w:p w14:paraId="66E09FC2" w14:textId="77777777" w:rsidR="0042583B" w:rsidRPr="006170DC" w:rsidRDefault="0042583B" w:rsidP="0042583B">
      <w:pPr>
        <w:tabs>
          <w:tab w:val="left" w:pos="-1099"/>
          <w:tab w:val="left" w:pos="-720"/>
          <w:tab w:val="left" w:pos="0"/>
          <w:tab w:val="left" w:pos="720"/>
          <w:tab w:val="left" w:pos="1440"/>
          <w:tab w:val="left" w:pos="1710"/>
          <w:tab w:val="left" w:pos="2340"/>
          <w:tab w:val="left" w:pos="2610"/>
        </w:tabs>
        <w:spacing w:line="360" w:lineRule="auto"/>
        <w:jc w:val="both"/>
        <w:rPr>
          <w:sz w:val="20"/>
        </w:rPr>
      </w:pPr>
      <w:r w:rsidRPr="006170DC">
        <w:rPr>
          <w:sz w:val="20"/>
        </w:rPr>
        <w:t>Appendix 3</w:t>
      </w:r>
      <w:r w:rsidRPr="006170DC">
        <w:rPr>
          <w:sz w:val="20"/>
        </w:rPr>
        <w:tab/>
      </w:r>
      <w:r w:rsidRPr="006170DC">
        <w:rPr>
          <w:sz w:val="20"/>
        </w:rPr>
        <w:tab/>
        <w:t>-</w:t>
      </w:r>
      <w:r w:rsidRPr="006170DC">
        <w:rPr>
          <w:sz w:val="20"/>
        </w:rPr>
        <w:tab/>
        <w:t>Health and Safety Monitoring and Inspections</w:t>
      </w:r>
    </w:p>
    <w:p w14:paraId="525DD3E1" w14:textId="77777777" w:rsidR="0042583B" w:rsidRPr="006170DC" w:rsidRDefault="0042583B" w:rsidP="0042583B">
      <w:pPr>
        <w:tabs>
          <w:tab w:val="left" w:pos="-1099"/>
          <w:tab w:val="left" w:pos="-720"/>
          <w:tab w:val="left" w:pos="0"/>
          <w:tab w:val="left" w:pos="720"/>
          <w:tab w:val="left" w:pos="1440"/>
          <w:tab w:val="left" w:pos="1710"/>
          <w:tab w:val="left" w:pos="2340"/>
          <w:tab w:val="left" w:pos="2610"/>
        </w:tabs>
        <w:spacing w:line="360" w:lineRule="auto"/>
        <w:jc w:val="both"/>
        <w:rPr>
          <w:sz w:val="20"/>
        </w:rPr>
      </w:pPr>
      <w:r w:rsidRPr="006170DC">
        <w:rPr>
          <w:sz w:val="20"/>
        </w:rPr>
        <w:t>Appendix 4</w:t>
      </w:r>
      <w:r w:rsidRPr="006170DC">
        <w:rPr>
          <w:sz w:val="20"/>
        </w:rPr>
        <w:tab/>
      </w:r>
      <w:r w:rsidRPr="006170DC">
        <w:rPr>
          <w:sz w:val="20"/>
        </w:rPr>
        <w:tab/>
        <w:t>-</w:t>
      </w:r>
      <w:r w:rsidRPr="006170DC">
        <w:rPr>
          <w:sz w:val="20"/>
        </w:rPr>
        <w:tab/>
        <w:t xml:space="preserve">Fire Evacuation and other Emergency Arrangements </w:t>
      </w:r>
    </w:p>
    <w:p w14:paraId="749648FC" w14:textId="77777777" w:rsidR="0042583B" w:rsidRPr="006170DC" w:rsidRDefault="0042583B" w:rsidP="0042583B">
      <w:pPr>
        <w:tabs>
          <w:tab w:val="left" w:pos="-1099"/>
          <w:tab w:val="left" w:pos="-720"/>
          <w:tab w:val="left" w:pos="0"/>
          <w:tab w:val="left" w:pos="720"/>
          <w:tab w:val="left" w:pos="1440"/>
          <w:tab w:val="left" w:pos="1710"/>
          <w:tab w:val="left" w:pos="2340"/>
          <w:tab w:val="left" w:pos="2610"/>
        </w:tabs>
        <w:spacing w:line="360" w:lineRule="auto"/>
        <w:jc w:val="both"/>
        <w:rPr>
          <w:sz w:val="20"/>
        </w:rPr>
      </w:pPr>
      <w:r w:rsidRPr="006170DC">
        <w:rPr>
          <w:sz w:val="20"/>
        </w:rPr>
        <w:t>Appendix 5</w:t>
      </w:r>
      <w:r w:rsidRPr="006170DC">
        <w:rPr>
          <w:sz w:val="20"/>
        </w:rPr>
        <w:tab/>
      </w:r>
      <w:r w:rsidRPr="006170DC">
        <w:rPr>
          <w:sz w:val="20"/>
        </w:rPr>
        <w:tab/>
        <w:t>-</w:t>
      </w:r>
      <w:r w:rsidRPr="006170DC">
        <w:rPr>
          <w:sz w:val="20"/>
        </w:rPr>
        <w:tab/>
        <w:t>Fire Prevention, Testing of Equipment</w:t>
      </w:r>
    </w:p>
    <w:p w14:paraId="447ADB1D" w14:textId="77777777" w:rsidR="0042583B" w:rsidRPr="006170DC" w:rsidRDefault="0042583B" w:rsidP="0042583B">
      <w:pPr>
        <w:tabs>
          <w:tab w:val="left" w:pos="-1099"/>
          <w:tab w:val="left" w:pos="-720"/>
          <w:tab w:val="left" w:pos="0"/>
          <w:tab w:val="left" w:pos="720"/>
          <w:tab w:val="left" w:pos="1440"/>
          <w:tab w:val="left" w:pos="1710"/>
          <w:tab w:val="left" w:pos="2340"/>
          <w:tab w:val="left" w:pos="2610"/>
        </w:tabs>
        <w:spacing w:line="360" w:lineRule="auto"/>
        <w:jc w:val="both"/>
        <w:rPr>
          <w:sz w:val="20"/>
        </w:rPr>
      </w:pPr>
      <w:r w:rsidRPr="006170DC">
        <w:rPr>
          <w:sz w:val="20"/>
        </w:rPr>
        <w:t>Appendix 6</w:t>
      </w:r>
      <w:r w:rsidRPr="006170DC">
        <w:rPr>
          <w:sz w:val="20"/>
        </w:rPr>
        <w:tab/>
      </w:r>
      <w:r w:rsidRPr="006170DC">
        <w:rPr>
          <w:sz w:val="20"/>
        </w:rPr>
        <w:tab/>
        <w:t>-</w:t>
      </w:r>
      <w:r w:rsidRPr="006170DC">
        <w:rPr>
          <w:sz w:val="20"/>
        </w:rPr>
        <w:tab/>
        <w:t>First Aid and Medication</w:t>
      </w:r>
    </w:p>
    <w:p w14:paraId="3834D335" w14:textId="77777777" w:rsidR="0042583B" w:rsidRPr="006170DC" w:rsidRDefault="0042583B" w:rsidP="0042583B">
      <w:pPr>
        <w:tabs>
          <w:tab w:val="left" w:pos="-1099"/>
          <w:tab w:val="left" w:pos="-720"/>
          <w:tab w:val="left" w:pos="0"/>
          <w:tab w:val="left" w:pos="720"/>
          <w:tab w:val="left" w:pos="1440"/>
          <w:tab w:val="left" w:pos="1710"/>
          <w:tab w:val="left" w:pos="2340"/>
          <w:tab w:val="left" w:pos="2610"/>
        </w:tabs>
        <w:spacing w:line="360" w:lineRule="auto"/>
        <w:jc w:val="both"/>
        <w:rPr>
          <w:sz w:val="20"/>
        </w:rPr>
      </w:pPr>
      <w:r w:rsidRPr="006170DC">
        <w:rPr>
          <w:sz w:val="20"/>
        </w:rPr>
        <w:t>Appendix 7</w:t>
      </w:r>
      <w:r w:rsidRPr="006170DC">
        <w:rPr>
          <w:sz w:val="20"/>
        </w:rPr>
        <w:tab/>
      </w:r>
      <w:r w:rsidRPr="006170DC">
        <w:rPr>
          <w:sz w:val="20"/>
        </w:rPr>
        <w:tab/>
        <w:t>-</w:t>
      </w:r>
      <w:r w:rsidRPr="006170DC">
        <w:rPr>
          <w:sz w:val="20"/>
        </w:rPr>
        <w:tab/>
        <w:t>Accident Reporting Procedures</w:t>
      </w:r>
    </w:p>
    <w:p w14:paraId="5D9772C4" w14:textId="77777777" w:rsidR="00923880" w:rsidRPr="006170DC" w:rsidRDefault="00923880" w:rsidP="00923880">
      <w:pPr>
        <w:tabs>
          <w:tab w:val="left" w:pos="-1099"/>
          <w:tab w:val="left" w:pos="-720"/>
          <w:tab w:val="left" w:pos="0"/>
          <w:tab w:val="left" w:pos="720"/>
          <w:tab w:val="left" w:pos="1440"/>
          <w:tab w:val="left" w:pos="1710"/>
          <w:tab w:val="left" w:pos="2340"/>
          <w:tab w:val="left" w:pos="2610"/>
        </w:tabs>
        <w:spacing w:line="360" w:lineRule="auto"/>
        <w:jc w:val="both"/>
        <w:rPr>
          <w:sz w:val="20"/>
        </w:rPr>
      </w:pPr>
      <w:r w:rsidRPr="006170DC">
        <w:rPr>
          <w:sz w:val="20"/>
        </w:rPr>
        <w:t>Appendix 8</w:t>
      </w:r>
      <w:r w:rsidRPr="006170DC">
        <w:rPr>
          <w:sz w:val="20"/>
        </w:rPr>
        <w:tab/>
      </w:r>
      <w:r w:rsidRPr="006170DC">
        <w:rPr>
          <w:sz w:val="20"/>
        </w:rPr>
        <w:tab/>
        <w:t xml:space="preserve">- </w:t>
      </w:r>
      <w:r w:rsidRPr="006170DC">
        <w:rPr>
          <w:sz w:val="20"/>
        </w:rPr>
        <w:tab/>
        <w:t>Health and Safety Information and Training</w:t>
      </w:r>
    </w:p>
    <w:p w14:paraId="161AB33B" w14:textId="77777777" w:rsidR="00923880" w:rsidRPr="006170DC" w:rsidRDefault="00923880" w:rsidP="00923880">
      <w:pPr>
        <w:tabs>
          <w:tab w:val="left" w:pos="-1099"/>
          <w:tab w:val="left" w:pos="-720"/>
          <w:tab w:val="left" w:pos="0"/>
          <w:tab w:val="left" w:pos="720"/>
          <w:tab w:val="left" w:pos="1440"/>
          <w:tab w:val="left" w:pos="1710"/>
          <w:tab w:val="left" w:pos="2340"/>
          <w:tab w:val="left" w:pos="2610"/>
        </w:tabs>
        <w:spacing w:line="360" w:lineRule="auto"/>
        <w:jc w:val="both"/>
        <w:rPr>
          <w:sz w:val="20"/>
        </w:rPr>
      </w:pPr>
      <w:r w:rsidRPr="006170DC">
        <w:rPr>
          <w:sz w:val="20"/>
        </w:rPr>
        <w:t>Appendix 9</w:t>
      </w:r>
      <w:r w:rsidRPr="006170DC">
        <w:rPr>
          <w:sz w:val="20"/>
        </w:rPr>
        <w:tab/>
      </w:r>
      <w:r w:rsidRPr="006170DC">
        <w:rPr>
          <w:sz w:val="20"/>
        </w:rPr>
        <w:tab/>
        <w:t xml:space="preserve">- </w:t>
      </w:r>
      <w:r w:rsidRPr="006170DC">
        <w:rPr>
          <w:sz w:val="20"/>
        </w:rPr>
        <w:tab/>
      </w:r>
      <w:r w:rsidR="000E7142" w:rsidRPr="006170DC">
        <w:rPr>
          <w:sz w:val="20"/>
        </w:rPr>
        <w:t>Personal safety / l</w:t>
      </w:r>
      <w:r w:rsidRPr="006170DC">
        <w:rPr>
          <w:sz w:val="20"/>
        </w:rPr>
        <w:t>one Working</w:t>
      </w:r>
    </w:p>
    <w:p w14:paraId="195A92BC" w14:textId="77777777" w:rsidR="003A193F" w:rsidRPr="006170DC" w:rsidRDefault="003A193F" w:rsidP="003A193F">
      <w:pPr>
        <w:tabs>
          <w:tab w:val="left" w:pos="-1099"/>
          <w:tab w:val="left" w:pos="-720"/>
          <w:tab w:val="left" w:pos="0"/>
          <w:tab w:val="left" w:pos="720"/>
          <w:tab w:val="left" w:pos="1440"/>
          <w:tab w:val="left" w:pos="1710"/>
          <w:tab w:val="left" w:pos="2340"/>
          <w:tab w:val="left" w:pos="2610"/>
        </w:tabs>
        <w:spacing w:line="360" w:lineRule="auto"/>
        <w:jc w:val="both"/>
        <w:rPr>
          <w:sz w:val="20"/>
        </w:rPr>
      </w:pPr>
      <w:r w:rsidRPr="006170DC">
        <w:rPr>
          <w:sz w:val="20"/>
        </w:rPr>
        <w:t>Appendix 10</w:t>
      </w:r>
      <w:r w:rsidRPr="006170DC">
        <w:rPr>
          <w:sz w:val="20"/>
        </w:rPr>
        <w:tab/>
      </w:r>
      <w:r w:rsidRPr="006170DC">
        <w:rPr>
          <w:sz w:val="20"/>
        </w:rPr>
        <w:tab/>
        <w:t xml:space="preserve">- </w:t>
      </w:r>
      <w:r w:rsidRPr="006170DC">
        <w:rPr>
          <w:sz w:val="20"/>
        </w:rPr>
        <w:tab/>
        <w:t>Premises Work Equipment</w:t>
      </w:r>
    </w:p>
    <w:p w14:paraId="42BC07E5" w14:textId="13A50880" w:rsidR="0042583B" w:rsidRPr="006170DC" w:rsidRDefault="003A193F" w:rsidP="0042583B">
      <w:pPr>
        <w:tabs>
          <w:tab w:val="left" w:pos="-1099"/>
          <w:tab w:val="left" w:pos="-720"/>
          <w:tab w:val="left" w:pos="0"/>
          <w:tab w:val="left" w:pos="720"/>
          <w:tab w:val="left" w:pos="1440"/>
          <w:tab w:val="left" w:pos="1710"/>
          <w:tab w:val="left" w:pos="2340"/>
          <w:tab w:val="left" w:pos="2610"/>
        </w:tabs>
        <w:spacing w:line="360" w:lineRule="auto"/>
        <w:jc w:val="both"/>
        <w:rPr>
          <w:sz w:val="20"/>
        </w:rPr>
      </w:pPr>
      <w:r w:rsidRPr="006170DC">
        <w:rPr>
          <w:sz w:val="20"/>
        </w:rPr>
        <w:t>Appendix 11</w:t>
      </w:r>
      <w:r w:rsidRPr="006170DC">
        <w:rPr>
          <w:sz w:val="20"/>
        </w:rPr>
        <w:tab/>
      </w:r>
      <w:r w:rsidRPr="006170DC">
        <w:rPr>
          <w:sz w:val="20"/>
        </w:rPr>
        <w:tab/>
        <w:t>-</w:t>
      </w:r>
      <w:r w:rsidR="0042583B" w:rsidRPr="006170DC">
        <w:rPr>
          <w:sz w:val="20"/>
        </w:rPr>
        <w:tab/>
        <w:t xml:space="preserve">Flammable and Hazardous </w:t>
      </w:r>
      <w:r w:rsidR="001A5B1B" w:rsidRPr="006170DC">
        <w:rPr>
          <w:sz w:val="20"/>
        </w:rPr>
        <w:t>Substances (</w:t>
      </w:r>
      <w:r w:rsidR="002A56C4" w:rsidRPr="006170DC">
        <w:rPr>
          <w:sz w:val="20"/>
        </w:rPr>
        <w:t>COSHH)</w:t>
      </w:r>
    </w:p>
    <w:p w14:paraId="4287AE9D" w14:textId="77777777" w:rsidR="0042583B" w:rsidRPr="006170DC" w:rsidRDefault="003B741E" w:rsidP="0042583B">
      <w:pPr>
        <w:tabs>
          <w:tab w:val="left" w:pos="-1099"/>
          <w:tab w:val="left" w:pos="-720"/>
          <w:tab w:val="left" w:pos="0"/>
          <w:tab w:val="left" w:pos="720"/>
          <w:tab w:val="left" w:pos="1440"/>
          <w:tab w:val="left" w:pos="1710"/>
          <w:tab w:val="left" w:pos="2340"/>
          <w:tab w:val="left" w:pos="2610"/>
        </w:tabs>
        <w:spacing w:line="360" w:lineRule="auto"/>
        <w:jc w:val="both"/>
        <w:rPr>
          <w:sz w:val="20"/>
        </w:rPr>
      </w:pPr>
      <w:r w:rsidRPr="006170DC">
        <w:rPr>
          <w:sz w:val="20"/>
        </w:rPr>
        <w:t>Appendix 12</w:t>
      </w:r>
      <w:r w:rsidRPr="006170DC">
        <w:rPr>
          <w:sz w:val="20"/>
        </w:rPr>
        <w:tab/>
      </w:r>
      <w:r w:rsidRPr="006170DC">
        <w:rPr>
          <w:sz w:val="20"/>
        </w:rPr>
        <w:tab/>
        <w:t>-</w:t>
      </w:r>
      <w:r w:rsidRPr="006170DC">
        <w:rPr>
          <w:sz w:val="20"/>
        </w:rPr>
        <w:tab/>
      </w:r>
      <w:r w:rsidR="00D32187" w:rsidRPr="006170DC">
        <w:rPr>
          <w:sz w:val="20"/>
        </w:rPr>
        <w:t xml:space="preserve">Asbestos </w:t>
      </w:r>
    </w:p>
    <w:p w14:paraId="6A428F61" w14:textId="77777777" w:rsidR="0042583B" w:rsidRPr="006170DC" w:rsidRDefault="003B741E" w:rsidP="0042583B">
      <w:pPr>
        <w:tabs>
          <w:tab w:val="left" w:pos="-1099"/>
          <w:tab w:val="left" w:pos="-720"/>
          <w:tab w:val="left" w:pos="0"/>
          <w:tab w:val="left" w:pos="720"/>
          <w:tab w:val="left" w:pos="1440"/>
          <w:tab w:val="left" w:pos="1710"/>
          <w:tab w:val="left" w:pos="2340"/>
          <w:tab w:val="left" w:pos="2610"/>
        </w:tabs>
        <w:spacing w:line="360" w:lineRule="auto"/>
        <w:jc w:val="both"/>
        <w:rPr>
          <w:sz w:val="20"/>
        </w:rPr>
      </w:pPr>
      <w:r w:rsidRPr="006170DC">
        <w:rPr>
          <w:sz w:val="20"/>
        </w:rPr>
        <w:t>Appendix 13</w:t>
      </w:r>
      <w:r w:rsidRPr="006170DC">
        <w:rPr>
          <w:sz w:val="20"/>
        </w:rPr>
        <w:tab/>
      </w:r>
      <w:r w:rsidRPr="006170DC">
        <w:rPr>
          <w:sz w:val="20"/>
        </w:rPr>
        <w:tab/>
        <w:t>-</w:t>
      </w:r>
      <w:r w:rsidRPr="006170DC">
        <w:rPr>
          <w:sz w:val="20"/>
        </w:rPr>
        <w:tab/>
      </w:r>
      <w:r w:rsidR="00806796" w:rsidRPr="006170DC">
        <w:rPr>
          <w:sz w:val="20"/>
        </w:rPr>
        <w:t>Contractors</w:t>
      </w:r>
    </w:p>
    <w:p w14:paraId="16836DFB" w14:textId="77777777" w:rsidR="00EC43FE" w:rsidRPr="006170DC" w:rsidRDefault="0042583B" w:rsidP="0042583B">
      <w:pPr>
        <w:tabs>
          <w:tab w:val="left" w:pos="-1099"/>
          <w:tab w:val="left" w:pos="-720"/>
          <w:tab w:val="left" w:pos="0"/>
          <w:tab w:val="left" w:pos="720"/>
          <w:tab w:val="left" w:pos="1418"/>
          <w:tab w:val="left" w:pos="1710"/>
          <w:tab w:val="left" w:pos="2340"/>
          <w:tab w:val="left" w:pos="2610"/>
        </w:tabs>
        <w:spacing w:line="360" w:lineRule="auto"/>
        <w:jc w:val="both"/>
        <w:rPr>
          <w:sz w:val="20"/>
        </w:rPr>
      </w:pPr>
      <w:r w:rsidRPr="006170DC">
        <w:rPr>
          <w:sz w:val="20"/>
        </w:rPr>
        <w:t>Appendix 14</w:t>
      </w:r>
      <w:r w:rsidRPr="006170DC">
        <w:rPr>
          <w:sz w:val="20"/>
        </w:rPr>
        <w:tab/>
      </w:r>
      <w:r w:rsidRPr="006170DC">
        <w:rPr>
          <w:sz w:val="20"/>
        </w:rPr>
        <w:tab/>
        <w:t>-</w:t>
      </w:r>
      <w:r w:rsidRPr="006170DC">
        <w:rPr>
          <w:sz w:val="20"/>
        </w:rPr>
        <w:tab/>
      </w:r>
      <w:r w:rsidR="00806796" w:rsidRPr="006170DC">
        <w:rPr>
          <w:sz w:val="20"/>
        </w:rPr>
        <w:t>Work at Height</w:t>
      </w:r>
    </w:p>
    <w:p w14:paraId="4B1F05AF" w14:textId="77777777" w:rsidR="00EC43FE" w:rsidRPr="006170DC" w:rsidRDefault="0042583B" w:rsidP="00EC43FE">
      <w:pPr>
        <w:tabs>
          <w:tab w:val="left" w:pos="-1099"/>
          <w:tab w:val="left" w:pos="-720"/>
          <w:tab w:val="left" w:pos="0"/>
          <w:tab w:val="left" w:pos="720"/>
          <w:tab w:val="left" w:pos="1418"/>
          <w:tab w:val="left" w:pos="1710"/>
          <w:tab w:val="left" w:pos="2340"/>
          <w:tab w:val="left" w:pos="2610"/>
        </w:tabs>
        <w:spacing w:line="360" w:lineRule="auto"/>
        <w:jc w:val="both"/>
        <w:rPr>
          <w:sz w:val="20"/>
        </w:rPr>
      </w:pPr>
      <w:r w:rsidRPr="006170DC">
        <w:rPr>
          <w:sz w:val="20"/>
        </w:rPr>
        <w:t>Appendix 15</w:t>
      </w:r>
      <w:r w:rsidRPr="006170DC">
        <w:rPr>
          <w:sz w:val="20"/>
        </w:rPr>
        <w:tab/>
      </w:r>
      <w:r w:rsidRPr="006170DC">
        <w:rPr>
          <w:sz w:val="20"/>
        </w:rPr>
        <w:tab/>
        <w:t>-</w:t>
      </w:r>
      <w:r w:rsidRPr="006170DC">
        <w:rPr>
          <w:sz w:val="20"/>
        </w:rPr>
        <w:tab/>
      </w:r>
      <w:r w:rsidR="00806796" w:rsidRPr="006170DC">
        <w:rPr>
          <w:sz w:val="20"/>
        </w:rPr>
        <w:t>Moving and Handling</w:t>
      </w:r>
    </w:p>
    <w:p w14:paraId="0029D9B4" w14:textId="77777777" w:rsidR="00806796" w:rsidRPr="006170DC" w:rsidRDefault="0042583B" w:rsidP="00806796">
      <w:pPr>
        <w:tabs>
          <w:tab w:val="left" w:pos="-1099"/>
          <w:tab w:val="left" w:pos="-720"/>
          <w:tab w:val="left" w:pos="0"/>
          <w:tab w:val="left" w:pos="720"/>
          <w:tab w:val="left" w:pos="1418"/>
          <w:tab w:val="left" w:pos="1710"/>
          <w:tab w:val="left" w:pos="2340"/>
          <w:tab w:val="left" w:pos="2610"/>
        </w:tabs>
        <w:spacing w:line="360" w:lineRule="auto"/>
        <w:jc w:val="both"/>
        <w:rPr>
          <w:sz w:val="20"/>
        </w:rPr>
      </w:pPr>
      <w:r w:rsidRPr="006170DC">
        <w:rPr>
          <w:sz w:val="20"/>
        </w:rPr>
        <w:t>Appendix 16</w:t>
      </w:r>
      <w:r w:rsidRPr="006170DC">
        <w:rPr>
          <w:sz w:val="20"/>
        </w:rPr>
        <w:tab/>
      </w:r>
      <w:r w:rsidRPr="006170DC">
        <w:rPr>
          <w:sz w:val="20"/>
        </w:rPr>
        <w:tab/>
        <w:t>-</w:t>
      </w:r>
      <w:r w:rsidRPr="006170DC">
        <w:rPr>
          <w:sz w:val="20"/>
        </w:rPr>
        <w:tab/>
      </w:r>
      <w:r w:rsidR="00806796" w:rsidRPr="006170DC">
        <w:rPr>
          <w:sz w:val="20"/>
        </w:rPr>
        <w:t>Display Screen Equipment</w:t>
      </w:r>
    </w:p>
    <w:p w14:paraId="60917AAC" w14:textId="77777777" w:rsidR="00EC43FE" w:rsidRPr="006170DC" w:rsidRDefault="0042583B" w:rsidP="00EC43FE">
      <w:pPr>
        <w:tabs>
          <w:tab w:val="left" w:pos="-1099"/>
          <w:tab w:val="left" w:pos="-720"/>
          <w:tab w:val="left" w:pos="0"/>
          <w:tab w:val="left" w:pos="720"/>
          <w:tab w:val="left" w:pos="1418"/>
          <w:tab w:val="left" w:pos="1710"/>
          <w:tab w:val="left" w:pos="2340"/>
          <w:tab w:val="left" w:pos="2610"/>
        </w:tabs>
        <w:spacing w:line="360" w:lineRule="auto"/>
        <w:jc w:val="both"/>
        <w:rPr>
          <w:sz w:val="20"/>
        </w:rPr>
      </w:pPr>
      <w:r w:rsidRPr="006170DC">
        <w:rPr>
          <w:sz w:val="20"/>
        </w:rPr>
        <w:t>Appendix 17</w:t>
      </w:r>
      <w:r w:rsidRPr="006170DC">
        <w:rPr>
          <w:sz w:val="20"/>
        </w:rPr>
        <w:tab/>
      </w:r>
      <w:r w:rsidRPr="006170DC">
        <w:rPr>
          <w:sz w:val="20"/>
        </w:rPr>
        <w:tab/>
        <w:t>-</w:t>
      </w:r>
      <w:r w:rsidRPr="006170DC">
        <w:rPr>
          <w:sz w:val="20"/>
        </w:rPr>
        <w:tab/>
      </w:r>
      <w:r w:rsidR="00EC43FE" w:rsidRPr="006170DC">
        <w:rPr>
          <w:sz w:val="20"/>
        </w:rPr>
        <w:t>Vehicles</w:t>
      </w:r>
    </w:p>
    <w:p w14:paraId="481BFFBD" w14:textId="77777777" w:rsidR="0042583B" w:rsidRPr="006170DC" w:rsidRDefault="0042583B" w:rsidP="0042583B">
      <w:pPr>
        <w:tabs>
          <w:tab w:val="left" w:pos="-1099"/>
          <w:tab w:val="left" w:pos="-720"/>
          <w:tab w:val="left" w:pos="0"/>
          <w:tab w:val="left" w:pos="720"/>
          <w:tab w:val="left" w:pos="1418"/>
          <w:tab w:val="left" w:pos="1710"/>
          <w:tab w:val="left" w:pos="2340"/>
          <w:tab w:val="left" w:pos="2610"/>
        </w:tabs>
        <w:spacing w:line="360" w:lineRule="auto"/>
        <w:jc w:val="both"/>
        <w:rPr>
          <w:sz w:val="20"/>
        </w:rPr>
      </w:pPr>
      <w:r w:rsidRPr="006170DC">
        <w:rPr>
          <w:sz w:val="20"/>
        </w:rPr>
        <w:t>Appendix 18</w:t>
      </w:r>
      <w:r w:rsidRPr="006170DC">
        <w:rPr>
          <w:sz w:val="20"/>
        </w:rPr>
        <w:tab/>
      </w:r>
      <w:r w:rsidRPr="006170DC">
        <w:rPr>
          <w:sz w:val="20"/>
        </w:rPr>
        <w:tab/>
        <w:t>-</w:t>
      </w:r>
      <w:r w:rsidRPr="006170DC">
        <w:rPr>
          <w:sz w:val="20"/>
        </w:rPr>
        <w:tab/>
      </w:r>
      <w:r w:rsidR="00EC43FE" w:rsidRPr="006170DC">
        <w:rPr>
          <w:sz w:val="20"/>
        </w:rPr>
        <w:t>Lettings</w:t>
      </w:r>
    </w:p>
    <w:p w14:paraId="1DFE08A4" w14:textId="77777777" w:rsidR="0042583B" w:rsidRPr="006170DC" w:rsidRDefault="0042583B" w:rsidP="0042583B">
      <w:pPr>
        <w:tabs>
          <w:tab w:val="left" w:pos="-1099"/>
          <w:tab w:val="left" w:pos="-720"/>
          <w:tab w:val="left" w:pos="0"/>
          <w:tab w:val="left" w:pos="720"/>
          <w:tab w:val="left" w:pos="1418"/>
          <w:tab w:val="left" w:pos="1710"/>
          <w:tab w:val="left" w:pos="2340"/>
          <w:tab w:val="left" w:pos="2610"/>
        </w:tabs>
        <w:spacing w:line="360" w:lineRule="auto"/>
        <w:jc w:val="both"/>
        <w:rPr>
          <w:sz w:val="20"/>
        </w:rPr>
      </w:pPr>
      <w:r w:rsidRPr="006170DC">
        <w:rPr>
          <w:sz w:val="20"/>
        </w:rPr>
        <w:t>Appendix 20</w:t>
      </w:r>
      <w:r w:rsidRPr="006170DC">
        <w:rPr>
          <w:sz w:val="20"/>
        </w:rPr>
        <w:tab/>
      </w:r>
      <w:r w:rsidRPr="006170DC">
        <w:rPr>
          <w:sz w:val="20"/>
        </w:rPr>
        <w:tab/>
        <w:t>-</w:t>
      </w:r>
      <w:r w:rsidRPr="006170DC">
        <w:rPr>
          <w:sz w:val="20"/>
        </w:rPr>
        <w:tab/>
        <w:t>Stress</w:t>
      </w:r>
    </w:p>
    <w:p w14:paraId="359E4E86" w14:textId="77777777" w:rsidR="0042583B" w:rsidRPr="006170DC" w:rsidRDefault="0042583B" w:rsidP="0042583B">
      <w:pPr>
        <w:tabs>
          <w:tab w:val="left" w:pos="-1099"/>
          <w:tab w:val="left" w:pos="-720"/>
          <w:tab w:val="left" w:pos="0"/>
          <w:tab w:val="left" w:pos="720"/>
          <w:tab w:val="left" w:pos="1418"/>
          <w:tab w:val="left" w:pos="1710"/>
          <w:tab w:val="left" w:pos="2340"/>
          <w:tab w:val="left" w:pos="2610"/>
        </w:tabs>
        <w:spacing w:line="360" w:lineRule="auto"/>
        <w:jc w:val="both"/>
        <w:rPr>
          <w:sz w:val="20"/>
        </w:rPr>
      </w:pPr>
      <w:r w:rsidRPr="006170DC">
        <w:rPr>
          <w:sz w:val="20"/>
        </w:rPr>
        <w:t>Appendix 21</w:t>
      </w:r>
      <w:r w:rsidRPr="006170DC">
        <w:rPr>
          <w:sz w:val="20"/>
        </w:rPr>
        <w:tab/>
      </w:r>
      <w:r w:rsidRPr="006170DC">
        <w:rPr>
          <w:sz w:val="20"/>
        </w:rPr>
        <w:tab/>
        <w:t>-</w:t>
      </w:r>
      <w:r w:rsidRPr="006170DC">
        <w:rPr>
          <w:sz w:val="20"/>
        </w:rPr>
        <w:tab/>
        <w:t>Legionella</w:t>
      </w:r>
    </w:p>
    <w:p w14:paraId="15374772" w14:textId="77777777" w:rsidR="0042583B" w:rsidRPr="006170DC" w:rsidRDefault="00B17A91" w:rsidP="0042583B">
      <w:pPr>
        <w:tabs>
          <w:tab w:val="left" w:pos="-1099"/>
          <w:tab w:val="left" w:pos="-720"/>
          <w:tab w:val="left" w:pos="0"/>
          <w:tab w:val="left" w:pos="720"/>
          <w:tab w:val="left" w:pos="1418"/>
          <w:tab w:val="left" w:pos="1710"/>
          <w:tab w:val="left" w:pos="2340"/>
          <w:tab w:val="left" w:pos="2610"/>
        </w:tabs>
        <w:spacing w:line="360" w:lineRule="auto"/>
        <w:jc w:val="both"/>
        <w:rPr>
          <w:sz w:val="20"/>
        </w:rPr>
      </w:pPr>
      <w:r w:rsidRPr="006170DC">
        <w:rPr>
          <w:sz w:val="20"/>
        </w:rPr>
        <w:t>Appendix 22</w:t>
      </w:r>
      <w:r w:rsidRPr="006170DC">
        <w:rPr>
          <w:sz w:val="20"/>
        </w:rPr>
        <w:tab/>
      </w:r>
      <w:r w:rsidRPr="006170DC">
        <w:rPr>
          <w:sz w:val="20"/>
        </w:rPr>
        <w:tab/>
        <w:t>-</w:t>
      </w:r>
      <w:r w:rsidRPr="006170DC">
        <w:rPr>
          <w:sz w:val="20"/>
        </w:rPr>
        <w:tab/>
      </w:r>
      <w:r w:rsidR="00806796" w:rsidRPr="006170DC">
        <w:rPr>
          <w:sz w:val="20"/>
        </w:rPr>
        <w:t xml:space="preserve">School </w:t>
      </w:r>
      <w:r w:rsidR="0042583B" w:rsidRPr="006170DC">
        <w:rPr>
          <w:sz w:val="20"/>
        </w:rPr>
        <w:t xml:space="preserve">Swimming </w:t>
      </w:r>
      <w:r w:rsidR="00806796" w:rsidRPr="006170DC">
        <w:rPr>
          <w:sz w:val="20"/>
        </w:rPr>
        <w:t>and pools</w:t>
      </w:r>
    </w:p>
    <w:p w14:paraId="76D2417B" w14:textId="483B90CC" w:rsidR="00806796" w:rsidRPr="006170DC" w:rsidRDefault="00F620EF" w:rsidP="006170DC">
      <w:pPr>
        <w:tabs>
          <w:tab w:val="left" w:pos="-1099"/>
          <w:tab w:val="left" w:pos="-720"/>
          <w:tab w:val="left" w:pos="0"/>
          <w:tab w:val="left" w:pos="720"/>
          <w:tab w:val="left" w:pos="1418"/>
          <w:tab w:val="left" w:pos="1710"/>
          <w:tab w:val="left" w:pos="2340"/>
          <w:tab w:val="left" w:pos="2610"/>
        </w:tabs>
        <w:spacing w:line="360" w:lineRule="auto"/>
        <w:jc w:val="both"/>
        <w:rPr>
          <w:sz w:val="20"/>
        </w:rPr>
      </w:pPr>
      <w:r w:rsidRPr="006170DC">
        <w:rPr>
          <w:sz w:val="20"/>
        </w:rPr>
        <w:t>Appendix 24</w:t>
      </w:r>
      <w:r w:rsidRPr="006170DC">
        <w:rPr>
          <w:sz w:val="20"/>
        </w:rPr>
        <w:tab/>
      </w:r>
      <w:r w:rsidRPr="006170DC">
        <w:rPr>
          <w:sz w:val="20"/>
        </w:rPr>
        <w:tab/>
        <w:t>-</w:t>
      </w:r>
      <w:r w:rsidRPr="006170DC">
        <w:rPr>
          <w:sz w:val="20"/>
        </w:rPr>
        <w:tab/>
        <w:t>Infectious diseases</w:t>
      </w:r>
    </w:p>
    <w:p w14:paraId="7BE05AF8" w14:textId="77777777" w:rsidR="002A56C4" w:rsidRPr="006170DC" w:rsidRDefault="002A56C4" w:rsidP="008A1D8E">
      <w:pPr>
        <w:tabs>
          <w:tab w:val="right" w:pos="9025"/>
        </w:tabs>
        <w:jc w:val="right"/>
        <w:rPr>
          <w:b/>
          <w:sz w:val="20"/>
        </w:rPr>
      </w:pPr>
    </w:p>
    <w:p w14:paraId="7B270F54" w14:textId="77777777" w:rsidR="00806796" w:rsidRPr="006170DC" w:rsidRDefault="00806796" w:rsidP="008A1D8E">
      <w:pPr>
        <w:tabs>
          <w:tab w:val="right" w:pos="9025"/>
        </w:tabs>
        <w:jc w:val="right"/>
        <w:rPr>
          <w:b/>
          <w:sz w:val="20"/>
        </w:rPr>
      </w:pPr>
    </w:p>
    <w:p w14:paraId="24840F44" w14:textId="7781CB2E" w:rsidR="00806796" w:rsidRPr="006170DC" w:rsidRDefault="008C669A" w:rsidP="008A1D8E">
      <w:pPr>
        <w:tabs>
          <w:tab w:val="right" w:pos="9025"/>
        </w:tabs>
        <w:jc w:val="right"/>
        <w:rPr>
          <w:b/>
          <w:sz w:val="20"/>
        </w:rPr>
      </w:pPr>
      <w:r w:rsidRPr="006170DC">
        <w:rPr>
          <w:b/>
          <w:noProof/>
          <w:sz w:val="20"/>
        </w:rPr>
        <mc:AlternateContent>
          <mc:Choice Requires="wps">
            <w:drawing>
              <wp:anchor distT="0" distB="0" distL="114300" distR="114300" simplePos="0" relativeHeight="251657216" behindDoc="0" locked="0" layoutInCell="0" allowOverlap="1" wp14:anchorId="34E006F1" wp14:editId="490C4A0E">
                <wp:simplePos x="0" y="0"/>
                <wp:positionH relativeFrom="column">
                  <wp:posOffset>1018540</wp:posOffset>
                </wp:positionH>
                <wp:positionV relativeFrom="paragraph">
                  <wp:posOffset>115570</wp:posOffset>
                </wp:positionV>
                <wp:extent cx="3566160" cy="274320"/>
                <wp:effectExtent l="8890" t="12700" r="6350" b="8255"/>
                <wp:wrapNone/>
                <wp:docPr id="46387036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274320"/>
                        </a:xfrm>
                        <a:prstGeom prst="rect">
                          <a:avLst/>
                        </a:prstGeom>
                        <a:solidFill>
                          <a:srgbClr val="FFFFFF"/>
                        </a:solidFill>
                        <a:ln w="9525">
                          <a:solidFill>
                            <a:srgbClr val="000000"/>
                          </a:solidFill>
                          <a:miter lim="800000"/>
                          <a:headEnd/>
                          <a:tailEnd/>
                        </a:ln>
                      </wps:spPr>
                      <wps:txbx>
                        <w:txbxContent>
                          <w:p w14:paraId="2A27DBEB" w14:textId="77777777" w:rsidR="007B6068" w:rsidRPr="00195D97" w:rsidRDefault="007B6068" w:rsidP="0042583B">
                            <w:pPr>
                              <w:jc w:val="center"/>
                              <w:rPr>
                                <w:b/>
                                <w:szCs w:val="24"/>
                              </w:rPr>
                            </w:pPr>
                            <w:r>
                              <w:rPr>
                                <w:b/>
                                <w:szCs w:val="24"/>
                              </w:rPr>
                              <w:t>RISK ASSESSMENTS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E006F1" id="Text Box 12" o:spid="_x0000_s1028" type="#_x0000_t202" style="position:absolute;left:0;text-align:left;margin-left:80.2pt;margin-top:9.1pt;width:280.8pt;height:21.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" o:allowincell="f">
                <v:textbox>
                  <w:txbxContent>
                    <w:p w14:paraId="2A27DBEB" w14:textId="77777777" w:rsidR="007B6068" w:rsidRPr="00195D97" w:rsidRDefault="007B6068" w:rsidP="0042583B">
                      <w:pPr>
                        <w:jc w:val="center"/>
                        <w:rPr>
                          <w:b/>
                          <w:szCs w:val="24"/>
                        </w:rPr>
                      </w:pPr>
                      <w:r>
                        <w:rPr>
                          <w:b/>
                          <w:szCs w:val="24"/>
                        </w:rPr>
                        <w:t>RISK ASSESSMENTS</w:t>
                      </w:r>
                    </w:p>
                  </w:txbxContent>
                </v:textbox>
              </v:shape>
            </w:pict>
          </mc:Fallback>
        </mc:AlternateContent>
      </w:r>
    </w:p>
    <w:p w14:paraId="3956C517" w14:textId="77777777" w:rsidR="0042583B" w:rsidRPr="006170DC" w:rsidRDefault="0042583B" w:rsidP="008A1D8E">
      <w:pPr>
        <w:tabs>
          <w:tab w:val="right" w:pos="9025"/>
        </w:tabs>
        <w:jc w:val="right"/>
        <w:rPr>
          <w:b/>
          <w:sz w:val="20"/>
        </w:rPr>
      </w:pPr>
      <w:r w:rsidRPr="006170DC">
        <w:rPr>
          <w:b/>
          <w:sz w:val="20"/>
        </w:rPr>
        <w:t>APPENDIX 1</w:t>
      </w:r>
    </w:p>
    <w:p w14:paraId="50D3D76D" w14:textId="33A2573E" w:rsidR="0042583B" w:rsidRPr="006170DC" w:rsidRDefault="0042583B" w:rsidP="0042583B">
      <w:pPr>
        <w:tabs>
          <w:tab w:val="left" w:pos="-1099"/>
          <w:tab w:val="left" w:pos="-720"/>
          <w:tab w:val="left" w:pos="0"/>
          <w:tab w:val="left" w:pos="720"/>
          <w:tab w:val="left" w:pos="1440"/>
          <w:tab w:val="left" w:pos="1710"/>
          <w:tab w:val="left" w:pos="2340"/>
          <w:tab w:val="left" w:pos="2610"/>
        </w:tabs>
        <w:jc w:val="center"/>
        <w:rPr>
          <w:b/>
          <w:sz w:val="20"/>
        </w:rPr>
      </w:pPr>
    </w:p>
    <w:p w14:paraId="0D9B498E" w14:textId="77777777" w:rsidR="0042583B" w:rsidRPr="006170DC" w:rsidRDefault="0042583B" w:rsidP="0042583B">
      <w:pPr>
        <w:rPr>
          <w:b/>
          <w:sz w:val="20"/>
        </w:rPr>
      </w:pPr>
      <w:r w:rsidRPr="006170DC">
        <w:rPr>
          <w:b/>
          <w:sz w:val="20"/>
        </w:rPr>
        <w:t>General Risk Assessments</w:t>
      </w:r>
    </w:p>
    <w:p w14:paraId="19617DF7" w14:textId="120C0CC0" w:rsidR="0042583B" w:rsidRPr="006170DC" w:rsidRDefault="0042583B" w:rsidP="0042583B">
      <w:pPr>
        <w:rPr>
          <w:sz w:val="20"/>
        </w:rPr>
      </w:pPr>
      <w:r w:rsidRPr="006170DC">
        <w:rPr>
          <w:sz w:val="20"/>
        </w:rPr>
        <w:t xml:space="preserve">The school </w:t>
      </w:r>
      <w:r w:rsidR="00A60960" w:rsidRPr="006170DC">
        <w:rPr>
          <w:sz w:val="20"/>
        </w:rPr>
        <w:t xml:space="preserve">conducts and documents </w:t>
      </w:r>
      <w:r w:rsidRPr="006170DC">
        <w:rPr>
          <w:sz w:val="20"/>
        </w:rPr>
        <w:t xml:space="preserve">risk assessments for all </w:t>
      </w:r>
      <w:r w:rsidRPr="006170DC">
        <w:rPr>
          <w:sz w:val="20"/>
          <w:lang w:val="en-US"/>
        </w:rPr>
        <w:t>activities</w:t>
      </w:r>
      <w:r w:rsidR="00343F2B" w:rsidRPr="006170DC">
        <w:rPr>
          <w:sz w:val="20"/>
          <w:lang w:val="en-US"/>
        </w:rPr>
        <w:t xml:space="preserve"> presenting a significant risk</w:t>
      </w:r>
      <w:r w:rsidR="00FA2539" w:rsidRPr="006170DC">
        <w:rPr>
          <w:sz w:val="20"/>
          <w:lang w:val="en-US"/>
        </w:rPr>
        <w:t>. These</w:t>
      </w:r>
      <w:r w:rsidRPr="006170DC">
        <w:rPr>
          <w:sz w:val="20"/>
        </w:rPr>
        <w:t xml:space="preserve"> </w:t>
      </w:r>
      <w:r w:rsidR="00A60960" w:rsidRPr="006170DC">
        <w:rPr>
          <w:sz w:val="20"/>
        </w:rPr>
        <w:t>are</w:t>
      </w:r>
      <w:r w:rsidRPr="006170DC">
        <w:rPr>
          <w:sz w:val="20"/>
        </w:rPr>
        <w:t xml:space="preserve"> co-ordinated by </w:t>
      </w:r>
      <w:r w:rsidR="006170DC" w:rsidRPr="006170DC">
        <w:rPr>
          <w:sz w:val="20"/>
        </w:rPr>
        <w:t xml:space="preserve">the head teacher </w:t>
      </w:r>
      <w:r w:rsidRPr="006170DC">
        <w:rPr>
          <w:sz w:val="20"/>
        </w:rPr>
        <w:t xml:space="preserve">following guidance contained </w:t>
      </w:r>
      <w:r w:rsidR="007C2B91" w:rsidRPr="006170DC">
        <w:rPr>
          <w:rFonts w:cs="Arial"/>
          <w:sz w:val="20"/>
          <w:lang w:val="en"/>
        </w:rPr>
        <w:t xml:space="preserve">on the H&amp;S pages of the </w:t>
      </w:r>
      <w:hyperlink r:id="rId18" w:history="1">
        <w:r w:rsidR="007C2B91" w:rsidRPr="006170DC">
          <w:rPr>
            <w:rStyle w:val="Hyperlink"/>
            <w:rFonts w:cs="Arial"/>
            <w:sz w:val="20"/>
            <w:lang w:val="en"/>
          </w:rPr>
          <w:t>Hertfordshire Grid</w:t>
        </w:r>
      </w:hyperlink>
      <w:r w:rsidR="007C2B91" w:rsidRPr="006170DC">
        <w:rPr>
          <w:rFonts w:cs="Arial"/>
          <w:sz w:val="20"/>
          <w:lang w:val="en"/>
        </w:rPr>
        <w:t xml:space="preserve"> </w:t>
      </w:r>
      <w:r w:rsidRPr="006170DC">
        <w:rPr>
          <w:sz w:val="20"/>
          <w:lang w:val="en-US"/>
        </w:rPr>
        <w:t xml:space="preserve">and are approved by the </w:t>
      </w:r>
      <w:r w:rsidR="006170DC">
        <w:rPr>
          <w:sz w:val="20"/>
          <w:lang w:val="en-US"/>
        </w:rPr>
        <w:t>deputy/care taker.</w:t>
      </w:r>
    </w:p>
    <w:p w14:paraId="4C2A3B1B" w14:textId="77777777" w:rsidR="0042583B" w:rsidRPr="006170DC" w:rsidRDefault="00E84625" w:rsidP="0042583B">
      <w:pPr>
        <w:rPr>
          <w:sz w:val="20"/>
        </w:rPr>
      </w:pPr>
      <w:hyperlink r:id="rId19" w:anchor="p" w:history="1"/>
    </w:p>
    <w:p w14:paraId="0B2A5480" w14:textId="43C6B84A" w:rsidR="0042583B" w:rsidRPr="006170DC" w:rsidRDefault="00A60960" w:rsidP="0042583B">
      <w:pPr>
        <w:pStyle w:val="BodyText"/>
        <w:tabs>
          <w:tab w:val="clear" w:pos="9025"/>
          <w:tab w:val="left" w:pos="-1099"/>
          <w:tab w:val="left" w:pos="-720"/>
          <w:tab w:val="left" w:pos="0"/>
          <w:tab w:val="left" w:pos="720"/>
          <w:tab w:val="left" w:pos="1440"/>
          <w:tab w:val="left" w:pos="1710"/>
          <w:tab w:val="left" w:pos="2340"/>
          <w:tab w:val="left" w:pos="2610"/>
        </w:tabs>
        <w:rPr>
          <w:rFonts w:ascii="Arial" w:hAnsi="Arial"/>
          <w:sz w:val="20"/>
          <w:lang w:val="en-US"/>
        </w:rPr>
      </w:pPr>
      <w:r w:rsidRPr="006170DC">
        <w:rPr>
          <w:rFonts w:ascii="Arial" w:hAnsi="Arial"/>
          <w:sz w:val="20"/>
        </w:rPr>
        <w:t>R</w:t>
      </w:r>
      <w:r w:rsidR="009C38B8" w:rsidRPr="006170DC">
        <w:rPr>
          <w:rFonts w:ascii="Arial" w:hAnsi="Arial"/>
          <w:sz w:val="20"/>
          <w:lang w:val="en-US"/>
        </w:rPr>
        <w:t>isk</w:t>
      </w:r>
      <w:r w:rsidR="0042583B" w:rsidRPr="006170DC">
        <w:rPr>
          <w:rFonts w:ascii="Arial" w:hAnsi="Arial"/>
          <w:sz w:val="20"/>
          <w:lang w:val="en-US"/>
        </w:rPr>
        <w:t xml:space="preserve"> assessments are available for all staff to view and are held centrally in</w:t>
      </w:r>
      <w:r w:rsidR="00710CDA" w:rsidRPr="006170DC">
        <w:rPr>
          <w:rFonts w:ascii="Arial" w:hAnsi="Arial"/>
          <w:sz w:val="20"/>
          <w:lang w:val="en-US"/>
        </w:rPr>
        <w:t xml:space="preserve"> </w:t>
      </w:r>
      <w:r w:rsidR="006170DC" w:rsidRPr="006170DC">
        <w:rPr>
          <w:rFonts w:ascii="Arial" w:hAnsi="Arial"/>
          <w:sz w:val="20"/>
          <w:lang w:val="en-US"/>
        </w:rPr>
        <w:t>the head’s office</w:t>
      </w:r>
      <w:r w:rsidR="009C38B8" w:rsidRPr="006170DC">
        <w:rPr>
          <w:rFonts w:ascii="Arial" w:hAnsi="Arial"/>
          <w:sz w:val="20"/>
          <w:lang w:val="en-US"/>
        </w:rPr>
        <w:t xml:space="preserve"> these </w:t>
      </w:r>
      <w:r w:rsidR="0042583B" w:rsidRPr="006170DC">
        <w:rPr>
          <w:rFonts w:ascii="Arial" w:hAnsi="Arial"/>
          <w:sz w:val="20"/>
          <w:lang w:val="en-US"/>
        </w:rPr>
        <w:t>assessments will be reviewed on an annual basis or when the work activity changes, whichever is the soonest</w:t>
      </w:r>
      <w:r w:rsidR="00284E76" w:rsidRPr="006170DC">
        <w:rPr>
          <w:rFonts w:ascii="Arial" w:hAnsi="Arial"/>
          <w:sz w:val="20"/>
          <w:lang w:val="en-US"/>
        </w:rPr>
        <w:t>. S</w:t>
      </w:r>
      <w:r w:rsidR="0042583B" w:rsidRPr="006170DC">
        <w:rPr>
          <w:rFonts w:ascii="Arial" w:hAnsi="Arial"/>
          <w:sz w:val="20"/>
          <w:lang w:val="en-US"/>
        </w:rPr>
        <w:t xml:space="preserve">taff </w:t>
      </w:r>
      <w:r w:rsidRPr="006170DC">
        <w:rPr>
          <w:rFonts w:ascii="Arial" w:hAnsi="Arial"/>
          <w:sz w:val="20"/>
          <w:lang w:val="en-US"/>
        </w:rPr>
        <w:t xml:space="preserve">will be </w:t>
      </w:r>
      <w:r w:rsidR="0042583B" w:rsidRPr="006170DC">
        <w:rPr>
          <w:rFonts w:ascii="Arial" w:hAnsi="Arial"/>
          <w:sz w:val="20"/>
          <w:lang w:val="en-US"/>
        </w:rPr>
        <w:t>made aware of any changes to risk assessments relating to their work.</w:t>
      </w:r>
    </w:p>
    <w:p w14:paraId="0EE2A679" w14:textId="77777777" w:rsidR="00ED394F" w:rsidRPr="006170DC" w:rsidRDefault="00ED394F" w:rsidP="0042583B">
      <w:pPr>
        <w:pStyle w:val="BodyText"/>
        <w:tabs>
          <w:tab w:val="clear" w:pos="9025"/>
          <w:tab w:val="left" w:pos="-1099"/>
          <w:tab w:val="left" w:pos="-720"/>
          <w:tab w:val="left" w:pos="0"/>
          <w:tab w:val="left" w:pos="720"/>
          <w:tab w:val="left" w:pos="1440"/>
          <w:tab w:val="left" w:pos="1710"/>
          <w:tab w:val="left" w:pos="2340"/>
          <w:tab w:val="left" w:pos="2610"/>
        </w:tabs>
        <w:rPr>
          <w:rFonts w:ascii="Arial" w:hAnsi="Arial"/>
          <w:sz w:val="20"/>
          <w:lang w:val="en-US"/>
        </w:rPr>
      </w:pPr>
    </w:p>
    <w:p w14:paraId="188711C1" w14:textId="77777777" w:rsidR="00962328" w:rsidRPr="006170DC" w:rsidRDefault="00ED394F" w:rsidP="00962328">
      <w:pPr>
        <w:pStyle w:val="a"/>
        <w:tabs>
          <w:tab w:val="left" w:pos="-1440"/>
        </w:tabs>
        <w:jc w:val="both"/>
        <w:rPr>
          <w:rFonts w:cs="Arial"/>
          <w:sz w:val="20"/>
        </w:rPr>
      </w:pPr>
      <w:r w:rsidRPr="006170DC">
        <w:rPr>
          <w:rFonts w:cs="Arial"/>
          <w:sz w:val="20"/>
        </w:rPr>
        <w:t xml:space="preserve">As part of the review process previous versions of risk assessments are clearly dated and </w:t>
      </w:r>
    </w:p>
    <w:p w14:paraId="6F001FF7" w14:textId="77777777" w:rsidR="00962328" w:rsidRPr="006170DC" w:rsidRDefault="00ED394F" w:rsidP="00962328">
      <w:pPr>
        <w:pStyle w:val="a"/>
        <w:tabs>
          <w:tab w:val="left" w:pos="-1440"/>
        </w:tabs>
        <w:jc w:val="both"/>
        <w:rPr>
          <w:rFonts w:cs="Arial"/>
          <w:sz w:val="20"/>
        </w:rPr>
      </w:pPr>
      <w:r w:rsidRPr="006170DC">
        <w:rPr>
          <w:rFonts w:cs="Arial"/>
          <w:sz w:val="20"/>
        </w:rPr>
        <w:t xml:space="preserve">securely kept.  </w:t>
      </w:r>
      <w:r w:rsidR="00962328" w:rsidRPr="006170DC">
        <w:rPr>
          <w:rFonts w:cs="Arial"/>
          <w:sz w:val="20"/>
        </w:rPr>
        <w:t xml:space="preserve">Risk assessment records will be kept for a minimum of 5 years (any </w:t>
      </w:r>
    </w:p>
    <w:p w14:paraId="2B523C87" w14:textId="77777777" w:rsidR="003D568B" w:rsidRPr="006170DC" w:rsidRDefault="00962328" w:rsidP="00962328">
      <w:pPr>
        <w:pStyle w:val="a"/>
        <w:tabs>
          <w:tab w:val="left" w:pos="-1440"/>
        </w:tabs>
        <w:jc w:val="both"/>
        <w:rPr>
          <w:rFonts w:cs="Arial"/>
          <w:sz w:val="20"/>
        </w:rPr>
      </w:pPr>
      <w:r w:rsidRPr="006170DC">
        <w:rPr>
          <w:rFonts w:cs="Arial"/>
          <w:sz w:val="20"/>
        </w:rPr>
        <w:t xml:space="preserve">relevant risk assessments linked to pupil incidents </w:t>
      </w:r>
      <w:r w:rsidR="003D568B" w:rsidRPr="006170DC">
        <w:rPr>
          <w:rFonts w:cs="Arial"/>
          <w:sz w:val="20"/>
        </w:rPr>
        <w:t xml:space="preserve">and subsequent investigations </w:t>
      </w:r>
      <w:r w:rsidRPr="006170DC">
        <w:rPr>
          <w:rFonts w:cs="Arial"/>
          <w:sz w:val="20"/>
        </w:rPr>
        <w:t xml:space="preserve">will be </w:t>
      </w:r>
    </w:p>
    <w:p w14:paraId="57D2ABA3" w14:textId="0CE8DDAA" w:rsidR="00962328" w:rsidRPr="006170DC" w:rsidRDefault="00962328" w:rsidP="00962328">
      <w:pPr>
        <w:pStyle w:val="a"/>
        <w:tabs>
          <w:tab w:val="left" w:pos="-1440"/>
        </w:tabs>
        <w:jc w:val="both"/>
        <w:rPr>
          <w:sz w:val="20"/>
        </w:rPr>
      </w:pPr>
      <w:r w:rsidRPr="006170DC">
        <w:rPr>
          <w:rFonts w:cs="Arial"/>
          <w:sz w:val="20"/>
        </w:rPr>
        <w:t xml:space="preserve">retained </w:t>
      </w:r>
      <w:r w:rsidRPr="006170DC">
        <w:rPr>
          <w:sz w:val="20"/>
        </w:rPr>
        <w:t>for a minimum of 3 years after their 18</w:t>
      </w:r>
      <w:r w:rsidRPr="006170DC">
        <w:rPr>
          <w:sz w:val="20"/>
          <w:vertAlign w:val="superscript"/>
        </w:rPr>
        <w:t>th</w:t>
      </w:r>
      <w:r w:rsidRPr="006170DC">
        <w:rPr>
          <w:sz w:val="20"/>
        </w:rPr>
        <w:t xml:space="preserve"> Birthday</w:t>
      </w:r>
      <w:r w:rsidR="003D568B" w:rsidRPr="006170DC">
        <w:rPr>
          <w:sz w:val="20"/>
        </w:rPr>
        <w:t>).</w:t>
      </w:r>
      <w:r w:rsidRPr="006170DC">
        <w:rPr>
          <w:sz w:val="20"/>
        </w:rPr>
        <w:t xml:space="preserve">   </w:t>
      </w:r>
    </w:p>
    <w:p w14:paraId="7172A05A" w14:textId="480F7D6E" w:rsidR="00962328" w:rsidRPr="006170DC" w:rsidRDefault="00962328" w:rsidP="00ED394F">
      <w:pPr>
        <w:rPr>
          <w:rFonts w:cs="Arial"/>
          <w:sz w:val="20"/>
          <w:highlight w:val="yellow"/>
        </w:rPr>
      </w:pPr>
    </w:p>
    <w:p w14:paraId="63DCBD6D" w14:textId="77777777" w:rsidR="0042583B" w:rsidRPr="006170DC" w:rsidRDefault="00D07633" w:rsidP="0042583B">
      <w:pPr>
        <w:rPr>
          <w:b/>
          <w:bCs/>
          <w:sz w:val="20"/>
        </w:rPr>
      </w:pPr>
      <w:r w:rsidRPr="006170DC">
        <w:rPr>
          <w:b/>
          <w:bCs/>
          <w:sz w:val="20"/>
        </w:rPr>
        <w:t xml:space="preserve">Individual </w:t>
      </w:r>
      <w:r w:rsidR="0042583B" w:rsidRPr="006170DC">
        <w:rPr>
          <w:b/>
          <w:bCs/>
          <w:sz w:val="20"/>
        </w:rPr>
        <w:t>Risk Assessment</w:t>
      </w:r>
      <w:r w:rsidRPr="006170DC">
        <w:rPr>
          <w:b/>
          <w:bCs/>
          <w:sz w:val="20"/>
        </w:rPr>
        <w:t>s</w:t>
      </w:r>
    </w:p>
    <w:p w14:paraId="265BF283" w14:textId="737186F5" w:rsidR="0042583B" w:rsidRPr="006170DC" w:rsidRDefault="00710CDA" w:rsidP="00710CDA">
      <w:pPr>
        <w:pStyle w:val="BodyText"/>
        <w:tabs>
          <w:tab w:val="clear" w:pos="9025"/>
          <w:tab w:val="left" w:pos="-1099"/>
          <w:tab w:val="left" w:pos="-720"/>
          <w:tab w:val="left" w:pos="0"/>
          <w:tab w:val="left" w:pos="720"/>
          <w:tab w:val="left" w:pos="1440"/>
          <w:tab w:val="left" w:pos="1710"/>
          <w:tab w:val="left" w:pos="2340"/>
          <w:tab w:val="left" w:pos="2610"/>
        </w:tabs>
        <w:rPr>
          <w:rFonts w:ascii="Arial" w:hAnsi="Arial" w:cs="Arial"/>
          <w:sz w:val="20"/>
        </w:rPr>
      </w:pPr>
      <w:r w:rsidRPr="006170DC">
        <w:rPr>
          <w:rFonts w:ascii="Arial" w:hAnsi="Arial" w:cs="Arial"/>
          <w:sz w:val="20"/>
          <w:lang w:val="en-US"/>
        </w:rPr>
        <w:t>Specific assessments relating to staff member</w:t>
      </w:r>
      <w:r w:rsidR="00343F2B" w:rsidRPr="006170DC">
        <w:rPr>
          <w:rFonts w:ascii="Arial" w:hAnsi="Arial" w:cs="Arial"/>
          <w:sz w:val="20"/>
          <w:lang w:val="en-US"/>
        </w:rPr>
        <w:t>(s)</w:t>
      </w:r>
      <w:r w:rsidRPr="006170DC">
        <w:rPr>
          <w:rFonts w:ascii="Arial" w:hAnsi="Arial" w:cs="Arial"/>
          <w:sz w:val="20"/>
          <w:lang w:val="en-US"/>
        </w:rPr>
        <w:t xml:space="preserve"> or pupil</w:t>
      </w:r>
      <w:r w:rsidR="00343F2B" w:rsidRPr="006170DC">
        <w:rPr>
          <w:rFonts w:ascii="Arial" w:hAnsi="Arial" w:cs="Arial"/>
          <w:sz w:val="20"/>
          <w:lang w:val="en-US"/>
        </w:rPr>
        <w:t>(s)</w:t>
      </w:r>
      <w:r w:rsidRPr="006170DC">
        <w:rPr>
          <w:rFonts w:ascii="Arial" w:hAnsi="Arial" w:cs="Arial"/>
          <w:sz w:val="20"/>
          <w:lang w:val="en-US"/>
        </w:rPr>
        <w:t xml:space="preserve"> are held on that </w:t>
      </w:r>
      <w:r w:rsidR="00343F2B" w:rsidRPr="006170DC">
        <w:rPr>
          <w:rFonts w:ascii="Arial" w:hAnsi="Arial" w:cs="Arial"/>
          <w:sz w:val="20"/>
          <w:lang w:val="en-US"/>
        </w:rPr>
        <w:t>individual’s</w:t>
      </w:r>
      <w:r w:rsidRPr="006170DC">
        <w:rPr>
          <w:rFonts w:ascii="Arial" w:hAnsi="Arial" w:cs="Arial"/>
          <w:sz w:val="20"/>
          <w:lang w:val="en-US"/>
        </w:rPr>
        <w:t xml:space="preserve"> file and will be undertaken by </w:t>
      </w:r>
      <w:r w:rsidR="002F079E" w:rsidRPr="002F079E">
        <w:rPr>
          <w:rFonts w:ascii="Arial" w:hAnsi="Arial" w:cs="Arial"/>
          <w:sz w:val="20"/>
        </w:rPr>
        <w:t>the head teacher.</w:t>
      </w:r>
    </w:p>
    <w:p w14:paraId="3073655B" w14:textId="77777777" w:rsidR="000E7142" w:rsidRPr="006170DC" w:rsidRDefault="000E7142" w:rsidP="000E7142">
      <w:pPr>
        <w:pStyle w:val="BodyText"/>
        <w:tabs>
          <w:tab w:val="clear" w:pos="9025"/>
        </w:tabs>
        <w:rPr>
          <w:rFonts w:ascii="Arial" w:hAnsi="Arial"/>
          <w:sz w:val="20"/>
          <w:lang w:val="en-US"/>
        </w:rPr>
      </w:pPr>
      <w:r w:rsidRPr="006170DC">
        <w:rPr>
          <w:rFonts w:ascii="Arial" w:hAnsi="Arial"/>
          <w:sz w:val="20"/>
          <w:lang w:val="en-US"/>
        </w:rPr>
        <w:t>Such risk assessments will be reviewed on a regular basis.</w:t>
      </w:r>
    </w:p>
    <w:p w14:paraId="56041EC3" w14:textId="77777777" w:rsidR="0042583B" w:rsidRPr="006170DC" w:rsidRDefault="0042583B" w:rsidP="0042583B">
      <w:pPr>
        <w:rPr>
          <w:rFonts w:cs="Arial"/>
          <w:sz w:val="20"/>
        </w:rPr>
      </w:pPr>
    </w:p>
    <w:p w14:paraId="771CFC59" w14:textId="77777777" w:rsidR="0042583B" w:rsidRPr="006170DC" w:rsidRDefault="0042583B" w:rsidP="0042583B">
      <w:pPr>
        <w:tabs>
          <w:tab w:val="left" w:pos="-1099"/>
          <w:tab w:val="left" w:pos="-720"/>
          <w:tab w:val="left" w:pos="0"/>
          <w:tab w:val="left" w:pos="720"/>
          <w:tab w:val="left" w:pos="1440"/>
          <w:tab w:val="left" w:pos="1710"/>
          <w:tab w:val="left" w:pos="2340"/>
          <w:tab w:val="left" w:pos="2610"/>
        </w:tabs>
        <w:rPr>
          <w:sz w:val="20"/>
        </w:rPr>
      </w:pPr>
      <w:r w:rsidRPr="006170DC">
        <w:rPr>
          <w:sz w:val="20"/>
        </w:rPr>
        <w:lastRenderedPageBreak/>
        <w:t xml:space="preserve">It is the responsibility of </w:t>
      </w:r>
      <w:r w:rsidR="000E7142" w:rsidRPr="006170DC">
        <w:rPr>
          <w:sz w:val="20"/>
        </w:rPr>
        <w:t xml:space="preserve">all </w:t>
      </w:r>
      <w:r w:rsidRPr="006170DC">
        <w:rPr>
          <w:sz w:val="20"/>
        </w:rPr>
        <w:t xml:space="preserve">staff to inform their line manager </w:t>
      </w:r>
      <w:r w:rsidR="00D07633" w:rsidRPr="006170DC">
        <w:rPr>
          <w:sz w:val="20"/>
        </w:rPr>
        <w:t>of any medical condition</w:t>
      </w:r>
      <w:r w:rsidR="00343F2B" w:rsidRPr="006170DC">
        <w:rPr>
          <w:sz w:val="20"/>
        </w:rPr>
        <w:t>s</w:t>
      </w:r>
      <w:r w:rsidR="00710CDA" w:rsidRPr="006170DC">
        <w:rPr>
          <w:sz w:val="20"/>
        </w:rPr>
        <w:t xml:space="preserve"> (including pregnancy)</w:t>
      </w:r>
      <w:r w:rsidR="00D07633" w:rsidRPr="006170DC">
        <w:rPr>
          <w:sz w:val="20"/>
        </w:rPr>
        <w:t xml:space="preserve"> which may impact upon their work.  </w:t>
      </w:r>
    </w:p>
    <w:p w14:paraId="2E09D68C" w14:textId="2964D977" w:rsidR="0042583B" w:rsidRPr="006170DC" w:rsidRDefault="0042583B" w:rsidP="0042583B">
      <w:pPr>
        <w:rPr>
          <w:b/>
          <w:bCs/>
          <w:sz w:val="20"/>
          <w:lang w:val="en-US"/>
        </w:rPr>
      </w:pPr>
    </w:p>
    <w:p w14:paraId="4A788835" w14:textId="77777777" w:rsidR="0042583B" w:rsidRPr="006170DC" w:rsidRDefault="0042583B" w:rsidP="0042583B">
      <w:pPr>
        <w:rPr>
          <w:b/>
          <w:sz w:val="20"/>
        </w:rPr>
      </w:pPr>
      <w:r w:rsidRPr="006170DC">
        <w:rPr>
          <w:b/>
          <w:sz w:val="20"/>
        </w:rPr>
        <w:t xml:space="preserve">Curriculum Activities </w:t>
      </w:r>
    </w:p>
    <w:p w14:paraId="0D0E40CF" w14:textId="64CE6A98" w:rsidR="0042583B" w:rsidRPr="006170DC" w:rsidRDefault="0042583B" w:rsidP="0042583B">
      <w:pPr>
        <w:rPr>
          <w:sz w:val="20"/>
        </w:rPr>
      </w:pPr>
      <w:r w:rsidRPr="006170DC">
        <w:rPr>
          <w:sz w:val="20"/>
        </w:rPr>
        <w:t xml:space="preserve">Risk assessments for curriculum activities will be carried out by </w:t>
      </w:r>
      <w:r w:rsidR="002F079E" w:rsidRPr="002F079E">
        <w:rPr>
          <w:sz w:val="20"/>
        </w:rPr>
        <w:t>subject leads</w:t>
      </w:r>
      <w:r w:rsidRPr="002F079E">
        <w:rPr>
          <w:sz w:val="20"/>
        </w:rPr>
        <w:t xml:space="preserve"> </w:t>
      </w:r>
      <w:r w:rsidRPr="006170DC">
        <w:rPr>
          <w:sz w:val="20"/>
        </w:rPr>
        <w:t xml:space="preserve">using the relevant codes of practice and model risk assessments </w:t>
      </w:r>
      <w:r w:rsidR="003C5926" w:rsidRPr="006170DC">
        <w:rPr>
          <w:sz w:val="20"/>
        </w:rPr>
        <w:t xml:space="preserve">detailed below. </w:t>
      </w:r>
      <w:r w:rsidRPr="006170DC">
        <w:rPr>
          <w:sz w:val="20"/>
        </w:rPr>
        <w:t xml:space="preserve"> </w:t>
      </w:r>
    </w:p>
    <w:p w14:paraId="76D8F9B9" w14:textId="64ACDB8E" w:rsidR="0042583B" w:rsidRPr="006170DC" w:rsidRDefault="0042583B" w:rsidP="0042583B">
      <w:pPr>
        <w:rPr>
          <w:sz w:val="20"/>
        </w:rPr>
      </w:pPr>
      <w:r w:rsidRPr="006170DC">
        <w:rPr>
          <w:sz w:val="20"/>
        </w:rPr>
        <w:t>Whenever a new course is adopted or developed all activities are checked against the</w:t>
      </w:r>
      <w:r w:rsidR="00A60960" w:rsidRPr="006170DC">
        <w:rPr>
          <w:sz w:val="20"/>
        </w:rPr>
        <w:t>se</w:t>
      </w:r>
      <w:r w:rsidRPr="006170DC">
        <w:rPr>
          <w:sz w:val="20"/>
        </w:rPr>
        <w:t xml:space="preserve"> and significant findings incorporated into </w:t>
      </w:r>
      <w:r w:rsidR="002F079E">
        <w:rPr>
          <w:sz w:val="20"/>
        </w:rPr>
        <w:t>lesson plans.</w:t>
      </w:r>
    </w:p>
    <w:p w14:paraId="7CF114B5" w14:textId="77777777" w:rsidR="0042583B" w:rsidRPr="006170DC" w:rsidRDefault="0042583B" w:rsidP="0042583B">
      <w:pPr>
        <w:rPr>
          <w:rFonts w:cs="Arial"/>
          <w:sz w:val="20"/>
        </w:rPr>
      </w:pPr>
    </w:p>
    <w:p w14:paraId="47B4502D" w14:textId="77777777" w:rsidR="007F4D10" w:rsidRPr="006170DC" w:rsidRDefault="0042583B" w:rsidP="007F4D10">
      <w:pPr>
        <w:pStyle w:val="FootnoteText"/>
        <w:rPr>
          <w:rFonts w:ascii="Arial" w:hAnsi="Arial" w:cs="Arial"/>
        </w:rPr>
      </w:pPr>
      <w:r w:rsidRPr="006170DC">
        <w:rPr>
          <w:rFonts w:ascii="Arial" w:hAnsi="Arial" w:cs="Arial"/>
        </w:rPr>
        <w:t xml:space="preserve">All LA schools have a subscription to </w:t>
      </w:r>
      <w:hyperlink r:id="rId20" w:history="1">
        <w:r w:rsidRPr="006170DC">
          <w:rPr>
            <w:rStyle w:val="Hyperlink"/>
            <w:rFonts w:ascii="Arial" w:hAnsi="Arial" w:cs="Arial"/>
          </w:rPr>
          <w:t>CLEAPSS</w:t>
        </w:r>
      </w:hyperlink>
      <w:r w:rsidR="007F4D10" w:rsidRPr="006170DC">
        <w:rPr>
          <w:rFonts w:ascii="Arial" w:hAnsi="Arial" w:cs="Arial"/>
        </w:rPr>
        <w:t xml:space="preserve"> and their publications </w:t>
      </w:r>
      <w:r w:rsidR="003C5926" w:rsidRPr="006170DC">
        <w:rPr>
          <w:rFonts w:ascii="Arial" w:hAnsi="Arial" w:cs="Arial"/>
        </w:rPr>
        <w:t xml:space="preserve">are </w:t>
      </w:r>
      <w:r w:rsidR="007F4D10" w:rsidRPr="006170DC">
        <w:rPr>
          <w:rFonts w:ascii="Arial" w:hAnsi="Arial" w:cs="Arial"/>
        </w:rPr>
        <w:t>used as sources of model risk assessment</w:t>
      </w:r>
      <w:r w:rsidR="003C5926" w:rsidRPr="006170DC">
        <w:rPr>
          <w:rFonts w:ascii="Arial" w:hAnsi="Arial" w:cs="Arial"/>
        </w:rPr>
        <w:t xml:space="preserve"> within </w:t>
      </w:r>
      <w:r w:rsidR="006D4429" w:rsidRPr="006170DC">
        <w:rPr>
          <w:rFonts w:ascii="Arial" w:hAnsi="Arial" w:cs="Arial"/>
        </w:rPr>
        <w:t>S</w:t>
      </w:r>
      <w:r w:rsidR="003C5926" w:rsidRPr="006170DC">
        <w:rPr>
          <w:rFonts w:ascii="Arial" w:hAnsi="Arial" w:cs="Arial"/>
        </w:rPr>
        <w:t>cience</w:t>
      </w:r>
      <w:r w:rsidR="009434E0" w:rsidRPr="006170DC">
        <w:rPr>
          <w:rFonts w:ascii="Arial" w:hAnsi="Arial" w:cs="Arial"/>
        </w:rPr>
        <w:t xml:space="preserve">, </w:t>
      </w:r>
      <w:r w:rsidR="006D4429" w:rsidRPr="006170DC">
        <w:rPr>
          <w:rFonts w:ascii="Arial" w:hAnsi="Arial" w:cs="Arial"/>
        </w:rPr>
        <w:t>A</w:t>
      </w:r>
      <w:r w:rsidR="009434E0" w:rsidRPr="006170DC">
        <w:rPr>
          <w:rFonts w:ascii="Arial" w:hAnsi="Arial" w:cs="Arial"/>
        </w:rPr>
        <w:t>rt</w:t>
      </w:r>
      <w:r w:rsidR="003C5926" w:rsidRPr="006170DC">
        <w:rPr>
          <w:rFonts w:ascii="Arial" w:hAnsi="Arial" w:cs="Arial"/>
        </w:rPr>
        <w:t xml:space="preserve"> and DT</w:t>
      </w:r>
      <w:r w:rsidRPr="006170DC">
        <w:rPr>
          <w:rFonts w:ascii="Arial" w:hAnsi="Arial" w:cs="Arial"/>
        </w:rPr>
        <w:t>.</w:t>
      </w:r>
      <w:r w:rsidR="007F4D10" w:rsidRPr="006170DC">
        <w:rPr>
          <w:rFonts w:ascii="Arial" w:hAnsi="Arial" w:cs="Arial"/>
        </w:rPr>
        <w:t xml:space="preserve"> </w:t>
      </w:r>
    </w:p>
    <w:p w14:paraId="6B74A1E4" w14:textId="77777777" w:rsidR="006D4429" w:rsidRPr="006170DC" w:rsidRDefault="006D4429" w:rsidP="007F4D10">
      <w:pPr>
        <w:pStyle w:val="FootnoteText"/>
        <w:rPr>
          <w:rFonts w:ascii="Arial" w:hAnsi="Arial" w:cs="Arial"/>
        </w:rPr>
      </w:pPr>
      <w:r w:rsidRPr="006170DC">
        <w:rPr>
          <w:rFonts w:ascii="Arial" w:hAnsi="Arial" w:cs="Arial"/>
        </w:rPr>
        <w:t>See</w:t>
      </w:r>
    </w:p>
    <w:p w14:paraId="5D657352" w14:textId="44984131" w:rsidR="006D4429" w:rsidRPr="006170DC" w:rsidRDefault="006D4429" w:rsidP="00FC0072">
      <w:pPr>
        <w:pStyle w:val="FootnoteText"/>
        <w:numPr>
          <w:ilvl w:val="0"/>
          <w:numId w:val="36"/>
        </w:numPr>
        <w:rPr>
          <w:rFonts w:ascii="Arial" w:hAnsi="Arial" w:cs="Arial"/>
        </w:rPr>
      </w:pPr>
      <w:r w:rsidRPr="006170DC">
        <w:rPr>
          <w:rFonts w:ascii="Arial" w:hAnsi="Arial" w:cs="Arial"/>
        </w:rPr>
        <w:t xml:space="preserve">CLEAPSS technology site  </w:t>
      </w:r>
      <w:hyperlink r:id="rId21" w:history="1">
        <w:r w:rsidRPr="006170DC">
          <w:rPr>
            <w:rStyle w:val="Hyperlink"/>
            <w:rFonts w:ascii="Arial" w:hAnsi="Arial" w:cs="Arial"/>
          </w:rPr>
          <w:t>http://dt.cleapss.org.uk/</w:t>
        </w:r>
      </w:hyperlink>
      <w:r w:rsidRPr="006170DC">
        <w:rPr>
          <w:rFonts w:ascii="Arial" w:hAnsi="Arial" w:cs="Arial"/>
        </w:rPr>
        <w:t>;</w:t>
      </w:r>
      <w:r w:rsidR="009D471B" w:rsidRPr="006170DC">
        <w:rPr>
          <w:rFonts w:ascii="Arial" w:hAnsi="Arial" w:cs="Arial"/>
        </w:rPr>
        <w:t xml:space="preserve"> </w:t>
      </w:r>
      <w:r w:rsidRPr="006170DC">
        <w:rPr>
          <w:rFonts w:ascii="Arial" w:hAnsi="Arial" w:cs="Arial"/>
        </w:rPr>
        <w:t xml:space="preserve">CLEAPSS science site </w:t>
      </w:r>
      <w:hyperlink r:id="rId22" w:history="1">
        <w:r w:rsidRPr="006170DC">
          <w:rPr>
            <w:rStyle w:val="Hyperlink"/>
            <w:rFonts w:ascii="Arial" w:hAnsi="Arial" w:cs="Arial"/>
          </w:rPr>
          <w:t>http://science.cleapss.org.uk/</w:t>
        </w:r>
      </w:hyperlink>
      <w:r w:rsidR="009D471B" w:rsidRPr="006170DC">
        <w:rPr>
          <w:rStyle w:val="Hyperlink"/>
          <w:rFonts w:ascii="Arial" w:hAnsi="Arial" w:cs="Arial"/>
        </w:rPr>
        <w:t xml:space="preserve">; </w:t>
      </w:r>
      <w:r w:rsidRPr="006170DC">
        <w:rPr>
          <w:rFonts w:ascii="Arial" w:hAnsi="Arial" w:cs="Arial"/>
        </w:rPr>
        <w:t xml:space="preserve">CLEAPSS primary school’s site </w:t>
      </w:r>
      <w:hyperlink r:id="rId23" w:history="1">
        <w:r w:rsidR="00B4768B" w:rsidRPr="006170DC">
          <w:rPr>
            <w:rStyle w:val="Hyperlink"/>
            <w:rFonts w:ascii="Arial" w:hAnsi="Arial" w:cs="Arial"/>
          </w:rPr>
          <w:t>http://primary.cleapss.org.uk/</w:t>
        </w:r>
      </w:hyperlink>
    </w:p>
    <w:p w14:paraId="1805F68B" w14:textId="77777777" w:rsidR="006D4429" w:rsidRPr="006170DC" w:rsidRDefault="006D4429" w:rsidP="007F4D10">
      <w:pPr>
        <w:pStyle w:val="FootnoteText"/>
        <w:rPr>
          <w:rFonts w:ascii="Arial" w:hAnsi="Arial" w:cs="Arial"/>
        </w:rPr>
      </w:pPr>
    </w:p>
    <w:p w14:paraId="418D66E6" w14:textId="098E4811" w:rsidR="0042583B" w:rsidRPr="006170DC" w:rsidRDefault="00532BB9" w:rsidP="0042583B">
      <w:pPr>
        <w:rPr>
          <w:sz w:val="20"/>
        </w:rPr>
      </w:pPr>
      <w:r w:rsidRPr="006170DC">
        <w:rPr>
          <w:sz w:val="20"/>
        </w:rPr>
        <w:t xml:space="preserve">In </w:t>
      </w:r>
      <w:r w:rsidR="001A5B1B" w:rsidRPr="006170DC">
        <w:rPr>
          <w:sz w:val="20"/>
        </w:rPr>
        <w:t>addition,</w:t>
      </w:r>
      <w:r w:rsidRPr="006170DC">
        <w:rPr>
          <w:sz w:val="20"/>
        </w:rPr>
        <w:t xml:space="preserve"> t</w:t>
      </w:r>
      <w:r w:rsidR="00DE3EB8" w:rsidRPr="006170DC">
        <w:rPr>
          <w:sz w:val="20"/>
        </w:rPr>
        <w:t xml:space="preserve">he following publications </w:t>
      </w:r>
      <w:r w:rsidR="00D07633" w:rsidRPr="006170DC">
        <w:rPr>
          <w:sz w:val="20"/>
        </w:rPr>
        <w:t xml:space="preserve">are </w:t>
      </w:r>
      <w:r w:rsidR="00DE3EB8" w:rsidRPr="006170DC">
        <w:rPr>
          <w:sz w:val="20"/>
        </w:rPr>
        <w:t xml:space="preserve">used </w:t>
      </w:r>
      <w:r w:rsidR="00A60960" w:rsidRPr="006170DC">
        <w:rPr>
          <w:sz w:val="20"/>
        </w:rPr>
        <w:t xml:space="preserve">within the school </w:t>
      </w:r>
      <w:r w:rsidR="00DE3EB8" w:rsidRPr="006170DC">
        <w:rPr>
          <w:sz w:val="20"/>
        </w:rPr>
        <w:t xml:space="preserve">as </w:t>
      </w:r>
      <w:r w:rsidR="0042583B" w:rsidRPr="006170DC">
        <w:rPr>
          <w:sz w:val="20"/>
        </w:rPr>
        <w:t>sources of model risk assessment</w:t>
      </w:r>
      <w:r w:rsidR="00DE3EB8" w:rsidRPr="006170DC">
        <w:rPr>
          <w:sz w:val="20"/>
        </w:rPr>
        <w:t>s:</w:t>
      </w:r>
    </w:p>
    <w:p w14:paraId="1BCCCD16" w14:textId="77777777" w:rsidR="00A60960" w:rsidRPr="002F079E" w:rsidRDefault="00122BC7" w:rsidP="00A60960">
      <w:pPr>
        <w:numPr>
          <w:ilvl w:val="0"/>
          <w:numId w:val="18"/>
        </w:numPr>
        <w:rPr>
          <w:rFonts w:cs="Arial"/>
          <w:b/>
          <w:sz w:val="20"/>
        </w:rPr>
      </w:pPr>
      <w:r w:rsidRPr="002F079E">
        <w:rPr>
          <w:rFonts w:cs="Arial"/>
          <w:sz w:val="20"/>
        </w:rPr>
        <w:t>[</w:t>
      </w:r>
      <w:r w:rsidR="0042583B" w:rsidRPr="002F079E">
        <w:rPr>
          <w:rFonts w:cs="Arial"/>
          <w:sz w:val="20"/>
        </w:rPr>
        <w:t xml:space="preserve">Be Safe! Health and Safety in primary science and technology, </w:t>
      </w:r>
      <w:r w:rsidR="00343F2B" w:rsidRPr="002F079E">
        <w:rPr>
          <w:rFonts w:cs="Arial"/>
          <w:sz w:val="20"/>
        </w:rPr>
        <w:t>4th Edition ASE</w:t>
      </w:r>
      <w:r w:rsidRPr="002F079E">
        <w:rPr>
          <w:rFonts w:cs="Arial"/>
          <w:sz w:val="20"/>
        </w:rPr>
        <w:t>]</w:t>
      </w:r>
      <w:r w:rsidR="00704EA1" w:rsidRPr="002F079E">
        <w:rPr>
          <w:rFonts w:cs="Arial"/>
          <w:sz w:val="20"/>
        </w:rPr>
        <w:t xml:space="preserve"> ISBN</w:t>
      </w:r>
      <w:r w:rsidR="00243E16" w:rsidRPr="002F079E">
        <w:rPr>
          <w:rFonts w:cs="Arial"/>
          <w:sz w:val="20"/>
        </w:rPr>
        <w:t xml:space="preserve"> </w:t>
      </w:r>
      <w:r w:rsidR="00243E16" w:rsidRPr="002F079E">
        <w:rPr>
          <w:sz w:val="20"/>
        </w:rPr>
        <w:t>ISBN 978-0-86357-426-9]</w:t>
      </w:r>
      <w:r w:rsidR="00704EA1" w:rsidRPr="002F079E">
        <w:rPr>
          <w:rFonts w:cs="Arial"/>
          <w:sz w:val="20"/>
        </w:rPr>
        <w:t xml:space="preserve"> </w:t>
      </w:r>
    </w:p>
    <w:p w14:paraId="1AE47938" w14:textId="17C440C5" w:rsidR="006D4429" w:rsidRPr="002F079E" w:rsidRDefault="006D4429" w:rsidP="006D4429">
      <w:pPr>
        <w:numPr>
          <w:ilvl w:val="0"/>
          <w:numId w:val="18"/>
        </w:numPr>
        <w:rPr>
          <w:rFonts w:cs="Arial"/>
          <w:sz w:val="20"/>
        </w:rPr>
      </w:pPr>
      <w:r w:rsidRPr="002F079E">
        <w:rPr>
          <w:rStyle w:val="sedmaintext"/>
          <w:rFonts w:cs="Arial"/>
          <w:sz w:val="20"/>
        </w:rPr>
        <w:t>[Safe Practice in Physical Education, School Sport and Physical Activity 20</w:t>
      </w:r>
      <w:r w:rsidR="002A56C4" w:rsidRPr="002F079E">
        <w:rPr>
          <w:rStyle w:val="sedmaintext"/>
          <w:rFonts w:cs="Arial"/>
          <w:sz w:val="20"/>
        </w:rPr>
        <w:t>2</w:t>
      </w:r>
      <w:r w:rsidR="00766337" w:rsidRPr="002F079E">
        <w:rPr>
          <w:rStyle w:val="sedmaintext"/>
          <w:rFonts w:cs="Arial"/>
          <w:sz w:val="20"/>
        </w:rPr>
        <w:t>4</w:t>
      </w:r>
      <w:r w:rsidRPr="002F079E">
        <w:rPr>
          <w:rStyle w:val="sedmaintext"/>
          <w:rFonts w:cs="Arial"/>
          <w:sz w:val="20"/>
        </w:rPr>
        <w:t xml:space="preserve">’ </w:t>
      </w:r>
      <w:r w:rsidRPr="002F079E">
        <w:rPr>
          <w:rFonts w:cs="Arial"/>
          <w:sz w:val="20"/>
        </w:rPr>
        <w:t xml:space="preserve">Association of PE ‘AfPE’  </w:t>
      </w:r>
      <w:hyperlink r:id="rId24" w:history="1">
        <w:r w:rsidRPr="002F079E">
          <w:rPr>
            <w:rStyle w:val="Hyperlink"/>
            <w:rFonts w:cs="Arial"/>
            <w:color w:val="auto"/>
            <w:sz w:val="20"/>
          </w:rPr>
          <w:t>http://www.afpe.org.uk/</w:t>
        </w:r>
      </w:hyperlink>
      <w:r w:rsidRPr="002F079E">
        <w:rPr>
          <w:rFonts w:cs="Arial"/>
          <w:sz w:val="20"/>
        </w:rPr>
        <w:t xml:space="preserve"> </w:t>
      </w:r>
    </w:p>
    <w:p w14:paraId="3F6FE647" w14:textId="77777777" w:rsidR="002A56C4" w:rsidRPr="006170DC" w:rsidRDefault="002A56C4" w:rsidP="0042583B">
      <w:pPr>
        <w:rPr>
          <w:b/>
          <w:sz w:val="20"/>
        </w:rPr>
      </w:pPr>
    </w:p>
    <w:p w14:paraId="286FDE00" w14:textId="1E6BC2A4" w:rsidR="00D377DA" w:rsidRPr="006170DC" w:rsidRDefault="008C669A" w:rsidP="00D377DA">
      <w:pPr>
        <w:jc w:val="right"/>
        <w:rPr>
          <w:b/>
          <w:sz w:val="20"/>
        </w:rPr>
      </w:pPr>
      <w:r w:rsidRPr="006170DC">
        <w:rPr>
          <w:i/>
          <w:noProof/>
          <w:sz w:val="20"/>
        </w:rPr>
        <mc:AlternateContent>
          <mc:Choice Requires="wps">
            <w:drawing>
              <wp:anchor distT="0" distB="0" distL="114300" distR="114300" simplePos="0" relativeHeight="251659264" behindDoc="0" locked="0" layoutInCell="1" allowOverlap="1" wp14:anchorId="1177258B" wp14:editId="1D27E43D">
                <wp:simplePos x="0" y="0"/>
                <wp:positionH relativeFrom="column">
                  <wp:posOffset>843915</wp:posOffset>
                </wp:positionH>
                <wp:positionV relativeFrom="paragraph">
                  <wp:posOffset>95885</wp:posOffset>
                </wp:positionV>
                <wp:extent cx="3566160" cy="274320"/>
                <wp:effectExtent l="5715" t="6350" r="9525" b="5080"/>
                <wp:wrapNone/>
                <wp:docPr id="178158613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274320"/>
                        </a:xfrm>
                        <a:prstGeom prst="rect">
                          <a:avLst/>
                        </a:prstGeom>
                        <a:solidFill>
                          <a:srgbClr val="FFFFFF"/>
                        </a:solidFill>
                        <a:ln w="9525">
                          <a:solidFill>
                            <a:srgbClr val="000000"/>
                          </a:solidFill>
                          <a:miter lim="800000"/>
                          <a:headEnd/>
                          <a:tailEnd/>
                        </a:ln>
                      </wps:spPr>
                      <wps:txbx>
                        <w:txbxContent>
                          <w:p w14:paraId="08B7AD0B" w14:textId="77777777" w:rsidR="007B6068" w:rsidRPr="00195D97" w:rsidRDefault="007B6068" w:rsidP="00D377DA">
                            <w:pPr>
                              <w:jc w:val="center"/>
                              <w:rPr>
                                <w:b/>
                                <w:szCs w:val="24"/>
                              </w:rPr>
                            </w:pPr>
                            <w:r>
                              <w:rPr>
                                <w:b/>
                                <w:szCs w:val="24"/>
                              </w:rPr>
                              <w:t>OFFSITE VISITS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77258B" id="Text Box 15" o:spid="_x0000_s1029" type="#_x0000_t202" style="position:absolute;left:0;text-align:left;margin-left:66.45pt;margin-top:7.55pt;width:280.8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">
                <v:textbox>
                  <w:txbxContent>
                    <w:p w14:paraId="08B7AD0B" w14:textId="77777777" w:rsidR="007B6068" w:rsidRPr="00195D97" w:rsidRDefault="007B6068" w:rsidP="00D377DA">
                      <w:pPr>
                        <w:jc w:val="center"/>
                        <w:rPr>
                          <w:b/>
                          <w:szCs w:val="24"/>
                        </w:rPr>
                      </w:pPr>
                      <w:r>
                        <w:rPr>
                          <w:b/>
                          <w:szCs w:val="24"/>
                        </w:rPr>
                        <w:t>OFFSITE VISITS</w:t>
                      </w:r>
                    </w:p>
                  </w:txbxContent>
                </v:textbox>
              </v:shape>
            </w:pict>
          </mc:Fallback>
        </mc:AlternateContent>
      </w:r>
      <w:r w:rsidR="00D377DA" w:rsidRPr="006170DC">
        <w:rPr>
          <w:b/>
          <w:sz w:val="20"/>
        </w:rPr>
        <w:t>APPENDIX 2</w:t>
      </w:r>
    </w:p>
    <w:p w14:paraId="66A477F8" w14:textId="160DACCE" w:rsidR="00D377DA" w:rsidRPr="006170DC" w:rsidRDefault="00D377DA" w:rsidP="008D582B">
      <w:pPr>
        <w:rPr>
          <w:b/>
          <w:snapToGrid w:val="0"/>
          <w:sz w:val="20"/>
        </w:rPr>
      </w:pPr>
    </w:p>
    <w:p w14:paraId="4E9B5A5B" w14:textId="77777777" w:rsidR="008D582B" w:rsidRPr="006170DC" w:rsidRDefault="008D582B" w:rsidP="008D582B">
      <w:pPr>
        <w:rPr>
          <w:b/>
          <w:snapToGrid w:val="0"/>
          <w:sz w:val="20"/>
        </w:rPr>
      </w:pPr>
    </w:p>
    <w:p w14:paraId="38E6392A" w14:textId="77777777" w:rsidR="00D377DA" w:rsidRPr="006170DC" w:rsidRDefault="00D377DA" w:rsidP="00D377DA">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cs="Arial"/>
          <w:b/>
          <w:snapToGrid w:val="0"/>
          <w:sz w:val="20"/>
        </w:rPr>
      </w:pPr>
    </w:p>
    <w:p w14:paraId="732BCD82" w14:textId="5DAB4E08" w:rsidR="00C0484E" w:rsidRPr="006170DC" w:rsidRDefault="00B80377" w:rsidP="00F53226">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bookmarkStart w:id="10" w:name="_Hlk17885464"/>
      <w:r w:rsidRPr="006170DC">
        <w:rPr>
          <w:rFonts w:cs="Arial"/>
          <w:sz w:val="20"/>
        </w:rPr>
        <w:t>HCC</w:t>
      </w:r>
      <w:r w:rsidR="008D582B" w:rsidRPr="006170DC">
        <w:rPr>
          <w:rFonts w:cs="Arial"/>
          <w:sz w:val="20"/>
        </w:rPr>
        <w:t xml:space="preserve"> </w:t>
      </w:r>
      <w:r w:rsidR="00A60960" w:rsidRPr="006170DC">
        <w:rPr>
          <w:rFonts w:cs="Arial"/>
          <w:sz w:val="20"/>
        </w:rPr>
        <w:t>has adopted the Outdoor Education Advisory Panel’s</w:t>
      </w:r>
      <w:r w:rsidRPr="006170DC">
        <w:rPr>
          <w:rFonts w:cs="Arial"/>
          <w:sz w:val="20"/>
        </w:rPr>
        <w:t xml:space="preserve"> (OEAP) </w:t>
      </w:r>
      <w:hyperlink r:id="rId25" w:history="1">
        <w:r w:rsidR="00A60960" w:rsidRPr="006170DC">
          <w:rPr>
            <w:rStyle w:val="Hyperlink"/>
            <w:rFonts w:cs="Arial"/>
            <w:sz w:val="20"/>
          </w:rPr>
          <w:t>national guidance</w:t>
        </w:r>
      </w:hyperlink>
      <w:r w:rsidR="00A60960" w:rsidRPr="006170DC">
        <w:rPr>
          <w:rFonts w:cs="Arial"/>
          <w:sz w:val="20"/>
        </w:rPr>
        <w:t xml:space="preserve"> for learning outside the classroom and offsite visits and a</w:t>
      </w:r>
      <w:r w:rsidR="00D377DA" w:rsidRPr="006170DC">
        <w:rPr>
          <w:rFonts w:cs="Arial"/>
          <w:sz w:val="20"/>
        </w:rPr>
        <w:t xml:space="preserve">ll offsite visits will be planned following </w:t>
      </w:r>
      <w:r w:rsidR="00F25C1F" w:rsidRPr="006170DC">
        <w:rPr>
          <w:rFonts w:cs="Arial"/>
          <w:sz w:val="20"/>
        </w:rPr>
        <w:t xml:space="preserve">this </w:t>
      </w:r>
      <w:r w:rsidR="00D377DA" w:rsidRPr="006170DC">
        <w:rPr>
          <w:rFonts w:cs="Arial"/>
          <w:sz w:val="20"/>
        </w:rPr>
        <w:t>guidance</w:t>
      </w:r>
      <w:r w:rsidR="006A345F" w:rsidRPr="006170DC">
        <w:rPr>
          <w:rFonts w:cs="Arial"/>
          <w:sz w:val="20"/>
        </w:rPr>
        <w:t>.</w:t>
      </w:r>
      <w:r w:rsidR="00D377DA" w:rsidRPr="006170DC">
        <w:rPr>
          <w:rFonts w:cs="Arial"/>
          <w:sz w:val="20"/>
        </w:rPr>
        <w:t xml:space="preserve"> </w:t>
      </w:r>
    </w:p>
    <w:p w14:paraId="7277D87A" w14:textId="77777777" w:rsidR="00B80377" w:rsidRPr="006170DC" w:rsidRDefault="00B80377" w:rsidP="00F53226">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p w14:paraId="7AB8C205" w14:textId="77777777" w:rsidR="00B80377" w:rsidRPr="006170DC" w:rsidRDefault="00B80377" w:rsidP="00F53226">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r w:rsidRPr="006170DC">
        <w:rPr>
          <w:rFonts w:cs="Arial"/>
          <w:sz w:val="20"/>
        </w:rPr>
        <w:t>Responsibilities of key roles are outlined by the OEAP here:</w:t>
      </w:r>
    </w:p>
    <w:p w14:paraId="1CF823D8" w14:textId="77777777" w:rsidR="00B80377" w:rsidRPr="006170DC" w:rsidRDefault="00E84625" w:rsidP="00B80377">
      <w:pPr>
        <w:rPr>
          <w:color w:val="1F497D"/>
          <w:sz w:val="20"/>
        </w:rPr>
      </w:pPr>
      <w:hyperlink r:id="rId26" w:history="1">
        <w:r w:rsidR="00B80377" w:rsidRPr="006170DC">
          <w:rPr>
            <w:rStyle w:val="Hyperlink"/>
            <w:sz w:val="20"/>
          </w:rPr>
          <w:t>Visit leader</w:t>
        </w:r>
      </w:hyperlink>
      <w:r w:rsidR="00B80377" w:rsidRPr="006170DC">
        <w:rPr>
          <w:color w:val="1F497D"/>
          <w:sz w:val="20"/>
        </w:rPr>
        <w:t xml:space="preserve"> </w:t>
      </w:r>
    </w:p>
    <w:p w14:paraId="7683C9D7" w14:textId="77777777" w:rsidR="00B80377" w:rsidRPr="006170DC" w:rsidRDefault="00E84625" w:rsidP="00B80377">
      <w:pPr>
        <w:rPr>
          <w:color w:val="1F497D"/>
          <w:sz w:val="20"/>
        </w:rPr>
      </w:pPr>
      <w:hyperlink r:id="rId27" w:history="1">
        <w:r w:rsidR="00B80377" w:rsidRPr="006170DC">
          <w:rPr>
            <w:rStyle w:val="Hyperlink"/>
            <w:sz w:val="20"/>
          </w:rPr>
          <w:t>EVC</w:t>
        </w:r>
      </w:hyperlink>
    </w:p>
    <w:p w14:paraId="38E33C09" w14:textId="77777777" w:rsidR="00B80377" w:rsidRPr="006170DC" w:rsidRDefault="00E84625" w:rsidP="00B80377">
      <w:pPr>
        <w:rPr>
          <w:color w:val="1F497D"/>
          <w:sz w:val="20"/>
        </w:rPr>
      </w:pPr>
      <w:hyperlink r:id="rId28" w:history="1">
        <w:r w:rsidR="00B80377" w:rsidRPr="006170DC">
          <w:rPr>
            <w:rStyle w:val="Hyperlink"/>
            <w:sz w:val="20"/>
          </w:rPr>
          <w:t>Headteacher</w:t>
        </w:r>
      </w:hyperlink>
      <w:r w:rsidR="00B80377" w:rsidRPr="006170DC">
        <w:rPr>
          <w:color w:val="1F497D"/>
          <w:sz w:val="20"/>
        </w:rPr>
        <w:t xml:space="preserve"> </w:t>
      </w:r>
    </w:p>
    <w:p w14:paraId="0082F3B9" w14:textId="77777777" w:rsidR="00B80377" w:rsidRPr="006170DC" w:rsidRDefault="00B80377" w:rsidP="00F53226">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p w14:paraId="3ACCBA80" w14:textId="03F84F01" w:rsidR="00C0484E" w:rsidRPr="006170DC" w:rsidRDefault="007C2B91" w:rsidP="00F53226">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r w:rsidRPr="006170DC">
        <w:rPr>
          <w:rFonts w:cs="Arial"/>
          <w:sz w:val="20"/>
        </w:rPr>
        <w:t xml:space="preserve">See </w:t>
      </w:r>
      <w:r w:rsidR="00C0484E" w:rsidRPr="006170DC">
        <w:rPr>
          <w:rFonts w:cs="Arial"/>
          <w:sz w:val="20"/>
        </w:rPr>
        <w:t xml:space="preserve">HCC’s policy for the </w:t>
      </w:r>
      <w:hyperlink r:id="rId29" w:history="1">
        <w:r w:rsidR="00C0484E" w:rsidRPr="006170DC">
          <w:rPr>
            <w:rStyle w:val="Hyperlink"/>
            <w:rFonts w:cs="Arial"/>
            <w:sz w:val="20"/>
          </w:rPr>
          <w:t>management of Learning outside the classroom and offsite visits</w:t>
        </w:r>
      </w:hyperlink>
      <w:r w:rsidR="00C0484E" w:rsidRPr="006170DC">
        <w:rPr>
          <w:rFonts w:cs="Arial"/>
          <w:sz w:val="20"/>
        </w:rPr>
        <w:t xml:space="preserve"> </w:t>
      </w:r>
      <w:r w:rsidRPr="006170DC">
        <w:rPr>
          <w:rFonts w:cs="Arial"/>
          <w:sz w:val="20"/>
        </w:rPr>
        <w:t xml:space="preserve"> </w:t>
      </w:r>
      <w:r w:rsidR="00C0484E" w:rsidRPr="006170DC">
        <w:rPr>
          <w:rFonts w:cs="Arial"/>
          <w:sz w:val="20"/>
        </w:rPr>
        <w:t xml:space="preserve">  </w:t>
      </w:r>
    </w:p>
    <w:p w14:paraId="5B1BA67A" w14:textId="77777777" w:rsidR="00F25C1F" w:rsidRPr="006170DC" w:rsidRDefault="00F25C1F" w:rsidP="00F53226">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p>
    <w:p w14:paraId="4ECE83CA" w14:textId="77777777" w:rsidR="00784138" w:rsidRPr="006170DC" w:rsidRDefault="00D377DA" w:rsidP="00F25C1F">
      <w:pPr>
        <w:pStyle w:val="BodyText"/>
        <w:tabs>
          <w:tab w:val="clear" w:pos="9025"/>
          <w:tab w:val="left" w:pos="-1099"/>
          <w:tab w:val="left" w:pos="-720"/>
          <w:tab w:val="left" w:pos="0"/>
          <w:tab w:val="left" w:pos="720"/>
          <w:tab w:val="left" w:pos="1440"/>
          <w:tab w:val="left" w:pos="1710"/>
          <w:tab w:val="left" w:pos="2340"/>
          <w:tab w:val="left" w:pos="2610"/>
        </w:tabs>
        <w:rPr>
          <w:rFonts w:ascii="Arial" w:hAnsi="Arial" w:cs="Arial"/>
          <w:sz w:val="20"/>
        </w:rPr>
      </w:pPr>
      <w:r w:rsidRPr="006170DC">
        <w:rPr>
          <w:rFonts w:ascii="Arial" w:hAnsi="Arial" w:cs="Arial"/>
          <w:sz w:val="20"/>
        </w:rPr>
        <w:t>The LA’s Offsite Visits Advisor must be notified of all level 3 trips, which include self-led adventurous activities, fieldwork trips to open or "wild" country, and all trips overseas. This will be done via the use of Evolve, the online notification and approvals system</w:t>
      </w:r>
      <w:r w:rsidR="00710CDA" w:rsidRPr="006170DC">
        <w:rPr>
          <w:rFonts w:ascii="Arial" w:hAnsi="Arial" w:cs="Arial"/>
          <w:sz w:val="20"/>
        </w:rPr>
        <w:t>.</w:t>
      </w:r>
      <w:r w:rsidR="00F53226" w:rsidRPr="006170DC">
        <w:rPr>
          <w:rFonts w:ascii="Arial" w:hAnsi="Arial" w:cs="Arial"/>
          <w:sz w:val="20"/>
        </w:rPr>
        <w:t xml:space="preserve"> </w:t>
      </w:r>
    </w:p>
    <w:p w14:paraId="65BA8986" w14:textId="77777777" w:rsidR="00C310DE" w:rsidRPr="006170DC" w:rsidRDefault="00C310DE" w:rsidP="00F25C1F">
      <w:pPr>
        <w:pStyle w:val="BodyText"/>
        <w:tabs>
          <w:tab w:val="clear" w:pos="9025"/>
          <w:tab w:val="left" w:pos="-1099"/>
          <w:tab w:val="left" w:pos="-720"/>
          <w:tab w:val="left" w:pos="0"/>
          <w:tab w:val="left" w:pos="720"/>
          <w:tab w:val="left" w:pos="1440"/>
          <w:tab w:val="left" w:pos="1710"/>
          <w:tab w:val="left" w:pos="2340"/>
          <w:tab w:val="left" w:pos="2610"/>
        </w:tabs>
        <w:rPr>
          <w:rFonts w:ascii="Arial" w:hAnsi="Arial" w:cs="Arial"/>
          <w:color w:val="FF0000"/>
          <w:sz w:val="20"/>
        </w:rPr>
      </w:pPr>
    </w:p>
    <w:p w14:paraId="403AC9FF" w14:textId="49839BA5" w:rsidR="003C5926" w:rsidRPr="006170DC" w:rsidRDefault="00D377DA" w:rsidP="0042583B">
      <w:pPr>
        <w:pStyle w:val="BodyText"/>
        <w:tabs>
          <w:tab w:val="clear" w:pos="9025"/>
          <w:tab w:val="left" w:pos="-1099"/>
          <w:tab w:val="left" w:pos="-720"/>
          <w:tab w:val="left" w:pos="0"/>
          <w:tab w:val="left" w:pos="720"/>
          <w:tab w:val="left" w:pos="1440"/>
          <w:tab w:val="left" w:pos="1710"/>
          <w:tab w:val="left" w:pos="2340"/>
          <w:tab w:val="left" w:pos="2610"/>
        </w:tabs>
        <w:rPr>
          <w:rFonts w:ascii="Arial" w:hAnsi="Arial" w:cs="Arial"/>
          <w:color w:val="FF0000"/>
          <w:sz w:val="20"/>
        </w:rPr>
      </w:pPr>
      <w:r w:rsidRPr="006170DC">
        <w:rPr>
          <w:rFonts w:ascii="Arial" w:hAnsi="Arial" w:cs="Arial"/>
          <w:sz w:val="20"/>
        </w:rPr>
        <w:t>The member of staff planning the trip</w:t>
      </w:r>
      <w:r w:rsidR="00E23B0D" w:rsidRPr="006170DC">
        <w:rPr>
          <w:rFonts w:ascii="Arial" w:hAnsi="Arial" w:cs="Arial"/>
          <w:sz w:val="20"/>
        </w:rPr>
        <w:t xml:space="preserve"> (visit leader)</w:t>
      </w:r>
      <w:r w:rsidRPr="006170DC">
        <w:rPr>
          <w:rFonts w:ascii="Arial" w:hAnsi="Arial" w:cs="Arial"/>
          <w:sz w:val="20"/>
        </w:rPr>
        <w:t xml:space="preserve"> will submit all relevant paperwork and risk assessments </w:t>
      </w:r>
      <w:r w:rsidRPr="006170DC">
        <w:rPr>
          <w:rFonts w:ascii="Arial" w:hAnsi="Arial" w:cs="Arial"/>
          <w:sz w:val="20"/>
          <w:lang w:val="en-US"/>
        </w:rPr>
        <w:t xml:space="preserve">relating to the trip to the </w:t>
      </w:r>
      <w:r w:rsidRPr="006170DC">
        <w:rPr>
          <w:rFonts w:ascii="Arial" w:hAnsi="Arial" w:cs="Arial"/>
          <w:sz w:val="20"/>
        </w:rPr>
        <w:t xml:space="preserve">school’s Educational Visits Co-ordinator(s) </w:t>
      </w:r>
      <w:r w:rsidR="002F079E" w:rsidRPr="002F079E">
        <w:rPr>
          <w:rFonts w:ascii="Arial" w:hAnsi="Arial" w:cs="Arial"/>
          <w:sz w:val="20"/>
        </w:rPr>
        <w:t xml:space="preserve">head teacher </w:t>
      </w:r>
      <w:r w:rsidRPr="006170DC">
        <w:rPr>
          <w:rFonts w:ascii="Arial" w:hAnsi="Arial" w:cs="Arial"/>
          <w:sz w:val="20"/>
        </w:rPr>
        <w:t xml:space="preserve">who will check the documentation and planning of the trip and if acceptable </w:t>
      </w:r>
      <w:r w:rsidR="00E23B0D" w:rsidRPr="006170DC">
        <w:rPr>
          <w:rFonts w:ascii="Arial" w:hAnsi="Arial" w:cs="Arial"/>
          <w:sz w:val="20"/>
        </w:rPr>
        <w:t xml:space="preserve">refer the </w:t>
      </w:r>
      <w:r w:rsidRPr="006170DC">
        <w:rPr>
          <w:rFonts w:ascii="Arial" w:hAnsi="Arial" w:cs="Arial"/>
          <w:sz w:val="20"/>
        </w:rPr>
        <w:t xml:space="preserve">visit </w:t>
      </w:r>
      <w:r w:rsidR="00E23B0D" w:rsidRPr="006170DC">
        <w:rPr>
          <w:rFonts w:ascii="Arial" w:hAnsi="Arial" w:cs="Arial"/>
          <w:sz w:val="20"/>
        </w:rPr>
        <w:t xml:space="preserve">for approval </w:t>
      </w:r>
      <w:r w:rsidRPr="006170DC">
        <w:rPr>
          <w:rFonts w:ascii="Arial" w:hAnsi="Arial" w:cs="Arial"/>
          <w:sz w:val="20"/>
        </w:rPr>
        <w:t xml:space="preserve">to </w:t>
      </w:r>
      <w:r w:rsidR="002F079E" w:rsidRPr="002F079E">
        <w:rPr>
          <w:rFonts w:ascii="Arial" w:hAnsi="Arial" w:cs="Arial"/>
          <w:sz w:val="20"/>
        </w:rPr>
        <w:t>the deputy head.</w:t>
      </w:r>
    </w:p>
    <w:p w14:paraId="2A642031" w14:textId="77777777" w:rsidR="00C0484E" w:rsidRPr="006170DC" w:rsidRDefault="00C0484E" w:rsidP="0042583B">
      <w:pPr>
        <w:pStyle w:val="BodyText"/>
        <w:tabs>
          <w:tab w:val="clear" w:pos="9025"/>
          <w:tab w:val="left" w:pos="-1099"/>
          <w:tab w:val="left" w:pos="-720"/>
          <w:tab w:val="left" w:pos="0"/>
          <w:tab w:val="left" w:pos="720"/>
          <w:tab w:val="left" w:pos="1440"/>
          <w:tab w:val="left" w:pos="1710"/>
          <w:tab w:val="left" w:pos="2340"/>
          <w:tab w:val="left" w:pos="2610"/>
        </w:tabs>
        <w:rPr>
          <w:rFonts w:ascii="Arial" w:hAnsi="Arial" w:cs="Arial"/>
          <w:color w:val="FF0000"/>
          <w:sz w:val="20"/>
        </w:rPr>
      </w:pPr>
    </w:p>
    <w:bookmarkEnd w:id="10"/>
    <w:p w14:paraId="10C63B12" w14:textId="77777777" w:rsidR="00E23B0D" w:rsidRPr="006170DC" w:rsidRDefault="00E23B0D" w:rsidP="0042583B">
      <w:pPr>
        <w:pStyle w:val="BodyText"/>
        <w:tabs>
          <w:tab w:val="clear" w:pos="9025"/>
          <w:tab w:val="left" w:pos="-1099"/>
          <w:tab w:val="left" w:pos="-720"/>
          <w:tab w:val="left" w:pos="0"/>
          <w:tab w:val="left" w:pos="720"/>
          <w:tab w:val="left" w:pos="1440"/>
          <w:tab w:val="left" w:pos="1710"/>
          <w:tab w:val="left" w:pos="2340"/>
          <w:tab w:val="left" w:pos="2610"/>
        </w:tabs>
        <w:rPr>
          <w:b/>
          <w:sz w:val="20"/>
        </w:rPr>
      </w:pPr>
    </w:p>
    <w:p w14:paraId="6B882E6A" w14:textId="720A205D" w:rsidR="0042583B" w:rsidRPr="006170DC" w:rsidRDefault="0042583B" w:rsidP="006170DC">
      <w:pPr>
        <w:pStyle w:val="BodyText"/>
        <w:tabs>
          <w:tab w:val="clear" w:pos="9025"/>
          <w:tab w:val="left" w:pos="-1099"/>
          <w:tab w:val="left" w:pos="-720"/>
          <w:tab w:val="left" w:pos="0"/>
          <w:tab w:val="left" w:pos="720"/>
          <w:tab w:val="left" w:pos="1440"/>
          <w:tab w:val="left" w:pos="1710"/>
          <w:tab w:val="left" w:pos="2340"/>
          <w:tab w:val="left" w:pos="2610"/>
        </w:tabs>
        <w:rPr>
          <w:b/>
          <w:sz w:val="20"/>
        </w:rPr>
      </w:pPr>
      <w:r w:rsidRPr="006170DC">
        <w:rPr>
          <w:b/>
          <w:sz w:val="20"/>
        </w:rPr>
        <w:tab/>
      </w:r>
      <w:r w:rsidRPr="006170DC">
        <w:rPr>
          <w:b/>
          <w:sz w:val="20"/>
        </w:rPr>
        <w:tab/>
      </w:r>
      <w:r w:rsidRPr="006170DC">
        <w:rPr>
          <w:b/>
          <w:sz w:val="20"/>
        </w:rPr>
        <w:tab/>
        <w:t>APPENDIX 3</w:t>
      </w:r>
    </w:p>
    <w:tbl>
      <w:tblPr>
        <w:tblW w:w="9028" w:type="dxa"/>
        <w:tblInd w:w="120" w:type="dxa"/>
        <w:tblLayout w:type="fixed"/>
        <w:tblCellMar>
          <w:left w:w="120" w:type="dxa"/>
          <w:right w:w="120" w:type="dxa"/>
        </w:tblCellMar>
        <w:tblLook w:val="0000" w:firstRow="0" w:lastRow="0" w:firstColumn="0" w:lastColumn="0" w:noHBand="0" w:noVBand="0"/>
      </w:tblPr>
      <w:tblGrid>
        <w:gridCol w:w="9028"/>
      </w:tblGrid>
      <w:tr w:rsidR="0042583B" w:rsidRPr="006170DC" w14:paraId="13575C23" w14:textId="77777777" w:rsidTr="008D582B">
        <w:tc>
          <w:tcPr>
            <w:tcW w:w="9028" w:type="dxa"/>
            <w:tcBorders>
              <w:top w:val="single" w:sz="4" w:space="0" w:color="auto"/>
              <w:left w:val="single" w:sz="4" w:space="0" w:color="auto"/>
              <w:bottom w:val="single" w:sz="4" w:space="0" w:color="auto"/>
              <w:right w:val="single" w:sz="4" w:space="0" w:color="auto"/>
            </w:tcBorders>
          </w:tcPr>
          <w:p w14:paraId="6269933D" w14:textId="77777777" w:rsidR="0042583B" w:rsidRPr="006170DC" w:rsidRDefault="0042583B" w:rsidP="0042583B">
            <w:pPr>
              <w:spacing w:line="120" w:lineRule="exact"/>
              <w:rPr>
                <w:b/>
                <w:sz w:val="20"/>
              </w:rPr>
            </w:pPr>
          </w:p>
          <w:p w14:paraId="07427962" w14:textId="77777777" w:rsidR="0042583B" w:rsidRPr="006170DC" w:rsidRDefault="0042583B" w:rsidP="0042583B">
            <w:pPr>
              <w:spacing w:line="120" w:lineRule="exact"/>
              <w:rPr>
                <w:b/>
                <w:sz w:val="20"/>
              </w:rPr>
            </w:pPr>
          </w:p>
          <w:p w14:paraId="1C375F7F" w14:textId="77777777" w:rsidR="0042583B" w:rsidRPr="006170DC" w:rsidRDefault="0042583B" w:rsidP="0042583B">
            <w:pPr>
              <w:spacing w:after="58"/>
              <w:jc w:val="center"/>
              <w:rPr>
                <w:b/>
                <w:sz w:val="20"/>
              </w:rPr>
            </w:pPr>
            <w:r w:rsidRPr="006170DC">
              <w:rPr>
                <w:b/>
                <w:sz w:val="20"/>
              </w:rPr>
              <w:t>HEALTH AND SAFETY MONITORING AND INSPECTION</w:t>
            </w:r>
          </w:p>
        </w:tc>
      </w:tr>
    </w:tbl>
    <w:p w14:paraId="19766BC1" w14:textId="77777777" w:rsidR="0042583B" w:rsidRPr="006170DC" w:rsidRDefault="0042583B" w:rsidP="0042583B">
      <w:pPr>
        <w:tabs>
          <w:tab w:val="left" w:pos="-1440"/>
        </w:tabs>
        <w:jc w:val="both"/>
        <w:rPr>
          <w:sz w:val="20"/>
        </w:rPr>
      </w:pPr>
    </w:p>
    <w:p w14:paraId="6F109810" w14:textId="0142DCA9" w:rsidR="0042583B" w:rsidRPr="002F079E" w:rsidRDefault="0042583B" w:rsidP="0042583B">
      <w:pPr>
        <w:tabs>
          <w:tab w:val="left" w:pos="-1440"/>
        </w:tabs>
        <w:jc w:val="both"/>
        <w:rPr>
          <w:sz w:val="20"/>
        </w:rPr>
      </w:pPr>
      <w:r w:rsidRPr="006170DC">
        <w:rPr>
          <w:sz w:val="20"/>
        </w:rPr>
        <w:t xml:space="preserve">A </w:t>
      </w:r>
      <w:r w:rsidR="00C640A1" w:rsidRPr="006170DC">
        <w:rPr>
          <w:sz w:val="20"/>
        </w:rPr>
        <w:t xml:space="preserve">formal </w:t>
      </w:r>
      <w:r w:rsidRPr="006170DC">
        <w:rPr>
          <w:sz w:val="20"/>
        </w:rPr>
        <w:t xml:space="preserve">inspection of the site will be conducted </w:t>
      </w:r>
      <w:r w:rsidR="009A69BA" w:rsidRPr="006170DC">
        <w:rPr>
          <w:sz w:val="20"/>
        </w:rPr>
        <w:t>on a</w:t>
      </w:r>
      <w:r w:rsidR="009A69BA" w:rsidRPr="002F079E">
        <w:rPr>
          <w:sz w:val="20"/>
        </w:rPr>
        <w:t xml:space="preserve"> </w:t>
      </w:r>
      <w:r w:rsidR="002F079E" w:rsidRPr="002F079E">
        <w:rPr>
          <w:sz w:val="20"/>
        </w:rPr>
        <w:t xml:space="preserve">6 monthly </w:t>
      </w:r>
      <w:r w:rsidR="009A69BA" w:rsidRPr="002F079E">
        <w:rPr>
          <w:sz w:val="20"/>
        </w:rPr>
        <w:t>basis</w:t>
      </w:r>
      <w:r w:rsidR="003C5926" w:rsidRPr="002F079E">
        <w:rPr>
          <w:sz w:val="20"/>
        </w:rPr>
        <w:t xml:space="preserve"> </w:t>
      </w:r>
      <w:r w:rsidRPr="002F079E">
        <w:rPr>
          <w:sz w:val="20"/>
        </w:rPr>
        <w:t xml:space="preserve">and be undertaken / co-ordinated by </w:t>
      </w:r>
      <w:r w:rsidR="002F079E" w:rsidRPr="002F079E">
        <w:rPr>
          <w:sz w:val="20"/>
        </w:rPr>
        <w:t>the care taker.</w:t>
      </w:r>
      <w:r w:rsidRPr="002F079E">
        <w:rPr>
          <w:sz w:val="20"/>
        </w:rPr>
        <w:t xml:space="preserve"> </w:t>
      </w:r>
    </w:p>
    <w:p w14:paraId="6AA68C8E" w14:textId="77777777" w:rsidR="0042583B" w:rsidRPr="006170DC" w:rsidRDefault="0042583B" w:rsidP="0042583B">
      <w:pPr>
        <w:tabs>
          <w:tab w:val="left" w:pos="-1440"/>
        </w:tabs>
        <w:jc w:val="both"/>
        <w:rPr>
          <w:sz w:val="20"/>
        </w:rPr>
      </w:pPr>
    </w:p>
    <w:p w14:paraId="126B0F69" w14:textId="77777777" w:rsidR="00F25C1F" w:rsidRPr="006170DC" w:rsidRDefault="00EF206C" w:rsidP="003E192E">
      <w:pPr>
        <w:tabs>
          <w:tab w:val="left" w:pos="-1440"/>
        </w:tabs>
        <w:jc w:val="both"/>
        <w:rPr>
          <w:rFonts w:cs="Arial"/>
          <w:sz w:val="20"/>
        </w:rPr>
      </w:pPr>
      <w:r w:rsidRPr="006170DC">
        <w:rPr>
          <w:rFonts w:cs="Arial"/>
          <w:sz w:val="20"/>
        </w:rPr>
        <w:t>I</w:t>
      </w:r>
      <w:r w:rsidR="003E192E" w:rsidRPr="006170DC">
        <w:rPr>
          <w:rFonts w:cs="Arial"/>
          <w:sz w:val="20"/>
        </w:rPr>
        <w:t xml:space="preserve">nspections of individual departments will be carried out by Heads of Department or nominated staff. </w:t>
      </w:r>
    </w:p>
    <w:p w14:paraId="303AF13C" w14:textId="77777777" w:rsidR="00F25C1F" w:rsidRPr="006170DC" w:rsidRDefault="00F25C1F" w:rsidP="003E192E">
      <w:pPr>
        <w:tabs>
          <w:tab w:val="left" w:pos="-1440"/>
        </w:tabs>
        <w:jc w:val="both"/>
        <w:rPr>
          <w:rFonts w:cs="Arial"/>
          <w:sz w:val="20"/>
        </w:rPr>
      </w:pPr>
    </w:p>
    <w:p w14:paraId="60454637" w14:textId="760851F8" w:rsidR="003E192E" w:rsidRPr="006170DC" w:rsidRDefault="003C5926" w:rsidP="0042583B">
      <w:pPr>
        <w:tabs>
          <w:tab w:val="left" w:pos="-1440"/>
        </w:tabs>
        <w:jc w:val="both"/>
        <w:rPr>
          <w:color w:val="FF0000"/>
          <w:sz w:val="20"/>
        </w:rPr>
      </w:pPr>
      <w:r w:rsidRPr="006170DC">
        <w:rPr>
          <w:sz w:val="20"/>
        </w:rPr>
        <w:t>In both cases t</w:t>
      </w:r>
      <w:r w:rsidR="003E192E" w:rsidRPr="006170DC">
        <w:rPr>
          <w:sz w:val="20"/>
        </w:rPr>
        <w:t>he person(s) undertaking inspection will complete a report in writing and submit this to the</w:t>
      </w:r>
      <w:r w:rsidR="002F079E">
        <w:rPr>
          <w:color w:val="FF0000"/>
          <w:sz w:val="20"/>
        </w:rPr>
        <w:t xml:space="preserve"> </w:t>
      </w:r>
      <w:r w:rsidR="003B741E" w:rsidRPr="002F079E">
        <w:rPr>
          <w:sz w:val="20"/>
        </w:rPr>
        <w:t>head</w:t>
      </w:r>
      <w:r w:rsidR="003E192E" w:rsidRPr="002F079E">
        <w:rPr>
          <w:sz w:val="20"/>
        </w:rPr>
        <w:t>teacher</w:t>
      </w:r>
      <w:r w:rsidR="002F079E" w:rsidRPr="002F079E">
        <w:rPr>
          <w:sz w:val="20"/>
        </w:rPr>
        <w:t xml:space="preserve">. </w:t>
      </w:r>
      <w:r w:rsidR="003E192E" w:rsidRPr="002F079E">
        <w:rPr>
          <w:sz w:val="20"/>
        </w:rPr>
        <w:t xml:space="preserve">Responsibility for following up items detailed in the safety inspection report will rest with </w:t>
      </w:r>
      <w:r w:rsidR="002F079E" w:rsidRPr="002F079E">
        <w:rPr>
          <w:sz w:val="20"/>
        </w:rPr>
        <w:t>the head teacher.</w:t>
      </w:r>
    </w:p>
    <w:p w14:paraId="5CA38764" w14:textId="77777777" w:rsidR="003E192E" w:rsidRPr="006170DC" w:rsidRDefault="003E192E" w:rsidP="0042583B">
      <w:pPr>
        <w:tabs>
          <w:tab w:val="left" w:pos="-1440"/>
        </w:tabs>
        <w:jc w:val="both"/>
        <w:rPr>
          <w:color w:val="FF0000"/>
          <w:sz w:val="20"/>
        </w:rPr>
      </w:pPr>
    </w:p>
    <w:p w14:paraId="088DF840" w14:textId="77777777" w:rsidR="0042583B" w:rsidRPr="006170DC" w:rsidRDefault="0042583B" w:rsidP="0042583B">
      <w:pPr>
        <w:tabs>
          <w:tab w:val="left" w:pos="-1440"/>
        </w:tabs>
        <w:jc w:val="both"/>
        <w:rPr>
          <w:sz w:val="20"/>
        </w:rPr>
      </w:pPr>
      <w:r w:rsidRPr="006170DC">
        <w:rPr>
          <w:sz w:val="20"/>
        </w:rPr>
        <w:lastRenderedPageBreak/>
        <w:t xml:space="preserve">A named governor </w:t>
      </w:r>
      <w:r w:rsidRPr="006170DC">
        <w:rPr>
          <w:color w:val="FF0000"/>
          <w:sz w:val="20"/>
        </w:rPr>
        <w:t>[insert name]</w:t>
      </w:r>
      <w:r w:rsidRPr="006170DC">
        <w:rPr>
          <w:i/>
          <w:color w:val="FF0000"/>
          <w:sz w:val="20"/>
        </w:rPr>
        <w:t xml:space="preserve"> </w:t>
      </w:r>
      <w:r w:rsidRPr="006170DC">
        <w:rPr>
          <w:sz w:val="20"/>
        </w:rPr>
        <w:t xml:space="preserve">will be involved </w:t>
      </w:r>
      <w:r w:rsidR="003B741E" w:rsidRPr="006170DC">
        <w:rPr>
          <w:sz w:val="20"/>
        </w:rPr>
        <w:t xml:space="preserve">in monitoring </w:t>
      </w:r>
      <w:r w:rsidR="00F25C1F" w:rsidRPr="006170DC">
        <w:rPr>
          <w:sz w:val="20"/>
        </w:rPr>
        <w:t xml:space="preserve">the school’s health and safety management systems </w:t>
      </w:r>
      <w:r w:rsidRPr="006170DC">
        <w:rPr>
          <w:sz w:val="20"/>
        </w:rPr>
        <w:t xml:space="preserve">on </w:t>
      </w:r>
      <w:r w:rsidR="00A02448" w:rsidRPr="006170DC">
        <w:rPr>
          <w:sz w:val="20"/>
        </w:rPr>
        <w:t xml:space="preserve">at least </w:t>
      </w:r>
      <w:r w:rsidRPr="006170DC">
        <w:rPr>
          <w:sz w:val="20"/>
        </w:rPr>
        <w:t xml:space="preserve">an annual basis and report back to both the relevant sub-committee and full governing body meetings. </w:t>
      </w:r>
    </w:p>
    <w:p w14:paraId="49795876" w14:textId="77777777" w:rsidR="00CB3091" w:rsidRPr="006170DC" w:rsidRDefault="00CB3091" w:rsidP="0042583B">
      <w:pPr>
        <w:tabs>
          <w:tab w:val="left" w:pos="-1440"/>
        </w:tabs>
        <w:jc w:val="both"/>
        <w:rPr>
          <w:sz w:val="20"/>
        </w:rPr>
      </w:pPr>
    </w:p>
    <w:p w14:paraId="3563DF9A" w14:textId="77777777" w:rsidR="002A56C4" w:rsidRPr="006170DC" w:rsidRDefault="0042583B" w:rsidP="007C2B91">
      <w:pPr>
        <w:tabs>
          <w:tab w:val="left" w:pos="-1440"/>
        </w:tabs>
        <w:jc w:val="both"/>
        <w:rPr>
          <w:sz w:val="20"/>
        </w:rPr>
      </w:pPr>
      <w:r w:rsidRPr="006170DC">
        <w:rPr>
          <w:sz w:val="20"/>
        </w:rPr>
        <w:t xml:space="preserve">Advice and pro forma inspection checklists </w:t>
      </w:r>
      <w:r w:rsidR="003B741E" w:rsidRPr="006170DC">
        <w:rPr>
          <w:sz w:val="20"/>
        </w:rPr>
        <w:t xml:space="preserve">to assist the monitoring process </w:t>
      </w:r>
      <w:r w:rsidRPr="006170DC">
        <w:rPr>
          <w:sz w:val="20"/>
        </w:rPr>
        <w:t xml:space="preserve">can be found </w:t>
      </w:r>
      <w:r w:rsidR="007C2B91" w:rsidRPr="006170DC">
        <w:rPr>
          <w:sz w:val="20"/>
        </w:rPr>
        <w:t xml:space="preserve">on the </w:t>
      </w:r>
      <w:hyperlink r:id="rId30" w:history="1">
        <w:r w:rsidR="007C2B91" w:rsidRPr="006170DC">
          <w:rPr>
            <w:rStyle w:val="Hyperlink"/>
            <w:sz w:val="20"/>
          </w:rPr>
          <w:t>Grid</w:t>
        </w:r>
      </w:hyperlink>
      <w:r w:rsidR="002A56C4" w:rsidRPr="006170DC">
        <w:rPr>
          <w:sz w:val="20"/>
        </w:rPr>
        <w:t>.</w:t>
      </w:r>
    </w:p>
    <w:p w14:paraId="44DB4C95" w14:textId="77777777" w:rsidR="002A56C4" w:rsidRPr="006170DC" w:rsidRDefault="002A56C4" w:rsidP="007C2B91">
      <w:pPr>
        <w:tabs>
          <w:tab w:val="left" w:pos="-1440"/>
        </w:tabs>
        <w:jc w:val="both"/>
        <w:rPr>
          <w:sz w:val="20"/>
        </w:rPr>
      </w:pPr>
    </w:p>
    <w:p w14:paraId="6B1DB7E4" w14:textId="02FFE674" w:rsidR="0042583B" w:rsidRPr="006170DC" w:rsidRDefault="0042583B" w:rsidP="007C2B91">
      <w:pPr>
        <w:tabs>
          <w:tab w:val="left" w:pos="-1440"/>
        </w:tabs>
        <w:jc w:val="both"/>
        <w:rPr>
          <w:sz w:val="20"/>
        </w:rPr>
      </w:pPr>
      <w:r w:rsidRPr="006170DC">
        <w:rPr>
          <w:sz w:val="20"/>
        </w:rPr>
        <w:t xml:space="preserve">Inspections will be conducted jointly </w:t>
      </w:r>
      <w:r w:rsidR="00E84625">
        <w:rPr>
          <w:sz w:val="20"/>
        </w:rPr>
        <w:t xml:space="preserve">internally and externally annually, </w:t>
      </w:r>
      <w:r w:rsidRPr="006170DC">
        <w:rPr>
          <w:sz w:val="20"/>
        </w:rPr>
        <w:t>with the establishment’s health and safety representative(s) if possible.</w:t>
      </w:r>
    </w:p>
    <w:p w14:paraId="7640AF80" w14:textId="2A99AF0C" w:rsidR="003939D4" w:rsidRPr="006170DC" w:rsidRDefault="003939D4" w:rsidP="007C2B91">
      <w:pPr>
        <w:tabs>
          <w:tab w:val="left" w:pos="-1440"/>
        </w:tabs>
        <w:jc w:val="both"/>
        <w:rPr>
          <w:sz w:val="20"/>
        </w:rPr>
      </w:pPr>
    </w:p>
    <w:p w14:paraId="64DD286A" w14:textId="317DEFFB" w:rsidR="003939D4" w:rsidRPr="006170DC" w:rsidRDefault="00E970D6" w:rsidP="007C2B91">
      <w:pPr>
        <w:tabs>
          <w:tab w:val="left" w:pos="-1440"/>
        </w:tabs>
        <w:jc w:val="both"/>
        <w:rPr>
          <w:sz w:val="20"/>
        </w:rPr>
      </w:pPr>
      <w:bookmarkStart w:id="11" w:name="_Hlk143865168"/>
      <w:r w:rsidRPr="006170DC">
        <w:rPr>
          <w:sz w:val="20"/>
        </w:rPr>
        <w:t xml:space="preserve">See Appendix 10 for details of monitoring </w:t>
      </w:r>
      <w:r w:rsidR="003939D4" w:rsidRPr="006170DC">
        <w:rPr>
          <w:sz w:val="20"/>
        </w:rPr>
        <w:t>premises compliance issues</w:t>
      </w:r>
      <w:r w:rsidRPr="006170DC">
        <w:rPr>
          <w:sz w:val="20"/>
        </w:rPr>
        <w:t>.</w:t>
      </w:r>
    </w:p>
    <w:bookmarkEnd w:id="11"/>
    <w:p w14:paraId="775EA898" w14:textId="25A9A066" w:rsidR="009D471B" w:rsidRPr="006170DC" w:rsidRDefault="003939D4" w:rsidP="003939D4">
      <w:pPr>
        <w:pStyle w:val="NormalWeb"/>
        <w:shd w:val="clear" w:color="auto" w:fill="FFFFFF"/>
        <w:spacing w:before="240" w:beforeAutospacing="0" w:after="0" w:afterAutospacing="0"/>
        <w:rPr>
          <w:rFonts w:ascii="Open Sans" w:hAnsi="Open Sans" w:cs="Open Sans"/>
          <w:color w:val="454B4F"/>
          <w:sz w:val="20"/>
          <w:szCs w:val="20"/>
        </w:rPr>
      </w:pPr>
      <w:r w:rsidRPr="006170DC">
        <w:rPr>
          <w:rFonts w:ascii="Open Sans" w:hAnsi="Open Sans" w:cs="Open Sans"/>
          <w:color w:val="454B4F"/>
          <w:sz w:val="20"/>
          <w:szCs w:val="20"/>
        </w:rPr>
        <w:t xml:space="preserve"> </w:t>
      </w:r>
    </w:p>
    <w:p w14:paraId="0BB54104" w14:textId="5664D61A" w:rsidR="0042583B" w:rsidRPr="006170DC" w:rsidRDefault="0042583B" w:rsidP="006170DC">
      <w:pPr>
        <w:pStyle w:val="NormalWeb"/>
        <w:shd w:val="clear" w:color="auto" w:fill="FFFFFF"/>
        <w:spacing w:before="240" w:beforeAutospacing="0" w:after="0" w:afterAutospacing="0"/>
        <w:rPr>
          <w:rFonts w:ascii="Verdana" w:hAnsi="Verdana"/>
          <w:sz w:val="20"/>
          <w:szCs w:val="20"/>
        </w:rPr>
      </w:pPr>
      <w:r w:rsidRPr="006170DC">
        <w:rPr>
          <w:b/>
          <w:sz w:val="20"/>
          <w:szCs w:val="20"/>
        </w:rPr>
        <w:t>APPENDIX 4</w:t>
      </w:r>
    </w:p>
    <w:tbl>
      <w:tblPr>
        <w:tblW w:w="9028" w:type="dxa"/>
        <w:tblInd w:w="120" w:type="dxa"/>
        <w:tblLayout w:type="fixed"/>
        <w:tblCellMar>
          <w:left w:w="120" w:type="dxa"/>
          <w:right w:w="120" w:type="dxa"/>
        </w:tblCellMar>
        <w:tblLook w:val="0000" w:firstRow="0" w:lastRow="0" w:firstColumn="0" w:lastColumn="0" w:noHBand="0" w:noVBand="0"/>
      </w:tblPr>
      <w:tblGrid>
        <w:gridCol w:w="9028"/>
      </w:tblGrid>
      <w:tr w:rsidR="0042583B" w:rsidRPr="006170DC" w14:paraId="72E6A6A3" w14:textId="77777777" w:rsidTr="008D582B">
        <w:tc>
          <w:tcPr>
            <w:tcW w:w="9028" w:type="dxa"/>
            <w:tcBorders>
              <w:top w:val="single" w:sz="7" w:space="0" w:color="000000"/>
              <w:left w:val="single" w:sz="7" w:space="0" w:color="000000"/>
              <w:bottom w:val="single" w:sz="7" w:space="0" w:color="000000"/>
              <w:right w:val="single" w:sz="7" w:space="0" w:color="000000"/>
            </w:tcBorders>
          </w:tcPr>
          <w:p w14:paraId="438BDC4B" w14:textId="77777777" w:rsidR="0042583B" w:rsidRPr="006170DC" w:rsidRDefault="0042583B" w:rsidP="0042583B">
            <w:pPr>
              <w:spacing w:line="120" w:lineRule="exact"/>
              <w:rPr>
                <w:b/>
                <w:sz w:val="20"/>
              </w:rPr>
            </w:pPr>
          </w:p>
          <w:p w14:paraId="678EF8AB" w14:textId="77777777" w:rsidR="0042583B" w:rsidRPr="006170DC" w:rsidRDefault="0042583B" w:rsidP="0042583B">
            <w:pPr>
              <w:spacing w:after="58"/>
              <w:jc w:val="center"/>
              <w:rPr>
                <w:b/>
                <w:sz w:val="20"/>
              </w:rPr>
            </w:pPr>
            <w:r w:rsidRPr="006170DC">
              <w:rPr>
                <w:b/>
                <w:sz w:val="20"/>
              </w:rPr>
              <w:t>FIRE EVACUATION AND OTHER EMERGENCY ARRANGEMENTS</w:t>
            </w:r>
          </w:p>
        </w:tc>
      </w:tr>
    </w:tbl>
    <w:p w14:paraId="1593B859" w14:textId="77777777" w:rsidR="0042583B" w:rsidRPr="006170DC" w:rsidRDefault="0042583B" w:rsidP="0042583B">
      <w:pPr>
        <w:rPr>
          <w:sz w:val="20"/>
        </w:rPr>
      </w:pPr>
    </w:p>
    <w:p w14:paraId="1BDD2C24" w14:textId="38E22476" w:rsidR="009163BA" w:rsidRPr="006170DC" w:rsidRDefault="0042583B" w:rsidP="0042583B">
      <w:pPr>
        <w:rPr>
          <w:rStyle w:val="Hyperlink"/>
          <w:sz w:val="20"/>
        </w:rPr>
      </w:pPr>
      <w:r w:rsidRPr="006170DC">
        <w:rPr>
          <w:sz w:val="20"/>
        </w:rPr>
        <w:t xml:space="preserve">The headteacher is responsible for ensuring the </w:t>
      </w:r>
      <w:r w:rsidR="00825A3D" w:rsidRPr="006170DC">
        <w:rPr>
          <w:sz w:val="20"/>
        </w:rPr>
        <w:t xml:space="preserve">school’s </w:t>
      </w:r>
      <w:r w:rsidRPr="006170DC">
        <w:rPr>
          <w:sz w:val="20"/>
        </w:rPr>
        <w:t xml:space="preserve">fire risk assessment is undertaken </w:t>
      </w:r>
      <w:r w:rsidR="003D568B" w:rsidRPr="006170DC">
        <w:rPr>
          <w:sz w:val="20"/>
        </w:rPr>
        <w:t xml:space="preserve">by a competent person </w:t>
      </w:r>
      <w:r w:rsidRPr="006170DC">
        <w:rPr>
          <w:sz w:val="20"/>
        </w:rPr>
        <w:t>and implemented following guidance contained in</w:t>
      </w:r>
      <w:r w:rsidR="00C640A1" w:rsidRPr="006170DC">
        <w:rPr>
          <w:sz w:val="20"/>
        </w:rPr>
        <w:t xml:space="preserve"> </w:t>
      </w:r>
      <w:hyperlink r:id="rId31" w:history="1">
        <w:r w:rsidR="00C640A1" w:rsidRPr="006170DC">
          <w:rPr>
            <w:rStyle w:val="Hyperlink"/>
            <w:sz w:val="20"/>
          </w:rPr>
          <w:t>‘Fire safety risk assessment; Educational premises’</w:t>
        </w:r>
      </w:hyperlink>
      <w:r w:rsidR="00E30FD4" w:rsidRPr="006170DC">
        <w:rPr>
          <w:sz w:val="20"/>
        </w:rPr>
        <w:t xml:space="preserve"> and</w:t>
      </w:r>
      <w:r w:rsidRPr="006170DC">
        <w:rPr>
          <w:sz w:val="20"/>
        </w:rPr>
        <w:t xml:space="preserve"> </w:t>
      </w:r>
      <w:r w:rsidR="00E30FD4" w:rsidRPr="006170DC">
        <w:rPr>
          <w:sz w:val="20"/>
        </w:rPr>
        <w:t xml:space="preserve">the </w:t>
      </w:r>
      <w:hyperlink r:id="rId32" w:history="1">
        <w:r w:rsidR="007C2B91" w:rsidRPr="006170DC">
          <w:rPr>
            <w:rStyle w:val="Hyperlink"/>
            <w:sz w:val="20"/>
          </w:rPr>
          <w:t>Grid</w:t>
        </w:r>
      </w:hyperlink>
      <w:r w:rsidR="009163BA" w:rsidRPr="006170DC">
        <w:rPr>
          <w:rStyle w:val="Hyperlink"/>
          <w:sz w:val="20"/>
        </w:rPr>
        <w:t>.</w:t>
      </w:r>
    </w:p>
    <w:p w14:paraId="1AC47D1D" w14:textId="2E9EC44B" w:rsidR="00E30FD4" w:rsidRPr="006170DC" w:rsidRDefault="007C2B91" w:rsidP="0042583B">
      <w:pPr>
        <w:rPr>
          <w:sz w:val="20"/>
        </w:rPr>
      </w:pPr>
      <w:r w:rsidRPr="006170DC">
        <w:rPr>
          <w:sz w:val="20"/>
        </w:rPr>
        <w:t xml:space="preserve"> </w:t>
      </w:r>
    </w:p>
    <w:p w14:paraId="7F007828" w14:textId="0C0432E0" w:rsidR="00B919B8" w:rsidRPr="006170DC" w:rsidRDefault="0042583B" w:rsidP="0042583B">
      <w:pPr>
        <w:rPr>
          <w:sz w:val="20"/>
        </w:rPr>
      </w:pPr>
      <w:r w:rsidRPr="006170DC">
        <w:rPr>
          <w:sz w:val="20"/>
        </w:rPr>
        <w:t xml:space="preserve">The fire risk assessment is </w:t>
      </w:r>
      <w:r w:rsidRPr="002F079E">
        <w:rPr>
          <w:sz w:val="20"/>
        </w:rPr>
        <w:t xml:space="preserve">located in </w:t>
      </w:r>
      <w:r w:rsidR="00B919B8" w:rsidRPr="002F079E">
        <w:rPr>
          <w:sz w:val="20"/>
        </w:rPr>
        <w:t xml:space="preserve">the </w:t>
      </w:r>
      <w:r w:rsidR="003C5926" w:rsidRPr="002F079E">
        <w:rPr>
          <w:sz w:val="20"/>
        </w:rPr>
        <w:t>school’s fi</w:t>
      </w:r>
      <w:r w:rsidR="00B919B8" w:rsidRPr="002F079E">
        <w:rPr>
          <w:sz w:val="20"/>
        </w:rPr>
        <w:t xml:space="preserve">re </w:t>
      </w:r>
      <w:r w:rsidR="001A5B1B" w:rsidRPr="002F079E">
        <w:rPr>
          <w:sz w:val="20"/>
        </w:rPr>
        <w:t>logbook</w:t>
      </w:r>
      <w:r w:rsidR="00B919B8" w:rsidRPr="002F079E">
        <w:rPr>
          <w:sz w:val="20"/>
        </w:rPr>
        <w:t xml:space="preserve"> </w:t>
      </w:r>
      <w:r w:rsidRPr="006170DC">
        <w:rPr>
          <w:sz w:val="20"/>
        </w:rPr>
        <w:t xml:space="preserve">and </w:t>
      </w:r>
      <w:r w:rsidR="00F25C1F" w:rsidRPr="006170DC">
        <w:rPr>
          <w:sz w:val="20"/>
        </w:rPr>
        <w:t xml:space="preserve">will be </w:t>
      </w:r>
      <w:r w:rsidRPr="006170DC">
        <w:rPr>
          <w:sz w:val="20"/>
        </w:rPr>
        <w:t>reviewed on an annual basis.</w:t>
      </w:r>
    </w:p>
    <w:p w14:paraId="500E8054" w14:textId="77777777" w:rsidR="0042583B" w:rsidRPr="006170DC" w:rsidRDefault="0042583B" w:rsidP="0042583B">
      <w:pPr>
        <w:rPr>
          <w:sz w:val="20"/>
        </w:rPr>
      </w:pPr>
    </w:p>
    <w:p w14:paraId="575E02A3" w14:textId="77777777" w:rsidR="0042583B" w:rsidRPr="006170DC" w:rsidRDefault="0042583B" w:rsidP="0042583B">
      <w:pPr>
        <w:pStyle w:val="BodyText2"/>
        <w:rPr>
          <w:rFonts w:ascii="Arial" w:hAnsi="Arial" w:cs="Arial"/>
          <w:b/>
          <w:i w:val="0"/>
          <w:sz w:val="20"/>
        </w:rPr>
      </w:pPr>
      <w:r w:rsidRPr="006170DC">
        <w:rPr>
          <w:rFonts w:ascii="Arial" w:hAnsi="Arial" w:cs="Arial"/>
          <w:b/>
          <w:i w:val="0"/>
          <w:sz w:val="20"/>
        </w:rPr>
        <w:t>E</w:t>
      </w:r>
      <w:r w:rsidR="00F25C1F" w:rsidRPr="006170DC">
        <w:rPr>
          <w:rFonts w:ascii="Arial" w:hAnsi="Arial" w:cs="Arial"/>
          <w:b/>
          <w:i w:val="0"/>
          <w:sz w:val="20"/>
        </w:rPr>
        <w:t xml:space="preserve">mergency Procedures </w:t>
      </w:r>
    </w:p>
    <w:p w14:paraId="4C98052D" w14:textId="187C3720" w:rsidR="00825A3D" w:rsidRPr="006170DC" w:rsidRDefault="0042583B" w:rsidP="00F25C1F">
      <w:pPr>
        <w:pStyle w:val="BodyText2"/>
        <w:rPr>
          <w:rFonts w:ascii="Arial" w:hAnsi="Arial" w:cs="Arial"/>
          <w:i w:val="0"/>
          <w:sz w:val="20"/>
        </w:rPr>
      </w:pPr>
      <w:r w:rsidRPr="006170DC">
        <w:rPr>
          <w:rFonts w:ascii="Arial" w:hAnsi="Arial" w:cs="Arial"/>
          <w:i w:val="0"/>
          <w:sz w:val="20"/>
        </w:rPr>
        <w:t xml:space="preserve">Fire and emergency evacuation procedures are detailed </w:t>
      </w:r>
      <w:r w:rsidRPr="002F079E">
        <w:rPr>
          <w:rFonts w:ascii="Arial" w:hAnsi="Arial" w:cs="Arial"/>
          <w:i w:val="0"/>
          <w:sz w:val="20"/>
        </w:rPr>
        <w:t xml:space="preserve">in </w:t>
      </w:r>
      <w:r w:rsidR="002F079E" w:rsidRPr="002F079E">
        <w:rPr>
          <w:rFonts w:ascii="Arial" w:hAnsi="Arial" w:cs="Arial"/>
          <w:i w:val="0"/>
          <w:sz w:val="20"/>
        </w:rPr>
        <w:t xml:space="preserve">the </w:t>
      </w:r>
      <w:r w:rsidR="002C2C28" w:rsidRPr="002F079E">
        <w:rPr>
          <w:rFonts w:ascii="Arial" w:hAnsi="Arial" w:cs="Arial"/>
          <w:i w:val="0"/>
          <w:sz w:val="20"/>
        </w:rPr>
        <w:t>school</w:t>
      </w:r>
      <w:r w:rsidR="00912CA3" w:rsidRPr="002F079E">
        <w:rPr>
          <w:rFonts w:ascii="Arial" w:hAnsi="Arial" w:cs="Arial"/>
          <w:i w:val="0"/>
          <w:sz w:val="20"/>
        </w:rPr>
        <w:t>’</w:t>
      </w:r>
      <w:r w:rsidR="002C2C28" w:rsidRPr="002F079E">
        <w:rPr>
          <w:rFonts w:ascii="Arial" w:hAnsi="Arial" w:cs="Arial"/>
          <w:i w:val="0"/>
          <w:sz w:val="20"/>
        </w:rPr>
        <w:t>s emergency response plan</w:t>
      </w:r>
      <w:r w:rsidR="002F079E" w:rsidRPr="002F079E">
        <w:rPr>
          <w:rFonts w:ascii="Arial" w:hAnsi="Arial" w:cs="Arial"/>
          <w:i w:val="0"/>
          <w:sz w:val="20"/>
        </w:rPr>
        <w:t xml:space="preserve"> </w:t>
      </w:r>
      <w:r w:rsidRPr="006170DC">
        <w:rPr>
          <w:rFonts w:ascii="Arial" w:hAnsi="Arial" w:cs="Arial"/>
          <w:i w:val="0"/>
          <w:sz w:val="20"/>
        </w:rPr>
        <w:t>and a summary posted in each classroom. These procedures will be reviewed at least annually</w:t>
      </w:r>
      <w:r w:rsidR="00F25C1F" w:rsidRPr="006170DC">
        <w:rPr>
          <w:rFonts w:ascii="Arial" w:hAnsi="Arial" w:cs="Arial"/>
          <w:i w:val="0"/>
          <w:sz w:val="20"/>
        </w:rPr>
        <w:t xml:space="preserve"> and </w:t>
      </w:r>
      <w:r w:rsidR="00825A3D" w:rsidRPr="006170DC">
        <w:rPr>
          <w:rFonts w:ascii="Arial" w:hAnsi="Arial" w:cs="Arial"/>
          <w:i w:val="0"/>
          <w:sz w:val="20"/>
        </w:rPr>
        <w:t xml:space="preserve">are made available to all staff </w:t>
      </w:r>
      <w:r w:rsidR="00B919B8" w:rsidRPr="006170DC">
        <w:rPr>
          <w:rFonts w:ascii="Arial" w:hAnsi="Arial" w:cs="Arial"/>
          <w:i w:val="0"/>
          <w:sz w:val="20"/>
        </w:rPr>
        <w:t>as part of the school’s i</w:t>
      </w:r>
      <w:r w:rsidR="00825A3D" w:rsidRPr="006170DC">
        <w:rPr>
          <w:rFonts w:ascii="Arial" w:hAnsi="Arial" w:cs="Arial"/>
          <w:i w:val="0"/>
          <w:sz w:val="20"/>
        </w:rPr>
        <w:t>nduction process</w:t>
      </w:r>
      <w:r w:rsidR="00B919B8" w:rsidRPr="006170DC">
        <w:rPr>
          <w:rFonts w:ascii="Arial" w:hAnsi="Arial" w:cs="Arial"/>
          <w:i w:val="0"/>
          <w:sz w:val="20"/>
        </w:rPr>
        <w:t>.</w:t>
      </w:r>
      <w:r w:rsidR="00784138" w:rsidRPr="006170DC">
        <w:rPr>
          <w:rFonts w:ascii="Arial" w:hAnsi="Arial" w:cs="Arial"/>
          <w:i w:val="0"/>
          <w:sz w:val="20"/>
        </w:rPr>
        <w:t xml:space="preserve"> This training is supported by regular </w:t>
      </w:r>
      <w:r w:rsidR="00E30FD4" w:rsidRPr="006170DC">
        <w:rPr>
          <w:rFonts w:ascii="Arial" w:hAnsi="Arial" w:cs="Arial"/>
          <w:i w:val="0"/>
          <w:sz w:val="20"/>
        </w:rPr>
        <w:t xml:space="preserve">termly </w:t>
      </w:r>
      <w:r w:rsidR="00784138" w:rsidRPr="006170DC">
        <w:rPr>
          <w:rFonts w:ascii="Arial" w:hAnsi="Arial" w:cs="Arial"/>
          <w:i w:val="0"/>
          <w:sz w:val="20"/>
        </w:rPr>
        <w:t>drills.</w:t>
      </w:r>
    </w:p>
    <w:p w14:paraId="7F0B60A4" w14:textId="77777777" w:rsidR="00E30FD4" w:rsidRPr="006170DC" w:rsidRDefault="00E30FD4" w:rsidP="00F25C1F">
      <w:pPr>
        <w:pStyle w:val="BodyText2"/>
        <w:rPr>
          <w:rFonts w:ascii="Arial" w:hAnsi="Arial" w:cs="Arial"/>
          <w:i w:val="0"/>
          <w:sz w:val="20"/>
        </w:rPr>
      </w:pPr>
    </w:p>
    <w:p w14:paraId="728776DA" w14:textId="77777777" w:rsidR="00825A3D" w:rsidRPr="006170DC" w:rsidRDefault="003C5926" w:rsidP="00825A3D">
      <w:pPr>
        <w:rPr>
          <w:sz w:val="20"/>
        </w:rPr>
      </w:pPr>
      <w:r w:rsidRPr="006170DC">
        <w:rPr>
          <w:sz w:val="20"/>
        </w:rPr>
        <w:t>E</w:t>
      </w:r>
      <w:r w:rsidR="00825A3D" w:rsidRPr="006170DC">
        <w:rPr>
          <w:sz w:val="20"/>
        </w:rPr>
        <w:t xml:space="preserve">vacuation procedures are </w:t>
      </w:r>
      <w:r w:rsidR="00B919B8" w:rsidRPr="006170DC">
        <w:rPr>
          <w:sz w:val="20"/>
        </w:rPr>
        <w:t xml:space="preserve">also </w:t>
      </w:r>
      <w:r w:rsidR="00825A3D" w:rsidRPr="006170DC">
        <w:rPr>
          <w:sz w:val="20"/>
        </w:rPr>
        <w:t xml:space="preserve">made available to all </w:t>
      </w:r>
      <w:r w:rsidR="00E30FD4" w:rsidRPr="006170DC">
        <w:rPr>
          <w:sz w:val="20"/>
        </w:rPr>
        <w:t>other users of the building (</w:t>
      </w:r>
      <w:r w:rsidR="00825A3D" w:rsidRPr="006170DC">
        <w:rPr>
          <w:sz w:val="20"/>
        </w:rPr>
        <w:t>contractors / visitors</w:t>
      </w:r>
      <w:r w:rsidR="00E30FD4" w:rsidRPr="006170DC">
        <w:rPr>
          <w:sz w:val="20"/>
        </w:rPr>
        <w:t>/ hirers etc.)</w:t>
      </w:r>
      <w:r w:rsidR="00825A3D" w:rsidRPr="006170DC">
        <w:rPr>
          <w:sz w:val="20"/>
        </w:rPr>
        <w:t>.</w:t>
      </w:r>
    </w:p>
    <w:p w14:paraId="51E76C06" w14:textId="77777777" w:rsidR="00825A3D" w:rsidRPr="006170DC" w:rsidRDefault="00825A3D" w:rsidP="00825A3D">
      <w:pPr>
        <w:rPr>
          <w:sz w:val="20"/>
        </w:rPr>
      </w:pPr>
    </w:p>
    <w:p w14:paraId="36281280" w14:textId="77777777" w:rsidR="00825A3D" w:rsidRPr="006170DC" w:rsidRDefault="00825A3D" w:rsidP="00825A3D">
      <w:pPr>
        <w:rPr>
          <w:sz w:val="20"/>
        </w:rPr>
      </w:pPr>
      <w:r w:rsidRPr="006170DC">
        <w:rPr>
          <w:sz w:val="20"/>
        </w:rPr>
        <w:t>Emergency exits, fire alarm call points, assembly points etc</w:t>
      </w:r>
      <w:r w:rsidR="00784138" w:rsidRPr="006170DC">
        <w:rPr>
          <w:sz w:val="20"/>
        </w:rPr>
        <w:t>.</w:t>
      </w:r>
      <w:r w:rsidRPr="006170DC">
        <w:rPr>
          <w:sz w:val="20"/>
        </w:rPr>
        <w:t xml:space="preserve"> are clearly identified by safety signs and notices.</w:t>
      </w:r>
    </w:p>
    <w:p w14:paraId="3B883500" w14:textId="77777777" w:rsidR="00912CA3" w:rsidRPr="006170DC" w:rsidRDefault="00912CA3" w:rsidP="0042583B">
      <w:pPr>
        <w:pStyle w:val="a"/>
        <w:tabs>
          <w:tab w:val="left" w:pos="-1440"/>
        </w:tabs>
        <w:ind w:left="0" w:firstLine="0"/>
        <w:rPr>
          <w:sz w:val="20"/>
          <w:lang w:val="en-GB"/>
        </w:rPr>
      </w:pPr>
    </w:p>
    <w:p w14:paraId="73660C86" w14:textId="29F23527" w:rsidR="0042583B" w:rsidRPr="006170DC" w:rsidRDefault="0042583B" w:rsidP="0042583B">
      <w:pPr>
        <w:pStyle w:val="a"/>
        <w:tabs>
          <w:tab w:val="left" w:pos="-1440"/>
        </w:tabs>
        <w:ind w:left="0" w:firstLine="0"/>
        <w:rPr>
          <w:sz w:val="20"/>
          <w:lang w:val="en-GB"/>
        </w:rPr>
      </w:pPr>
      <w:r w:rsidRPr="006170DC">
        <w:rPr>
          <w:sz w:val="20"/>
          <w:lang w:val="en-GB"/>
        </w:rPr>
        <w:t xml:space="preserve">Emergency contact and key holder details are maintained </w:t>
      </w:r>
      <w:r w:rsidR="00A02448" w:rsidRPr="006170DC">
        <w:rPr>
          <w:sz w:val="20"/>
          <w:lang w:val="en-GB"/>
        </w:rPr>
        <w:t xml:space="preserve">as part of the school’s emergency response plan </w:t>
      </w:r>
      <w:r w:rsidRPr="006170DC">
        <w:rPr>
          <w:sz w:val="20"/>
          <w:lang w:val="en-GB"/>
        </w:rPr>
        <w:t xml:space="preserve">by </w:t>
      </w:r>
      <w:r w:rsidR="002F079E" w:rsidRPr="002F079E">
        <w:rPr>
          <w:sz w:val="20"/>
          <w:lang w:val="en-GB"/>
        </w:rPr>
        <w:t xml:space="preserve">the head teacher </w:t>
      </w:r>
      <w:r w:rsidRPr="006170DC">
        <w:rPr>
          <w:sz w:val="20"/>
          <w:lang w:val="en-GB"/>
        </w:rPr>
        <w:t>and</w:t>
      </w:r>
      <w:r w:rsidR="003C5926" w:rsidRPr="006170DC">
        <w:rPr>
          <w:i/>
          <w:sz w:val="20"/>
          <w:lang w:val="en-GB"/>
        </w:rPr>
        <w:t xml:space="preserve"> </w:t>
      </w:r>
      <w:r w:rsidR="00CB3091" w:rsidRPr="006170DC">
        <w:rPr>
          <w:sz w:val="20"/>
          <w:lang w:val="en-GB"/>
        </w:rPr>
        <w:t xml:space="preserve">updated </w:t>
      </w:r>
      <w:r w:rsidR="003C5926" w:rsidRPr="006170DC">
        <w:rPr>
          <w:sz w:val="20"/>
          <w:lang w:val="en-GB"/>
        </w:rPr>
        <w:t xml:space="preserve">to the LA </w:t>
      </w:r>
      <w:r w:rsidR="00CB3091" w:rsidRPr="006170DC">
        <w:rPr>
          <w:sz w:val="20"/>
          <w:lang w:val="en-GB"/>
        </w:rPr>
        <w:t>via Solero</w:t>
      </w:r>
      <w:r w:rsidRPr="006170DC">
        <w:rPr>
          <w:sz w:val="20"/>
          <w:lang w:val="en-GB"/>
        </w:rPr>
        <w:t>.</w:t>
      </w:r>
    </w:p>
    <w:p w14:paraId="4FC02716" w14:textId="4AE0CEA4" w:rsidR="001E620B" w:rsidRPr="006170DC" w:rsidRDefault="001E620B" w:rsidP="0042583B">
      <w:pPr>
        <w:pStyle w:val="a"/>
        <w:tabs>
          <w:tab w:val="left" w:pos="-1440"/>
        </w:tabs>
        <w:ind w:left="0" w:firstLine="0"/>
        <w:rPr>
          <w:sz w:val="20"/>
          <w:lang w:val="en-GB"/>
        </w:rPr>
      </w:pPr>
    </w:p>
    <w:p w14:paraId="44B76DE5" w14:textId="110D391A" w:rsidR="001E620B" w:rsidRPr="006170DC" w:rsidRDefault="001E620B" w:rsidP="0042583B">
      <w:pPr>
        <w:pStyle w:val="a"/>
        <w:tabs>
          <w:tab w:val="left" w:pos="-1440"/>
        </w:tabs>
        <w:ind w:left="0" w:firstLine="0"/>
        <w:rPr>
          <w:sz w:val="20"/>
          <w:lang w:val="en-GB"/>
        </w:rPr>
      </w:pPr>
      <w:r w:rsidRPr="006170DC">
        <w:rPr>
          <w:color w:val="000000"/>
          <w:sz w:val="20"/>
        </w:rPr>
        <w:t xml:space="preserve">The school has arrangements in place for the evacuation of people with specific needs and </w:t>
      </w:r>
      <w:r w:rsidR="00223AB7" w:rsidRPr="006170DC">
        <w:rPr>
          <w:color w:val="000000"/>
          <w:sz w:val="20"/>
        </w:rPr>
        <w:t>where required</w:t>
      </w:r>
      <w:r w:rsidR="002F079E">
        <w:rPr>
          <w:color w:val="000000"/>
          <w:sz w:val="20"/>
        </w:rPr>
        <w:t xml:space="preserve">. The head teacher </w:t>
      </w:r>
      <w:r w:rsidRPr="006170DC">
        <w:rPr>
          <w:color w:val="000000"/>
          <w:sz w:val="20"/>
        </w:rPr>
        <w:t xml:space="preserve">is responsible for completing Personal Emergency Evacuation Plans (PEEPs) </w:t>
      </w:r>
      <w:r w:rsidR="00223AB7" w:rsidRPr="006170DC">
        <w:rPr>
          <w:color w:val="000000"/>
          <w:sz w:val="20"/>
        </w:rPr>
        <w:t>which are</w:t>
      </w:r>
      <w:r w:rsidRPr="006170DC">
        <w:rPr>
          <w:color w:val="000000"/>
          <w:sz w:val="20"/>
        </w:rPr>
        <w:t xml:space="preserve"> reviewed annually / sooner in the event of any significant changes. </w:t>
      </w:r>
    </w:p>
    <w:p w14:paraId="2CFB747B" w14:textId="77777777" w:rsidR="00A02448" w:rsidRPr="006170DC" w:rsidRDefault="00A02448" w:rsidP="0042583B">
      <w:pPr>
        <w:pStyle w:val="a"/>
        <w:tabs>
          <w:tab w:val="left" w:pos="-1440"/>
        </w:tabs>
        <w:ind w:left="0" w:firstLine="0"/>
        <w:rPr>
          <w:sz w:val="20"/>
          <w:lang w:val="en-GB"/>
        </w:rPr>
      </w:pPr>
    </w:p>
    <w:p w14:paraId="45B059A4" w14:textId="77777777" w:rsidR="0042583B" w:rsidRPr="006170DC" w:rsidRDefault="0042583B" w:rsidP="0042583B">
      <w:pPr>
        <w:rPr>
          <w:b/>
          <w:sz w:val="20"/>
        </w:rPr>
      </w:pPr>
      <w:r w:rsidRPr="006170DC">
        <w:rPr>
          <w:b/>
          <w:sz w:val="20"/>
        </w:rPr>
        <w:t>Fire Drills</w:t>
      </w:r>
    </w:p>
    <w:p w14:paraId="196BC2F2" w14:textId="66A7DEFD" w:rsidR="0042583B" w:rsidRPr="006170DC" w:rsidRDefault="0042583B" w:rsidP="00893FD8">
      <w:pPr>
        <w:pStyle w:val="a"/>
        <w:numPr>
          <w:ilvl w:val="0"/>
          <w:numId w:val="18"/>
        </w:numPr>
        <w:tabs>
          <w:tab w:val="left" w:pos="-1440"/>
        </w:tabs>
        <w:rPr>
          <w:sz w:val="20"/>
          <w:lang w:val="en-GB"/>
        </w:rPr>
      </w:pPr>
      <w:r w:rsidRPr="006170DC">
        <w:rPr>
          <w:sz w:val="20"/>
          <w:lang w:val="en-GB"/>
        </w:rPr>
        <w:t xml:space="preserve">Fire drills will be undertaken </w:t>
      </w:r>
      <w:r w:rsidR="00223AB7" w:rsidRPr="006170DC">
        <w:rPr>
          <w:sz w:val="20"/>
          <w:lang w:val="en-GB"/>
        </w:rPr>
        <w:t>termly,</w:t>
      </w:r>
      <w:r w:rsidRPr="006170DC">
        <w:rPr>
          <w:sz w:val="20"/>
          <w:lang w:val="en-GB"/>
        </w:rPr>
        <w:t xml:space="preserve"> and </w:t>
      </w:r>
      <w:r w:rsidR="00B919B8" w:rsidRPr="006170DC">
        <w:rPr>
          <w:sz w:val="20"/>
          <w:lang w:val="en-GB"/>
        </w:rPr>
        <w:t xml:space="preserve">results </w:t>
      </w:r>
      <w:r w:rsidRPr="006170DC">
        <w:rPr>
          <w:sz w:val="20"/>
          <w:lang w:val="en-GB"/>
        </w:rPr>
        <w:t>record</w:t>
      </w:r>
      <w:r w:rsidR="00B919B8" w:rsidRPr="006170DC">
        <w:rPr>
          <w:sz w:val="20"/>
          <w:lang w:val="en-GB"/>
        </w:rPr>
        <w:t xml:space="preserve">ed </w:t>
      </w:r>
      <w:r w:rsidRPr="006170DC">
        <w:rPr>
          <w:sz w:val="20"/>
          <w:lang w:val="en-GB"/>
        </w:rPr>
        <w:t>in the</w:t>
      </w:r>
      <w:r w:rsidR="00B919B8" w:rsidRPr="006170DC">
        <w:rPr>
          <w:sz w:val="20"/>
          <w:lang w:val="en-GB"/>
        </w:rPr>
        <w:t xml:space="preserve"> </w:t>
      </w:r>
      <w:r w:rsidR="00284E76" w:rsidRPr="006170DC">
        <w:rPr>
          <w:sz w:val="20"/>
          <w:lang w:val="en-GB"/>
        </w:rPr>
        <w:t>f</w:t>
      </w:r>
      <w:r w:rsidRPr="006170DC">
        <w:rPr>
          <w:sz w:val="20"/>
          <w:lang w:val="en-GB"/>
        </w:rPr>
        <w:t xml:space="preserve">ire </w:t>
      </w:r>
      <w:r w:rsidR="001A5B1B" w:rsidRPr="006170DC">
        <w:rPr>
          <w:sz w:val="20"/>
          <w:lang w:val="en-GB"/>
        </w:rPr>
        <w:t>logbook</w:t>
      </w:r>
      <w:r w:rsidR="00893FD8" w:rsidRPr="006170DC">
        <w:rPr>
          <w:sz w:val="20"/>
          <w:lang w:val="en-GB"/>
        </w:rPr>
        <w:t>.</w:t>
      </w:r>
    </w:p>
    <w:p w14:paraId="562273A3" w14:textId="77777777" w:rsidR="0042583B" w:rsidRPr="006170DC" w:rsidRDefault="0042583B" w:rsidP="0042583B">
      <w:pPr>
        <w:pStyle w:val="a"/>
        <w:tabs>
          <w:tab w:val="left" w:pos="-1440"/>
        </w:tabs>
        <w:ind w:left="0" w:firstLine="0"/>
        <w:rPr>
          <w:sz w:val="20"/>
          <w:lang w:val="en-GB"/>
        </w:rPr>
      </w:pPr>
      <w:r w:rsidRPr="006170DC">
        <w:rPr>
          <w:sz w:val="20"/>
        </w:rPr>
        <w:tab/>
      </w:r>
    </w:p>
    <w:p w14:paraId="02BB1720" w14:textId="77777777" w:rsidR="0042583B" w:rsidRPr="006170DC" w:rsidRDefault="0042583B" w:rsidP="0042583B">
      <w:pPr>
        <w:pStyle w:val="a"/>
        <w:tabs>
          <w:tab w:val="left" w:pos="-1440"/>
        </w:tabs>
        <w:ind w:left="0" w:firstLine="0"/>
        <w:rPr>
          <w:b/>
          <w:sz w:val="20"/>
          <w:lang w:val="en-GB"/>
        </w:rPr>
      </w:pPr>
      <w:r w:rsidRPr="006170DC">
        <w:rPr>
          <w:b/>
          <w:sz w:val="20"/>
          <w:lang w:val="en-GB"/>
        </w:rPr>
        <w:t>Fire Fighting</w:t>
      </w:r>
    </w:p>
    <w:p w14:paraId="5E72D11C" w14:textId="77777777" w:rsidR="003C5926" w:rsidRPr="006170DC" w:rsidRDefault="00373592" w:rsidP="00893FD8">
      <w:pPr>
        <w:pStyle w:val="a"/>
        <w:numPr>
          <w:ilvl w:val="0"/>
          <w:numId w:val="18"/>
        </w:numPr>
        <w:tabs>
          <w:tab w:val="left" w:pos="-1440"/>
        </w:tabs>
        <w:rPr>
          <w:sz w:val="20"/>
          <w:lang w:val="en-GB"/>
        </w:rPr>
      </w:pPr>
      <w:r w:rsidRPr="006170DC">
        <w:rPr>
          <w:sz w:val="20"/>
          <w:lang w:val="en-GB"/>
        </w:rPr>
        <w:t>Staff must e</w:t>
      </w:r>
      <w:r w:rsidR="003C5926" w:rsidRPr="006170DC">
        <w:rPr>
          <w:sz w:val="20"/>
          <w:lang w:val="en-GB"/>
        </w:rPr>
        <w:t>nsure the alarm is raised BEFORE attempting to tackle a fire.</w:t>
      </w:r>
    </w:p>
    <w:p w14:paraId="75CCF8A3" w14:textId="6232BA18" w:rsidR="003C5926" w:rsidRPr="006170DC" w:rsidRDefault="0042583B" w:rsidP="003C5926">
      <w:pPr>
        <w:pStyle w:val="a"/>
        <w:numPr>
          <w:ilvl w:val="0"/>
          <w:numId w:val="18"/>
        </w:numPr>
        <w:tabs>
          <w:tab w:val="left" w:pos="-1440"/>
        </w:tabs>
        <w:rPr>
          <w:sz w:val="20"/>
          <w:lang w:val="en-GB"/>
        </w:rPr>
      </w:pPr>
      <w:r w:rsidRPr="006170DC">
        <w:rPr>
          <w:sz w:val="20"/>
          <w:lang w:val="en-GB"/>
        </w:rPr>
        <w:t xml:space="preserve">The safe evacuation of persons is an absolute priority. Staff may only attempt to deal with small fires, </w:t>
      </w:r>
      <w:r w:rsidRPr="006170DC">
        <w:rPr>
          <w:b/>
          <w:sz w:val="20"/>
          <w:lang w:val="en-GB"/>
        </w:rPr>
        <w:t>if it is safe to do so without putting themselves at risk</w:t>
      </w:r>
      <w:r w:rsidRPr="006170DC">
        <w:rPr>
          <w:sz w:val="20"/>
          <w:lang w:val="en-GB"/>
        </w:rPr>
        <w:t xml:space="preserve">, using portable </w:t>
      </w:r>
      <w:r w:rsidR="001A5B1B" w:rsidRPr="006170DC">
        <w:rPr>
          <w:sz w:val="20"/>
          <w:lang w:val="en-GB"/>
        </w:rPr>
        <w:t>firefighting</w:t>
      </w:r>
      <w:r w:rsidRPr="006170DC">
        <w:rPr>
          <w:sz w:val="20"/>
          <w:lang w:val="en-GB"/>
        </w:rPr>
        <w:t xml:space="preserve"> equipment. </w:t>
      </w:r>
    </w:p>
    <w:p w14:paraId="536B7169" w14:textId="77777777" w:rsidR="003C5926" w:rsidRPr="006170DC" w:rsidRDefault="00784138" w:rsidP="003C5926">
      <w:pPr>
        <w:pStyle w:val="a"/>
        <w:numPr>
          <w:ilvl w:val="0"/>
          <w:numId w:val="18"/>
        </w:numPr>
        <w:tabs>
          <w:tab w:val="left" w:pos="-1440"/>
        </w:tabs>
        <w:rPr>
          <w:sz w:val="20"/>
          <w:lang w:val="en-GB"/>
        </w:rPr>
      </w:pPr>
      <w:r w:rsidRPr="006170DC">
        <w:rPr>
          <w:sz w:val="20"/>
          <w:lang w:val="en-GB"/>
        </w:rPr>
        <w:t xml:space="preserve">Staff are made aware of the type and </w:t>
      </w:r>
      <w:r w:rsidR="0042583B" w:rsidRPr="006170DC">
        <w:rPr>
          <w:sz w:val="20"/>
          <w:lang w:val="en-GB"/>
        </w:rPr>
        <w:t xml:space="preserve">location of portable fire fighting </w:t>
      </w:r>
    </w:p>
    <w:p w14:paraId="5BEAAE12" w14:textId="77777777" w:rsidR="00893FD8" w:rsidRPr="006170DC" w:rsidRDefault="00784138" w:rsidP="003C5926">
      <w:pPr>
        <w:pStyle w:val="a"/>
        <w:tabs>
          <w:tab w:val="left" w:pos="-1440"/>
        </w:tabs>
        <w:rPr>
          <w:sz w:val="20"/>
          <w:lang w:val="en-GB"/>
        </w:rPr>
      </w:pPr>
      <w:r w:rsidRPr="006170DC">
        <w:rPr>
          <w:sz w:val="20"/>
          <w:lang w:val="en-GB"/>
        </w:rPr>
        <w:tab/>
      </w:r>
      <w:r w:rsidR="0042583B" w:rsidRPr="006170DC">
        <w:rPr>
          <w:sz w:val="20"/>
          <w:lang w:val="en-GB"/>
        </w:rPr>
        <w:t>equipment and receive basic instruction in its correct use</w:t>
      </w:r>
      <w:r w:rsidR="00373592" w:rsidRPr="006170DC">
        <w:rPr>
          <w:sz w:val="20"/>
          <w:lang w:val="en-GB"/>
        </w:rPr>
        <w:t xml:space="preserve"> at induction</w:t>
      </w:r>
      <w:r w:rsidR="0042583B" w:rsidRPr="006170DC">
        <w:rPr>
          <w:sz w:val="20"/>
          <w:lang w:val="en-GB"/>
        </w:rPr>
        <w:t>.</w:t>
      </w:r>
    </w:p>
    <w:p w14:paraId="7EE9A887" w14:textId="77777777" w:rsidR="00893FD8" w:rsidRPr="006170DC" w:rsidRDefault="00893FD8" w:rsidP="002F079E">
      <w:pPr>
        <w:pStyle w:val="a"/>
        <w:tabs>
          <w:tab w:val="left" w:pos="-1440"/>
        </w:tabs>
        <w:ind w:left="0" w:firstLine="0"/>
        <w:rPr>
          <w:b/>
          <w:sz w:val="20"/>
        </w:rPr>
      </w:pPr>
    </w:p>
    <w:p w14:paraId="64F3450B" w14:textId="77777777" w:rsidR="00893FD8" w:rsidRPr="006170DC" w:rsidRDefault="00657440" w:rsidP="00893FD8">
      <w:pPr>
        <w:pStyle w:val="a"/>
        <w:tabs>
          <w:tab w:val="left" w:pos="-1440"/>
        </w:tabs>
        <w:rPr>
          <w:sz w:val="20"/>
        </w:rPr>
      </w:pPr>
      <w:r w:rsidRPr="006170DC">
        <w:rPr>
          <w:b/>
          <w:sz w:val="20"/>
        </w:rPr>
        <w:t>Details of c</w:t>
      </w:r>
      <w:r w:rsidR="0042583B" w:rsidRPr="006170DC">
        <w:rPr>
          <w:b/>
          <w:sz w:val="20"/>
        </w:rPr>
        <w:t>hemicals and flammable substances</w:t>
      </w:r>
      <w:r w:rsidRPr="006170DC">
        <w:rPr>
          <w:b/>
          <w:sz w:val="20"/>
        </w:rPr>
        <w:t xml:space="preserve"> on site</w:t>
      </w:r>
      <w:r w:rsidR="0042583B" w:rsidRPr="006170DC">
        <w:rPr>
          <w:sz w:val="20"/>
        </w:rPr>
        <w:t xml:space="preserve">.  </w:t>
      </w:r>
    </w:p>
    <w:p w14:paraId="72874202" w14:textId="1B8F76A4" w:rsidR="0042583B" w:rsidRPr="002F079E" w:rsidRDefault="00657440" w:rsidP="002F079E">
      <w:pPr>
        <w:pStyle w:val="a"/>
        <w:tabs>
          <w:tab w:val="left" w:pos="-1440"/>
        </w:tabs>
        <w:rPr>
          <w:color w:val="FF0000"/>
          <w:sz w:val="20"/>
        </w:rPr>
      </w:pPr>
      <w:r w:rsidRPr="006170DC">
        <w:rPr>
          <w:sz w:val="20"/>
        </w:rPr>
        <w:t>An inventory of t</w:t>
      </w:r>
      <w:r w:rsidR="00893FD8" w:rsidRPr="006170DC">
        <w:rPr>
          <w:sz w:val="20"/>
        </w:rPr>
        <w:t xml:space="preserve">hese </w:t>
      </w:r>
      <w:r w:rsidR="0042583B" w:rsidRPr="006170DC">
        <w:rPr>
          <w:sz w:val="20"/>
        </w:rPr>
        <w:t xml:space="preserve">will be kept by </w:t>
      </w:r>
      <w:r w:rsidR="0042583B" w:rsidRPr="002F079E">
        <w:rPr>
          <w:sz w:val="20"/>
        </w:rPr>
        <w:t>Caretaker</w:t>
      </w:r>
      <w:r w:rsidR="002F079E" w:rsidRPr="002F079E">
        <w:rPr>
          <w:sz w:val="20"/>
        </w:rPr>
        <w:t xml:space="preserve"> </w:t>
      </w:r>
      <w:r w:rsidR="0042583B" w:rsidRPr="006170DC">
        <w:rPr>
          <w:sz w:val="20"/>
        </w:rPr>
        <w:t>as appropriate, for consultation.</w:t>
      </w:r>
      <w:r w:rsidR="002A56C4" w:rsidRPr="006170DC">
        <w:rPr>
          <w:sz w:val="20"/>
        </w:rPr>
        <w:t xml:space="preserve"> (See COSHH Appendix 11)</w:t>
      </w:r>
    </w:p>
    <w:p w14:paraId="5F70D7B1" w14:textId="777B3F72" w:rsidR="00ED633D" w:rsidRPr="006170DC" w:rsidRDefault="009D471B" w:rsidP="00893FD8">
      <w:pPr>
        <w:pStyle w:val="a"/>
        <w:tabs>
          <w:tab w:val="left" w:pos="-1440"/>
        </w:tabs>
        <w:rPr>
          <w:sz w:val="20"/>
        </w:rPr>
      </w:pPr>
      <w:r w:rsidRPr="006170DC">
        <w:rPr>
          <w:sz w:val="20"/>
        </w:rPr>
        <w:br w:type="page"/>
      </w:r>
    </w:p>
    <w:p w14:paraId="78EB1AA0" w14:textId="0D2A68CA" w:rsidR="0042583B" w:rsidRPr="006170DC" w:rsidRDefault="0042583B" w:rsidP="008A1D8E">
      <w:pPr>
        <w:tabs>
          <w:tab w:val="right" w:pos="9025"/>
        </w:tabs>
        <w:jc w:val="right"/>
        <w:rPr>
          <w:b/>
          <w:sz w:val="20"/>
        </w:rPr>
      </w:pPr>
      <w:r w:rsidRPr="006170DC">
        <w:rPr>
          <w:b/>
          <w:sz w:val="20"/>
        </w:rPr>
        <w:lastRenderedPageBreak/>
        <w:t>APPENDIX 5</w:t>
      </w:r>
    </w:p>
    <w:tbl>
      <w:tblPr>
        <w:tblW w:w="9028" w:type="dxa"/>
        <w:tblInd w:w="120" w:type="dxa"/>
        <w:tblLayout w:type="fixed"/>
        <w:tblCellMar>
          <w:left w:w="120" w:type="dxa"/>
          <w:right w:w="120" w:type="dxa"/>
        </w:tblCellMar>
        <w:tblLook w:val="0000" w:firstRow="0" w:lastRow="0" w:firstColumn="0" w:lastColumn="0" w:noHBand="0" w:noVBand="0"/>
      </w:tblPr>
      <w:tblGrid>
        <w:gridCol w:w="9028"/>
      </w:tblGrid>
      <w:tr w:rsidR="0042583B" w:rsidRPr="006170DC" w14:paraId="2F0E8CC5" w14:textId="77777777" w:rsidTr="008D582B">
        <w:tc>
          <w:tcPr>
            <w:tcW w:w="9028" w:type="dxa"/>
            <w:tcBorders>
              <w:top w:val="single" w:sz="7" w:space="0" w:color="000000"/>
              <w:left w:val="single" w:sz="7" w:space="0" w:color="000000"/>
              <w:bottom w:val="single" w:sz="7" w:space="0" w:color="000000"/>
              <w:right w:val="single" w:sz="7" w:space="0" w:color="000000"/>
            </w:tcBorders>
          </w:tcPr>
          <w:p w14:paraId="6E6962BC" w14:textId="77777777" w:rsidR="0042583B" w:rsidRPr="006170DC" w:rsidRDefault="0042583B" w:rsidP="0042583B">
            <w:pPr>
              <w:spacing w:line="120" w:lineRule="exact"/>
              <w:rPr>
                <w:b/>
                <w:sz w:val="20"/>
              </w:rPr>
            </w:pPr>
          </w:p>
          <w:p w14:paraId="5BFDB4D1" w14:textId="77777777" w:rsidR="0042583B" w:rsidRPr="006170DC" w:rsidRDefault="0042583B" w:rsidP="0042583B">
            <w:pPr>
              <w:spacing w:after="58"/>
              <w:jc w:val="center"/>
              <w:rPr>
                <w:b/>
                <w:sz w:val="20"/>
              </w:rPr>
            </w:pPr>
            <w:r w:rsidRPr="006170DC">
              <w:rPr>
                <w:b/>
                <w:sz w:val="20"/>
              </w:rPr>
              <w:t>INSPECTION /MAINTENANCE OF EMERGENCY EQUIPMENT</w:t>
            </w:r>
          </w:p>
        </w:tc>
      </w:tr>
    </w:tbl>
    <w:p w14:paraId="5C3B290C" w14:textId="77777777" w:rsidR="0042583B" w:rsidRPr="006170DC" w:rsidRDefault="0042583B" w:rsidP="002D4597">
      <w:pPr>
        <w:rPr>
          <w:sz w:val="20"/>
        </w:rPr>
      </w:pPr>
    </w:p>
    <w:p w14:paraId="64A29623" w14:textId="0FDD96C5" w:rsidR="00B919B8" w:rsidRPr="00C11705" w:rsidRDefault="00C11705" w:rsidP="002D4597">
      <w:pPr>
        <w:rPr>
          <w:b/>
          <w:sz w:val="20"/>
        </w:rPr>
      </w:pPr>
      <w:r w:rsidRPr="00C11705">
        <w:rPr>
          <w:sz w:val="20"/>
        </w:rPr>
        <w:t>The caretaker</w:t>
      </w:r>
      <w:r w:rsidR="00B919B8" w:rsidRPr="00C11705">
        <w:rPr>
          <w:sz w:val="20"/>
        </w:rPr>
        <w:t xml:space="preserve"> is responsible for ensuring that the school’s fire log is kept up to date and that the following </w:t>
      </w:r>
      <w:r w:rsidR="00893FD8" w:rsidRPr="00C11705">
        <w:rPr>
          <w:sz w:val="20"/>
        </w:rPr>
        <w:t>inspection / maintenance is</w:t>
      </w:r>
      <w:r w:rsidR="00B919B8" w:rsidRPr="00C11705">
        <w:rPr>
          <w:sz w:val="20"/>
        </w:rPr>
        <w:t xml:space="preserve"> undertaken and recorded</w:t>
      </w:r>
      <w:r w:rsidR="001F00AA" w:rsidRPr="00C11705">
        <w:rPr>
          <w:sz w:val="20"/>
        </w:rPr>
        <w:t xml:space="preserve"> in the fire </w:t>
      </w:r>
      <w:r w:rsidR="001A5B1B" w:rsidRPr="00C11705">
        <w:rPr>
          <w:sz w:val="20"/>
        </w:rPr>
        <w:t>logbook</w:t>
      </w:r>
      <w:r w:rsidR="001F00AA" w:rsidRPr="00C11705">
        <w:rPr>
          <w:sz w:val="20"/>
        </w:rPr>
        <w:t xml:space="preserve"> located in </w:t>
      </w:r>
      <w:r w:rsidRPr="00C11705">
        <w:rPr>
          <w:sz w:val="20"/>
        </w:rPr>
        <w:t>the head’s office.</w:t>
      </w:r>
    </w:p>
    <w:p w14:paraId="4C66A251" w14:textId="77777777" w:rsidR="00B919B8" w:rsidRPr="006170DC" w:rsidRDefault="00B919B8" w:rsidP="002D4597">
      <w:pPr>
        <w:rPr>
          <w:b/>
          <w:sz w:val="20"/>
        </w:rPr>
      </w:pPr>
    </w:p>
    <w:p w14:paraId="186DE2F5" w14:textId="77777777" w:rsidR="0042583B" w:rsidRPr="006170DC" w:rsidRDefault="0042583B" w:rsidP="002D4597">
      <w:pPr>
        <w:rPr>
          <w:sz w:val="20"/>
        </w:rPr>
      </w:pPr>
      <w:r w:rsidRPr="006170DC">
        <w:rPr>
          <w:b/>
          <w:sz w:val="20"/>
        </w:rPr>
        <w:t xml:space="preserve">FIRE ALARM SYSTEM </w:t>
      </w:r>
    </w:p>
    <w:p w14:paraId="4AA88933" w14:textId="42EDC0B5" w:rsidR="0042583B" w:rsidRPr="006170DC" w:rsidRDefault="0042583B" w:rsidP="002D4597">
      <w:pPr>
        <w:rPr>
          <w:rFonts w:cs="Arial"/>
          <w:sz w:val="20"/>
        </w:rPr>
      </w:pPr>
      <w:r w:rsidRPr="006170DC">
        <w:rPr>
          <w:sz w:val="20"/>
        </w:rPr>
        <w:t xml:space="preserve">Fire alarm call points will be tested </w:t>
      </w:r>
      <w:r w:rsidR="00B919B8" w:rsidRPr="006170DC">
        <w:rPr>
          <w:sz w:val="20"/>
        </w:rPr>
        <w:t xml:space="preserve">weekly in rotation. </w:t>
      </w:r>
    </w:p>
    <w:p w14:paraId="3EA44C35" w14:textId="6757D0F8" w:rsidR="0042583B" w:rsidRPr="006170DC" w:rsidRDefault="0042583B" w:rsidP="002D4597">
      <w:pPr>
        <w:rPr>
          <w:sz w:val="20"/>
        </w:rPr>
      </w:pPr>
      <w:r w:rsidRPr="006170DC">
        <w:rPr>
          <w:sz w:val="20"/>
        </w:rPr>
        <w:t xml:space="preserve">Any defects on the system will be reported immediately to the </w:t>
      </w:r>
      <w:r w:rsidR="00CB3091" w:rsidRPr="006170DC">
        <w:rPr>
          <w:sz w:val="20"/>
        </w:rPr>
        <w:t xml:space="preserve">alarm contractor / </w:t>
      </w:r>
      <w:r w:rsidRPr="006170DC">
        <w:rPr>
          <w:sz w:val="20"/>
        </w:rPr>
        <w:t>electrical engineer</w:t>
      </w:r>
      <w:r w:rsidR="00C11705">
        <w:rPr>
          <w:sz w:val="20"/>
        </w:rPr>
        <w:t>.</w:t>
      </w:r>
    </w:p>
    <w:p w14:paraId="400C6F8F" w14:textId="03ED499D" w:rsidR="0042583B" w:rsidRPr="006170DC" w:rsidRDefault="0042583B" w:rsidP="002D4597">
      <w:pPr>
        <w:rPr>
          <w:sz w:val="20"/>
        </w:rPr>
      </w:pPr>
      <w:r w:rsidRPr="006170DC">
        <w:rPr>
          <w:sz w:val="20"/>
        </w:rPr>
        <w:t xml:space="preserve">A fire alarm maintenance contract is in place and the system tested </w:t>
      </w:r>
      <w:r w:rsidRPr="00C11705">
        <w:rPr>
          <w:sz w:val="20"/>
        </w:rPr>
        <w:t>annually</w:t>
      </w:r>
      <w:r w:rsidR="00825DC5" w:rsidRPr="00C11705">
        <w:rPr>
          <w:sz w:val="20"/>
        </w:rPr>
        <w:t xml:space="preserve"> </w:t>
      </w:r>
      <w:r w:rsidRPr="00C11705">
        <w:rPr>
          <w:sz w:val="20"/>
        </w:rPr>
        <w:t>by them</w:t>
      </w:r>
      <w:r w:rsidRPr="006170DC">
        <w:rPr>
          <w:sz w:val="20"/>
        </w:rPr>
        <w:t>.</w:t>
      </w:r>
    </w:p>
    <w:p w14:paraId="3820A6C7" w14:textId="77777777" w:rsidR="00532BB9" w:rsidRPr="006170DC" w:rsidRDefault="00532BB9" w:rsidP="002D4597">
      <w:pPr>
        <w:rPr>
          <w:sz w:val="20"/>
        </w:rPr>
      </w:pPr>
    </w:p>
    <w:p w14:paraId="57AAF45D" w14:textId="77777777" w:rsidR="00657440" w:rsidRPr="006170DC" w:rsidRDefault="00657440" w:rsidP="002D4597">
      <w:pPr>
        <w:rPr>
          <w:sz w:val="20"/>
        </w:rPr>
      </w:pPr>
      <w:r w:rsidRPr="006170DC">
        <w:rPr>
          <w:b/>
          <w:sz w:val="20"/>
        </w:rPr>
        <w:t xml:space="preserve">FIRE FIGHTING EQUIPMENT </w:t>
      </w:r>
    </w:p>
    <w:p w14:paraId="546D65FB" w14:textId="1A7340B8" w:rsidR="00B919B8" w:rsidRPr="00C11705" w:rsidRDefault="00B919B8" w:rsidP="002D4597">
      <w:pPr>
        <w:rPr>
          <w:rFonts w:cs="Arial"/>
          <w:sz w:val="20"/>
        </w:rPr>
      </w:pPr>
      <w:r w:rsidRPr="006170DC">
        <w:rPr>
          <w:sz w:val="20"/>
        </w:rPr>
        <w:t xml:space="preserve">Weekly </w:t>
      </w:r>
      <w:r w:rsidR="00893FD8" w:rsidRPr="006170DC">
        <w:rPr>
          <w:sz w:val="20"/>
        </w:rPr>
        <w:t xml:space="preserve">in-house </w:t>
      </w:r>
      <w:r w:rsidRPr="006170DC">
        <w:rPr>
          <w:sz w:val="20"/>
        </w:rPr>
        <w:t>ch</w:t>
      </w:r>
      <w:r w:rsidRPr="006170DC">
        <w:rPr>
          <w:rFonts w:cs="Arial"/>
          <w:sz w:val="20"/>
        </w:rPr>
        <w:t xml:space="preserve">ecks </w:t>
      </w:r>
      <w:r w:rsidR="00A02448" w:rsidRPr="006170DC">
        <w:rPr>
          <w:rFonts w:cs="Arial"/>
          <w:sz w:val="20"/>
        </w:rPr>
        <w:t xml:space="preserve">are undertaken to ensure </w:t>
      </w:r>
      <w:r w:rsidRPr="006170DC">
        <w:rPr>
          <w:rFonts w:cs="Arial"/>
          <w:sz w:val="20"/>
        </w:rPr>
        <w:t xml:space="preserve">that all </w:t>
      </w:r>
      <w:r w:rsidR="001A5B1B" w:rsidRPr="006170DC">
        <w:rPr>
          <w:rFonts w:cs="Arial"/>
          <w:sz w:val="20"/>
        </w:rPr>
        <w:t>firefighting</w:t>
      </w:r>
      <w:r w:rsidRPr="006170DC">
        <w:rPr>
          <w:rFonts w:cs="Arial"/>
          <w:sz w:val="20"/>
        </w:rPr>
        <w:t xml:space="preserve"> equipment </w:t>
      </w:r>
      <w:r w:rsidR="002429B8" w:rsidRPr="006170DC">
        <w:rPr>
          <w:rFonts w:cs="Arial"/>
          <w:sz w:val="20"/>
        </w:rPr>
        <w:t xml:space="preserve">remains </w:t>
      </w:r>
      <w:r w:rsidRPr="006170DC">
        <w:rPr>
          <w:rFonts w:cs="Arial"/>
          <w:sz w:val="20"/>
        </w:rPr>
        <w:t xml:space="preserve">available </w:t>
      </w:r>
      <w:r w:rsidRPr="00C11705">
        <w:rPr>
          <w:rFonts w:cs="Arial"/>
          <w:sz w:val="20"/>
        </w:rPr>
        <w:t>for use</w:t>
      </w:r>
      <w:r w:rsidR="002429B8" w:rsidRPr="00C11705">
        <w:rPr>
          <w:rFonts w:cs="Arial"/>
          <w:sz w:val="20"/>
        </w:rPr>
        <w:t xml:space="preserve"> and</w:t>
      </w:r>
      <w:r w:rsidRPr="00C11705">
        <w:rPr>
          <w:rFonts w:cs="Arial"/>
          <w:sz w:val="20"/>
        </w:rPr>
        <w:t xml:space="preserve"> operational. </w:t>
      </w:r>
    </w:p>
    <w:p w14:paraId="03EE31FE" w14:textId="5928A30A" w:rsidR="0042583B" w:rsidRPr="00C11705" w:rsidRDefault="00C11705" w:rsidP="002D4597">
      <w:pPr>
        <w:rPr>
          <w:sz w:val="20"/>
        </w:rPr>
      </w:pPr>
      <w:r w:rsidRPr="00C11705">
        <w:rPr>
          <w:rFonts w:cs="Arial"/>
          <w:sz w:val="20"/>
        </w:rPr>
        <w:t>An</w:t>
      </w:r>
      <w:r w:rsidR="0042583B" w:rsidRPr="00C11705">
        <w:rPr>
          <w:rFonts w:cs="Arial"/>
          <w:sz w:val="20"/>
        </w:rPr>
        <w:t xml:space="preserve"> annual maintenance service </w:t>
      </w:r>
      <w:r w:rsidR="00657440" w:rsidRPr="00C11705">
        <w:rPr>
          <w:rFonts w:cs="Arial"/>
          <w:sz w:val="20"/>
        </w:rPr>
        <w:t xml:space="preserve">of all </w:t>
      </w:r>
      <w:r w:rsidR="001A5B1B" w:rsidRPr="00C11705">
        <w:rPr>
          <w:rFonts w:cs="Arial"/>
          <w:sz w:val="20"/>
        </w:rPr>
        <w:t>firefighting</w:t>
      </w:r>
      <w:r w:rsidR="00657440" w:rsidRPr="00C11705">
        <w:rPr>
          <w:rFonts w:cs="Arial"/>
          <w:sz w:val="20"/>
        </w:rPr>
        <w:t xml:space="preserve"> equipment</w:t>
      </w:r>
      <w:r w:rsidRPr="00C11705">
        <w:rPr>
          <w:rFonts w:cs="Arial"/>
          <w:sz w:val="20"/>
        </w:rPr>
        <w:t xml:space="preserve"> is undertaken.</w:t>
      </w:r>
    </w:p>
    <w:p w14:paraId="64008EA6" w14:textId="5416D0CE" w:rsidR="0042583B" w:rsidRPr="00C11705" w:rsidRDefault="0042583B" w:rsidP="002D4597">
      <w:pPr>
        <w:pStyle w:val="BodyText"/>
        <w:rPr>
          <w:rFonts w:ascii="Arial" w:hAnsi="Arial"/>
          <w:sz w:val="20"/>
        </w:rPr>
      </w:pPr>
      <w:r w:rsidRPr="00C11705">
        <w:rPr>
          <w:rFonts w:ascii="Arial" w:hAnsi="Arial"/>
          <w:sz w:val="20"/>
        </w:rPr>
        <w:t xml:space="preserve">Defective equipment or extinguishers that need recharging should be taken out of service and reported direct to </w:t>
      </w:r>
      <w:r w:rsidR="00C11705" w:rsidRPr="00C11705">
        <w:rPr>
          <w:rFonts w:ascii="Arial" w:hAnsi="Arial"/>
          <w:sz w:val="20"/>
        </w:rPr>
        <w:t xml:space="preserve">the caretaker. </w:t>
      </w:r>
    </w:p>
    <w:p w14:paraId="046D6B0C" w14:textId="77777777" w:rsidR="0042583B" w:rsidRPr="006170DC" w:rsidRDefault="0042583B" w:rsidP="002D4597">
      <w:pPr>
        <w:tabs>
          <w:tab w:val="right" w:leader="dot" w:pos="9025"/>
        </w:tabs>
        <w:rPr>
          <w:sz w:val="20"/>
        </w:rPr>
      </w:pPr>
    </w:p>
    <w:p w14:paraId="74B05EAF" w14:textId="77777777" w:rsidR="0042583B" w:rsidRPr="006170DC" w:rsidRDefault="0042583B" w:rsidP="002D4597">
      <w:pPr>
        <w:tabs>
          <w:tab w:val="right" w:leader="dot" w:pos="9025"/>
        </w:tabs>
        <w:rPr>
          <w:sz w:val="20"/>
        </w:rPr>
      </w:pPr>
      <w:r w:rsidRPr="006170DC">
        <w:rPr>
          <w:b/>
          <w:sz w:val="20"/>
        </w:rPr>
        <w:t>EMERGENCY LIGHTING SYSTEMS</w:t>
      </w:r>
    </w:p>
    <w:p w14:paraId="2D2D49AD" w14:textId="77777777" w:rsidR="00B06315" w:rsidRPr="006170DC" w:rsidRDefault="00B06315" w:rsidP="002D4597">
      <w:pPr>
        <w:pStyle w:val="BodyText"/>
        <w:rPr>
          <w:rFonts w:ascii="Arial" w:hAnsi="Arial"/>
          <w:sz w:val="20"/>
        </w:rPr>
      </w:pPr>
      <w:r w:rsidRPr="006170DC">
        <w:rPr>
          <w:rFonts w:ascii="Arial" w:hAnsi="Arial"/>
          <w:sz w:val="20"/>
        </w:rPr>
        <w:t xml:space="preserve">Emergency lighting </w:t>
      </w:r>
      <w:r w:rsidR="0042583B" w:rsidRPr="006170DC">
        <w:rPr>
          <w:rFonts w:ascii="Arial" w:hAnsi="Arial"/>
          <w:sz w:val="20"/>
        </w:rPr>
        <w:t xml:space="preserve">will be checked </w:t>
      </w:r>
      <w:r w:rsidR="00CB3091" w:rsidRPr="006170DC">
        <w:rPr>
          <w:rFonts w:ascii="Arial" w:hAnsi="Arial"/>
          <w:sz w:val="20"/>
        </w:rPr>
        <w:t xml:space="preserve">for operation </w:t>
      </w:r>
      <w:r w:rsidR="0042583B" w:rsidRPr="006170DC">
        <w:rPr>
          <w:rFonts w:ascii="Arial" w:hAnsi="Arial"/>
          <w:sz w:val="20"/>
        </w:rPr>
        <w:t>monthly in house</w:t>
      </w:r>
      <w:r w:rsidR="00B919B8" w:rsidRPr="006170DC">
        <w:rPr>
          <w:rFonts w:ascii="Arial" w:hAnsi="Arial"/>
          <w:sz w:val="20"/>
        </w:rPr>
        <w:t xml:space="preserve"> </w:t>
      </w:r>
      <w:r w:rsidR="0042583B" w:rsidRPr="006170DC">
        <w:rPr>
          <w:rFonts w:ascii="Arial" w:hAnsi="Arial"/>
          <w:sz w:val="20"/>
        </w:rPr>
        <w:t xml:space="preserve">and </w:t>
      </w:r>
      <w:r w:rsidRPr="006170DC">
        <w:rPr>
          <w:rFonts w:ascii="Arial" w:hAnsi="Arial"/>
          <w:sz w:val="20"/>
        </w:rPr>
        <w:t>these tests recorded.</w:t>
      </w:r>
    </w:p>
    <w:p w14:paraId="3D702D1E" w14:textId="79788DFE" w:rsidR="0042583B" w:rsidRPr="006170DC" w:rsidRDefault="00B06315" w:rsidP="002D4597">
      <w:pPr>
        <w:pStyle w:val="BodyText"/>
        <w:rPr>
          <w:rFonts w:ascii="Arial" w:hAnsi="Arial"/>
          <w:sz w:val="20"/>
        </w:rPr>
      </w:pPr>
      <w:r w:rsidRPr="006170DC">
        <w:rPr>
          <w:rFonts w:ascii="Arial" w:hAnsi="Arial"/>
          <w:sz w:val="20"/>
        </w:rPr>
        <w:t>A</w:t>
      </w:r>
      <w:r w:rsidR="0042583B" w:rsidRPr="006170DC">
        <w:rPr>
          <w:rFonts w:ascii="Arial" w:hAnsi="Arial"/>
          <w:sz w:val="20"/>
        </w:rPr>
        <w:t xml:space="preserve">nnually </w:t>
      </w:r>
      <w:r w:rsidR="00DD12A9" w:rsidRPr="006170DC">
        <w:rPr>
          <w:rFonts w:ascii="Arial" w:hAnsi="Arial"/>
          <w:sz w:val="20"/>
        </w:rPr>
        <w:t xml:space="preserve">a full discharge test </w:t>
      </w:r>
      <w:r w:rsidRPr="006170DC">
        <w:rPr>
          <w:rFonts w:ascii="Arial" w:hAnsi="Arial"/>
          <w:sz w:val="20"/>
        </w:rPr>
        <w:t xml:space="preserve">for the duration of the batteries </w:t>
      </w:r>
      <w:r w:rsidR="001F00AA" w:rsidRPr="006170DC">
        <w:rPr>
          <w:rFonts w:ascii="Arial" w:hAnsi="Arial"/>
          <w:sz w:val="20"/>
        </w:rPr>
        <w:t xml:space="preserve">and certification of the system </w:t>
      </w:r>
      <w:r w:rsidR="00DD12A9" w:rsidRPr="006170DC">
        <w:rPr>
          <w:rFonts w:ascii="Arial" w:hAnsi="Arial"/>
          <w:sz w:val="20"/>
        </w:rPr>
        <w:t>will be undertaken</w:t>
      </w:r>
      <w:r w:rsidR="00C11705">
        <w:rPr>
          <w:rFonts w:ascii="Arial" w:hAnsi="Arial"/>
          <w:sz w:val="20"/>
        </w:rPr>
        <w:t>.</w:t>
      </w:r>
    </w:p>
    <w:p w14:paraId="137FA561" w14:textId="77777777" w:rsidR="00373592" w:rsidRPr="006170DC" w:rsidRDefault="00373592" w:rsidP="002D4597">
      <w:pPr>
        <w:tabs>
          <w:tab w:val="right" w:pos="9025"/>
        </w:tabs>
        <w:jc w:val="both"/>
        <w:rPr>
          <w:sz w:val="20"/>
        </w:rPr>
      </w:pPr>
    </w:p>
    <w:p w14:paraId="22F826AC" w14:textId="77777777" w:rsidR="0042583B" w:rsidRPr="006170DC" w:rsidRDefault="0042583B" w:rsidP="002D4597">
      <w:pPr>
        <w:tabs>
          <w:tab w:val="right" w:pos="9025"/>
        </w:tabs>
        <w:rPr>
          <w:sz w:val="20"/>
        </w:rPr>
      </w:pPr>
      <w:r w:rsidRPr="006170DC">
        <w:rPr>
          <w:b/>
          <w:sz w:val="20"/>
        </w:rPr>
        <w:t>MEANS OF ESCAPE</w:t>
      </w:r>
      <w:r w:rsidRPr="006170DC">
        <w:rPr>
          <w:sz w:val="20"/>
        </w:rPr>
        <w:t xml:space="preserve"> </w:t>
      </w:r>
    </w:p>
    <w:p w14:paraId="24F06350" w14:textId="77777777" w:rsidR="00ED633D" w:rsidRPr="006170DC" w:rsidRDefault="0042583B" w:rsidP="002D4597">
      <w:pPr>
        <w:rPr>
          <w:sz w:val="20"/>
        </w:rPr>
      </w:pPr>
      <w:r w:rsidRPr="006170DC">
        <w:rPr>
          <w:sz w:val="20"/>
        </w:rPr>
        <w:t xml:space="preserve">Daily checks </w:t>
      </w:r>
      <w:r w:rsidR="00B06315" w:rsidRPr="006170DC">
        <w:rPr>
          <w:sz w:val="20"/>
        </w:rPr>
        <w:t xml:space="preserve">are undertaken </w:t>
      </w:r>
      <w:r w:rsidRPr="006170DC">
        <w:rPr>
          <w:sz w:val="20"/>
        </w:rPr>
        <w:t>for any obstructions on exit routes and ensures all f</w:t>
      </w:r>
      <w:r w:rsidR="00657440" w:rsidRPr="006170DC">
        <w:rPr>
          <w:sz w:val="20"/>
        </w:rPr>
        <w:t>inal exit doors are operational and available for use.</w:t>
      </w:r>
    </w:p>
    <w:p w14:paraId="7CB6A479" w14:textId="77777777" w:rsidR="00C11705" w:rsidRDefault="00C11705" w:rsidP="00C11705">
      <w:pPr>
        <w:rPr>
          <w:sz w:val="20"/>
        </w:rPr>
      </w:pPr>
    </w:p>
    <w:p w14:paraId="748CA51D" w14:textId="7AE34AB9" w:rsidR="0042583B" w:rsidRPr="00C11705" w:rsidRDefault="0042583B" w:rsidP="00C11705">
      <w:pPr>
        <w:rPr>
          <w:sz w:val="20"/>
        </w:rPr>
      </w:pPr>
      <w:r w:rsidRPr="006170DC">
        <w:rPr>
          <w:b/>
          <w:sz w:val="20"/>
        </w:rPr>
        <w:t>APPENDIX 6</w:t>
      </w:r>
    </w:p>
    <w:tbl>
      <w:tblPr>
        <w:tblW w:w="9028" w:type="dxa"/>
        <w:tblInd w:w="120" w:type="dxa"/>
        <w:tblLayout w:type="fixed"/>
        <w:tblCellMar>
          <w:left w:w="120" w:type="dxa"/>
          <w:right w:w="120" w:type="dxa"/>
        </w:tblCellMar>
        <w:tblLook w:val="0000" w:firstRow="0" w:lastRow="0" w:firstColumn="0" w:lastColumn="0" w:noHBand="0" w:noVBand="0"/>
      </w:tblPr>
      <w:tblGrid>
        <w:gridCol w:w="9028"/>
      </w:tblGrid>
      <w:tr w:rsidR="0042583B" w:rsidRPr="006170DC" w14:paraId="576C5189" w14:textId="77777777" w:rsidTr="008D582B">
        <w:trPr>
          <w:trHeight w:val="566"/>
        </w:trPr>
        <w:tc>
          <w:tcPr>
            <w:tcW w:w="9028" w:type="dxa"/>
            <w:tcBorders>
              <w:top w:val="single" w:sz="4" w:space="0" w:color="auto"/>
              <w:left w:val="single" w:sz="4" w:space="0" w:color="auto"/>
              <w:bottom w:val="single" w:sz="4" w:space="0" w:color="auto"/>
              <w:right w:val="single" w:sz="4" w:space="0" w:color="auto"/>
            </w:tcBorders>
          </w:tcPr>
          <w:p w14:paraId="52A72D6A" w14:textId="77777777" w:rsidR="0042583B" w:rsidRPr="006170DC" w:rsidRDefault="0042583B" w:rsidP="0042583B">
            <w:pPr>
              <w:spacing w:line="120" w:lineRule="exact"/>
              <w:rPr>
                <w:b/>
                <w:sz w:val="20"/>
              </w:rPr>
            </w:pPr>
          </w:p>
          <w:p w14:paraId="1DAB8079" w14:textId="77777777" w:rsidR="0042583B" w:rsidRPr="006170DC" w:rsidRDefault="0042583B" w:rsidP="0042583B">
            <w:pPr>
              <w:spacing w:after="58"/>
              <w:jc w:val="center"/>
              <w:rPr>
                <w:b/>
                <w:sz w:val="20"/>
              </w:rPr>
            </w:pPr>
            <w:r w:rsidRPr="006170DC">
              <w:rPr>
                <w:b/>
                <w:sz w:val="20"/>
              </w:rPr>
              <w:t>FIRST AID AND MEDICATION</w:t>
            </w:r>
          </w:p>
        </w:tc>
      </w:tr>
    </w:tbl>
    <w:p w14:paraId="7180DBB8" w14:textId="05EDAE15" w:rsidR="002D4597" w:rsidRPr="006170DC" w:rsidRDefault="006E444F" w:rsidP="002D4597">
      <w:pPr>
        <w:jc w:val="both"/>
        <w:rPr>
          <w:sz w:val="20"/>
        </w:rPr>
      </w:pPr>
      <w:r w:rsidRPr="006170DC">
        <w:rPr>
          <w:sz w:val="20"/>
        </w:rPr>
        <w:t xml:space="preserve">The school has assessed the need for </w:t>
      </w:r>
      <w:r w:rsidR="001F00AA" w:rsidRPr="006170DC">
        <w:rPr>
          <w:sz w:val="20"/>
        </w:rPr>
        <w:t>f</w:t>
      </w:r>
      <w:r w:rsidRPr="006170DC">
        <w:rPr>
          <w:sz w:val="20"/>
        </w:rPr>
        <w:t>irst aid provision and identified</w:t>
      </w:r>
      <w:r w:rsidR="002D4597" w:rsidRPr="006170DC">
        <w:rPr>
          <w:sz w:val="20"/>
        </w:rPr>
        <w:t xml:space="preserve"> </w:t>
      </w:r>
      <w:r w:rsidRPr="006170DC">
        <w:rPr>
          <w:sz w:val="20"/>
        </w:rPr>
        <w:t>staff to provide first aid</w:t>
      </w:r>
      <w:r w:rsidR="002D4597" w:rsidRPr="006170DC">
        <w:rPr>
          <w:sz w:val="20"/>
        </w:rPr>
        <w:t xml:space="preserve"> (both on site and </w:t>
      </w:r>
      <w:r w:rsidR="001F00AA" w:rsidRPr="006170DC">
        <w:rPr>
          <w:sz w:val="20"/>
        </w:rPr>
        <w:t xml:space="preserve">where required </w:t>
      </w:r>
      <w:r w:rsidR="002D4597" w:rsidRPr="006170DC">
        <w:rPr>
          <w:sz w:val="20"/>
        </w:rPr>
        <w:t>for trips</w:t>
      </w:r>
      <w:r w:rsidR="001F00AA" w:rsidRPr="006170DC">
        <w:rPr>
          <w:sz w:val="20"/>
        </w:rPr>
        <w:t>/</w:t>
      </w:r>
      <w:r w:rsidR="002D4597" w:rsidRPr="006170DC">
        <w:rPr>
          <w:sz w:val="20"/>
        </w:rPr>
        <w:t>visits and extra</w:t>
      </w:r>
      <w:r w:rsidR="003D3B6C" w:rsidRPr="006170DC">
        <w:rPr>
          <w:sz w:val="20"/>
        </w:rPr>
        <w:t>-</w:t>
      </w:r>
      <w:r w:rsidR="002D4597" w:rsidRPr="006170DC">
        <w:rPr>
          <w:sz w:val="20"/>
        </w:rPr>
        <w:t>curricular activities)</w:t>
      </w:r>
      <w:r w:rsidR="0051659E" w:rsidRPr="006170DC">
        <w:rPr>
          <w:sz w:val="20"/>
        </w:rPr>
        <w:t>.</w:t>
      </w:r>
      <w:r w:rsidR="002D4597" w:rsidRPr="006170DC">
        <w:rPr>
          <w:sz w:val="20"/>
        </w:rPr>
        <w:t xml:space="preserve"> </w:t>
      </w:r>
      <w:r w:rsidR="00C11705">
        <w:rPr>
          <w:sz w:val="20"/>
        </w:rPr>
        <w:t>We have staff trained in:</w:t>
      </w:r>
    </w:p>
    <w:p w14:paraId="75183AE6" w14:textId="14EC662C" w:rsidR="003670D5" w:rsidRPr="00C11705" w:rsidRDefault="003670D5" w:rsidP="002D4597">
      <w:pPr>
        <w:jc w:val="both"/>
        <w:rPr>
          <w:sz w:val="20"/>
        </w:rPr>
      </w:pPr>
    </w:p>
    <w:p w14:paraId="2106544D" w14:textId="4347E72F" w:rsidR="006E444F" w:rsidRPr="00C11705" w:rsidRDefault="006E444F" w:rsidP="00C11705">
      <w:pPr>
        <w:jc w:val="both"/>
        <w:rPr>
          <w:sz w:val="20"/>
        </w:rPr>
      </w:pPr>
      <w:r w:rsidRPr="00C11705">
        <w:rPr>
          <w:b/>
          <w:sz w:val="20"/>
        </w:rPr>
        <w:t>FIRST AID AT WORK LEVEL</w:t>
      </w:r>
      <w:r w:rsidR="00F53226" w:rsidRPr="00C11705">
        <w:rPr>
          <w:b/>
          <w:sz w:val="20"/>
        </w:rPr>
        <w:t xml:space="preserve"> </w:t>
      </w:r>
    </w:p>
    <w:p w14:paraId="1A4ABFC6" w14:textId="77777777" w:rsidR="009D471B" w:rsidRPr="00C11705" w:rsidRDefault="009D471B" w:rsidP="002D4597">
      <w:pPr>
        <w:jc w:val="both"/>
        <w:rPr>
          <w:b/>
          <w:sz w:val="20"/>
        </w:rPr>
      </w:pPr>
    </w:p>
    <w:p w14:paraId="79F44B7E" w14:textId="2C0113CA" w:rsidR="00E84625" w:rsidRPr="00C11705" w:rsidRDefault="006A12D5" w:rsidP="006A12D5">
      <w:pPr>
        <w:jc w:val="both"/>
        <w:rPr>
          <w:b/>
          <w:sz w:val="20"/>
        </w:rPr>
      </w:pPr>
      <w:r w:rsidRPr="00C11705">
        <w:rPr>
          <w:b/>
          <w:sz w:val="20"/>
        </w:rPr>
        <w:t>EYFS STANDARD (PAEDIATRIC FIRST AID, 2 days/ 12 hrs)</w:t>
      </w:r>
    </w:p>
    <w:p w14:paraId="3C6B7ADF" w14:textId="77777777" w:rsidR="003670D5" w:rsidRPr="00C11705" w:rsidRDefault="003670D5" w:rsidP="002D4597">
      <w:pPr>
        <w:jc w:val="both"/>
        <w:rPr>
          <w:b/>
          <w:sz w:val="20"/>
        </w:rPr>
      </w:pPr>
    </w:p>
    <w:p w14:paraId="52019406" w14:textId="4AE198FE" w:rsidR="006E444F" w:rsidRPr="00C11705" w:rsidRDefault="006E444F" w:rsidP="002D4597">
      <w:pPr>
        <w:jc w:val="both"/>
        <w:rPr>
          <w:b/>
          <w:sz w:val="20"/>
        </w:rPr>
      </w:pPr>
      <w:r w:rsidRPr="00C11705">
        <w:rPr>
          <w:b/>
          <w:sz w:val="20"/>
        </w:rPr>
        <w:t xml:space="preserve">EMERGENCY </w:t>
      </w:r>
      <w:r w:rsidR="006A12D5" w:rsidRPr="00C11705">
        <w:rPr>
          <w:b/>
          <w:sz w:val="20"/>
        </w:rPr>
        <w:t xml:space="preserve">FIRST </w:t>
      </w:r>
      <w:r w:rsidRPr="00C11705">
        <w:rPr>
          <w:b/>
          <w:sz w:val="20"/>
        </w:rPr>
        <w:t xml:space="preserve">AID </w:t>
      </w:r>
      <w:r w:rsidR="006A12D5" w:rsidRPr="00C11705">
        <w:rPr>
          <w:b/>
          <w:sz w:val="20"/>
        </w:rPr>
        <w:t>AT WORK</w:t>
      </w:r>
      <w:r w:rsidRPr="00C11705">
        <w:rPr>
          <w:b/>
          <w:sz w:val="20"/>
        </w:rPr>
        <w:t xml:space="preserve"> (</w:t>
      </w:r>
      <w:r w:rsidR="006A12D5" w:rsidRPr="00C11705">
        <w:rPr>
          <w:b/>
          <w:sz w:val="20"/>
        </w:rPr>
        <w:t xml:space="preserve">1 day / </w:t>
      </w:r>
      <w:r w:rsidRPr="00C11705">
        <w:rPr>
          <w:b/>
          <w:sz w:val="20"/>
        </w:rPr>
        <w:t>6 hr</w:t>
      </w:r>
      <w:r w:rsidR="006A12D5" w:rsidRPr="00C11705">
        <w:rPr>
          <w:b/>
          <w:sz w:val="20"/>
        </w:rPr>
        <w:t>s</w:t>
      </w:r>
      <w:r w:rsidRPr="00C11705">
        <w:rPr>
          <w:b/>
          <w:sz w:val="20"/>
        </w:rPr>
        <w:t>)</w:t>
      </w:r>
    </w:p>
    <w:p w14:paraId="733B836B" w14:textId="3DD8D47C" w:rsidR="006E444F" w:rsidRPr="00C11705" w:rsidRDefault="00E84625" w:rsidP="002D4597">
      <w:pPr>
        <w:jc w:val="both"/>
        <w:rPr>
          <w:sz w:val="20"/>
        </w:rPr>
      </w:pPr>
      <w:r>
        <w:rPr>
          <w:sz w:val="20"/>
        </w:rPr>
        <w:t xml:space="preserve"> All information about staff who are trained is available in class first aid folders and in the main office. </w:t>
      </w:r>
    </w:p>
    <w:p w14:paraId="50266F8E" w14:textId="77777777" w:rsidR="006A12D5" w:rsidRPr="00C11705" w:rsidRDefault="006A12D5" w:rsidP="002D4597">
      <w:pPr>
        <w:jc w:val="both"/>
        <w:rPr>
          <w:sz w:val="20"/>
        </w:rPr>
      </w:pPr>
    </w:p>
    <w:p w14:paraId="6D927206" w14:textId="2E388F63" w:rsidR="006E444F" w:rsidRPr="00C11705" w:rsidRDefault="003A4633" w:rsidP="002D4597">
      <w:pPr>
        <w:jc w:val="both"/>
        <w:rPr>
          <w:sz w:val="20"/>
        </w:rPr>
      </w:pPr>
      <w:r w:rsidRPr="00C11705">
        <w:rPr>
          <w:sz w:val="20"/>
        </w:rPr>
        <w:t>First aid qualifications remain valid for 3 years</w:t>
      </w:r>
      <w:r w:rsidR="002D4597" w:rsidRPr="00C11705">
        <w:rPr>
          <w:sz w:val="20"/>
        </w:rPr>
        <w:t>.</w:t>
      </w:r>
      <w:r w:rsidR="00893FD8" w:rsidRPr="00C11705">
        <w:rPr>
          <w:sz w:val="20"/>
        </w:rPr>
        <w:t xml:space="preserve"> </w:t>
      </w:r>
      <w:r w:rsidR="00C11705" w:rsidRPr="00C11705">
        <w:rPr>
          <w:sz w:val="20"/>
        </w:rPr>
        <w:t>Janet Burchell</w:t>
      </w:r>
      <w:r w:rsidR="006E444F" w:rsidRPr="00C11705">
        <w:rPr>
          <w:b/>
          <w:sz w:val="20"/>
        </w:rPr>
        <w:t xml:space="preserve"> </w:t>
      </w:r>
      <w:r w:rsidR="006E444F" w:rsidRPr="00C11705">
        <w:rPr>
          <w:sz w:val="20"/>
        </w:rPr>
        <w:t xml:space="preserve">will ensure that </w:t>
      </w:r>
      <w:r w:rsidRPr="00C11705">
        <w:rPr>
          <w:sz w:val="20"/>
        </w:rPr>
        <w:t>refresher training is organised to maintain competence</w:t>
      </w:r>
      <w:r w:rsidR="006E444F" w:rsidRPr="00C11705">
        <w:rPr>
          <w:sz w:val="20"/>
        </w:rPr>
        <w:t xml:space="preserve"> and that new persons are trained should first aiders leave.</w:t>
      </w:r>
      <w:r w:rsidR="00E84625">
        <w:rPr>
          <w:sz w:val="20"/>
        </w:rPr>
        <w:t xml:space="preserve"> </w:t>
      </w:r>
    </w:p>
    <w:p w14:paraId="262D4F69" w14:textId="77777777" w:rsidR="006E444F" w:rsidRPr="00C11705" w:rsidRDefault="006E444F" w:rsidP="002D4597">
      <w:pPr>
        <w:tabs>
          <w:tab w:val="left" w:pos="-1440"/>
        </w:tabs>
        <w:jc w:val="both"/>
        <w:rPr>
          <w:sz w:val="20"/>
        </w:rPr>
      </w:pPr>
    </w:p>
    <w:p w14:paraId="334C331B" w14:textId="01312DE6" w:rsidR="0042583B" w:rsidRPr="00C11705" w:rsidRDefault="0042583B" w:rsidP="002D4597">
      <w:pPr>
        <w:jc w:val="both"/>
        <w:rPr>
          <w:b/>
          <w:sz w:val="20"/>
        </w:rPr>
      </w:pPr>
      <w:r w:rsidRPr="00C11705">
        <w:rPr>
          <w:b/>
          <w:sz w:val="20"/>
        </w:rPr>
        <w:t xml:space="preserve">FIRST AID BOXES ARE LOCATED </w:t>
      </w:r>
      <w:r w:rsidR="00C11705" w:rsidRPr="00C11705">
        <w:rPr>
          <w:b/>
          <w:sz w:val="20"/>
        </w:rPr>
        <w:t>in each classroom and the staffroom.</w:t>
      </w:r>
    </w:p>
    <w:p w14:paraId="4AD86A8E" w14:textId="77777777" w:rsidR="00C11705" w:rsidRPr="00C11705" w:rsidRDefault="00C11705" w:rsidP="00682992">
      <w:pPr>
        <w:jc w:val="both"/>
        <w:rPr>
          <w:sz w:val="20"/>
        </w:rPr>
      </w:pPr>
    </w:p>
    <w:p w14:paraId="344E1E93" w14:textId="229F80E8" w:rsidR="005879C4" w:rsidRPr="00C11705" w:rsidRDefault="001A5B1B" w:rsidP="00682992">
      <w:pPr>
        <w:jc w:val="both"/>
        <w:rPr>
          <w:sz w:val="20"/>
        </w:rPr>
      </w:pPr>
      <w:r w:rsidRPr="00C11705">
        <w:rPr>
          <w:rFonts w:cs="Arial"/>
          <w:b/>
          <w:sz w:val="20"/>
          <w:lang w:eastAsia="en-GB"/>
        </w:rPr>
        <w:t>AED</w:t>
      </w:r>
      <w:r w:rsidRPr="00C11705">
        <w:rPr>
          <w:rFonts w:cs="Arial"/>
          <w:sz w:val="20"/>
          <w:lang w:eastAsia="en-GB"/>
        </w:rPr>
        <w:t xml:space="preserve"> (</w:t>
      </w:r>
      <w:r w:rsidR="00682992" w:rsidRPr="00C11705">
        <w:rPr>
          <w:rFonts w:cs="Arial"/>
          <w:sz w:val="20"/>
          <w:lang w:eastAsia="en-GB"/>
        </w:rPr>
        <w:t xml:space="preserve">automated external defibrillators) </w:t>
      </w:r>
      <w:r w:rsidR="00C11705" w:rsidRPr="00C11705">
        <w:rPr>
          <w:b/>
          <w:sz w:val="20"/>
        </w:rPr>
        <w:t xml:space="preserve">is </w:t>
      </w:r>
      <w:r w:rsidR="00682992" w:rsidRPr="00C11705">
        <w:rPr>
          <w:b/>
          <w:sz w:val="20"/>
        </w:rPr>
        <w:t xml:space="preserve">LOCATED </w:t>
      </w:r>
      <w:r w:rsidR="00C11705" w:rsidRPr="00C11705">
        <w:rPr>
          <w:b/>
          <w:sz w:val="20"/>
        </w:rPr>
        <w:t xml:space="preserve">in the hall. </w:t>
      </w:r>
    </w:p>
    <w:p w14:paraId="00D3BBC2" w14:textId="54CB9345" w:rsidR="00682992" w:rsidRPr="00C11705" w:rsidRDefault="00C11705" w:rsidP="00682992">
      <w:pPr>
        <w:jc w:val="both"/>
        <w:rPr>
          <w:sz w:val="20"/>
        </w:rPr>
      </w:pPr>
      <w:bookmarkStart w:id="12" w:name="_Hlk143865194"/>
      <w:r w:rsidRPr="00C11705">
        <w:rPr>
          <w:sz w:val="20"/>
        </w:rPr>
        <w:t>Our</w:t>
      </w:r>
      <w:r w:rsidR="00ED1503" w:rsidRPr="00C11705">
        <w:rPr>
          <w:sz w:val="20"/>
        </w:rPr>
        <w:t xml:space="preserve"> </w:t>
      </w:r>
      <w:r w:rsidR="000C700E" w:rsidRPr="00C11705">
        <w:rPr>
          <w:sz w:val="20"/>
        </w:rPr>
        <w:t xml:space="preserve">AED </w:t>
      </w:r>
      <w:r w:rsidR="00ED1503" w:rsidRPr="00C11705">
        <w:rPr>
          <w:sz w:val="20"/>
        </w:rPr>
        <w:t xml:space="preserve">self-test and will indicate a problem via a warning light / </w:t>
      </w:r>
      <w:r w:rsidR="00A84833" w:rsidRPr="00C11705">
        <w:rPr>
          <w:sz w:val="20"/>
        </w:rPr>
        <w:t>audible alarm</w:t>
      </w:r>
      <w:r w:rsidR="00ED1503" w:rsidRPr="00C11705">
        <w:rPr>
          <w:sz w:val="20"/>
        </w:rPr>
        <w:t>)</w:t>
      </w:r>
      <w:r w:rsidRPr="00C11705">
        <w:rPr>
          <w:sz w:val="20"/>
        </w:rPr>
        <w:t>. It is also manually checked twice a year.</w:t>
      </w:r>
    </w:p>
    <w:p w14:paraId="3179B228" w14:textId="7AEF05BC" w:rsidR="00ED1503" w:rsidRPr="006170DC" w:rsidRDefault="00ED1503" w:rsidP="00682992">
      <w:pPr>
        <w:jc w:val="both"/>
        <w:rPr>
          <w:b/>
          <w:color w:val="FF0000"/>
          <w:sz w:val="20"/>
        </w:rPr>
      </w:pPr>
      <w:r w:rsidRPr="00C11705">
        <w:rPr>
          <w:sz w:val="20"/>
        </w:rPr>
        <w:t xml:space="preserve">Defibrillators are registered </w:t>
      </w:r>
      <w:r w:rsidRPr="006170DC">
        <w:rPr>
          <w:sz w:val="20"/>
        </w:rPr>
        <w:t xml:space="preserve">on </w:t>
      </w:r>
      <w:hyperlink r:id="rId33" w:history="1">
        <w:r w:rsidRPr="006170DC">
          <w:rPr>
            <w:rStyle w:val="Hyperlink"/>
            <w:sz w:val="20"/>
          </w:rPr>
          <w:t>The Circuit</w:t>
        </w:r>
      </w:hyperlink>
      <w:r w:rsidRPr="006170DC">
        <w:rPr>
          <w:sz w:val="20"/>
        </w:rPr>
        <w:t xml:space="preserve"> to ensure they are visible to local ambulance services.</w:t>
      </w:r>
    </w:p>
    <w:bookmarkEnd w:id="12"/>
    <w:p w14:paraId="691449F4" w14:textId="77777777" w:rsidR="00ED1503" w:rsidRPr="006170DC" w:rsidRDefault="00ED1503" w:rsidP="002D4597">
      <w:pPr>
        <w:jc w:val="both"/>
        <w:rPr>
          <w:sz w:val="20"/>
        </w:rPr>
      </w:pPr>
    </w:p>
    <w:p w14:paraId="1AC67C84" w14:textId="77777777" w:rsidR="003C5C2A" w:rsidRPr="006170DC" w:rsidRDefault="003C5C2A" w:rsidP="002D4597">
      <w:pPr>
        <w:jc w:val="both"/>
        <w:rPr>
          <w:sz w:val="20"/>
        </w:rPr>
      </w:pPr>
    </w:p>
    <w:p w14:paraId="283F2DF2" w14:textId="77777777" w:rsidR="00F53226" w:rsidRPr="006170DC" w:rsidRDefault="0042583B" w:rsidP="00F53226">
      <w:pPr>
        <w:autoSpaceDE w:val="0"/>
        <w:autoSpaceDN w:val="0"/>
        <w:adjustRightInd w:val="0"/>
        <w:rPr>
          <w:rFonts w:cs="Arial"/>
          <w:sz w:val="20"/>
          <w:lang w:eastAsia="en-GB"/>
        </w:rPr>
      </w:pPr>
      <w:r w:rsidRPr="006170DC">
        <w:rPr>
          <w:b/>
          <w:sz w:val="20"/>
        </w:rPr>
        <w:t>Transport to hospital:</w:t>
      </w:r>
      <w:r w:rsidRPr="006170DC">
        <w:rPr>
          <w:sz w:val="20"/>
        </w:rPr>
        <w:t xml:space="preserve"> </w:t>
      </w:r>
      <w:r w:rsidR="002D4597" w:rsidRPr="006170DC">
        <w:rPr>
          <w:sz w:val="20"/>
        </w:rPr>
        <w:t>Where a f</w:t>
      </w:r>
      <w:r w:rsidR="00657440" w:rsidRPr="006170DC">
        <w:rPr>
          <w:sz w:val="20"/>
        </w:rPr>
        <w:t>irst a</w:t>
      </w:r>
      <w:r w:rsidRPr="006170DC">
        <w:rPr>
          <w:sz w:val="20"/>
        </w:rPr>
        <w:t>ider considers it necessary, the injured person will be sent directly to hospital (normall</w:t>
      </w:r>
      <w:r w:rsidR="001F00AA" w:rsidRPr="006170DC">
        <w:rPr>
          <w:sz w:val="20"/>
        </w:rPr>
        <w:t xml:space="preserve">y by ambulance). </w:t>
      </w:r>
      <w:r w:rsidR="00F53226" w:rsidRPr="006170DC">
        <w:rPr>
          <w:sz w:val="20"/>
          <w:lang w:eastAsia="en-GB"/>
        </w:rPr>
        <w:t xml:space="preserve">Parents / carers will be notified immediately of all major injuries to pupils. </w:t>
      </w:r>
      <w:r w:rsidR="00F53226" w:rsidRPr="006170DC">
        <w:rPr>
          <w:color w:val="FF0000"/>
          <w:sz w:val="20"/>
          <w:lang w:eastAsia="en-GB"/>
        </w:rPr>
        <w:t xml:space="preserve"> </w:t>
      </w:r>
      <w:r w:rsidR="00F53226" w:rsidRPr="006170DC">
        <w:rPr>
          <w:color w:val="FF0000"/>
          <w:sz w:val="20"/>
        </w:rPr>
        <w:t xml:space="preserve"> </w:t>
      </w:r>
    </w:p>
    <w:p w14:paraId="1AD2685F" w14:textId="77777777" w:rsidR="0042583B" w:rsidRPr="006170DC" w:rsidRDefault="0042583B" w:rsidP="002D4597">
      <w:pPr>
        <w:tabs>
          <w:tab w:val="left" w:pos="-1440"/>
        </w:tabs>
        <w:ind w:hanging="720"/>
        <w:jc w:val="both"/>
        <w:rPr>
          <w:sz w:val="20"/>
        </w:rPr>
      </w:pPr>
      <w:r w:rsidRPr="006170DC">
        <w:rPr>
          <w:sz w:val="20"/>
        </w:rPr>
        <w:t xml:space="preserve"> </w:t>
      </w:r>
      <w:r w:rsidR="00F53226" w:rsidRPr="006170DC">
        <w:rPr>
          <w:sz w:val="20"/>
        </w:rPr>
        <w:tab/>
      </w:r>
      <w:r w:rsidRPr="006170DC">
        <w:rPr>
          <w:sz w:val="20"/>
        </w:rPr>
        <w:t xml:space="preserve">No casualty </w:t>
      </w:r>
      <w:r w:rsidR="00377D6C" w:rsidRPr="006170DC">
        <w:rPr>
          <w:sz w:val="20"/>
        </w:rPr>
        <w:t xml:space="preserve">will </w:t>
      </w:r>
      <w:r w:rsidRPr="006170DC">
        <w:rPr>
          <w:sz w:val="20"/>
        </w:rPr>
        <w:t>be allowed to travel to hospital unaccompanied and an accompanying adult will be designated in situations where the parents</w:t>
      </w:r>
      <w:r w:rsidR="00F53226" w:rsidRPr="006170DC">
        <w:rPr>
          <w:sz w:val="20"/>
        </w:rPr>
        <w:t>/carers</w:t>
      </w:r>
      <w:r w:rsidRPr="006170DC">
        <w:rPr>
          <w:sz w:val="20"/>
        </w:rPr>
        <w:t xml:space="preserve"> cannot be contacted</w:t>
      </w:r>
      <w:r w:rsidR="00F53226" w:rsidRPr="006170DC">
        <w:rPr>
          <w:sz w:val="20"/>
        </w:rPr>
        <w:t xml:space="preserve"> in time</w:t>
      </w:r>
      <w:r w:rsidRPr="006170DC">
        <w:rPr>
          <w:sz w:val="20"/>
        </w:rPr>
        <w:t>.</w:t>
      </w:r>
    </w:p>
    <w:p w14:paraId="29472250" w14:textId="77777777" w:rsidR="009D471B" w:rsidRPr="006170DC" w:rsidRDefault="009D471B" w:rsidP="002D4597">
      <w:pPr>
        <w:autoSpaceDE w:val="0"/>
        <w:autoSpaceDN w:val="0"/>
        <w:adjustRightInd w:val="0"/>
        <w:rPr>
          <w:rFonts w:cs="Arial"/>
          <w:sz w:val="20"/>
          <w:lang w:eastAsia="en-GB"/>
        </w:rPr>
      </w:pPr>
    </w:p>
    <w:p w14:paraId="70EFDC66" w14:textId="1B3DB4A0" w:rsidR="003A4633" w:rsidRPr="006170DC" w:rsidRDefault="003A4633" w:rsidP="002D4597">
      <w:pPr>
        <w:autoSpaceDE w:val="0"/>
        <w:autoSpaceDN w:val="0"/>
        <w:adjustRightInd w:val="0"/>
        <w:rPr>
          <w:rFonts w:cs="Arial"/>
          <w:sz w:val="20"/>
          <w:lang w:eastAsia="en-GB"/>
        </w:rPr>
      </w:pPr>
      <w:r w:rsidRPr="006170DC">
        <w:rPr>
          <w:rFonts w:cs="Arial"/>
          <w:sz w:val="20"/>
          <w:lang w:eastAsia="en-GB"/>
        </w:rPr>
        <w:t>Where there is any doubt about the appropriate course of action, the first aider will consult with the Health Service helpline (NHS D</w:t>
      </w:r>
      <w:r w:rsidR="003F784C" w:rsidRPr="006170DC">
        <w:rPr>
          <w:rFonts w:cs="Arial"/>
          <w:sz w:val="20"/>
          <w:lang w:eastAsia="en-GB"/>
        </w:rPr>
        <w:t xml:space="preserve">irect </w:t>
      </w:r>
      <w:r w:rsidR="00E26322" w:rsidRPr="006170DC">
        <w:rPr>
          <w:rFonts w:cs="Arial"/>
          <w:sz w:val="20"/>
          <w:lang w:eastAsia="en-GB"/>
        </w:rPr>
        <w:t>111</w:t>
      </w:r>
      <w:r w:rsidRPr="006170DC">
        <w:rPr>
          <w:rFonts w:cs="Arial"/>
          <w:sz w:val="20"/>
          <w:lang w:eastAsia="en-GB"/>
        </w:rPr>
        <w:t xml:space="preserve">) and, in the case of </w:t>
      </w:r>
      <w:r w:rsidR="001F00AA" w:rsidRPr="006170DC">
        <w:rPr>
          <w:rFonts w:cs="Arial"/>
          <w:sz w:val="20"/>
          <w:lang w:eastAsia="en-GB"/>
        </w:rPr>
        <w:t xml:space="preserve">pupil </w:t>
      </w:r>
      <w:r w:rsidRPr="006170DC">
        <w:rPr>
          <w:rFonts w:cs="Arial"/>
          <w:sz w:val="20"/>
          <w:lang w:eastAsia="en-GB"/>
        </w:rPr>
        <w:t>with the parents</w:t>
      </w:r>
      <w:r w:rsidR="001F00AA" w:rsidRPr="006170DC">
        <w:rPr>
          <w:rFonts w:cs="Arial"/>
          <w:sz w:val="20"/>
          <w:lang w:eastAsia="en-GB"/>
        </w:rPr>
        <w:t>/carers</w:t>
      </w:r>
      <w:r w:rsidRPr="006170DC">
        <w:rPr>
          <w:rFonts w:cs="Arial"/>
          <w:sz w:val="20"/>
          <w:lang w:eastAsia="en-GB"/>
        </w:rPr>
        <w:t>.</w:t>
      </w:r>
    </w:p>
    <w:p w14:paraId="0BED626C" w14:textId="77777777" w:rsidR="00640B2D" w:rsidRPr="006170DC" w:rsidRDefault="00640B2D" w:rsidP="002D4597">
      <w:pPr>
        <w:pStyle w:val="BodyText"/>
        <w:rPr>
          <w:rFonts w:ascii="Arial" w:hAnsi="Arial" w:cs="Arial"/>
          <w:color w:val="FF0000"/>
          <w:sz w:val="20"/>
        </w:rPr>
      </w:pPr>
    </w:p>
    <w:p w14:paraId="5C10B2D0" w14:textId="77777777" w:rsidR="003C5C2A" w:rsidRPr="006170DC" w:rsidRDefault="003C5C2A" w:rsidP="002D4597">
      <w:pPr>
        <w:pStyle w:val="BodyText"/>
        <w:rPr>
          <w:rFonts w:ascii="Arial" w:hAnsi="Arial" w:cs="Arial"/>
          <w:color w:val="FF0000"/>
          <w:sz w:val="20"/>
        </w:rPr>
      </w:pPr>
    </w:p>
    <w:p w14:paraId="2CE573A5" w14:textId="77777777" w:rsidR="0042583B" w:rsidRPr="006170DC" w:rsidRDefault="003A4633" w:rsidP="002D4597">
      <w:pPr>
        <w:pStyle w:val="Heading4"/>
        <w:spacing w:before="0" w:after="0"/>
        <w:rPr>
          <w:rFonts w:ascii="Arial" w:hAnsi="Arial" w:cs="Arial"/>
          <w:sz w:val="20"/>
          <w:szCs w:val="20"/>
        </w:rPr>
      </w:pPr>
      <w:r w:rsidRPr="006170DC">
        <w:rPr>
          <w:rFonts w:ascii="Arial" w:hAnsi="Arial" w:cs="Arial"/>
          <w:sz w:val="20"/>
          <w:szCs w:val="20"/>
        </w:rPr>
        <w:t>A</w:t>
      </w:r>
      <w:r w:rsidR="0042583B" w:rsidRPr="006170DC">
        <w:rPr>
          <w:rFonts w:ascii="Arial" w:hAnsi="Arial" w:cs="Arial"/>
          <w:sz w:val="20"/>
          <w:szCs w:val="20"/>
        </w:rPr>
        <w:t xml:space="preserve">dministration of medicines </w:t>
      </w:r>
    </w:p>
    <w:p w14:paraId="7992536F" w14:textId="77777777" w:rsidR="006A12D5" w:rsidRPr="006170DC" w:rsidRDefault="0042583B" w:rsidP="0035787D">
      <w:pPr>
        <w:rPr>
          <w:rFonts w:cs="Arial"/>
          <w:sz w:val="20"/>
        </w:rPr>
      </w:pPr>
      <w:r w:rsidRPr="006170DC">
        <w:rPr>
          <w:rFonts w:cs="Arial"/>
          <w:sz w:val="20"/>
        </w:rPr>
        <w:t>All medication will be administered to pupils in accordance with the D</w:t>
      </w:r>
      <w:r w:rsidR="00814D4A" w:rsidRPr="006170DC">
        <w:rPr>
          <w:rFonts w:cs="Arial"/>
          <w:sz w:val="20"/>
        </w:rPr>
        <w:t>fE</w:t>
      </w:r>
      <w:r w:rsidRPr="006170DC">
        <w:rPr>
          <w:rFonts w:cs="Arial"/>
          <w:sz w:val="20"/>
        </w:rPr>
        <w:t xml:space="preserve"> document</w:t>
      </w:r>
      <w:r w:rsidR="00F51B1A" w:rsidRPr="006170DC">
        <w:rPr>
          <w:rFonts w:cs="Arial"/>
          <w:sz w:val="20"/>
        </w:rPr>
        <w:t xml:space="preserve"> </w:t>
      </w:r>
    </w:p>
    <w:p w14:paraId="7D97C900" w14:textId="77777777" w:rsidR="0042583B" w:rsidRPr="006170DC" w:rsidRDefault="00E84625" w:rsidP="0035787D">
      <w:pPr>
        <w:rPr>
          <w:rFonts w:cs="Arial"/>
          <w:sz w:val="20"/>
        </w:rPr>
      </w:pPr>
      <w:hyperlink r:id="rId34" w:history="1">
        <w:r w:rsidR="006A12D5" w:rsidRPr="006170DC">
          <w:rPr>
            <w:rStyle w:val="Hyperlink"/>
            <w:rFonts w:cs="Arial"/>
            <w:sz w:val="20"/>
          </w:rPr>
          <w:t>Supporting pupils at school with medical conditions</w:t>
        </w:r>
      </w:hyperlink>
      <w:r w:rsidR="0035787D" w:rsidRPr="006170DC">
        <w:rPr>
          <w:rFonts w:cs="Arial"/>
          <w:sz w:val="20"/>
        </w:rPr>
        <w:t xml:space="preserve">. </w:t>
      </w:r>
      <w:r w:rsidR="00E55134" w:rsidRPr="006170DC">
        <w:rPr>
          <w:rFonts w:cs="Arial"/>
          <w:sz w:val="20"/>
        </w:rPr>
        <w:t xml:space="preserve">Detailed </w:t>
      </w:r>
      <w:r w:rsidR="00F51B1A" w:rsidRPr="006170DC">
        <w:rPr>
          <w:rFonts w:cs="Arial"/>
          <w:sz w:val="20"/>
        </w:rPr>
        <w:t xml:space="preserve">arrangements are </w:t>
      </w:r>
      <w:r w:rsidR="00E55134" w:rsidRPr="006170DC">
        <w:rPr>
          <w:rFonts w:cs="Arial"/>
          <w:sz w:val="20"/>
        </w:rPr>
        <w:t xml:space="preserve">provided in a </w:t>
      </w:r>
      <w:r w:rsidR="00F51B1A" w:rsidRPr="006170DC">
        <w:rPr>
          <w:rFonts w:cs="Arial"/>
          <w:sz w:val="20"/>
        </w:rPr>
        <w:t xml:space="preserve">separate </w:t>
      </w:r>
      <w:r w:rsidR="000C700E" w:rsidRPr="006170DC">
        <w:rPr>
          <w:rFonts w:cs="Arial"/>
          <w:sz w:val="20"/>
        </w:rPr>
        <w:t xml:space="preserve">school </w:t>
      </w:r>
      <w:r w:rsidR="00F51B1A" w:rsidRPr="006170DC">
        <w:rPr>
          <w:rFonts w:cs="Arial"/>
          <w:sz w:val="20"/>
        </w:rPr>
        <w:t>policy.</w:t>
      </w:r>
    </w:p>
    <w:p w14:paraId="4306F29F" w14:textId="77777777" w:rsidR="006A12D5" w:rsidRPr="006170DC" w:rsidRDefault="006A12D5" w:rsidP="00350151">
      <w:pPr>
        <w:tabs>
          <w:tab w:val="left" w:pos="-720"/>
          <w:tab w:val="left" w:pos="0"/>
          <w:tab w:val="left" w:pos="709"/>
        </w:tabs>
        <w:suppressAutoHyphens/>
        <w:ind w:left="709" w:hanging="709"/>
        <w:rPr>
          <w:rFonts w:cs="Arial"/>
          <w:sz w:val="20"/>
        </w:rPr>
      </w:pPr>
    </w:p>
    <w:p w14:paraId="7C968DB5" w14:textId="77777777" w:rsidR="002C2C28" w:rsidRPr="006170DC" w:rsidRDefault="00893FD8" w:rsidP="00350151">
      <w:pPr>
        <w:tabs>
          <w:tab w:val="left" w:pos="-720"/>
          <w:tab w:val="left" w:pos="0"/>
          <w:tab w:val="left" w:pos="709"/>
        </w:tabs>
        <w:suppressAutoHyphens/>
        <w:ind w:left="709" w:hanging="709"/>
        <w:rPr>
          <w:rFonts w:cs="Arial"/>
          <w:sz w:val="20"/>
        </w:rPr>
      </w:pPr>
      <w:r w:rsidRPr="006170DC">
        <w:rPr>
          <w:rFonts w:cs="Arial"/>
          <w:sz w:val="20"/>
        </w:rPr>
        <w:t xml:space="preserve">No member of staff will administer </w:t>
      </w:r>
      <w:r w:rsidRPr="006170DC">
        <w:rPr>
          <w:rFonts w:cs="Arial"/>
          <w:b/>
          <w:sz w:val="20"/>
        </w:rPr>
        <w:t>any</w:t>
      </w:r>
      <w:r w:rsidRPr="006170DC">
        <w:rPr>
          <w:rFonts w:cs="Arial"/>
          <w:sz w:val="20"/>
        </w:rPr>
        <w:t xml:space="preserve"> medication </w:t>
      </w:r>
      <w:r w:rsidR="002C2C28" w:rsidRPr="006170DC">
        <w:rPr>
          <w:rFonts w:cs="Arial"/>
          <w:sz w:val="20"/>
        </w:rPr>
        <w:t xml:space="preserve">(prescribed or non-prescribed) </w:t>
      </w:r>
    </w:p>
    <w:p w14:paraId="36C751B0" w14:textId="77777777" w:rsidR="00185361" w:rsidRPr="00770975" w:rsidRDefault="002C2C28" w:rsidP="002D4597">
      <w:pPr>
        <w:tabs>
          <w:tab w:val="left" w:pos="-720"/>
          <w:tab w:val="left" w:pos="0"/>
          <w:tab w:val="left" w:pos="709"/>
        </w:tabs>
        <w:suppressAutoHyphens/>
        <w:ind w:left="709" w:hanging="709"/>
        <w:rPr>
          <w:rFonts w:cs="Arial"/>
          <w:sz w:val="20"/>
        </w:rPr>
      </w:pPr>
      <w:r w:rsidRPr="00770975">
        <w:rPr>
          <w:rFonts w:cs="Arial"/>
          <w:sz w:val="20"/>
        </w:rPr>
        <w:t xml:space="preserve">to children under 16 without </w:t>
      </w:r>
      <w:r w:rsidR="00185361" w:rsidRPr="00770975">
        <w:rPr>
          <w:rFonts w:cs="Arial"/>
          <w:sz w:val="20"/>
        </w:rPr>
        <w:t xml:space="preserve">a parent’s written consent except in exceptional </w:t>
      </w:r>
    </w:p>
    <w:p w14:paraId="1795AD5F" w14:textId="77777777" w:rsidR="00185361" w:rsidRPr="00770975" w:rsidRDefault="00185361" w:rsidP="002D4597">
      <w:pPr>
        <w:tabs>
          <w:tab w:val="left" w:pos="-720"/>
          <w:tab w:val="left" w:pos="0"/>
          <w:tab w:val="left" w:pos="709"/>
        </w:tabs>
        <w:suppressAutoHyphens/>
        <w:ind w:left="709" w:hanging="709"/>
        <w:rPr>
          <w:rFonts w:cs="Arial"/>
          <w:sz w:val="20"/>
        </w:rPr>
      </w:pPr>
      <w:r w:rsidRPr="00770975">
        <w:rPr>
          <w:rFonts w:cs="Arial"/>
          <w:sz w:val="20"/>
        </w:rPr>
        <w:t>circumstances.</w:t>
      </w:r>
    </w:p>
    <w:p w14:paraId="6428E695" w14:textId="77777777" w:rsidR="00185361" w:rsidRPr="00770975" w:rsidRDefault="00185361" w:rsidP="002D4597">
      <w:pPr>
        <w:tabs>
          <w:tab w:val="left" w:pos="-720"/>
          <w:tab w:val="left" w:pos="0"/>
          <w:tab w:val="left" w:pos="709"/>
        </w:tabs>
        <w:suppressAutoHyphens/>
        <w:ind w:left="709" w:hanging="709"/>
        <w:rPr>
          <w:rFonts w:cs="Arial"/>
          <w:sz w:val="20"/>
        </w:rPr>
      </w:pPr>
    </w:p>
    <w:p w14:paraId="1022D080" w14:textId="5841FB6E" w:rsidR="007D5310" w:rsidRPr="00770975" w:rsidRDefault="00C11705" w:rsidP="002D4597">
      <w:pPr>
        <w:tabs>
          <w:tab w:val="left" w:pos="-720"/>
          <w:tab w:val="left" w:pos="0"/>
          <w:tab w:val="left" w:pos="709"/>
        </w:tabs>
        <w:suppressAutoHyphens/>
        <w:ind w:left="709" w:hanging="709"/>
        <w:rPr>
          <w:rFonts w:cs="Arial"/>
          <w:sz w:val="20"/>
        </w:rPr>
      </w:pPr>
      <w:r w:rsidRPr="00770975">
        <w:rPr>
          <w:rFonts w:cs="Arial"/>
          <w:sz w:val="20"/>
        </w:rPr>
        <w:t>Office staff are</w:t>
      </w:r>
      <w:r w:rsidR="00893FD8" w:rsidRPr="00770975">
        <w:rPr>
          <w:rFonts w:cs="Arial"/>
          <w:sz w:val="20"/>
        </w:rPr>
        <w:t xml:space="preserve"> responsible for accepting medication</w:t>
      </w:r>
      <w:r w:rsidR="007D5310" w:rsidRPr="00770975">
        <w:rPr>
          <w:rFonts w:cs="Arial"/>
          <w:sz w:val="20"/>
        </w:rPr>
        <w:t xml:space="preserve"> and checking all relevant </w:t>
      </w:r>
    </w:p>
    <w:p w14:paraId="22A58755" w14:textId="77777777" w:rsidR="00893FD8" w:rsidRPr="00770975" w:rsidRDefault="007D5310" w:rsidP="002D4597">
      <w:pPr>
        <w:tabs>
          <w:tab w:val="left" w:pos="-720"/>
          <w:tab w:val="left" w:pos="0"/>
          <w:tab w:val="left" w:pos="709"/>
        </w:tabs>
        <w:suppressAutoHyphens/>
        <w:ind w:left="709" w:hanging="709"/>
        <w:rPr>
          <w:rFonts w:cs="Arial"/>
          <w:sz w:val="20"/>
        </w:rPr>
      </w:pPr>
      <w:r w:rsidRPr="00770975">
        <w:rPr>
          <w:rFonts w:cs="Arial"/>
          <w:sz w:val="20"/>
        </w:rPr>
        <w:t>information has been provided by parent</w:t>
      </w:r>
      <w:r w:rsidR="001F00AA" w:rsidRPr="00770975">
        <w:rPr>
          <w:rFonts w:cs="Arial"/>
          <w:sz w:val="20"/>
        </w:rPr>
        <w:t>s</w:t>
      </w:r>
      <w:r w:rsidRPr="00770975">
        <w:rPr>
          <w:rFonts w:cs="Arial"/>
          <w:sz w:val="20"/>
        </w:rPr>
        <w:t xml:space="preserve"> / </w:t>
      </w:r>
      <w:r w:rsidR="001F00AA" w:rsidRPr="00770975">
        <w:rPr>
          <w:rFonts w:cs="Arial"/>
          <w:sz w:val="20"/>
        </w:rPr>
        <w:t>carers</w:t>
      </w:r>
      <w:r w:rsidRPr="00770975">
        <w:rPr>
          <w:rFonts w:cs="Arial"/>
          <w:sz w:val="20"/>
        </w:rPr>
        <w:t xml:space="preserve"> prior to administering</w:t>
      </w:r>
      <w:r w:rsidR="001F00AA" w:rsidRPr="00770975">
        <w:rPr>
          <w:rFonts w:cs="Arial"/>
          <w:sz w:val="20"/>
        </w:rPr>
        <w:t>.</w:t>
      </w:r>
    </w:p>
    <w:p w14:paraId="434590A2" w14:textId="543BE553" w:rsidR="007D5310" w:rsidRPr="00770975" w:rsidRDefault="007D5310" w:rsidP="002D4597">
      <w:pPr>
        <w:tabs>
          <w:tab w:val="left" w:pos="-720"/>
          <w:tab w:val="left" w:pos="0"/>
          <w:tab w:val="left" w:pos="709"/>
        </w:tabs>
        <w:suppressAutoHyphens/>
        <w:ind w:left="709" w:hanging="709"/>
        <w:rPr>
          <w:rFonts w:cs="Arial"/>
          <w:sz w:val="20"/>
        </w:rPr>
      </w:pPr>
      <w:r w:rsidRPr="00770975">
        <w:rPr>
          <w:rFonts w:cs="Arial"/>
          <w:sz w:val="20"/>
        </w:rPr>
        <w:t xml:space="preserve">Records of administration will be kept by </w:t>
      </w:r>
      <w:r w:rsidR="00C11705" w:rsidRPr="00770975">
        <w:rPr>
          <w:rFonts w:cs="Arial"/>
          <w:sz w:val="20"/>
        </w:rPr>
        <w:t>them.</w:t>
      </w:r>
      <w:r w:rsidRPr="00770975">
        <w:rPr>
          <w:rFonts w:cs="Arial"/>
          <w:sz w:val="20"/>
        </w:rPr>
        <w:t xml:space="preserve"> </w:t>
      </w:r>
    </w:p>
    <w:p w14:paraId="5ECA7F00" w14:textId="77777777" w:rsidR="007D5310" w:rsidRPr="00770975" w:rsidRDefault="007D5310" w:rsidP="002D4597">
      <w:pPr>
        <w:tabs>
          <w:tab w:val="left" w:pos="-720"/>
          <w:tab w:val="left" w:pos="0"/>
          <w:tab w:val="left" w:pos="709"/>
        </w:tabs>
        <w:suppressAutoHyphens/>
        <w:ind w:left="709" w:hanging="709"/>
        <w:rPr>
          <w:rFonts w:cs="Arial"/>
          <w:sz w:val="20"/>
        </w:rPr>
      </w:pPr>
    </w:p>
    <w:p w14:paraId="19770F46" w14:textId="7367FA92" w:rsidR="00185361" w:rsidRPr="00770975" w:rsidRDefault="0042583B" w:rsidP="00185361">
      <w:pPr>
        <w:contextualSpacing/>
        <w:rPr>
          <w:rFonts w:cs="Arial"/>
          <w:sz w:val="20"/>
        </w:rPr>
      </w:pPr>
      <w:r w:rsidRPr="00770975">
        <w:rPr>
          <w:rFonts w:cs="Arial"/>
          <w:sz w:val="20"/>
        </w:rPr>
        <w:t xml:space="preserve">All </w:t>
      </w:r>
      <w:r w:rsidR="005878EC" w:rsidRPr="00770975">
        <w:rPr>
          <w:rFonts w:cs="Arial"/>
          <w:sz w:val="20"/>
        </w:rPr>
        <w:t>non-emergency</w:t>
      </w:r>
      <w:r w:rsidR="001F00AA" w:rsidRPr="00770975">
        <w:rPr>
          <w:rFonts w:cs="Arial"/>
          <w:sz w:val="20"/>
        </w:rPr>
        <w:t xml:space="preserve"> </w:t>
      </w:r>
      <w:r w:rsidRPr="00770975">
        <w:rPr>
          <w:rFonts w:cs="Arial"/>
          <w:sz w:val="20"/>
        </w:rPr>
        <w:t xml:space="preserve">medication kept in school </w:t>
      </w:r>
      <w:r w:rsidR="00F01CF0" w:rsidRPr="00770975">
        <w:rPr>
          <w:rFonts w:cs="Arial"/>
          <w:sz w:val="20"/>
        </w:rPr>
        <w:t>is</w:t>
      </w:r>
      <w:r w:rsidRPr="00770975">
        <w:rPr>
          <w:rFonts w:cs="Arial"/>
          <w:sz w:val="20"/>
        </w:rPr>
        <w:t xml:space="preserve"> securely stored </w:t>
      </w:r>
      <w:r w:rsidR="00C11705" w:rsidRPr="00770975">
        <w:rPr>
          <w:rFonts w:cs="Arial"/>
          <w:sz w:val="20"/>
        </w:rPr>
        <w:t xml:space="preserve"> in a </w:t>
      </w:r>
      <w:r w:rsidR="001F00AA" w:rsidRPr="00770975">
        <w:rPr>
          <w:rFonts w:cs="Arial"/>
          <w:sz w:val="20"/>
        </w:rPr>
        <w:t>lockable cupboard in school office, refrigerated meds kept in clearly labelled container within fridge detail location</w:t>
      </w:r>
      <w:r w:rsidR="00C11705" w:rsidRPr="00770975">
        <w:rPr>
          <w:rFonts w:cs="Arial"/>
          <w:sz w:val="20"/>
        </w:rPr>
        <w:t xml:space="preserve">, </w:t>
      </w:r>
      <w:r w:rsidRPr="00770975">
        <w:rPr>
          <w:rFonts w:cs="Arial"/>
          <w:sz w:val="20"/>
        </w:rPr>
        <w:t xml:space="preserve"> with access strictly controlled.</w:t>
      </w:r>
      <w:r w:rsidR="001F00AA" w:rsidRPr="00770975">
        <w:rPr>
          <w:rFonts w:cs="Arial"/>
          <w:sz w:val="20"/>
        </w:rPr>
        <w:t xml:space="preserve"> All pupils know how to access their medication.</w:t>
      </w:r>
      <w:r w:rsidR="00185361" w:rsidRPr="00770975">
        <w:rPr>
          <w:rFonts w:cs="Arial"/>
          <w:sz w:val="20"/>
        </w:rPr>
        <w:t xml:space="preserve"> Under no circumstances will medication be stored in first aid boxes.</w:t>
      </w:r>
    </w:p>
    <w:p w14:paraId="0791B5F8" w14:textId="77777777" w:rsidR="0042583B" w:rsidRPr="00770975" w:rsidRDefault="0042583B" w:rsidP="002D4597">
      <w:pPr>
        <w:ind w:right="-2"/>
        <w:rPr>
          <w:rFonts w:cs="Arial"/>
          <w:sz w:val="20"/>
        </w:rPr>
      </w:pPr>
    </w:p>
    <w:p w14:paraId="7BFE8DC8" w14:textId="758B22BC" w:rsidR="0042583B" w:rsidRPr="00770975" w:rsidRDefault="00185361" w:rsidP="002D4597">
      <w:pPr>
        <w:ind w:right="-2"/>
        <w:rPr>
          <w:rFonts w:cs="Arial"/>
          <w:sz w:val="20"/>
        </w:rPr>
      </w:pPr>
      <w:r w:rsidRPr="00770975">
        <w:rPr>
          <w:rFonts w:cs="Arial"/>
          <w:sz w:val="20"/>
        </w:rPr>
        <w:t>Emergency m</w:t>
      </w:r>
      <w:r w:rsidR="00F01CF0" w:rsidRPr="00770975">
        <w:rPr>
          <w:rFonts w:cs="Arial"/>
          <w:sz w:val="20"/>
        </w:rPr>
        <w:t xml:space="preserve">edication and devices </w:t>
      </w:r>
      <w:r w:rsidR="00F01CF0" w:rsidRPr="00770975">
        <w:rPr>
          <w:sz w:val="20"/>
        </w:rPr>
        <w:t xml:space="preserve">such as asthma inhalers, blood glucose testing meters and adrenaline pens are always readily available to children and not locked away. </w:t>
      </w:r>
      <w:r w:rsidR="00F01CF0" w:rsidRPr="00770975">
        <w:rPr>
          <w:rFonts w:cs="Arial"/>
          <w:sz w:val="20"/>
        </w:rPr>
        <w:t xml:space="preserve">These are </w:t>
      </w:r>
      <w:r w:rsidR="0042583B" w:rsidRPr="00770975">
        <w:rPr>
          <w:rFonts w:cs="Arial"/>
          <w:sz w:val="20"/>
        </w:rPr>
        <w:t xml:space="preserve">kept in </w:t>
      </w:r>
      <w:r w:rsidR="00C11705" w:rsidRPr="00770975">
        <w:rPr>
          <w:rFonts w:cs="Arial"/>
          <w:sz w:val="20"/>
        </w:rPr>
        <w:t>in the child’s classroom</w:t>
      </w:r>
      <w:r w:rsidR="0042583B" w:rsidRPr="00770975">
        <w:rPr>
          <w:rFonts w:cs="Arial"/>
          <w:sz w:val="20"/>
        </w:rPr>
        <w:t xml:space="preserve"> and clearly labelled.</w:t>
      </w:r>
    </w:p>
    <w:p w14:paraId="6F9235AD" w14:textId="77777777" w:rsidR="00C50926" w:rsidRPr="00770975" w:rsidRDefault="00C50926" w:rsidP="002D4597">
      <w:pPr>
        <w:ind w:right="-2"/>
        <w:rPr>
          <w:rFonts w:cs="Arial"/>
          <w:sz w:val="20"/>
        </w:rPr>
      </w:pPr>
    </w:p>
    <w:p w14:paraId="57223026" w14:textId="4B100C7C" w:rsidR="00185361" w:rsidRPr="00770975" w:rsidRDefault="00C11705" w:rsidP="00185361">
      <w:pPr>
        <w:contextualSpacing/>
        <w:rPr>
          <w:rFonts w:cs="Arial"/>
          <w:sz w:val="20"/>
        </w:rPr>
      </w:pPr>
      <w:r w:rsidRPr="00770975">
        <w:rPr>
          <w:rFonts w:cs="Arial"/>
          <w:sz w:val="20"/>
        </w:rPr>
        <w:t>We</w:t>
      </w:r>
      <w:r w:rsidR="00185361" w:rsidRPr="00770975">
        <w:rPr>
          <w:rFonts w:cs="Arial"/>
          <w:sz w:val="20"/>
        </w:rPr>
        <w:t xml:space="preserve"> have chosen to hold an emergency salbutamol inhaler for use by pupils who have been prescribed a</w:t>
      </w:r>
      <w:r w:rsidR="000C6588" w:rsidRPr="00770975">
        <w:rPr>
          <w:rFonts w:cs="Arial"/>
          <w:sz w:val="20"/>
        </w:rPr>
        <w:t>n inhaler</w:t>
      </w:r>
      <w:r w:rsidR="00185361" w:rsidRPr="00770975">
        <w:rPr>
          <w:rFonts w:cs="Arial"/>
          <w:sz w:val="20"/>
        </w:rPr>
        <w:t xml:space="preserve"> and for whom parental consent for its use has been obtained.</w:t>
      </w:r>
      <w:r w:rsidR="000C6588" w:rsidRPr="00770975">
        <w:rPr>
          <w:rFonts w:cs="Arial"/>
          <w:sz w:val="20"/>
        </w:rPr>
        <w:t xml:space="preserve"> This emergency inhaler would be used if the prescribed inhaler is not available </w:t>
      </w:r>
      <w:r w:rsidR="001717EA" w:rsidRPr="00770975">
        <w:rPr>
          <w:rFonts w:cs="Arial"/>
          <w:sz w:val="20"/>
        </w:rPr>
        <w:t>e.g.,</w:t>
      </w:r>
      <w:r w:rsidR="000C6588" w:rsidRPr="00770975">
        <w:rPr>
          <w:rFonts w:cs="Arial"/>
          <w:sz w:val="20"/>
        </w:rPr>
        <w:t xml:space="preserve"> broken / empty</w:t>
      </w:r>
      <w:r w:rsidR="0051659E" w:rsidRPr="00770975">
        <w:rPr>
          <w:rFonts w:cs="Arial"/>
          <w:sz w:val="20"/>
        </w:rPr>
        <w:t>.</w:t>
      </w:r>
      <w:r w:rsidR="00185361" w:rsidRPr="00770975">
        <w:rPr>
          <w:rFonts w:cs="Arial"/>
          <w:sz w:val="20"/>
        </w:rPr>
        <w:t xml:space="preserve">] </w:t>
      </w:r>
    </w:p>
    <w:p w14:paraId="5A8A3448" w14:textId="77777777" w:rsidR="002A56C4" w:rsidRPr="00770975" w:rsidRDefault="002A56C4" w:rsidP="00B06315">
      <w:pPr>
        <w:contextualSpacing/>
        <w:rPr>
          <w:rFonts w:cs="Arial"/>
          <w:sz w:val="20"/>
        </w:rPr>
      </w:pPr>
    </w:p>
    <w:p w14:paraId="559DF6D9" w14:textId="36D02C65" w:rsidR="00682992" w:rsidRPr="00770975" w:rsidRDefault="00770975" w:rsidP="00B06315">
      <w:pPr>
        <w:contextualSpacing/>
        <w:rPr>
          <w:rFonts w:cs="Arial"/>
          <w:sz w:val="20"/>
        </w:rPr>
      </w:pPr>
      <w:r w:rsidRPr="00770975">
        <w:rPr>
          <w:rFonts w:cs="Arial"/>
          <w:sz w:val="20"/>
        </w:rPr>
        <w:t>We</w:t>
      </w:r>
      <w:r w:rsidR="00B06315" w:rsidRPr="00770975">
        <w:rPr>
          <w:rFonts w:cs="Arial"/>
          <w:sz w:val="20"/>
        </w:rPr>
        <w:t xml:space="preserve"> have chosen to hold an emergency A</w:t>
      </w:r>
      <w:r w:rsidR="00E30FD4" w:rsidRPr="00770975">
        <w:rPr>
          <w:rFonts w:cs="Arial"/>
          <w:sz w:val="20"/>
        </w:rPr>
        <w:t xml:space="preserve">drenaline </w:t>
      </w:r>
      <w:r w:rsidR="00682992" w:rsidRPr="00770975">
        <w:rPr>
          <w:rFonts w:cs="Arial"/>
          <w:sz w:val="20"/>
        </w:rPr>
        <w:t xml:space="preserve">auto </w:t>
      </w:r>
      <w:r w:rsidR="00E30FD4" w:rsidRPr="00770975">
        <w:rPr>
          <w:rFonts w:cs="Arial"/>
          <w:sz w:val="20"/>
        </w:rPr>
        <w:t>injector (A</w:t>
      </w:r>
      <w:r w:rsidR="00B06315" w:rsidRPr="00770975">
        <w:rPr>
          <w:rFonts w:cs="Arial"/>
          <w:sz w:val="20"/>
        </w:rPr>
        <w:t>AI</w:t>
      </w:r>
      <w:r w:rsidR="00E30FD4" w:rsidRPr="00770975">
        <w:rPr>
          <w:rFonts w:cs="Arial"/>
          <w:sz w:val="20"/>
        </w:rPr>
        <w:t xml:space="preserve">) </w:t>
      </w:r>
      <w:r w:rsidR="001A5B1B" w:rsidRPr="00770975">
        <w:rPr>
          <w:rFonts w:cs="Arial"/>
          <w:sz w:val="20"/>
        </w:rPr>
        <w:t>e.g.,</w:t>
      </w:r>
      <w:r w:rsidR="00E30FD4" w:rsidRPr="00770975">
        <w:rPr>
          <w:rFonts w:cs="Arial"/>
          <w:sz w:val="20"/>
        </w:rPr>
        <w:t xml:space="preserve"> </w:t>
      </w:r>
      <w:r w:rsidR="001A5B1B" w:rsidRPr="00770975">
        <w:rPr>
          <w:rFonts w:cs="Arial"/>
          <w:sz w:val="20"/>
        </w:rPr>
        <w:t>EpiPen</w:t>
      </w:r>
      <w:r w:rsidR="00B06315" w:rsidRPr="00770975">
        <w:rPr>
          <w:rFonts w:cs="Arial"/>
          <w:sz w:val="20"/>
        </w:rPr>
        <w:t xml:space="preserve"> for </w:t>
      </w:r>
      <w:r w:rsidR="00682992" w:rsidRPr="00770975">
        <w:rPr>
          <w:rFonts w:cs="Arial"/>
          <w:sz w:val="20"/>
        </w:rPr>
        <w:t xml:space="preserve">emergency </w:t>
      </w:r>
      <w:r w:rsidR="00B06315" w:rsidRPr="00770975">
        <w:rPr>
          <w:rFonts w:cs="Arial"/>
          <w:sz w:val="20"/>
        </w:rPr>
        <w:t xml:space="preserve">use </w:t>
      </w:r>
      <w:r w:rsidR="00682992" w:rsidRPr="00770975">
        <w:rPr>
          <w:rFonts w:cs="Arial"/>
          <w:sz w:val="20"/>
        </w:rPr>
        <w:t xml:space="preserve">on </w:t>
      </w:r>
      <w:r w:rsidR="00B06315" w:rsidRPr="00770975">
        <w:rPr>
          <w:rFonts w:cs="Arial"/>
          <w:sz w:val="20"/>
        </w:rPr>
        <w:t xml:space="preserve">pupils who </w:t>
      </w:r>
      <w:r w:rsidR="00682992" w:rsidRPr="00770975">
        <w:rPr>
          <w:rFonts w:cs="Arial"/>
          <w:sz w:val="20"/>
        </w:rPr>
        <w:t xml:space="preserve">have been prescribed one and for whom parental consent for its use has been obtained. This emergency AAI would be used where their own device is unavailable or not working.  </w:t>
      </w:r>
    </w:p>
    <w:p w14:paraId="2813C2E4" w14:textId="5C261F2B" w:rsidR="00B06315" w:rsidRPr="00770975" w:rsidRDefault="00682992" w:rsidP="00B06315">
      <w:pPr>
        <w:contextualSpacing/>
        <w:rPr>
          <w:rFonts w:cs="Arial"/>
          <w:sz w:val="20"/>
        </w:rPr>
      </w:pPr>
      <w:r w:rsidRPr="00770975">
        <w:rPr>
          <w:rFonts w:cs="Arial"/>
          <w:sz w:val="20"/>
        </w:rPr>
        <w:t>In the event of a possible severe allergic reaction in a pupil without a prescribed device / parental consent</w:t>
      </w:r>
      <w:r w:rsidR="00CF73CE" w:rsidRPr="00770975">
        <w:rPr>
          <w:rFonts w:cs="Arial"/>
          <w:sz w:val="20"/>
        </w:rPr>
        <w:t>,</w:t>
      </w:r>
      <w:r w:rsidRPr="00770975">
        <w:rPr>
          <w:rFonts w:cs="Arial"/>
          <w:sz w:val="20"/>
        </w:rPr>
        <w:t xml:space="preserve"> emergency services (999) would be </w:t>
      </w:r>
      <w:r w:rsidR="00223AB7" w:rsidRPr="00770975">
        <w:rPr>
          <w:rFonts w:cs="Arial"/>
          <w:sz w:val="20"/>
        </w:rPr>
        <w:t>contacted,</w:t>
      </w:r>
      <w:r w:rsidRPr="00770975">
        <w:rPr>
          <w:rFonts w:cs="Arial"/>
          <w:sz w:val="20"/>
        </w:rPr>
        <w:t xml:space="preserve"> and advice sought as to whether administration of the emergency AAI is appropriate</w:t>
      </w:r>
      <w:r w:rsidR="0051659E" w:rsidRPr="00770975">
        <w:rPr>
          <w:rFonts w:cs="Arial"/>
          <w:sz w:val="20"/>
        </w:rPr>
        <w:t>.</w:t>
      </w:r>
      <w:r w:rsidR="00B06315" w:rsidRPr="00770975">
        <w:rPr>
          <w:rFonts w:cs="Arial"/>
          <w:sz w:val="20"/>
        </w:rPr>
        <w:t xml:space="preserve">] </w:t>
      </w:r>
    </w:p>
    <w:p w14:paraId="1928796D" w14:textId="77777777" w:rsidR="00B06315" w:rsidRPr="006170DC" w:rsidRDefault="00B06315" w:rsidP="00F01CF0">
      <w:pPr>
        <w:pStyle w:val="Default"/>
        <w:rPr>
          <w:color w:val="auto"/>
          <w:sz w:val="20"/>
          <w:szCs w:val="20"/>
        </w:rPr>
      </w:pPr>
    </w:p>
    <w:p w14:paraId="40C700D9" w14:textId="77777777" w:rsidR="0042583B" w:rsidRPr="006170DC" w:rsidRDefault="008A1D8E" w:rsidP="002D4597">
      <w:pPr>
        <w:tabs>
          <w:tab w:val="left" w:pos="-720"/>
          <w:tab w:val="left" w:pos="0"/>
          <w:tab w:val="left" w:pos="709"/>
        </w:tabs>
        <w:suppressAutoHyphens/>
        <w:ind w:left="709" w:hanging="709"/>
        <w:rPr>
          <w:rFonts w:cs="Arial"/>
          <w:b/>
          <w:sz w:val="20"/>
        </w:rPr>
      </w:pPr>
      <w:r w:rsidRPr="006170DC">
        <w:rPr>
          <w:rFonts w:cs="Arial"/>
          <w:b/>
          <w:sz w:val="20"/>
        </w:rPr>
        <w:t xml:space="preserve">Individual </w:t>
      </w:r>
      <w:r w:rsidR="0042583B" w:rsidRPr="006170DC">
        <w:rPr>
          <w:rFonts w:cs="Arial"/>
          <w:b/>
          <w:sz w:val="20"/>
        </w:rPr>
        <w:t>Health Care Plans</w:t>
      </w:r>
      <w:r w:rsidRPr="006170DC">
        <w:rPr>
          <w:rFonts w:cs="Arial"/>
          <w:b/>
          <w:sz w:val="20"/>
        </w:rPr>
        <w:t xml:space="preserve"> (IHCP)</w:t>
      </w:r>
    </w:p>
    <w:p w14:paraId="583FA179" w14:textId="2A90E058" w:rsidR="005B5A37" w:rsidRPr="006170DC" w:rsidRDefault="005B5A37" w:rsidP="00770975">
      <w:pPr>
        <w:tabs>
          <w:tab w:val="left" w:pos="-720"/>
          <w:tab w:val="left" w:pos="0"/>
          <w:tab w:val="left" w:pos="709"/>
        </w:tabs>
        <w:suppressAutoHyphens/>
        <w:ind w:left="709" w:hanging="709"/>
        <w:rPr>
          <w:rFonts w:cs="Arial"/>
          <w:sz w:val="20"/>
        </w:rPr>
      </w:pPr>
      <w:r w:rsidRPr="006170DC">
        <w:rPr>
          <w:rFonts w:cs="Arial"/>
          <w:sz w:val="20"/>
        </w:rPr>
        <w:t>Parents / carers are responsible for providing the school with up to date information regarding their child’s health care needs and providing appropriate medication.</w:t>
      </w:r>
    </w:p>
    <w:p w14:paraId="1C2281F1" w14:textId="77777777" w:rsidR="005B5A37" w:rsidRPr="006170DC" w:rsidRDefault="005B5A37" w:rsidP="005B5A37">
      <w:pPr>
        <w:tabs>
          <w:tab w:val="left" w:pos="-720"/>
          <w:tab w:val="left" w:pos="0"/>
          <w:tab w:val="left" w:pos="709"/>
        </w:tabs>
        <w:suppressAutoHyphens/>
        <w:ind w:left="709" w:hanging="709"/>
        <w:rPr>
          <w:rFonts w:cs="Arial"/>
          <w:sz w:val="20"/>
        </w:rPr>
      </w:pPr>
    </w:p>
    <w:p w14:paraId="72DFAC00" w14:textId="7FCBDB1B" w:rsidR="008A1D8E" w:rsidRPr="006170DC" w:rsidRDefault="00F6422F" w:rsidP="008A1D8E">
      <w:pPr>
        <w:tabs>
          <w:tab w:val="left" w:pos="-720"/>
          <w:tab w:val="left" w:pos="0"/>
          <w:tab w:val="left" w:pos="709"/>
        </w:tabs>
        <w:suppressAutoHyphens/>
        <w:ind w:left="709" w:hanging="709"/>
        <w:rPr>
          <w:rFonts w:cs="Arial"/>
          <w:sz w:val="20"/>
        </w:rPr>
      </w:pPr>
      <w:r w:rsidRPr="006170DC">
        <w:rPr>
          <w:rFonts w:cs="Arial"/>
          <w:sz w:val="20"/>
        </w:rPr>
        <w:t>I</w:t>
      </w:r>
      <w:r w:rsidR="008A1D8E" w:rsidRPr="006170DC">
        <w:rPr>
          <w:rFonts w:cs="Arial"/>
          <w:sz w:val="20"/>
        </w:rPr>
        <w:t>HCPs</w:t>
      </w:r>
      <w:r w:rsidR="0042583B" w:rsidRPr="006170DC">
        <w:rPr>
          <w:rFonts w:cs="Arial"/>
          <w:sz w:val="20"/>
        </w:rPr>
        <w:t xml:space="preserve"> are in place for those pupils with </w:t>
      </w:r>
      <w:r w:rsidRPr="006170DC">
        <w:rPr>
          <w:rFonts w:cs="Arial"/>
          <w:sz w:val="20"/>
        </w:rPr>
        <w:t>significant</w:t>
      </w:r>
      <w:r w:rsidR="0042583B" w:rsidRPr="006170DC">
        <w:rPr>
          <w:rFonts w:cs="Arial"/>
          <w:sz w:val="20"/>
        </w:rPr>
        <w:t xml:space="preserve"> medical</w:t>
      </w:r>
      <w:r w:rsidR="008A1D8E" w:rsidRPr="006170DC">
        <w:rPr>
          <w:rFonts w:cs="Arial"/>
          <w:sz w:val="20"/>
        </w:rPr>
        <w:t xml:space="preserve"> </w:t>
      </w:r>
      <w:r w:rsidR="0042583B" w:rsidRPr="006170DC">
        <w:rPr>
          <w:rFonts w:cs="Arial"/>
          <w:sz w:val="20"/>
        </w:rPr>
        <w:t xml:space="preserve">needs </w:t>
      </w:r>
      <w:r w:rsidR="001717EA" w:rsidRPr="006170DC">
        <w:rPr>
          <w:rFonts w:cs="Arial"/>
          <w:sz w:val="20"/>
        </w:rPr>
        <w:t>e.g.,</w:t>
      </w:r>
      <w:r w:rsidR="0042583B" w:rsidRPr="006170DC">
        <w:rPr>
          <w:rFonts w:cs="Arial"/>
          <w:sz w:val="20"/>
        </w:rPr>
        <w:t xml:space="preserve"> chronic </w:t>
      </w:r>
    </w:p>
    <w:p w14:paraId="09D677B6" w14:textId="77777777" w:rsidR="00185361" w:rsidRPr="006170DC" w:rsidRDefault="0042583B" w:rsidP="00185361">
      <w:pPr>
        <w:tabs>
          <w:tab w:val="left" w:pos="-720"/>
          <w:tab w:val="left" w:pos="0"/>
          <w:tab w:val="left" w:pos="709"/>
        </w:tabs>
        <w:suppressAutoHyphens/>
        <w:ind w:left="709" w:hanging="709"/>
        <w:rPr>
          <w:rFonts w:cs="Arial"/>
          <w:sz w:val="20"/>
        </w:rPr>
      </w:pPr>
      <w:r w:rsidRPr="006170DC">
        <w:rPr>
          <w:rFonts w:cs="Arial"/>
          <w:sz w:val="20"/>
        </w:rPr>
        <w:t xml:space="preserve">or ongoing medical conditions </w:t>
      </w:r>
      <w:r w:rsidR="007D5310" w:rsidRPr="006170DC">
        <w:rPr>
          <w:rFonts w:cs="Arial"/>
          <w:sz w:val="20"/>
        </w:rPr>
        <w:t xml:space="preserve">such as </w:t>
      </w:r>
      <w:r w:rsidRPr="006170DC">
        <w:rPr>
          <w:rFonts w:cs="Arial"/>
          <w:sz w:val="20"/>
        </w:rPr>
        <w:t>diabetes, epilepsy,</w:t>
      </w:r>
      <w:r w:rsidR="008A1D8E" w:rsidRPr="006170DC">
        <w:rPr>
          <w:rFonts w:cs="Arial"/>
          <w:sz w:val="20"/>
        </w:rPr>
        <w:t xml:space="preserve"> </w:t>
      </w:r>
      <w:r w:rsidR="007D5310" w:rsidRPr="006170DC">
        <w:rPr>
          <w:rFonts w:cs="Arial"/>
          <w:sz w:val="20"/>
        </w:rPr>
        <w:t xml:space="preserve">anaphylaxis etc. </w:t>
      </w:r>
    </w:p>
    <w:p w14:paraId="03BB3067" w14:textId="77777777" w:rsidR="008A1D8E" w:rsidRPr="006170DC" w:rsidRDefault="008A1D8E" w:rsidP="00185361">
      <w:pPr>
        <w:tabs>
          <w:tab w:val="left" w:pos="-720"/>
          <w:tab w:val="left" w:pos="0"/>
          <w:tab w:val="left" w:pos="709"/>
        </w:tabs>
        <w:suppressAutoHyphens/>
        <w:ind w:left="709" w:hanging="709"/>
        <w:rPr>
          <w:rFonts w:cs="Arial"/>
          <w:sz w:val="20"/>
        </w:rPr>
      </w:pPr>
    </w:p>
    <w:p w14:paraId="3F3C8422" w14:textId="77777777" w:rsidR="00806796" w:rsidRPr="006170DC" w:rsidRDefault="00185361" w:rsidP="00185361">
      <w:pPr>
        <w:tabs>
          <w:tab w:val="left" w:pos="-720"/>
          <w:tab w:val="left" w:pos="0"/>
          <w:tab w:val="left" w:pos="709"/>
        </w:tabs>
        <w:suppressAutoHyphens/>
        <w:ind w:left="709" w:hanging="709"/>
        <w:rPr>
          <w:rFonts w:cs="Arial"/>
          <w:sz w:val="20"/>
        </w:rPr>
      </w:pPr>
      <w:r w:rsidRPr="006170DC">
        <w:rPr>
          <w:rFonts w:cs="Arial"/>
          <w:sz w:val="20"/>
        </w:rPr>
        <w:t>The IH</w:t>
      </w:r>
      <w:r w:rsidR="00806796" w:rsidRPr="006170DC">
        <w:rPr>
          <w:rFonts w:cs="Arial"/>
          <w:sz w:val="20"/>
        </w:rPr>
        <w:t>C</w:t>
      </w:r>
      <w:r w:rsidRPr="006170DC">
        <w:rPr>
          <w:rFonts w:cs="Arial"/>
          <w:sz w:val="20"/>
        </w:rPr>
        <w:t xml:space="preserve">P is developed with the pupil (where appropriate), parent/carer, </w:t>
      </w:r>
    </w:p>
    <w:p w14:paraId="0FA5E658" w14:textId="77777777" w:rsidR="00806796" w:rsidRPr="006170DC" w:rsidRDefault="00185361" w:rsidP="00185361">
      <w:pPr>
        <w:tabs>
          <w:tab w:val="left" w:pos="-720"/>
          <w:tab w:val="left" w:pos="0"/>
          <w:tab w:val="left" w:pos="709"/>
        </w:tabs>
        <w:suppressAutoHyphens/>
        <w:ind w:left="709" w:hanging="709"/>
        <w:rPr>
          <w:rFonts w:cs="Arial"/>
          <w:sz w:val="20"/>
        </w:rPr>
      </w:pPr>
      <w:r w:rsidRPr="006170DC">
        <w:rPr>
          <w:rFonts w:cs="Arial"/>
          <w:sz w:val="20"/>
        </w:rPr>
        <w:t xml:space="preserve">designated named member of school staff, specialist nurse (where appropriate) </w:t>
      </w:r>
    </w:p>
    <w:p w14:paraId="6A827736" w14:textId="77777777" w:rsidR="00806796" w:rsidRPr="006170DC" w:rsidRDefault="00185361" w:rsidP="002D4597">
      <w:pPr>
        <w:tabs>
          <w:tab w:val="left" w:pos="-720"/>
          <w:tab w:val="left" w:pos="0"/>
          <w:tab w:val="left" w:pos="709"/>
        </w:tabs>
        <w:suppressAutoHyphens/>
        <w:ind w:left="709" w:hanging="709"/>
        <w:rPr>
          <w:rFonts w:cs="Arial"/>
          <w:sz w:val="20"/>
        </w:rPr>
      </w:pPr>
      <w:r w:rsidRPr="006170DC">
        <w:rPr>
          <w:rFonts w:cs="Arial"/>
          <w:sz w:val="20"/>
        </w:rPr>
        <w:t xml:space="preserve">and relevant healthcare services. </w:t>
      </w:r>
      <w:r w:rsidR="0042583B" w:rsidRPr="006170DC">
        <w:rPr>
          <w:rFonts w:cs="Arial"/>
          <w:sz w:val="20"/>
        </w:rPr>
        <w:t xml:space="preserve">These plans </w:t>
      </w:r>
      <w:r w:rsidR="00F6422F" w:rsidRPr="006170DC">
        <w:rPr>
          <w:rFonts w:cs="Arial"/>
          <w:sz w:val="20"/>
        </w:rPr>
        <w:t xml:space="preserve">will be completed at the beginning </w:t>
      </w:r>
    </w:p>
    <w:p w14:paraId="2A244A21" w14:textId="77777777" w:rsidR="00806796" w:rsidRPr="006170DC" w:rsidRDefault="00F6422F" w:rsidP="00185361">
      <w:pPr>
        <w:tabs>
          <w:tab w:val="left" w:pos="-720"/>
          <w:tab w:val="left" w:pos="0"/>
          <w:tab w:val="left" w:pos="709"/>
        </w:tabs>
        <w:suppressAutoHyphens/>
        <w:ind w:left="709" w:hanging="709"/>
        <w:rPr>
          <w:rFonts w:cs="Arial"/>
          <w:sz w:val="20"/>
        </w:rPr>
      </w:pPr>
      <w:r w:rsidRPr="006170DC">
        <w:rPr>
          <w:rFonts w:cs="Arial"/>
          <w:sz w:val="20"/>
        </w:rPr>
        <w:t xml:space="preserve">of the school year / when child enrols / on diagnosis being communicated to the </w:t>
      </w:r>
    </w:p>
    <w:p w14:paraId="4D3CA2F6" w14:textId="152D4849" w:rsidR="005B5A37" w:rsidRPr="00770975" w:rsidRDefault="00F6422F" w:rsidP="002D4597">
      <w:pPr>
        <w:tabs>
          <w:tab w:val="left" w:pos="-720"/>
          <w:tab w:val="left" w:pos="0"/>
          <w:tab w:val="left" w:pos="709"/>
        </w:tabs>
        <w:suppressAutoHyphens/>
        <w:ind w:left="709" w:hanging="709"/>
        <w:rPr>
          <w:rFonts w:cs="Arial"/>
          <w:sz w:val="20"/>
        </w:rPr>
      </w:pPr>
      <w:r w:rsidRPr="006170DC">
        <w:rPr>
          <w:rFonts w:cs="Arial"/>
          <w:sz w:val="20"/>
        </w:rPr>
        <w:t xml:space="preserve">school and will be </w:t>
      </w:r>
      <w:r w:rsidR="0042583B" w:rsidRPr="006170DC">
        <w:rPr>
          <w:rFonts w:cs="Arial"/>
          <w:sz w:val="20"/>
        </w:rPr>
        <w:t xml:space="preserve">reviewed annually by </w:t>
      </w:r>
      <w:r w:rsidR="00770975" w:rsidRPr="00770975">
        <w:rPr>
          <w:rFonts w:cs="Arial"/>
          <w:sz w:val="20"/>
        </w:rPr>
        <w:t>the class teacher.</w:t>
      </w:r>
    </w:p>
    <w:p w14:paraId="2A44A271" w14:textId="77777777" w:rsidR="00532BB9" w:rsidRPr="00770975" w:rsidRDefault="00532BB9" w:rsidP="00DE4D90">
      <w:pPr>
        <w:tabs>
          <w:tab w:val="left" w:pos="-720"/>
          <w:tab w:val="left" w:pos="0"/>
          <w:tab w:val="left" w:pos="709"/>
        </w:tabs>
        <w:suppressAutoHyphens/>
        <w:rPr>
          <w:rFonts w:cs="Arial"/>
          <w:sz w:val="20"/>
        </w:rPr>
      </w:pPr>
    </w:p>
    <w:p w14:paraId="2618922F" w14:textId="77777777" w:rsidR="005B5A37" w:rsidRPr="00770975" w:rsidRDefault="00F6422F" w:rsidP="002D4597">
      <w:pPr>
        <w:tabs>
          <w:tab w:val="left" w:pos="-720"/>
          <w:tab w:val="left" w:pos="0"/>
          <w:tab w:val="left" w:pos="709"/>
        </w:tabs>
        <w:suppressAutoHyphens/>
        <w:ind w:left="709" w:hanging="709"/>
        <w:rPr>
          <w:rFonts w:cs="Arial"/>
          <w:sz w:val="20"/>
        </w:rPr>
      </w:pPr>
      <w:r w:rsidRPr="00770975">
        <w:rPr>
          <w:rFonts w:cs="Arial"/>
          <w:sz w:val="20"/>
        </w:rPr>
        <w:t>All staff are made aware of any relevant health care needs</w:t>
      </w:r>
      <w:r w:rsidR="005B5A37" w:rsidRPr="00770975">
        <w:rPr>
          <w:rFonts w:cs="Arial"/>
          <w:sz w:val="20"/>
        </w:rPr>
        <w:t xml:space="preserve"> and c</w:t>
      </w:r>
      <w:r w:rsidRPr="00770975">
        <w:rPr>
          <w:rFonts w:cs="Arial"/>
          <w:sz w:val="20"/>
        </w:rPr>
        <w:t xml:space="preserve">opies of health </w:t>
      </w:r>
    </w:p>
    <w:p w14:paraId="17ACD358" w14:textId="527130E7" w:rsidR="00F6422F" w:rsidRPr="00770975" w:rsidRDefault="00F6422F" w:rsidP="002D4597">
      <w:pPr>
        <w:tabs>
          <w:tab w:val="left" w:pos="-720"/>
          <w:tab w:val="left" w:pos="0"/>
          <w:tab w:val="left" w:pos="709"/>
        </w:tabs>
        <w:suppressAutoHyphens/>
        <w:ind w:left="709" w:hanging="709"/>
        <w:rPr>
          <w:rFonts w:cs="Arial"/>
          <w:sz w:val="20"/>
        </w:rPr>
      </w:pPr>
      <w:r w:rsidRPr="00770975">
        <w:rPr>
          <w:rFonts w:cs="Arial"/>
          <w:sz w:val="20"/>
        </w:rPr>
        <w:t xml:space="preserve">care plans are available </w:t>
      </w:r>
      <w:r w:rsidR="00770975" w:rsidRPr="00770975">
        <w:rPr>
          <w:rFonts w:cs="Arial"/>
          <w:sz w:val="20"/>
        </w:rPr>
        <w:t>in class first aid folders and centrally in the school office.</w:t>
      </w:r>
      <w:r w:rsidRPr="00770975">
        <w:rPr>
          <w:rFonts w:cs="Arial"/>
          <w:sz w:val="20"/>
        </w:rPr>
        <w:t xml:space="preserve"> </w:t>
      </w:r>
    </w:p>
    <w:p w14:paraId="5C348845" w14:textId="77777777" w:rsidR="0051659E" w:rsidRPr="006170DC" w:rsidRDefault="0051659E" w:rsidP="002D4597">
      <w:pPr>
        <w:tabs>
          <w:tab w:val="left" w:pos="-720"/>
          <w:tab w:val="left" w:pos="0"/>
          <w:tab w:val="left" w:pos="709"/>
        </w:tabs>
        <w:suppressAutoHyphens/>
        <w:ind w:left="709" w:hanging="709"/>
        <w:rPr>
          <w:rFonts w:cs="Arial"/>
          <w:color w:val="FF0000"/>
          <w:sz w:val="20"/>
        </w:rPr>
      </w:pPr>
    </w:p>
    <w:p w14:paraId="665CACD6" w14:textId="77777777" w:rsidR="0042583B" w:rsidRPr="006170DC" w:rsidRDefault="0042583B" w:rsidP="002D4597">
      <w:pPr>
        <w:tabs>
          <w:tab w:val="left" w:pos="-720"/>
          <w:tab w:val="left" w:pos="0"/>
          <w:tab w:val="left" w:pos="709"/>
        </w:tabs>
        <w:suppressAutoHyphens/>
        <w:ind w:left="709" w:hanging="709"/>
        <w:rPr>
          <w:rFonts w:cs="Arial"/>
          <w:sz w:val="20"/>
        </w:rPr>
      </w:pPr>
      <w:r w:rsidRPr="006170DC">
        <w:rPr>
          <w:rFonts w:cs="Arial"/>
          <w:sz w:val="20"/>
        </w:rPr>
        <w:t xml:space="preserve">Staff </w:t>
      </w:r>
      <w:r w:rsidR="005B5A37" w:rsidRPr="006170DC">
        <w:rPr>
          <w:rFonts w:cs="Arial"/>
          <w:sz w:val="20"/>
        </w:rPr>
        <w:t xml:space="preserve">will receive appropriate </w:t>
      </w:r>
      <w:r w:rsidRPr="006170DC">
        <w:rPr>
          <w:rFonts w:cs="Arial"/>
          <w:sz w:val="20"/>
        </w:rPr>
        <w:t xml:space="preserve">training related to health conditions of pupils and  </w:t>
      </w:r>
    </w:p>
    <w:p w14:paraId="0C5F6B8E" w14:textId="606617FD" w:rsidR="009D471B" w:rsidRPr="006170DC" w:rsidRDefault="00640B2D" w:rsidP="002D4597">
      <w:pPr>
        <w:tabs>
          <w:tab w:val="left" w:pos="-720"/>
          <w:tab w:val="left" w:pos="0"/>
          <w:tab w:val="left" w:pos="709"/>
        </w:tabs>
        <w:suppressAutoHyphens/>
        <w:ind w:left="709" w:hanging="709"/>
        <w:rPr>
          <w:rFonts w:cs="Arial"/>
          <w:sz w:val="20"/>
        </w:rPr>
      </w:pPr>
      <w:r w:rsidRPr="006170DC">
        <w:rPr>
          <w:rFonts w:cs="Arial"/>
          <w:sz w:val="20"/>
        </w:rPr>
        <w:t>t</w:t>
      </w:r>
      <w:r w:rsidR="005B5A37" w:rsidRPr="006170DC">
        <w:rPr>
          <w:rFonts w:cs="Arial"/>
          <w:sz w:val="20"/>
        </w:rPr>
        <w:t xml:space="preserve">he </w:t>
      </w:r>
      <w:r w:rsidR="0042583B" w:rsidRPr="006170DC">
        <w:rPr>
          <w:rFonts w:cs="Arial"/>
          <w:sz w:val="20"/>
        </w:rPr>
        <w:t>administration of medicines by a health professional as appropriate.</w:t>
      </w:r>
    </w:p>
    <w:p w14:paraId="54C5483E" w14:textId="77777777" w:rsidR="000A35A6" w:rsidRPr="006170DC" w:rsidRDefault="000A35A6" w:rsidP="002D4597">
      <w:pPr>
        <w:tabs>
          <w:tab w:val="left" w:pos="-720"/>
          <w:tab w:val="left" w:pos="0"/>
          <w:tab w:val="left" w:pos="709"/>
        </w:tabs>
        <w:suppressAutoHyphens/>
        <w:ind w:left="709" w:hanging="709"/>
        <w:rPr>
          <w:rFonts w:cs="Arial"/>
          <w:sz w:val="20"/>
        </w:rPr>
      </w:pPr>
    </w:p>
    <w:p w14:paraId="40261730" w14:textId="77777777" w:rsidR="000A35A6" w:rsidRPr="00770975" w:rsidRDefault="00E84625" w:rsidP="002D4597">
      <w:pPr>
        <w:tabs>
          <w:tab w:val="left" w:pos="-720"/>
          <w:tab w:val="left" w:pos="0"/>
          <w:tab w:val="left" w:pos="709"/>
        </w:tabs>
        <w:suppressAutoHyphens/>
        <w:ind w:left="709" w:hanging="709"/>
        <w:rPr>
          <w:rFonts w:cs="Arial"/>
          <w:sz w:val="20"/>
        </w:rPr>
      </w:pPr>
      <w:hyperlink r:id="rId35" w:history="1">
        <w:r w:rsidR="000A35A6" w:rsidRPr="00770975">
          <w:rPr>
            <w:rStyle w:val="Hyperlink"/>
            <w:rFonts w:cs="Arial"/>
            <w:sz w:val="20"/>
          </w:rPr>
          <w:t>BSACI allergy action plans</w:t>
        </w:r>
      </w:hyperlink>
    </w:p>
    <w:p w14:paraId="121DEC60" w14:textId="77777777" w:rsidR="000A35A6" w:rsidRPr="00770975" w:rsidRDefault="000A35A6" w:rsidP="002D4597">
      <w:pPr>
        <w:tabs>
          <w:tab w:val="left" w:pos="-720"/>
          <w:tab w:val="left" w:pos="0"/>
          <w:tab w:val="left" w:pos="709"/>
        </w:tabs>
        <w:suppressAutoHyphens/>
        <w:ind w:left="709" w:hanging="709"/>
        <w:rPr>
          <w:rFonts w:cs="Arial"/>
          <w:sz w:val="20"/>
        </w:rPr>
      </w:pPr>
      <w:r w:rsidRPr="00770975">
        <w:rPr>
          <w:rFonts w:cs="Arial"/>
          <w:sz w:val="20"/>
        </w:rPr>
        <w:t xml:space="preserve">All children at risk of anaphylaxis should have an allergy action plan completed by the </w:t>
      </w:r>
    </w:p>
    <w:p w14:paraId="5E2ED585" w14:textId="77777777" w:rsidR="000A35A6" w:rsidRPr="00770975" w:rsidRDefault="000A35A6" w:rsidP="002D4597">
      <w:pPr>
        <w:tabs>
          <w:tab w:val="left" w:pos="-720"/>
          <w:tab w:val="left" w:pos="0"/>
          <w:tab w:val="left" w:pos="709"/>
        </w:tabs>
        <w:suppressAutoHyphens/>
        <w:ind w:left="709" w:hanging="709"/>
        <w:rPr>
          <w:rFonts w:cs="Arial"/>
          <w:sz w:val="20"/>
        </w:rPr>
      </w:pPr>
      <w:r w:rsidRPr="00770975">
        <w:rPr>
          <w:rFonts w:cs="Arial"/>
          <w:sz w:val="20"/>
        </w:rPr>
        <w:t xml:space="preserve">child’s health professional. These support the care plan / risk assessment process and </w:t>
      </w:r>
    </w:p>
    <w:p w14:paraId="28A81C2A" w14:textId="2101D400" w:rsidR="000A35A6" w:rsidRPr="006170DC" w:rsidRDefault="000A35A6" w:rsidP="002D4597">
      <w:pPr>
        <w:tabs>
          <w:tab w:val="left" w:pos="-720"/>
          <w:tab w:val="left" w:pos="0"/>
          <w:tab w:val="left" w:pos="709"/>
        </w:tabs>
        <w:suppressAutoHyphens/>
        <w:ind w:left="709" w:hanging="709"/>
        <w:rPr>
          <w:rFonts w:cs="Arial"/>
          <w:sz w:val="20"/>
        </w:rPr>
      </w:pPr>
      <w:r w:rsidRPr="00770975">
        <w:rPr>
          <w:rFonts w:cs="Arial"/>
          <w:sz w:val="20"/>
        </w:rPr>
        <w:t>staff training by summarising emergency procedures.</w:t>
      </w:r>
    </w:p>
    <w:p w14:paraId="1AFFBF99" w14:textId="77777777" w:rsidR="0042583B" w:rsidRPr="006170DC" w:rsidRDefault="009D471B" w:rsidP="002D4597">
      <w:pPr>
        <w:tabs>
          <w:tab w:val="left" w:pos="-720"/>
          <w:tab w:val="left" w:pos="0"/>
          <w:tab w:val="left" w:pos="709"/>
        </w:tabs>
        <w:suppressAutoHyphens/>
        <w:ind w:left="709" w:hanging="709"/>
        <w:rPr>
          <w:rFonts w:cs="Arial"/>
          <w:sz w:val="20"/>
        </w:rPr>
      </w:pPr>
      <w:r w:rsidRPr="006170DC">
        <w:rPr>
          <w:rFonts w:cs="Arial"/>
          <w:sz w:val="20"/>
        </w:rPr>
        <w:br w:type="page"/>
      </w:r>
    </w:p>
    <w:p w14:paraId="43ADE9F2" w14:textId="77777777" w:rsidR="0042583B" w:rsidRPr="006170DC" w:rsidRDefault="0042583B" w:rsidP="0042583B">
      <w:pPr>
        <w:tabs>
          <w:tab w:val="left" w:pos="-720"/>
          <w:tab w:val="left" w:pos="0"/>
          <w:tab w:val="left" w:pos="709"/>
        </w:tabs>
        <w:suppressAutoHyphens/>
        <w:spacing w:line="340" w:lineRule="exact"/>
        <w:ind w:left="709" w:hanging="709"/>
        <w:jc w:val="right"/>
        <w:rPr>
          <w:rFonts w:cs="Arial"/>
          <w:b/>
          <w:sz w:val="20"/>
        </w:rPr>
      </w:pPr>
      <w:r w:rsidRPr="006170DC">
        <w:rPr>
          <w:rFonts w:cs="Arial"/>
          <w:b/>
          <w:sz w:val="20"/>
        </w:rPr>
        <w:lastRenderedPageBreak/>
        <w:t>APPENDIX 7</w:t>
      </w:r>
    </w:p>
    <w:tbl>
      <w:tblPr>
        <w:tblW w:w="9028" w:type="dxa"/>
        <w:tblInd w:w="120" w:type="dxa"/>
        <w:tblLayout w:type="fixed"/>
        <w:tblCellMar>
          <w:left w:w="120" w:type="dxa"/>
          <w:right w:w="120" w:type="dxa"/>
        </w:tblCellMar>
        <w:tblLook w:val="0000" w:firstRow="0" w:lastRow="0" w:firstColumn="0" w:lastColumn="0" w:noHBand="0" w:noVBand="0"/>
      </w:tblPr>
      <w:tblGrid>
        <w:gridCol w:w="9028"/>
      </w:tblGrid>
      <w:tr w:rsidR="0042583B" w:rsidRPr="006170DC" w14:paraId="1B3236FE" w14:textId="77777777" w:rsidTr="008D582B">
        <w:tc>
          <w:tcPr>
            <w:tcW w:w="9028" w:type="dxa"/>
            <w:tcBorders>
              <w:top w:val="single" w:sz="4" w:space="0" w:color="auto"/>
              <w:left w:val="single" w:sz="4" w:space="0" w:color="auto"/>
              <w:bottom w:val="single" w:sz="4" w:space="0" w:color="auto"/>
              <w:right w:val="single" w:sz="4" w:space="0" w:color="auto"/>
            </w:tcBorders>
          </w:tcPr>
          <w:p w14:paraId="01F4CE12" w14:textId="77777777" w:rsidR="0042583B" w:rsidRPr="006170DC" w:rsidRDefault="0042583B" w:rsidP="0042583B">
            <w:pPr>
              <w:spacing w:line="120" w:lineRule="exact"/>
              <w:rPr>
                <w:b/>
                <w:sz w:val="20"/>
              </w:rPr>
            </w:pPr>
          </w:p>
          <w:p w14:paraId="27924442" w14:textId="77777777" w:rsidR="0042583B" w:rsidRPr="006170DC" w:rsidRDefault="0042583B" w:rsidP="0042583B">
            <w:pPr>
              <w:spacing w:line="120" w:lineRule="exact"/>
              <w:rPr>
                <w:b/>
                <w:sz w:val="20"/>
              </w:rPr>
            </w:pPr>
          </w:p>
          <w:p w14:paraId="315168E7" w14:textId="77777777" w:rsidR="0042583B" w:rsidRPr="006170DC" w:rsidRDefault="0042583B" w:rsidP="0042583B">
            <w:pPr>
              <w:spacing w:after="58"/>
              <w:jc w:val="center"/>
              <w:rPr>
                <w:b/>
                <w:sz w:val="20"/>
              </w:rPr>
            </w:pPr>
            <w:r w:rsidRPr="006170DC">
              <w:rPr>
                <w:b/>
                <w:sz w:val="20"/>
              </w:rPr>
              <w:t>ACCIDENT REPORTING PROCEDURES</w:t>
            </w:r>
          </w:p>
        </w:tc>
      </w:tr>
    </w:tbl>
    <w:p w14:paraId="023880F8" w14:textId="77777777" w:rsidR="001960C2" w:rsidRPr="006170DC" w:rsidRDefault="001960C2" w:rsidP="00386497">
      <w:pPr>
        <w:jc w:val="both"/>
        <w:rPr>
          <w:rFonts w:cs="Arial"/>
          <w:b/>
          <w:sz w:val="20"/>
        </w:rPr>
      </w:pPr>
    </w:p>
    <w:p w14:paraId="70747647" w14:textId="3A1CE98C" w:rsidR="002D3F93" w:rsidRPr="006170DC" w:rsidRDefault="002D3F93" w:rsidP="00386497">
      <w:pPr>
        <w:jc w:val="both"/>
        <w:rPr>
          <w:rFonts w:cs="Arial"/>
          <w:b/>
          <w:sz w:val="20"/>
        </w:rPr>
      </w:pPr>
      <w:r w:rsidRPr="006170DC">
        <w:rPr>
          <w:rFonts w:cs="Arial"/>
          <w:b/>
          <w:sz w:val="20"/>
        </w:rPr>
        <w:t xml:space="preserve">Accidents to </w:t>
      </w:r>
      <w:r w:rsidR="002A1003" w:rsidRPr="006170DC">
        <w:rPr>
          <w:rFonts w:cs="Arial"/>
          <w:b/>
          <w:sz w:val="20"/>
        </w:rPr>
        <w:t xml:space="preserve">employees </w:t>
      </w:r>
    </w:p>
    <w:p w14:paraId="3EEA70FD" w14:textId="77777777" w:rsidR="00566522" w:rsidRPr="006170DC" w:rsidRDefault="00566522" w:rsidP="00386497">
      <w:pPr>
        <w:jc w:val="both"/>
        <w:rPr>
          <w:rFonts w:cs="Arial"/>
          <w:sz w:val="20"/>
        </w:rPr>
      </w:pPr>
      <w:r w:rsidRPr="006170DC">
        <w:rPr>
          <w:rFonts w:cs="Arial"/>
          <w:sz w:val="20"/>
        </w:rPr>
        <w:t>Employees must report all accidents, violent incidents and near misses.</w:t>
      </w:r>
    </w:p>
    <w:p w14:paraId="42FD62AA" w14:textId="77777777" w:rsidR="00386497" w:rsidRPr="006170DC" w:rsidRDefault="00912CA3" w:rsidP="00386497">
      <w:pPr>
        <w:jc w:val="both"/>
        <w:rPr>
          <w:rFonts w:cs="Arial"/>
          <w:sz w:val="20"/>
        </w:rPr>
      </w:pPr>
      <w:r w:rsidRPr="006170DC">
        <w:rPr>
          <w:rFonts w:cs="Arial"/>
          <w:sz w:val="20"/>
        </w:rPr>
        <w:t>W</w:t>
      </w:r>
      <w:r w:rsidR="00386497" w:rsidRPr="006170DC">
        <w:rPr>
          <w:rFonts w:cs="Arial"/>
          <w:sz w:val="20"/>
        </w:rPr>
        <w:t xml:space="preserve">here </w:t>
      </w:r>
      <w:r w:rsidR="00566522" w:rsidRPr="006170DC">
        <w:rPr>
          <w:rFonts w:cs="Arial"/>
          <w:sz w:val="20"/>
        </w:rPr>
        <w:t>HCC</w:t>
      </w:r>
      <w:r w:rsidR="00386497" w:rsidRPr="006170DC">
        <w:rPr>
          <w:rFonts w:cs="Arial"/>
          <w:sz w:val="20"/>
        </w:rPr>
        <w:t xml:space="preserve"> is the employer then </w:t>
      </w:r>
      <w:r w:rsidR="002D3F93" w:rsidRPr="006170DC">
        <w:rPr>
          <w:rFonts w:cs="Arial"/>
          <w:b/>
          <w:sz w:val="20"/>
        </w:rPr>
        <w:t xml:space="preserve">all </w:t>
      </w:r>
      <w:r w:rsidR="002D3F93" w:rsidRPr="006170DC">
        <w:rPr>
          <w:rFonts w:cs="Arial"/>
          <w:sz w:val="20"/>
        </w:rPr>
        <w:t xml:space="preserve">employee </w:t>
      </w:r>
      <w:r w:rsidR="00566522" w:rsidRPr="006170DC">
        <w:rPr>
          <w:rFonts w:cs="Arial"/>
          <w:sz w:val="20"/>
        </w:rPr>
        <w:t xml:space="preserve">incidents </w:t>
      </w:r>
      <w:r w:rsidR="00386497" w:rsidRPr="006170DC">
        <w:rPr>
          <w:rFonts w:cs="Arial"/>
          <w:sz w:val="20"/>
        </w:rPr>
        <w:t xml:space="preserve">must be reported to </w:t>
      </w:r>
      <w:r w:rsidR="00566522" w:rsidRPr="006170DC">
        <w:rPr>
          <w:rFonts w:cs="Arial"/>
          <w:sz w:val="20"/>
        </w:rPr>
        <w:t>HCC</w:t>
      </w:r>
      <w:r w:rsidR="00386497" w:rsidRPr="006170DC">
        <w:rPr>
          <w:rFonts w:cs="Arial"/>
          <w:sz w:val="20"/>
        </w:rPr>
        <w:t xml:space="preserve"> using the online accident</w:t>
      </w:r>
      <w:r w:rsidR="00566522" w:rsidRPr="006170DC">
        <w:rPr>
          <w:rFonts w:cs="Arial"/>
          <w:sz w:val="20"/>
        </w:rPr>
        <w:t>/incident</w:t>
      </w:r>
      <w:r w:rsidR="00386497" w:rsidRPr="006170DC">
        <w:rPr>
          <w:rFonts w:cs="Arial"/>
          <w:sz w:val="20"/>
        </w:rPr>
        <w:t xml:space="preserve"> reporting system hosted on Solero. </w:t>
      </w:r>
    </w:p>
    <w:p w14:paraId="0DBEFBE9" w14:textId="77777777" w:rsidR="00386497" w:rsidRPr="006170DC" w:rsidRDefault="00386497" w:rsidP="00386497">
      <w:pPr>
        <w:jc w:val="both"/>
        <w:rPr>
          <w:rFonts w:cs="Arial"/>
          <w:sz w:val="20"/>
        </w:rPr>
      </w:pPr>
    </w:p>
    <w:p w14:paraId="72D2DF8D" w14:textId="77777777" w:rsidR="00566522" w:rsidRPr="006170DC" w:rsidRDefault="00566522" w:rsidP="00566522">
      <w:pPr>
        <w:pStyle w:val="a"/>
        <w:tabs>
          <w:tab w:val="left" w:pos="-1440"/>
        </w:tabs>
        <w:jc w:val="both"/>
        <w:rPr>
          <w:sz w:val="20"/>
          <w:lang w:val="en-GB"/>
        </w:rPr>
      </w:pPr>
      <w:r w:rsidRPr="006170DC">
        <w:rPr>
          <w:sz w:val="20"/>
        </w:rPr>
        <w:t xml:space="preserve">Employee accident / incident forms are to be retained for a minimum of 3 years.   </w:t>
      </w:r>
    </w:p>
    <w:p w14:paraId="1ED7101F" w14:textId="3C76E3EF" w:rsidR="00566522" w:rsidRPr="006170DC" w:rsidRDefault="00962328" w:rsidP="00962328">
      <w:pPr>
        <w:pStyle w:val="a"/>
        <w:tabs>
          <w:tab w:val="left" w:pos="-1440"/>
        </w:tabs>
        <w:jc w:val="both"/>
        <w:rPr>
          <w:rFonts w:cs="Arial"/>
          <w:sz w:val="20"/>
        </w:rPr>
      </w:pPr>
      <w:r w:rsidRPr="006170DC">
        <w:rPr>
          <w:sz w:val="20"/>
        </w:rPr>
        <w:t xml:space="preserve"> </w:t>
      </w:r>
    </w:p>
    <w:p w14:paraId="3B923E51" w14:textId="77777777" w:rsidR="00386497" w:rsidRPr="006170DC" w:rsidRDefault="00386497" w:rsidP="0042583B">
      <w:pPr>
        <w:jc w:val="both"/>
        <w:rPr>
          <w:rFonts w:cs="Arial"/>
          <w:b/>
          <w:sz w:val="20"/>
        </w:rPr>
      </w:pPr>
      <w:r w:rsidRPr="006170DC">
        <w:rPr>
          <w:rFonts w:cs="Arial"/>
          <w:b/>
          <w:sz w:val="20"/>
        </w:rPr>
        <w:t xml:space="preserve">Accidents to </w:t>
      </w:r>
      <w:r w:rsidR="002A1003" w:rsidRPr="006170DC">
        <w:rPr>
          <w:rFonts w:cs="Arial"/>
          <w:b/>
          <w:sz w:val="20"/>
        </w:rPr>
        <w:t>p</w:t>
      </w:r>
      <w:r w:rsidRPr="006170DC">
        <w:rPr>
          <w:rFonts w:cs="Arial"/>
          <w:b/>
          <w:sz w:val="20"/>
        </w:rPr>
        <w:t>upils</w:t>
      </w:r>
      <w:r w:rsidR="002A1003" w:rsidRPr="006170DC">
        <w:rPr>
          <w:rFonts w:cs="Arial"/>
          <w:b/>
          <w:sz w:val="20"/>
        </w:rPr>
        <w:t xml:space="preserve"> and other non-employees</w:t>
      </w:r>
      <w:r w:rsidR="008D582B" w:rsidRPr="006170DC">
        <w:rPr>
          <w:rFonts w:cs="Arial"/>
          <w:b/>
          <w:sz w:val="20"/>
        </w:rPr>
        <w:t xml:space="preserve"> </w:t>
      </w:r>
      <w:r w:rsidR="002A1003" w:rsidRPr="006170DC">
        <w:rPr>
          <w:rFonts w:cs="Arial"/>
          <w:b/>
          <w:sz w:val="20"/>
        </w:rPr>
        <w:t>(</w:t>
      </w:r>
      <w:r w:rsidR="002D3F93" w:rsidRPr="006170DC">
        <w:rPr>
          <w:rFonts w:cs="Arial"/>
          <w:b/>
          <w:sz w:val="20"/>
        </w:rPr>
        <w:t>members of public / visitors to site etc.</w:t>
      </w:r>
      <w:r w:rsidR="008D582B" w:rsidRPr="006170DC">
        <w:rPr>
          <w:rFonts w:cs="Arial"/>
          <w:b/>
          <w:sz w:val="20"/>
        </w:rPr>
        <w:t>)</w:t>
      </w:r>
    </w:p>
    <w:p w14:paraId="746D8715" w14:textId="10B1E5DC" w:rsidR="002A1003" w:rsidRPr="00770975" w:rsidRDefault="002A1003" w:rsidP="002A1003">
      <w:pPr>
        <w:pStyle w:val="a"/>
        <w:tabs>
          <w:tab w:val="left" w:pos="-1440"/>
        </w:tabs>
        <w:ind w:left="0" w:firstLine="0"/>
        <w:jc w:val="both"/>
        <w:rPr>
          <w:sz w:val="20"/>
        </w:rPr>
      </w:pPr>
      <w:r w:rsidRPr="006170DC">
        <w:rPr>
          <w:sz w:val="20"/>
        </w:rPr>
        <w:t xml:space="preserve">A local accident book </w:t>
      </w:r>
      <w:r w:rsidR="00770975" w:rsidRPr="00770975">
        <w:rPr>
          <w:sz w:val="20"/>
        </w:rPr>
        <w:t>kept in the staffroom</w:t>
      </w:r>
      <w:r w:rsidRPr="00770975">
        <w:rPr>
          <w:sz w:val="20"/>
        </w:rPr>
        <w:t xml:space="preserve"> is used to record all minor incidents to </w:t>
      </w:r>
      <w:r w:rsidR="008D582B" w:rsidRPr="00770975">
        <w:rPr>
          <w:sz w:val="20"/>
        </w:rPr>
        <w:t>non-employees,</w:t>
      </w:r>
      <w:r w:rsidRPr="00770975">
        <w:rPr>
          <w:sz w:val="20"/>
        </w:rPr>
        <w:t xml:space="preserve"> more significant incidents as detailed below must also reported to HCC</w:t>
      </w:r>
      <w:r w:rsidRPr="00770975">
        <w:rPr>
          <w:rFonts w:cs="Arial"/>
          <w:sz w:val="20"/>
        </w:rPr>
        <w:t xml:space="preserve"> using the online accident reporting system hosted on Solero.</w:t>
      </w:r>
    </w:p>
    <w:p w14:paraId="28E432C8" w14:textId="77777777" w:rsidR="002D3F93" w:rsidRPr="00770975" w:rsidRDefault="002D3F93" w:rsidP="0042583B">
      <w:pPr>
        <w:jc w:val="both"/>
        <w:rPr>
          <w:rFonts w:cs="Arial"/>
          <w:sz w:val="20"/>
          <w:lang w:val="en-US"/>
        </w:rPr>
      </w:pPr>
    </w:p>
    <w:p w14:paraId="557CE9C3" w14:textId="77777777" w:rsidR="00386497" w:rsidRPr="00770975" w:rsidRDefault="00386497" w:rsidP="00386497">
      <w:pPr>
        <w:numPr>
          <w:ilvl w:val="0"/>
          <w:numId w:val="17"/>
        </w:numPr>
        <w:jc w:val="both"/>
        <w:rPr>
          <w:rFonts w:cs="Arial"/>
          <w:sz w:val="20"/>
          <w:lang w:eastAsia="en-GB"/>
        </w:rPr>
      </w:pPr>
      <w:r w:rsidRPr="00770975">
        <w:rPr>
          <w:rFonts w:cs="Arial"/>
          <w:sz w:val="20"/>
          <w:lang w:eastAsia="en-GB"/>
        </w:rPr>
        <w:t>Major injuries</w:t>
      </w:r>
      <w:r w:rsidR="002D3F93" w:rsidRPr="00770975">
        <w:rPr>
          <w:rFonts w:cs="Arial"/>
          <w:sz w:val="20"/>
          <w:lang w:eastAsia="en-GB"/>
        </w:rPr>
        <w:t>.</w:t>
      </w:r>
    </w:p>
    <w:p w14:paraId="3420C624" w14:textId="77777777" w:rsidR="00386497" w:rsidRPr="00770975" w:rsidRDefault="00386497" w:rsidP="00386497">
      <w:pPr>
        <w:numPr>
          <w:ilvl w:val="0"/>
          <w:numId w:val="17"/>
        </w:numPr>
        <w:jc w:val="both"/>
        <w:rPr>
          <w:rFonts w:cs="Arial"/>
          <w:sz w:val="20"/>
          <w:lang w:eastAsia="en-GB"/>
        </w:rPr>
      </w:pPr>
      <w:r w:rsidRPr="00770975">
        <w:rPr>
          <w:rFonts w:cs="Arial"/>
          <w:sz w:val="20"/>
          <w:lang w:eastAsia="en-GB"/>
        </w:rPr>
        <w:t>Accidents where significant first aid treatment has been provided.</w:t>
      </w:r>
    </w:p>
    <w:p w14:paraId="685E26EC" w14:textId="77777777" w:rsidR="00386497" w:rsidRPr="00770975" w:rsidRDefault="00386497" w:rsidP="00386497">
      <w:pPr>
        <w:numPr>
          <w:ilvl w:val="0"/>
          <w:numId w:val="17"/>
        </w:numPr>
        <w:jc w:val="both"/>
        <w:rPr>
          <w:rFonts w:cs="Arial"/>
          <w:sz w:val="20"/>
        </w:rPr>
      </w:pPr>
      <w:r w:rsidRPr="00770975">
        <w:rPr>
          <w:rFonts w:cs="Arial"/>
          <w:sz w:val="20"/>
          <w:lang w:eastAsia="en-GB"/>
        </w:rPr>
        <w:t>Accidents which result in the injured person being taken from the scene of the accident directly to hospital</w:t>
      </w:r>
      <w:r w:rsidR="002D3F93" w:rsidRPr="00770975">
        <w:rPr>
          <w:rFonts w:cs="Arial"/>
          <w:sz w:val="20"/>
          <w:lang w:eastAsia="en-GB"/>
        </w:rPr>
        <w:t>.</w:t>
      </w:r>
    </w:p>
    <w:p w14:paraId="7F080F63" w14:textId="77777777" w:rsidR="00566522" w:rsidRPr="00770975" w:rsidRDefault="002D3F93" w:rsidP="00566522">
      <w:pPr>
        <w:numPr>
          <w:ilvl w:val="0"/>
          <w:numId w:val="17"/>
        </w:numPr>
        <w:jc w:val="both"/>
        <w:rPr>
          <w:rFonts w:cs="Arial"/>
          <w:sz w:val="20"/>
        </w:rPr>
      </w:pPr>
      <w:r w:rsidRPr="00770975">
        <w:rPr>
          <w:rFonts w:cs="Arial"/>
          <w:sz w:val="20"/>
          <w:lang w:eastAsia="en-GB"/>
        </w:rPr>
        <w:t>Accidents arising from premises / equipment defects.</w:t>
      </w:r>
    </w:p>
    <w:p w14:paraId="73433921" w14:textId="77777777" w:rsidR="00566522" w:rsidRPr="00770975" w:rsidRDefault="00566522" w:rsidP="00566522">
      <w:pPr>
        <w:ind w:left="720"/>
        <w:jc w:val="both"/>
        <w:rPr>
          <w:rFonts w:cs="Arial"/>
          <w:sz w:val="20"/>
        </w:rPr>
      </w:pPr>
    </w:p>
    <w:p w14:paraId="74F3A40A" w14:textId="77777777" w:rsidR="00566522" w:rsidRPr="00770975" w:rsidRDefault="00566522" w:rsidP="0042583B">
      <w:pPr>
        <w:jc w:val="both"/>
        <w:rPr>
          <w:sz w:val="20"/>
          <w:lang w:eastAsia="en-GB"/>
        </w:rPr>
      </w:pPr>
      <w:r w:rsidRPr="00770975">
        <w:rPr>
          <w:sz w:val="20"/>
          <w:lang w:eastAsia="en-GB"/>
        </w:rPr>
        <w:t>Parents / carers will be notified immediately of all major injuries.</w:t>
      </w:r>
    </w:p>
    <w:p w14:paraId="41E919FB" w14:textId="77777777" w:rsidR="00566522" w:rsidRPr="00770975" w:rsidRDefault="00566522" w:rsidP="00566522">
      <w:pPr>
        <w:pStyle w:val="a"/>
        <w:tabs>
          <w:tab w:val="left" w:pos="-1440"/>
        </w:tabs>
        <w:jc w:val="both"/>
        <w:rPr>
          <w:sz w:val="20"/>
          <w:lang w:eastAsia="en-GB"/>
        </w:rPr>
      </w:pPr>
    </w:p>
    <w:p w14:paraId="26967FE3" w14:textId="77777777" w:rsidR="00566522" w:rsidRPr="00770975" w:rsidRDefault="00566522" w:rsidP="00566522">
      <w:pPr>
        <w:pStyle w:val="a"/>
        <w:tabs>
          <w:tab w:val="left" w:pos="-1440"/>
        </w:tabs>
        <w:jc w:val="both"/>
        <w:rPr>
          <w:sz w:val="20"/>
        </w:rPr>
      </w:pPr>
      <w:r w:rsidRPr="00770975">
        <w:rPr>
          <w:sz w:val="20"/>
        </w:rPr>
        <w:t>Pupil / student accident forms are to be retained for a minimum of 3 years after their 18</w:t>
      </w:r>
      <w:r w:rsidRPr="00770975">
        <w:rPr>
          <w:sz w:val="20"/>
          <w:vertAlign w:val="superscript"/>
        </w:rPr>
        <w:t>th</w:t>
      </w:r>
      <w:r w:rsidRPr="00770975">
        <w:rPr>
          <w:sz w:val="20"/>
        </w:rPr>
        <w:t xml:space="preserve"> </w:t>
      </w:r>
    </w:p>
    <w:p w14:paraId="76B4E8CD" w14:textId="77777777" w:rsidR="00566522" w:rsidRPr="00770975" w:rsidRDefault="00566522" w:rsidP="00566522">
      <w:pPr>
        <w:pStyle w:val="a"/>
        <w:tabs>
          <w:tab w:val="left" w:pos="-1440"/>
        </w:tabs>
        <w:jc w:val="both"/>
        <w:rPr>
          <w:sz w:val="20"/>
        </w:rPr>
      </w:pPr>
      <w:r w:rsidRPr="00770975">
        <w:rPr>
          <w:sz w:val="20"/>
        </w:rPr>
        <w:t xml:space="preserve">Birthday.   </w:t>
      </w:r>
    </w:p>
    <w:p w14:paraId="5F8BA10D" w14:textId="77777777" w:rsidR="003B0D36" w:rsidRPr="00770975" w:rsidRDefault="003B0D36" w:rsidP="0042583B">
      <w:pPr>
        <w:jc w:val="both"/>
        <w:rPr>
          <w:rFonts w:cs="Arial"/>
          <w:sz w:val="20"/>
        </w:rPr>
      </w:pPr>
    </w:p>
    <w:p w14:paraId="4F29E6F2" w14:textId="77777777" w:rsidR="00566522" w:rsidRPr="00770975" w:rsidRDefault="00566522" w:rsidP="002D3F93">
      <w:pPr>
        <w:autoSpaceDE w:val="0"/>
        <w:autoSpaceDN w:val="0"/>
        <w:adjustRightInd w:val="0"/>
        <w:rPr>
          <w:b/>
          <w:sz w:val="20"/>
          <w:lang w:eastAsia="en-GB"/>
        </w:rPr>
      </w:pPr>
      <w:r w:rsidRPr="00770975">
        <w:rPr>
          <w:b/>
          <w:sz w:val="20"/>
          <w:lang w:eastAsia="en-GB"/>
        </w:rPr>
        <w:t>All Accidents</w:t>
      </w:r>
    </w:p>
    <w:p w14:paraId="158D9FB1" w14:textId="47ED5860" w:rsidR="003A4633" w:rsidRPr="00770975" w:rsidRDefault="002A1003" w:rsidP="002D3F93">
      <w:pPr>
        <w:autoSpaceDE w:val="0"/>
        <w:autoSpaceDN w:val="0"/>
        <w:adjustRightInd w:val="0"/>
        <w:rPr>
          <w:rFonts w:cs="Arial"/>
          <w:sz w:val="20"/>
          <w:lang w:eastAsia="en-GB"/>
        </w:rPr>
      </w:pPr>
      <w:r w:rsidRPr="00770975">
        <w:rPr>
          <w:sz w:val="20"/>
          <w:lang w:eastAsia="en-GB"/>
        </w:rPr>
        <w:t>All m</w:t>
      </w:r>
      <w:r w:rsidR="003A4633" w:rsidRPr="00770975">
        <w:rPr>
          <w:sz w:val="20"/>
          <w:lang w:eastAsia="en-GB"/>
        </w:rPr>
        <w:t xml:space="preserve">ajor incidents will be reported to the </w:t>
      </w:r>
      <w:r w:rsidR="00C02987" w:rsidRPr="00770975">
        <w:rPr>
          <w:rFonts w:cs="Arial"/>
          <w:sz w:val="20"/>
        </w:rPr>
        <w:t>H</w:t>
      </w:r>
      <w:r w:rsidRPr="00770975">
        <w:rPr>
          <w:rFonts w:cs="Arial"/>
          <w:sz w:val="20"/>
        </w:rPr>
        <w:t xml:space="preserve">eadteacher </w:t>
      </w:r>
      <w:r w:rsidR="003A4633" w:rsidRPr="00770975">
        <w:rPr>
          <w:sz w:val="20"/>
          <w:lang w:eastAsia="en-GB"/>
        </w:rPr>
        <w:t>and</w:t>
      </w:r>
      <w:r w:rsidR="00770975" w:rsidRPr="00770975">
        <w:rPr>
          <w:sz w:val="20"/>
          <w:lang w:eastAsia="en-GB"/>
        </w:rPr>
        <w:t xml:space="preserve"> </w:t>
      </w:r>
      <w:r w:rsidR="003A4633" w:rsidRPr="00770975">
        <w:rPr>
          <w:sz w:val="20"/>
          <w:lang w:eastAsia="en-GB"/>
        </w:rPr>
        <w:t xml:space="preserve">the </w:t>
      </w:r>
      <w:r w:rsidRPr="00770975">
        <w:rPr>
          <w:sz w:val="20"/>
          <w:lang w:eastAsia="en-GB"/>
        </w:rPr>
        <w:t>Governing Body</w:t>
      </w:r>
      <w:r w:rsidR="00770975" w:rsidRPr="00770975">
        <w:rPr>
          <w:sz w:val="20"/>
          <w:lang w:eastAsia="en-GB"/>
        </w:rPr>
        <w:t>.</w:t>
      </w:r>
    </w:p>
    <w:p w14:paraId="7534119B" w14:textId="77777777" w:rsidR="002A1003" w:rsidRPr="006170DC" w:rsidRDefault="002A1003" w:rsidP="002D3F93">
      <w:pPr>
        <w:pStyle w:val="a"/>
        <w:tabs>
          <w:tab w:val="left" w:pos="-1440"/>
        </w:tabs>
        <w:jc w:val="both"/>
        <w:rPr>
          <w:sz w:val="20"/>
        </w:rPr>
      </w:pPr>
      <w:r w:rsidRPr="006170DC">
        <w:rPr>
          <w:sz w:val="20"/>
        </w:rPr>
        <w:t>Accident</w:t>
      </w:r>
      <w:r w:rsidR="0042583B" w:rsidRPr="006170DC">
        <w:rPr>
          <w:sz w:val="20"/>
        </w:rPr>
        <w:t>s will be monitored for trends and a report made to the</w:t>
      </w:r>
      <w:r w:rsidRPr="006170DC">
        <w:rPr>
          <w:sz w:val="20"/>
        </w:rPr>
        <w:t xml:space="preserve"> Governing Body </w:t>
      </w:r>
      <w:r w:rsidR="0042583B" w:rsidRPr="006170DC">
        <w:rPr>
          <w:sz w:val="20"/>
        </w:rPr>
        <w:t xml:space="preserve">as </w:t>
      </w:r>
    </w:p>
    <w:p w14:paraId="69944C03" w14:textId="77777777" w:rsidR="0042583B" w:rsidRPr="006170DC" w:rsidRDefault="0042583B" w:rsidP="002D3F93">
      <w:pPr>
        <w:pStyle w:val="a"/>
        <w:tabs>
          <w:tab w:val="left" w:pos="-1440"/>
        </w:tabs>
        <w:jc w:val="both"/>
        <w:rPr>
          <w:sz w:val="20"/>
        </w:rPr>
      </w:pPr>
      <w:r w:rsidRPr="006170DC">
        <w:rPr>
          <w:sz w:val="20"/>
        </w:rPr>
        <w:t xml:space="preserve">necessary. </w:t>
      </w:r>
    </w:p>
    <w:p w14:paraId="7934EDB9" w14:textId="77777777" w:rsidR="002D3F93" w:rsidRPr="006170DC" w:rsidRDefault="002D3F93" w:rsidP="002D3F93">
      <w:pPr>
        <w:pStyle w:val="a"/>
        <w:tabs>
          <w:tab w:val="left" w:pos="-1440"/>
        </w:tabs>
        <w:jc w:val="both"/>
        <w:rPr>
          <w:sz w:val="20"/>
        </w:rPr>
      </w:pPr>
    </w:p>
    <w:p w14:paraId="7E90BBDA" w14:textId="77777777" w:rsidR="00525CD4" w:rsidRPr="006170DC" w:rsidRDefault="0042583B" w:rsidP="002D3F93">
      <w:pPr>
        <w:pStyle w:val="a"/>
        <w:tabs>
          <w:tab w:val="left" w:pos="-1440"/>
        </w:tabs>
        <w:jc w:val="both"/>
        <w:rPr>
          <w:sz w:val="20"/>
        </w:rPr>
      </w:pPr>
      <w:r w:rsidRPr="006170DC">
        <w:rPr>
          <w:sz w:val="20"/>
        </w:rPr>
        <w:t xml:space="preserve">The Headteacher, or their nominee, will investigate accidents and take remedial steps to </w:t>
      </w:r>
    </w:p>
    <w:p w14:paraId="11839EE5" w14:textId="77777777" w:rsidR="00525CD4" w:rsidRPr="006170DC" w:rsidRDefault="0042583B" w:rsidP="002D3F93">
      <w:pPr>
        <w:pStyle w:val="a"/>
        <w:tabs>
          <w:tab w:val="left" w:pos="-1440"/>
        </w:tabs>
        <w:jc w:val="both"/>
        <w:rPr>
          <w:sz w:val="20"/>
        </w:rPr>
      </w:pPr>
      <w:r w:rsidRPr="006170DC">
        <w:rPr>
          <w:sz w:val="20"/>
        </w:rPr>
        <w:t xml:space="preserve">avoid similar instances recurring. Faulty equipment, systems of work etc. must be reported </w:t>
      </w:r>
    </w:p>
    <w:p w14:paraId="0173850C" w14:textId="77777777" w:rsidR="00566522" w:rsidRPr="006170DC" w:rsidRDefault="0042583B" w:rsidP="002D3F93">
      <w:pPr>
        <w:pStyle w:val="a"/>
        <w:tabs>
          <w:tab w:val="left" w:pos="-1440"/>
        </w:tabs>
        <w:jc w:val="both"/>
        <w:rPr>
          <w:sz w:val="20"/>
        </w:rPr>
      </w:pPr>
      <w:r w:rsidRPr="006170DC">
        <w:rPr>
          <w:sz w:val="20"/>
        </w:rPr>
        <w:t xml:space="preserve">and attended to as soon as possible. </w:t>
      </w:r>
      <w:r w:rsidR="00566522" w:rsidRPr="006170DC">
        <w:rPr>
          <w:sz w:val="20"/>
        </w:rPr>
        <w:t xml:space="preserve">Any relevant learning points will be communicated to </w:t>
      </w:r>
    </w:p>
    <w:p w14:paraId="47C3C645" w14:textId="77777777" w:rsidR="0042583B" w:rsidRPr="006170DC" w:rsidRDefault="00566522" w:rsidP="002D3F93">
      <w:pPr>
        <w:pStyle w:val="a"/>
        <w:tabs>
          <w:tab w:val="left" w:pos="-1440"/>
        </w:tabs>
        <w:jc w:val="both"/>
        <w:rPr>
          <w:sz w:val="20"/>
        </w:rPr>
      </w:pPr>
      <w:r w:rsidRPr="006170DC">
        <w:rPr>
          <w:sz w:val="20"/>
        </w:rPr>
        <w:t>relevant staff and pupils / students.</w:t>
      </w:r>
    </w:p>
    <w:p w14:paraId="3C9A25A7" w14:textId="77777777" w:rsidR="008A1D8E" w:rsidRPr="006170DC" w:rsidRDefault="008A1D8E" w:rsidP="001C3F30">
      <w:pPr>
        <w:pStyle w:val="a"/>
        <w:tabs>
          <w:tab w:val="left" w:pos="-1440"/>
        </w:tabs>
        <w:ind w:left="0" w:firstLine="0"/>
        <w:jc w:val="both"/>
        <w:rPr>
          <w:sz w:val="20"/>
          <w:lang w:val="en-GB"/>
        </w:rPr>
      </w:pPr>
    </w:p>
    <w:p w14:paraId="00A33BC8" w14:textId="77777777" w:rsidR="001C3F30" w:rsidRPr="006170DC" w:rsidRDefault="001C3F30" w:rsidP="001C3F30">
      <w:pPr>
        <w:pStyle w:val="a"/>
        <w:tabs>
          <w:tab w:val="left" w:pos="-1440"/>
        </w:tabs>
        <w:ind w:left="0" w:firstLine="0"/>
        <w:rPr>
          <w:b/>
          <w:sz w:val="20"/>
        </w:rPr>
      </w:pPr>
      <w:r w:rsidRPr="006170DC">
        <w:rPr>
          <w:rFonts w:cs="Arial"/>
          <w:b/>
          <w:sz w:val="20"/>
        </w:rPr>
        <w:t xml:space="preserve">Reporting to the </w:t>
      </w:r>
      <w:r w:rsidRPr="006170DC">
        <w:rPr>
          <w:b/>
          <w:sz w:val="20"/>
        </w:rPr>
        <w:t>Health and Safety Executive (HSE)</w:t>
      </w:r>
    </w:p>
    <w:p w14:paraId="11391F68" w14:textId="77777777" w:rsidR="0083674A" w:rsidRPr="006170DC" w:rsidRDefault="0083674A" w:rsidP="0083674A">
      <w:pPr>
        <w:pStyle w:val="a"/>
        <w:tabs>
          <w:tab w:val="left" w:pos="-1440"/>
        </w:tabs>
        <w:ind w:left="0" w:firstLine="0"/>
        <w:rPr>
          <w:sz w:val="20"/>
          <w:lang w:val="en-GB"/>
        </w:rPr>
      </w:pPr>
      <w:r w:rsidRPr="006170DC">
        <w:rPr>
          <w:sz w:val="20"/>
          <w:lang w:val="en-GB"/>
        </w:rPr>
        <w:t>The Headteacher is responsible for ensuring all RIDDOR reportable incidents are reported.</w:t>
      </w:r>
      <w:r w:rsidR="000C700E" w:rsidRPr="006170DC">
        <w:rPr>
          <w:sz w:val="20"/>
          <w:lang w:val="en-GB"/>
        </w:rPr>
        <w:t xml:space="preserve"> </w:t>
      </w:r>
    </w:p>
    <w:p w14:paraId="577691A7" w14:textId="77777777" w:rsidR="0083674A" w:rsidRPr="006170DC" w:rsidRDefault="0083674A" w:rsidP="0083674A">
      <w:pPr>
        <w:pStyle w:val="a"/>
        <w:tabs>
          <w:tab w:val="left" w:pos="-1440"/>
        </w:tabs>
        <w:ind w:left="0" w:firstLine="0"/>
        <w:rPr>
          <w:sz w:val="20"/>
          <w:lang w:val="en-GB"/>
        </w:rPr>
      </w:pPr>
    </w:p>
    <w:p w14:paraId="7ABE93D6" w14:textId="5FFE0E3D" w:rsidR="0042583B" w:rsidRPr="006170DC" w:rsidRDefault="0042583B" w:rsidP="0042583B">
      <w:pPr>
        <w:pStyle w:val="a"/>
        <w:tabs>
          <w:tab w:val="left" w:pos="-1440"/>
        </w:tabs>
        <w:ind w:left="0" w:firstLine="0"/>
        <w:rPr>
          <w:sz w:val="20"/>
          <w:lang w:val="en-GB"/>
        </w:rPr>
      </w:pPr>
      <w:r w:rsidRPr="006170DC">
        <w:rPr>
          <w:rFonts w:cs="Arial"/>
          <w:sz w:val="20"/>
        </w:rPr>
        <w:t>In</w:t>
      </w:r>
      <w:r w:rsidR="00E31EDE" w:rsidRPr="006170DC">
        <w:rPr>
          <w:rFonts w:cs="Arial"/>
          <w:sz w:val="20"/>
        </w:rPr>
        <w:t>cidents involving a</w:t>
      </w:r>
      <w:r w:rsidRPr="006170DC">
        <w:rPr>
          <w:rFonts w:cs="Arial"/>
          <w:sz w:val="20"/>
        </w:rPr>
        <w:t xml:space="preserve"> fatality or major injury</w:t>
      </w:r>
      <w:r w:rsidR="00AD4E1D" w:rsidRPr="006170DC">
        <w:rPr>
          <w:rFonts w:cs="Arial"/>
          <w:sz w:val="20"/>
        </w:rPr>
        <w:t xml:space="preserve"> (to employees,</w:t>
      </w:r>
      <w:r w:rsidRPr="006170DC">
        <w:rPr>
          <w:rFonts w:cs="Arial"/>
          <w:sz w:val="20"/>
        </w:rPr>
        <w:t xml:space="preserve"> </w:t>
      </w:r>
      <w:hyperlink r:id="rId36" w:anchor="reportable" w:history="1">
        <w:r w:rsidR="003B0D36" w:rsidRPr="006170DC">
          <w:rPr>
            <w:rStyle w:val="Hyperlink"/>
            <w:rFonts w:cs="Arial"/>
            <w:sz w:val="20"/>
          </w:rPr>
          <w:t xml:space="preserve">see </w:t>
        </w:r>
        <w:r w:rsidR="00AD4E1D" w:rsidRPr="006170DC">
          <w:rPr>
            <w:rStyle w:val="Hyperlink"/>
            <w:rFonts w:cs="Arial"/>
            <w:sz w:val="20"/>
          </w:rPr>
          <w:t>specified reportable injuries from HSE</w:t>
        </w:r>
      </w:hyperlink>
      <w:r w:rsidR="00AD4E1D" w:rsidRPr="006170DC">
        <w:rPr>
          <w:rFonts w:cs="Arial"/>
          <w:sz w:val="20"/>
        </w:rPr>
        <w:t xml:space="preserve">) </w:t>
      </w:r>
      <w:hyperlink r:id="rId37" w:anchor="reportable" w:history="1"/>
      <w:r w:rsidRPr="006170DC">
        <w:rPr>
          <w:sz w:val="20"/>
          <w:lang w:val="en-GB"/>
        </w:rPr>
        <w:t xml:space="preserve">will be reported immediately to the </w:t>
      </w:r>
      <w:r w:rsidR="002A1003" w:rsidRPr="006170DC">
        <w:rPr>
          <w:sz w:val="20"/>
          <w:lang w:val="en-GB"/>
        </w:rPr>
        <w:t>Health and Safety Executive (HSE) on 0</w:t>
      </w:r>
      <w:r w:rsidR="00525CD4" w:rsidRPr="006170DC">
        <w:rPr>
          <w:sz w:val="20"/>
          <w:lang w:val="en-GB"/>
        </w:rPr>
        <w:t>3</w:t>
      </w:r>
      <w:r w:rsidR="002A1003" w:rsidRPr="006170DC">
        <w:rPr>
          <w:sz w:val="20"/>
          <w:lang w:val="en-GB"/>
        </w:rPr>
        <w:t xml:space="preserve">45 300 9923 and the </w:t>
      </w:r>
      <w:r w:rsidR="00E31EDE" w:rsidRPr="006170DC">
        <w:rPr>
          <w:sz w:val="20"/>
          <w:lang w:val="en-GB"/>
        </w:rPr>
        <w:t xml:space="preserve">Education Health </w:t>
      </w:r>
      <w:r w:rsidR="002A1003" w:rsidRPr="006170DC">
        <w:rPr>
          <w:sz w:val="20"/>
          <w:lang w:val="en-GB"/>
        </w:rPr>
        <w:t>and Safety team on 01992 556478.</w:t>
      </w:r>
    </w:p>
    <w:p w14:paraId="7C3A6AEE" w14:textId="77777777" w:rsidR="00566522" w:rsidRPr="006170DC" w:rsidRDefault="00566522" w:rsidP="0042583B">
      <w:pPr>
        <w:pStyle w:val="a"/>
        <w:tabs>
          <w:tab w:val="left" w:pos="-1440"/>
        </w:tabs>
        <w:ind w:left="0" w:firstLine="0"/>
        <w:rPr>
          <w:sz w:val="20"/>
          <w:lang w:val="en-GB"/>
        </w:rPr>
      </w:pPr>
    </w:p>
    <w:p w14:paraId="682525C5" w14:textId="5C523F45" w:rsidR="00806796" w:rsidRPr="006170DC" w:rsidRDefault="001C3F30" w:rsidP="0042583B">
      <w:pPr>
        <w:pStyle w:val="a"/>
        <w:tabs>
          <w:tab w:val="left" w:pos="-1440"/>
        </w:tabs>
        <w:ind w:left="0" w:firstLine="0"/>
        <w:rPr>
          <w:sz w:val="20"/>
          <w:lang w:val="en-GB"/>
        </w:rPr>
      </w:pPr>
      <w:r w:rsidRPr="006170DC">
        <w:rPr>
          <w:sz w:val="20"/>
        </w:rPr>
        <w:t>I</w:t>
      </w:r>
      <w:r w:rsidRPr="006170DC">
        <w:rPr>
          <w:rFonts w:cs="Arial"/>
          <w:sz w:val="20"/>
        </w:rPr>
        <w:t xml:space="preserve">ncidents </w:t>
      </w:r>
      <w:r w:rsidR="0042583B" w:rsidRPr="006170DC">
        <w:rPr>
          <w:rFonts w:cs="Arial"/>
          <w:sz w:val="20"/>
        </w:rPr>
        <w:t>resulting in</w:t>
      </w:r>
      <w:r w:rsidRPr="006170DC">
        <w:rPr>
          <w:rFonts w:cs="Arial"/>
          <w:sz w:val="20"/>
        </w:rPr>
        <w:t xml:space="preserve"> the following </w:t>
      </w:r>
      <w:r w:rsidR="00CB0027" w:rsidRPr="006170DC">
        <w:rPr>
          <w:rFonts w:cs="Arial"/>
          <w:sz w:val="20"/>
        </w:rPr>
        <w:t xml:space="preserve">outcomes </w:t>
      </w:r>
      <w:r w:rsidRPr="006170DC">
        <w:rPr>
          <w:rFonts w:cs="Arial"/>
          <w:sz w:val="20"/>
        </w:rPr>
        <w:t xml:space="preserve">must </w:t>
      </w:r>
      <w:r w:rsidRPr="006170DC">
        <w:rPr>
          <w:sz w:val="20"/>
          <w:lang w:val="en-GB"/>
        </w:rPr>
        <w:t>be reported to the HSE</w:t>
      </w:r>
      <w:r w:rsidR="00A86BE2" w:rsidRPr="006170DC">
        <w:rPr>
          <w:sz w:val="20"/>
          <w:lang w:val="en-GB"/>
        </w:rPr>
        <w:t xml:space="preserve"> via their online reporting system</w:t>
      </w:r>
      <w:r w:rsidRPr="006170DC">
        <w:rPr>
          <w:sz w:val="20"/>
          <w:lang w:val="en-GB"/>
        </w:rPr>
        <w:t xml:space="preserve"> </w:t>
      </w:r>
      <w:hyperlink r:id="rId38" w:history="1">
        <w:r w:rsidR="006A12D5" w:rsidRPr="006170DC">
          <w:rPr>
            <w:rStyle w:val="Hyperlink"/>
            <w:sz w:val="20"/>
          </w:rPr>
          <w:t>http://www.hse.gov.uk/riddor/</w:t>
        </w:r>
      </w:hyperlink>
      <w:r w:rsidR="002A1003" w:rsidRPr="006170DC">
        <w:rPr>
          <w:sz w:val="20"/>
          <w:lang w:val="en-GB"/>
        </w:rPr>
        <w:t xml:space="preserve"> </w:t>
      </w:r>
    </w:p>
    <w:p w14:paraId="7426D366" w14:textId="77777777" w:rsidR="0083674A" w:rsidRPr="006170DC" w:rsidRDefault="0083674A" w:rsidP="0042583B">
      <w:pPr>
        <w:pStyle w:val="a"/>
        <w:tabs>
          <w:tab w:val="left" w:pos="-1440"/>
        </w:tabs>
        <w:ind w:left="0" w:firstLine="0"/>
        <w:rPr>
          <w:sz w:val="20"/>
          <w:lang w:val="en-GB"/>
        </w:rPr>
      </w:pPr>
    </w:p>
    <w:p w14:paraId="1088F249" w14:textId="7E809A76" w:rsidR="001C3F30" w:rsidRPr="006170DC" w:rsidRDefault="001C3F30" w:rsidP="004F7FE7">
      <w:pPr>
        <w:pStyle w:val="a"/>
        <w:numPr>
          <w:ilvl w:val="0"/>
          <w:numId w:val="11"/>
        </w:numPr>
        <w:tabs>
          <w:tab w:val="clear" w:pos="720"/>
          <w:tab w:val="left" w:pos="-1440"/>
          <w:tab w:val="num" w:pos="426"/>
        </w:tabs>
        <w:ind w:left="426" w:hanging="426"/>
        <w:rPr>
          <w:sz w:val="20"/>
          <w:lang w:val="en-GB"/>
        </w:rPr>
      </w:pPr>
      <w:r w:rsidRPr="006170DC">
        <w:rPr>
          <w:rFonts w:cs="Arial"/>
          <w:sz w:val="20"/>
        </w:rPr>
        <w:t>A p</w:t>
      </w:r>
      <w:r w:rsidR="0042583B" w:rsidRPr="006170DC">
        <w:rPr>
          <w:rFonts w:cs="Arial"/>
          <w:sz w:val="20"/>
        </w:rPr>
        <w:t xml:space="preserve">upil or other non-employee being taken </w:t>
      </w:r>
      <w:r w:rsidR="002E2F8A" w:rsidRPr="006170DC">
        <w:rPr>
          <w:rFonts w:cs="Arial"/>
          <w:sz w:val="20"/>
        </w:rPr>
        <w:t xml:space="preserve">directly </w:t>
      </w:r>
      <w:r w:rsidR="0042583B" w:rsidRPr="006170DC">
        <w:rPr>
          <w:rFonts w:cs="Arial"/>
          <w:sz w:val="20"/>
        </w:rPr>
        <w:t>to hospital</w:t>
      </w:r>
      <w:r w:rsidRPr="006170DC">
        <w:rPr>
          <w:rFonts w:cs="Arial"/>
          <w:sz w:val="20"/>
        </w:rPr>
        <w:t xml:space="preserve"> </w:t>
      </w:r>
      <w:r w:rsidR="002E2F8A" w:rsidRPr="006170DC">
        <w:rPr>
          <w:rFonts w:cs="Arial"/>
          <w:sz w:val="20"/>
        </w:rPr>
        <w:t>for treatment</w:t>
      </w:r>
      <w:r w:rsidRPr="006170DC">
        <w:rPr>
          <w:rFonts w:cs="Arial"/>
          <w:sz w:val="20"/>
        </w:rPr>
        <w:t xml:space="preserve"> </w:t>
      </w:r>
      <w:r w:rsidR="002E2F8A" w:rsidRPr="006170DC">
        <w:rPr>
          <w:rFonts w:cs="Arial"/>
          <w:sz w:val="20"/>
        </w:rPr>
        <w:t xml:space="preserve">and </w:t>
      </w:r>
      <w:r w:rsidRPr="006170DC">
        <w:rPr>
          <w:rFonts w:cs="Arial"/>
          <w:sz w:val="20"/>
        </w:rPr>
        <w:t xml:space="preserve">the </w:t>
      </w:r>
      <w:r w:rsidR="00DD12A9" w:rsidRPr="006170DC">
        <w:rPr>
          <w:rFonts w:cs="Arial"/>
          <w:sz w:val="20"/>
        </w:rPr>
        <w:t>accident arising as the result of the condition of the premises / equipment, due to the way equipment or substances were used or due to a lack of supervision</w:t>
      </w:r>
      <w:r w:rsidR="00A86BE2" w:rsidRPr="006170DC">
        <w:rPr>
          <w:rFonts w:cs="Arial"/>
          <w:sz w:val="20"/>
        </w:rPr>
        <w:t xml:space="preserve"> / organisation</w:t>
      </w:r>
      <w:r w:rsidR="002E2F8A" w:rsidRPr="006170DC">
        <w:rPr>
          <w:rFonts w:cs="Arial"/>
          <w:sz w:val="20"/>
        </w:rPr>
        <w:t xml:space="preserve"> etc.</w:t>
      </w:r>
      <w:r w:rsidR="009A0F3A" w:rsidRPr="006170DC">
        <w:rPr>
          <w:sz w:val="20"/>
          <w:lang w:val="en-GB"/>
        </w:rPr>
        <w:t xml:space="preserve"> within 10 days of the incident occurring.</w:t>
      </w:r>
    </w:p>
    <w:p w14:paraId="70C3824E" w14:textId="77777777" w:rsidR="00AD4418" w:rsidRPr="006170DC" w:rsidRDefault="00AD4418" w:rsidP="00AD4418">
      <w:pPr>
        <w:pStyle w:val="a"/>
        <w:tabs>
          <w:tab w:val="left" w:pos="-1440"/>
        </w:tabs>
        <w:ind w:left="426" w:firstLine="0"/>
        <w:rPr>
          <w:sz w:val="20"/>
          <w:lang w:val="en-GB"/>
        </w:rPr>
      </w:pPr>
    </w:p>
    <w:p w14:paraId="176AD57C" w14:textId="137D41A6" w:rsidR="0042583B" w:rsidRPr="006170DC" w:rsidRDefault="0042583B" w:rsidP="004F7FE7">
      <w:pPr>
        <w:pStyle w:val="a"/>
        <w:numPr>
          <w:ilvl w:val="0"/>
          <w:numId w:val="11"/>
        </w:numPr>
        <w:tabs>
          <w:tab w:val="clear" w:pos="720"/>
          <w:tab w:val="left" w:pos="-1440"/>
          <w:tab w:val="num" w:pos="426"/>
        </w:tabs>
        <w:ind w:left="426" w:hanging="426"/>
        <w:rPr>
          <w:sz w:val="20"/>
          <w:lang w:val="en-GB"/>
        </w:rPr>
      </w:pPr>
      <w:r w:rsidRPr="006170DC">
        <w:rPr>
          <w:sz w:val="20"/>
        </w:rPr>
        <w:t>Employee absence</w:t>
      </w:r>
      <w:r w:rsidR="002E2F8A" w:rsidRPr="006170DC">
        <w:rPr>
          <w:sz w:val="20"/>
        </w:rPr>
        <w:t xml:space="preserve"> or inability to carry out their normal duties </w:t>
      </w:r>
      <w:r w:rsidRPr="006170DC">
        <w:rPr>
          <w:sz w:val="20"/>
        </w:rPr>
        <w:t xml:space="preserve">as the result of a </w:t>
      </w:r>
      <w:r w:rsidR="001A5B1B" w:rsidRPr="006170DC">
        <w:rPr>
          <w:sz w:val="20"/>
        </w:rPr>
        <w:t>work-related</w:t>
      </w:r>
      <w:r w:rsidRPr="006170DC">
        <w:rPr>
          <w:sz w:val="20"/>
        </w:rPr>
        <w:t xml:space="preserve"> accident, for periods of </w:t>
      </w:r>
      <w:r w:rsidR="00DD12A9" w:rsidRPr="006170DC">
        <w:rPr>
          <w:sz w:val="20"/>
        </w:rPr>
        <w:t>7</w:t>
      </w:r>
      <w:r w:rsidRPr="006170DC">
        <w:rPr>
          <w:sz w:val="20"/>
        </w:rPr>
        <w:t xml:space="preserve"> days or more (including W/E’s and holidays)</w:t>
      </w:r>
      <w:r w:rsidR="009A0F3A" w:rsidRPr="006170DC">
        <w:rPr>
          <w:sz w:val="20"/>
        </w:rPr>
        <w:t>,</w:t>
      </w:r>
      <w:r w:rsidR="009A0F3A" w:rsidRPr="006170DC">
        <w:rPr>
          <w:sz w:val="20"/>
          <w:lang w:val="en-GB"/>
        </w:rPr>
        <w:t xml:space="preserve"> within 15 days of the incident occurring.</w:t>
      </w:r>
    </w:p>
    <w:p w14:paraId="788CC64B" w14:textId="77777777" w:rsidR="00806796" w:rsidRPr="006170DC" w:rsidRDefault="00806796" w:rsidP="00806796">
      <w:pPr>
        <w:pStyle w:val="a"/>
        <w:tabs>
          <w:tab w:val="left" w:pos="-1440"/>
        </w:tabs>
        <w:ind w:left="426" w:firstLine="0"/>
        <w:rPr>
          <w:sz w:val="20"/>
          <w:lang w:val="en-GB"/>
        </w:rPr>
      </w:pPr>
    </w:p>
    <w:p w14:paraId="4BA019B1" w14:textId="77777777" w:rsidR="0083674A" w:rsidRPr="006170DC" w:rsidRDefault="0083674A" w:rsidP="0083674A">
      <w:pPr>
        <w:ind w:right="-2"/>
        <w:rPr>
          <w:sz w:val="20"/>
          <w:lang w:eastAsia="en-GB"/>
        </w:rPr>
      </w:pPr>
      <w:r w:rsidRPr="006170DC">
        <w:rPr>
          <w:sz w:val="20"/>
          <w:lang w:eastAsia="en-GB"/>
        </w:rPr>
        <w:t xml:space="preserve">See </w:t>
      </w:r>
      <w:r w:rsidR="000C700E" w:rsidRPr="006170DC">
        <w:rPr>
          <w:sz w:val="20"/>
          <w:lang w:eastAsia="en-GB"/>
        </w:rPr>
        <w:t xml:space="preserve">the </w:t>
      </w:r>
      <w:r w:rsidRPr="006170DC">
        <w:rPr>
          <w:sz w:val="20"/>
          <w:lang w:eastAsia="en-GB"/>
        </w:rPr>
        <w:t xml:space="preserve">HSE information sheet </w:t>
      </w:r>
      <w:hyperlink r:id="rId39" w:history="1">
        <w:r w:rsidR="000C700E" w:rsidRPr="006170DC">
          <w:rPr>
            <w:rStyle w:val="Hyperlink"/>
            <w:sz w:val="20"/>
            <w:lang w:eastAsia="en-GB"/>
          </w:rPr>
          <w:t>‘Incident reporting in schools’</w:t>
        </w:r>
      </w:hyperlink>
      <w:r w:rsidR="000C700E" w:rsidRPr="006170DC">
        <w:rPr>
          <w:sz w:val="20"/>
          <w:lang w:eastAsia="en-GB"/>
        </w:rPr>
        <w:t xml:space="preserve"> </w:t>
      </w:r>
      <w:r w:rsidRPr="006170DC">
        <w:rPr>
          <w:sz w:val="20"/>
          <w:lang w:eastAsia="en-GB"/>
        </w:rPr>
        <w:t>EDIS1 REV 3</w:t>
      </w:r>
    </w:p>
    <w:p w14:paraId="58066B40" w14:textId="77777777" w:rsidR="00566522" w:rsidRPr="006170DC" w:rsidRDefault="00566522" w:rsidP="0042583B">
      <w:pPr>
        <w:pStyle w:val="a"/>
        <w:tabs>
          <w:tab w:val="left" w:pos="-1440"/>
        </w:tabs>
        <w:ind w:left="0" w:firstLine="0"/>
        <w:rPr>
          <w:b/>
          <w:sz w:val="20"/>
          <w:lang w:val="en-GB"/>
        </w:rPr>
      </w:pPr>
    </w:p>
    <w:p w14:paraId="094D48D3" w14:textId="77777777" w:rsidR="0042583B" w:rsidRPr="006170DC" w:rsidRDefault="00912CA3" w:rsidP="0042583B">
      <w:pPr>
        <w:pStyle w:val="a"/>
        <w:tabs>
          <w:tab w:val="left" w:pos="-1440"/>
        </w:tabs>
        <w:ind w:left="0" w:firstLine="0"/>
        <w:rPr>
          <w:b/>
          <w:sz w:val="20"/>
          <w:lang w:val="en-GB"/>
        </w:rPr>
      </w:pPr>
      <w:r w:rsidRPr="006170DC">
        <w:rPr>
          <w:b/>
          <w:sz w:val="20"/>
          <w:lang w:val="en-GB"/>
        </w:rPr>
        <w:t>For VC and Community schools a</w:t>
      </w:r>
      <w:r w:rsidR="0042583B" w:rsidRPr="006170DC">
        <w:rPr>
          <w:b/>
          <w:sz w:val="20"/>
          <w:lang w:val="en-GB"/>
        </w:rPr>
        <w:t xml:space="preserve">ny incident notified to the HSE must also be reported to the </w:t>
      </w:r>
      <w:r w:rsidR="00E55134" w:rsidRPr="006170DC">
        <w:rPr>
          <w:b/>
          <w:sz w:val="20"/>
          <w:lang w:val="en-GB"/>
        </w:rPr>
        <w:t>LA’s</w:t>
      </w:r>
      <w:r w:rsidR="0042583B" w:rsidRPr="006170DC">
        <w:rPr>
          <w:b/>
          <w:sz w:val="20"/>
          <w:lang w:val="en-GB"/>
        </w:rPr>
        <w:t xml:space="preserve"> Health and Safety Team. </w:t>
      </w:r>
    </w:p>
    <w:p w14:paraId="1178B615" w14:textId="5EEDFE85" w:rsidR="00356426" w:rsidRPr="006170DC" w:rsidRDefault="00356426" w:rsidP="0042583B">
      <w:pPr>
        <w:pStyle w:val="a"/>
        <w:tabs>
          <w:tab w:val="left" w:pos="-1440"/>
        </w:tabs>
        <w:ind w:left="0" w:firstLine="0"/>
        <w:rPr>
          <w:b/>
          <w:sz w:val="20"/>
          <w:lang w:val="en-GB"/>
        </w:rPr>
      </w:pPr>
    </w:p>
    <w:p w14:paraId="071A57B0" w14:textId="606BABC3" w:rsidR="00923880" w:rsidRPr="006170DC" w:rsidRDefault="00923880" w:rsidP="006170DC">
      <w:pPr>
        <w:pStyle w:val="a"/>
        <w:tabs>
          <w:tab w:val="left" w:pos="-1440"/>
        </w:tabs>
        <w:ind w:left="0" w:firstLine="0"/>
        <w:rPr>
          <w:b/>
          <w:sz w:val="20"/>
        </w:rPr>
      </w:pPr>
      <w:r w:rsidRPr="006170DC">
        <w:rPr>
          <w:b/>
          <w:sz w:val="20"/>
        </w:rPr>
        <w:lastRenderedPageBreak/>
        <w:t>APPENDIX 8</w:t>
      </w:r>
    </w:p>
    <w:tbl>
      <w:tblPr>
        <w:tblW w:w="9028" w:type="dxa"/>
        <w:tblInd w:w="120" w:type="dxa"/>
        <w:tblLayout w:type="fixed"/>
        <w:tblCellMar>
          <w:left w:w="120" w:type="dxa"/>
          <w:right w:w="120" w:type="dxa"/>
        </w:tblCellMar>
        <w:tblLook w:val="0000" w:firstRow="0" w:lastRow="0" w:firstColumn="0" w:lastColumn="0" w:noHBand="0" w:noVBand="0"/>
      </w:tblPr>
      <w:tblGrid>
        <w:gridCol w:w="9028"/>
      </w:tblGrid>
      <w:tr w:rsidR="00923880" w:rsidRPr="006170DC" w14:paraId="6909787F" w14:textId="77777777" w:rsidTr="008D582B">
        <w:tc>
          <w:tcPr>
            <w:tcW w:w="9028" w:type="dxa"/>
            <w:tcBorders>
              <w:top w:val="single" w:sz="4" w:space="0" w:color="auto"/>
              <w:left w:val="single" w:sz="4" w:space="0" w:color="auto"/>
              <w:bottom w:val="single" w:sz="4" w:space="0" w:color="auto"/>
              <w:right w:val="single" w:sz="4" w:space="0" w:color="auto"/>
            </w:tcBorders>
          </w:tcPr>
          <w:p w14:paraId="18A2A460" w14:textId="77777777" w:rsidR="00923880" w:rsidRPr="006170DC" w:rsidRDefault="00923880" w:rsidP="007B72C7">
            <w:pPr>
              <w:spacing w:line="120" w:lineRule="exact"/>
              <w:rPr>
                <w:b/>
                <w:sz w:val="20"/>
              </w:rPr>
            </w:pPr>
          </w:p>
          <w:p w14:paraId="3288BB83" w14:textId="77777777" w:rsidR="00923880" w:rsidRPr="006170DC" w:rsidRDefault="00923880" w:rsidP="007B72C7">
            <w:pPr>
              <w:spacing w:line="120" w:lineRule="exact"/>
              <w:rPr>
                <w:b/>
                <w:sz w:val="20"/>
              </w:rPr>
            </w:pPr>
          </w:p>
          <w:p w14:paraId="428E52C0" w14:textId="77777777" w:rsidR="00923880" w:rsidRPr="006170DC" w:rsidRDefault="00923880" w:rsidP="007B72C7">
            <w:pPr>
              <w:spacing w:after="58"/>
              <w:jc w:val="center"/>
              <w:rPr>
                <w:b/>
                <w:sz w:val="20"/>
              </w:rPr>
            </w:pPr>
            <w:r w:rsidRPr="006170DC">
              <w:rPr>
                <w:b/>
                <w:sz w:val="20"/>
              </w:rPr>
              <w:t>HEALTH AND SAFETY INFORMATION &amp; TRAINING</w:t>
            </w:r>
          </w:p>
        </w:tc>
      </w:tr>
    </w:tbl>
    <w:p w14:paraId="2B609DCB" w14:textId="77777777" w:rsidR="00923880" w:rsidRPr="006170DC" w:rsidRDefault="00923880" w:rsidP="00923880">
      <w:pPr>
        <w:rPr>
          <w:rFonts w:cs="Arial"/>
          <w:b/>
          <w:sz w:val="20"/>
        </w:rPr>
      </w:pPr>
      <w:r w:rsidRPr="006170DC">
        <w:rPr>
          <w:rFonts w:cs="Arial"/>
          <w:b/>
          <w:sz w:val="20"/>
        </w:rPr>
        <w:t>Consultation</w:t>
      </w:r>
    </w:p>
    <w:p w14:paraId="34923FAD" w14:textId="11C76D5A" w:rsidR="00923880" w:rsidRPr="00770975" w:rsidRDefault="00461BFA" w:rsidP="00923880">
      <w:pPr>
        <w:rPr>
          <w:rFonts w:cs="Arial"/>
          <w:sz w:val="20"/>
        </w:rPr>
      </w:pPr>
      <w:r w:rsidRPr="006170DC">
        <w:rPr>
          <w:rFonts w:cs="Arial"/>
          <w:sz w:val="20"/>
        </w:rPr>
        <w:t>Employees and/or their representatives will be consulted on all matters that affect their health, safety and welfare.</w:t>
      </w:r>
    </w:p>
    <w:p w14:paraId="69A19BE6" w14:textId="77777777" w:rsidR="00923880" w:rsidRPr="006170DC" w:rsidRDefault="00923880" w:rsidP="00923880">
      <w:pPr>
        <w:rPr>
          <w:rFonts w:cs="Arial"/>
          <w:sz w:val="20"/>
        </w:rPr>
      </w:pPr>
    </w:p>
    <w:p w14:paraId="77E6AE67" w14:textId="11FD04A9" w:rsidR="00923880" w:rsidRPr="00770975" w:rsidRDefault="00923880" w:rsidP="00923880">
      <w:pPr>
        <w:pStyle w:val="BodyText2"/>
        <w:rPr>
          <w:rFonts w:ascii="Arial" w:hAnsi="Arial" w:cs="Arial"/>
          <w:i w:val="0"/>
          <w:sz w:val="20"/>
        </w:rPr>
      </w:pPr>
      <w:r w:rsidRPr="00770975">
        <w:rPr>
          <w:rFonts w:ascii="Arial" w:hAnsi="Arial" w:cs="Arial"/>
          <w:i w:val="0"/>
          <w:sz w:val="20"/>
        </w:rPr>
        <w:t xml:space="preserve">The </w:t>
      </w:r>
      <w:r w:rsidR="00770975" w:rsidRPr="00770975">
        <w:rPr>
          <w:rFonts w:ascii="Arial" w:hAnsi="Arial" w:cs="Arial"/>
          <w:i w:val="0"/>
          <w:sz w:val="20"/>
        </w:rPr>
        <w:t>f</w:t>
      </w:r>
      <w:r w:rsidRPr="00770975">
        <w:rPr>
          <w:rFonts w:ascii="Arial" w:hAnsi="Arial" w:cs="Arial"/>
          <w:i w:val="0"/>
          <w:sz w:val="20"/>
        </w:rPr>
        <w:t>ull governing body meets termly</w:t>
      </w:r>
      <w:r w:rsidR="00770975" w:rsidRPr="00770975">
        <w:rPr>
          <w:rFonts w:ascii="Arial" w:hAnsi="Arial" w:cs="Arial"/>
          <w:i w:val="0"/>
          <w:sz w:val="20"/>
        </w:rPr>
        <w:t xml:space="preserve"> </w:t>
      </w:r>
      <w:r w:rsidRPr="00770975">
        <w:rPr>
          <w:rFonts w:ascii="Arial" w:hAnsi="Arial" w:cs="Arial"/>
          <w:i w:val="0"/>
          <w:sz w:val="20"/>
        </w:rPr>
        <w:t>to discuss health, safety and welfare issues affecting staff, pupils or visitors.  Action points from meetings are brought forward for review by school management.</w:t>
      </w:r>
    </w:p>
    <w:p w14:paraId="701D66CD" w14:textId="77777777" w:rsidR="00923880" w:rsidRPr="00770975" w:rsidRDefault="00923880" w:rsidP="00923880">
      <w:pPr>
        <w:rPr>
          <w:sz w:val="20"/>
        </w:rPr>
      </w:pPr>
    </w:p>
    <w:p w14:paraId="32FDBB5D" w14:textId="2D40A8AC" w:rsidR="0051659E" w:rsidRPr="00770975" w:rsidRDefault="0051659E" w:rsidP="00923880">
      <w:pPr>
        <w:rPr>
          <w:sz w:val="20"/>
        </w:rPr>
      </w:pPr>
      <w:r w:rsidRPr="00770975">
        <w:rPr>
          <w:sz w:val="20"/>
        </w:rPr>
        <w:t xml:space="preserve">Staff meetings are held </w:t>
      </w:r>
      <w:r w:rsidR="00770975" w:rsidRPr="00770975">
        <w:rPr>
          <w:sz w:val="20"/>
        </w:rPr>
        <w:t>weekly</w:t>
      </w:r>
      <w:r w:rsidRPr="00770975">
        <w:rPr>
          <w:sz w:val="20"/>
        </w:rPr>
        <w:t xml:space="preserve"> and Health and Safety is a standing agenda item.</w:t>
      </w:r>
    </w:p>
    <w:p w14:paraId="12E48B2C" w14:textId="64BBD03A" w:rsidR="00461BFA" w:rsidRPr="00770975" w:rsidRDefault="00461BFA" w:rsidP="00923880">
      <w:pPr>
        <w:rPr>
          <w:sz w:val="20"/>
        </w:rPr>
      </w:pPr>
    </w:p>
    <w:p w14:paraId="4B4DCE37" w14:textId="77777777" w:rsidR="00923880" w:rsidRPr="00770975" w:rsidRDefault="00923880" w:rsidP="00923880">
      <w:pPr>
        <w:rPr>
          <w:b/>
          <w:sz w:val="20"/>
        </w:rPr>
      </w:pPr>
      <w:r w:rsidRPr="00770975">
        <w:rPr>
          <w:b/>
          <w:sz w:val="20"/>
        </w:rPr>
        <w:t>Communication of Information</w:t>
      </w:r>
    </w:p>
    <w:p w14:paraId="02ECF65E" w14:textId="58A048A2" w:rsidR="00923880" w:rsidRPr="00770975" w:rsidRDefault="0083674A" w:rsidP="00923880">
      <w:pPr>
        <w:jc w:val="both"/>
        <w:rPr>
          <w:rFonts w:cs="Arial"/>
          <w:b/>
          <w:sz w:val="20"/>
        </w:rPr>
      </w:pPr>
      <w:r w:rsidRPr="00770975">
        <w:rPr>
          <w:rFonts w:cs="Arial"/>
          <w:sz w:val="20"/>
        </w:rPr>
        <w:t xml:space="preserve">Information and guidance </w:t>
      </w:r>
      <w:r w:rsidR="00923880" w:rsidRPr="00770975">
        <w:rPr>
          <w:rFonts w:cs="Arial"/>
          <w:sz w:val="20"/>
        </w:rPr>
        <w:t xml:space="preserve">on how to comply with </w:t>
      </w:r>
      <w:r w:rsidR="00CB0027" w:rsidRPr="00770975">
        <w:rPr>
          <w:rFonts w:cs="Arial"/>
          <w:sz w:val="20"/>
        </w:rPr>
        <w:t>the LA’s</w:t>
      </w:r>
      <w:r w:rsidR="00923880" w:rsidRPr="00770975">
        <w:rPr>
          <w:rFonts w:cs="Arial"/>
          <w:sz w:val="20"/>
        </w:rPr>
        <w:t xml:space="preserve"> health and safety policy is given </w:t>
      </w:r>
      <w:r w:rsidR="007C2B91" w:rsidRPr="00770975">
        <w:rPr>
          <w:rFonts w:cs="Arial"/>
          <w:sz w:val="20"/>
        </w:rPr>
        <w:t xml:space="preserve">via the </w:t>
      </w:r>
      <w:hyperlink r:id="rId40" w:history="1">
        <w:r w:rsidR="009C342E" w:rsidRPr="00770975">
          <w:rPr>
            <w:rStyle w:val="Hyperlink"/>
            <w:color w:val="auto"/>
            <w:sz w:val="20"/>
          </w:rPr>
          <w:t>Health and safety - Hertfordshire Grid for Learning</w:t>
        </w:r>
      </w:hyperlink>
    </w:p>
    <w:p w14:paraId="57B41437" w14:textId="77777777" w:rsidR="00923880" w:rsidRPr="00770975" w:rsidRDefault="00923880" w:rsidP="00923880">
      <w:pPr>
        <w:rPr>
          <w:b/>
          <w:sz w:val="20"/>
        </w:rPr>
      </w:pPr>
    </w:p>
    <w:p w14:paraId="3278784C" w14:textId="23929BEE" w:rsidR="00923880" w:rsidRPr="00770975" w:rsidRDefault="00923880" w:rsidP="00923880">
      <w:pPr>
        <w:rPr>
          <w:sz w:val="20"/>
        </w:rPr>
      </w:pPr>
      <w:r w:rsidRPr="00770975">
        <w:rPr>
          <w:sz w:val="20"/>
        </w:rPr>
        <w:t xml:space="preserve">The Health and Safety Law poster is displayed in </w:t>
      </w:r>
      <w:r w:rsidR="00770975" w:rsidRPr="00770975">
        <w:rPr>
          <w:sz w:val="20"/>
        </w:rPr>
        <w:t>the staffroom and kitchen.</w:t>
      </w:r>
      <w:r w:rsidRPr="00770975">
        <w:rPr>
          <w:sz w:val="20"/>
        </w:rPr>
        <w:t xml:space="preserve"> </w:t>
      </w:r>
    </w:p>
    <w:p w14:paraId="52ABBED2" w14:textId="77777777" w:rsidR="00923880" w:rsidRPr="00770975" w:rsidRDefault="00923880" w:rsidP="00923880">
      <w:pPr>
        <w:jc w:val="both"/>
        <w:rPr>
          <w:sz w:val="20"/>
        </w:rPr>
      </w:pPr>
    </w:p>
    <w:p w14:paraId="21C45582" w14:textId="7968E15D" w:rsidR="00923880" w:rsidRPr="00770975" w:rsidRDefault="00923880" w:rsidP="00DD12A9">
      <w:pPr>
        <w:jc w:val="both"/>
        <w:rPr>
          <w:sz w:val="20"/>
        </w:rPr>
      </w:pPr>
      <w:r w:rsidRPr="00770975">
        <w:rPr>
          <w:sz w:val="20"/>
        </w:rPr>
        <w:t xml:space="preserve">The Education Health and Safety Team, Tel: 01992 556478 provide competent health and safety advice for Community, </w:t>
      </w:r>
      <w:r w:rsidR="00DD12A9" w:rsidRPr="00770975">
        <w:rPr>
          <w:sz w:val="20"/>
        </w:rPr>
        <w:t>Community S</w:t>
      </w:r>
      <w:r w:rsidRPr="00770975">
        <w:rPr>
          <w:sz w:val="20"/>
        </w:rPr>
        <w:t xml:space="preserve">pecial and VC schools. </w:t>
      </w:r>
      <w:r w:rsidR="00997ADC" w:rsidRPr="00770975">
        <w:rPr>
          <w:sz w:val="20"/>
        </w:rPr>
        <w:t xml:space="preserve"> </w:t>
      </w:r>
    </w:p>
    <w:p w14:paraId="04112031" w14:textId="77777777" w:rsidR="00923880" w:rsidRPr="00770975" w:rsidRDefault="00923880" w:rsidP="00923880">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i/>
          <w:sz w:val="20"/>
        </w:rPr>
      </w:pPr>
    </w:p>
    <w:p w14:paraId="200CA19D" w14:textId="77777777" w:rsidR="00923880" w:rsidRPr="00770975" w:rsidRDefault="00923880" w:rsidP="00923880">
      <w:pPr>
        <w:pStyle w:val="BodyText2"/>
        <w:rPr>
          <w:rFonts w:ascii="Arial" w:hAnsi="Arial" w:cs="Arial"/>
          <w:b/>
          <w:i w:val="0"/>
          <w:sz w:val="20"/>
        </w:rPr>
      </w:pPr>
      <w:r w:rsidRPr="00770975">
        <w:rPr>
          <w:rFonts w:ascii="Arial" w:hAnsi="Arial" w:cs="Arial"/>
          <w:b/>
          <w:i w:val="0"/>
          <w:sz w:val="20"/>
        </w:rPr>
        <w:t>H</w:t>
      </w:r>
      <w:r w:rsidR="001C3F30" w:rsidRPr="00770975">
        <w:rPr>
          <w:rFonts w:ascii="Arial" w:hAnsi="Arial" w:cs="Arial"/>
          <w:b/>
          <w:i w:val="0"/>
          <w:sz w:val="20"/>
        </w:rPr>
        <w:t xml:space="preserve">ealth and </w:t>
      </w:r>
      <w:r w:rsidRPr="00770975">
        <w:rPr>
          <w:rFonts w:ascii="Arial" w:hAnsi="Arial" w:cs="Arial"/>
          <w:b/>
          <w:i w:val="0"/>
          <w:sz w:val="20"/>
        </w:rPr>
        <w:t>S</w:t>
      </w:r>
      <w:r w:rsidR="001C3F30" w:rsidRPr="00770975">
        <w:rPr>
          <w:rFonts w:ascii="Arial" w:hAnsi="Arial" w:cs="Arial"/>
          <w:b/>
          <w:i w:val="0"/>
          <w:sz w:val="20"/>
        </w:rPr>
        <w:t xml:space="preserve">afety </w:t>
      </w:r>
      <w:r w:rsidRPr="00770975">
        <w:rPr>
          <w:rFonts w:ascii="Arial" w:hAnsi="Arial" w:cs="Arial"/>
          <w:b/>
          <w:i w:val="0"/>
          <w:sz w:val="20"/>
        </w:rPr>
        <w:t>T</w:t>
      </w:r>
      <w:r w:rsidR="001C3F30" w:rsidRPr="00770975">
        <w:rPr>
          <w:rFonts w:ascii="Arial" w:hAnsi="Arial" w:cs="Arial"/>
          <w:b/>
          <w:i w:val="0"/>
          <w:sz w:val="20"/>
        </w:rPr>
        <w:t>raining</w:t>
      </w:r>
    </w:p>
    <w:p w14:paraId="1FA0C526" w14:textId="5A4060D0" w:rsidR="001C3F30" w:rsidRPr="00770975" w:rsidRDefault="001C3F30" w:rsidP="001C3F30">
      <w:pPr>
        <w:numPr>
          <w:ilvl w:val="12"/>
          <w:numId w:val="0"/>
        </w:numPr>
        <w:rPr>
          <w:rFonts w:cs="Arial"/>
          <w:sz w:val="20"/>
        </w:rPr>
      </w:pPr>
      <w:r w:rsidRPr="00770975">
        <w:rPr>
          <w:rFonts w:cs="Arial"/>
          <w:sz w:val="20"/>
        </w:rPr>
        <w:t>All employees will be provided with:</w:t>
      </w:r>
    </w:p>
    <w:p w14:paraId="72CEEEC4" w14:textId="77777777" w:rsidR="001960C2" w:rsidRPr="00770975" w:rsidRDefault="001960C2" w:rsidP="001C3F30">
      <w:pPr>
        <w:numPr>
          <w:ilvl w:val="12"/>
          <w:numId w:val="0"/>
        </w:numPr>
        <w:rPr>
          <w:rFonts w:cs="Arial"/>
          <w:sz w:val="20"/>
        </w:rPr>
      </w:pPr>
    </w:p>
    <w:p w14:paraId="75B816B9" w14:textId="3A9918DC" w:rsidR="001C3F30" w:rsidRPr="00770975" w:rsidRDefault="001C3F30" w:rsidP="008D582B">
      <w:pPr>
        <w:numPr>
          <w:ilvl w:val="12"/>
          <w:numId w:val="0"/>
        </w:numPr>
        <w:ind w:left="714" w:hanging="357"/>
        <w:rPr>
          <w:rFonts w:cs="Arial"/>
          <w:sz w:val="20"/>
        </w:rPr>
      </w:pPr>
      <w:r w:rsidRPr="00770975">
        <w:rPr>
          <w:rFonts w:cs="Arial"/>
          <w:b/>
          <w:sz w:val="20"/>
        </w:rPr>
        <w:fldChar w:fldCharType="begin"/>
      </w:r>
      <w:r w:rsidRPr="00770975">
        <w:rPr>
          <w:rFonts w:cs="Arial"/>
          <w:b/>
          <w:sz w:val="20"/>
        </w:rPr>
        <w:instrText>SYMBOL 183 \f "Symbol" \s 10 \h</w:instrText>
      </w:r>
      <w:r w:rsidRPr="00770975">
        <w:rPr>
          <w:rFonts w:cs="Arial"/>
          <w:b/>
          <w:sz w:val="20"/>
        </w:rPr>
        <w:fldChar w:fldCharType="end"/>
      </w:r>
      <w:r w:rsidRPr="00770975">
        <w:rPr>
          <w:rFonts w:cs="Arial"/>
          <w:b/>
          <w:sz w:val="20"/>
        </w:rPr>
        <w:tab/>
      </w:r>
      <w:r w:rsidR="008A1D8E" w:rsidRPr="00770975">
        <w:rPr>
          <w:rFonts w:cs="Arial"/>
          <w:sz w:val="20"/>
        </w:rPr>
        <w:t>a copy of</w:t>
      </w:r>
      <w:r w:rsidR="009C342E" w:rsidRPr="00770975">
        <w:rPr>
          <w:rFonts w:cs="Arial"/>
          <w:sz w:val="20"/>
        </w:rPr>
        <w:t>,</w:t>
      </w:r>
      <w:r w:rsidR="008A1D8E" w:rsidRPr="00770975">
        <w:rPr>
          <w:rFonts w:cs="Arial"/>
          <w:sz w:val="20"/>
        </w:rPr>
        <w:t xml:space="preserve"> and</w:t>
      </w:r>
      <w:r w:rsidR="008A1D8E" w:rsidRPr="00770975">
        <w:rPr>
          <w:rFonts w:cs="Arial"/>
          <w:b/>
          <w:sz w:val="20"/>
        </w:rPr>
        <w:t xml:space="preserve"> </w:t>
      </w:r>
      <w:r w:rsidRPr="00770975">
        <w:rPr>
          <w:rFonts w:cs="Arial"/>
          <w:sz w:val="20"/>
        </w:rPr>
        <w:t>induction training in</w:t>
      </w:r>
      <w:r w:rsidR="009C342E" w:rsidRPr="00770975">
        <w:rPr>
          <w:rFonts w:cs="Arial"/>
          <w:sz w:val="20"/>
        </w:rPr>
        <w:t>,</w:t>
      </w:r>
      <w:r w:rsidRPr="00770975">
        <w:rPr>
          <w:rFonts w:cs="Arial"/>
          <w:sz w:val="20"/>
        </w:rPr>
        <w:t xml:space="preserve"> the requirements of this </w:t>
      </w:r>
      <w:r w:rsidR="001A5B1B" w:rsidRPr="00770975">
        <w:rPr>
          <w:rFonts w:cs="Arial"/>
          <w:sz w:val="20"/>
        </w:rPr>
        <w:t>policy.</w:t>
      </w:r>
    </w:p>
    <w:p w14:paraId="324CA1D5" w14:textId="103829C5" w:rsidR="001C3F30" w:rsidRPr="00770975" w:rsidRDefault="001C3F30" w:rsidP="008D582B">
      <w:pPr>
        <w:numPr>
          <w:ilvl w:val="12"/>
          <w:numId w:val="0"/>
        </w:numPr>
        <w:ind w:left="714" w:hanging="357"/>
        <w:rPr>
          <w:rFonts w:cs="Arial"/>
          <w:sz w:val="20"/>
        </w:rPr>
      </w:pPr>
      <w:r w:rsidRPr="00770975">
        <w:rPr>
          <w:rFonts w:cs="Arial"/>
          <w:sz w:val="20"/>
        </w:rPr>
        <w:fldChar w:fldCharType="begin"/>
      </w:r>
      <w:r w:rsidRPr="00770975">
        <w:rPr>
          <w:rFonts w:cs="Arial"/>
          <w:sz w:val="20"/>
        </w:rPr>
        <w:instrText>SYMBOL 183 \f "Symbol" \s 10 \h</w:instrText>
      </w:r>
      <w:r w:rsidRPr="00770975">
        <w:rPr>
          <w:rFonts w:cs="Arial"/>
          <w:sz w:val="20"/>
        </w:rPr>
        <w:fldChar w:fldCharType="end"/>
      </w:r>
      <w:r w:rsidRPr="00770975">
        <w:rPr>
          <w:rFonts w:cs="Arial"/>
          <w:sz w:val="20"/>
        </w:rPr>
        <w:tab/>
        <w:t>update</w:t>
      </w:r>
      <w:r w:rsidR="009C342E" w:rsidRPr="00770975">
        <w:rPr>
          <w:rFonts w:cs="Arial"/>
          <w:sz w:val="20"/>
        </w:rPr>
        <w:t>d</w:t>
      </w:r>
      <w:r w:rsidRPr="00770975">
        <w:rPr>
          <w:rFonts w:cs="Arial"/>
          <w:sz w:val="20"/>
        </w:rPr>
        <w:t xml:space="preserve"> training in response to any significant </w:t>
      </w:r>
      <w:r w:rsidR="001A5B1B" w:rsidRPr="00770975">
        <w:rPr>
          <w:rFonts w:cs="Arial"/>
          <w:sz w:val="20"/>
        </w:rPr>
        <w:t>change.</w:t>
      </w:r>
    </w:p>
    <w:p w14:paraId="40E92E23" w14:textId="36883F29" w:rsidR="00CB0027" w:rsidRPr="00770975" w:rsidRDefault="001C3F30" w:rsidP="00CB0027">
      <w:pPr>
        <w:numPr>
          <w:ilvl w:val="12"/>
          <w:numId w:val="0"/>
        </w:numPr>
        <w:ind w:left="714" w:hanging="357"/>
        <w:rPr>
          <w:sz w:val="20"/>
        </w:rPr>
      </w:pPr>
      <w:r w:rsidRPr="00770975">
        <w:rPr>
          <w:rFonts w:cs="Arial"/>
          <w:sz w:val="20"/>
        </w:rPr>
        <w:fldChar w:fldCharType="begin"/>
      </w:r>
      <w:r w:rsidRPr="00770975">
        <w:rPr>
          <w:rFonts w:cs="Arial"/>
          <w:sz w:val="20"/>
        </w:rPr>
        <w:instrText>SYMBOL 183 \f "Symbol" \s 10 \h</w:instrText>
      </w:r>
      <w:r w:rsidRPr="00770975">
        <w:rPr>
          <w:rFonts w:cs="Arial"/>
          <w:sz w:val="20"/>
        </w:rPr>
        <w:fldChar w:fldCharType="end"/>
      </w:r>
      <w:r w:rsidRPr="00770975">
        <w:rPr>
          <w:rFonts w:cs="Arial"/>
          <w:sz w:val="20"/>
        </w:rPr>
        <w:tab/>
        <w:t xml:space="preserve">training in specific skills needed </w:t>
      </w:r>
      <w:r w:rsidRPr="00770975">
        <w:rPr>
          <w:sz w:val="20"/>
        </w:rPr>
        <w:t>for certain activities (e.g.</w:t>
      </w:r>
      <w:r w:rsidR="004F29EC" w:rsidRPr="00770975">
        <w:rPr>
          <w:sz w:val="20"/>
        </w:rPr>
        <w:t>,</w:t>
      </w:r>
      <w:r w:rsidRPr="00770975">
        <w:rPr>
          <w:sz w:val="20"/>
        </w:rPr>
        <w:t xml:space="preserve"> use of hazardous substances, work at height etc.)</w:t>
      </w:r>
      <w:r w:rsidR="00C02987" w:rsidRPr="00770975">
        <w:rPr>
          <w:sz w:val="20"/>
        </w:rPr>
        <w:t xml:space="preserve"> </w:t>
      </w:r>
      <w:r w:rsidR="004F29EC" w:rsidRPr="00770975">
        <w:rPr>
          <w:sz w:val="20"/>
        </w:rPr>
        <w:t xml:space="preserve"> matched to their work and responsibilities</w:t>
      </w:r>
    </w:p>
    <w:p w14:paraId="4C9BD2AD" w14:textId="77777777" w:rsidR="001C3F30" w:rsidRPr="00770975" w:rsidRDefault="001C3F30" w:rsidP="00CB0027">
      <w:pPr>
        <w:numPr>
          <w:ilvl w:val="0"/>
          <w:numId w:val="22"/>
        </w:numPr>
        <w:tabs>
          <w:tab w:val="clear" w:pos="1077"/>
          <w:tab w:val="num" w:pos="720"/>
        </w:tabs>
        <w:ind w:hanging="717"/>
        <w:rPr>
          <w:sz w:val="20"/>
        </w:rPr>
      </w:pPr>
      <w:r w:rsidRPr="00770975">
        <w:rPr>
          <w:rFonts w:cs="Arial"/>
          <w:sz w:val="20"/>
        </w:rPr>
        <w:t>refresher training where required.</w:t>
      </w:r>
    </w:p>
    <w:p w14:paraId="48DFF476" w14:textId="77777777" w:rsidR="004F29EC" w:rsidRPr="00770975" w:rsidRDefault="004F29EC" w:rsidP="004F29EC">
      <w:pPr>
        <w:rPr>
          <w:rFonts w:cs="Arial"/>
          <w:sz w:val="20"/>
        </w:rPr>
      </w:pPr>
    </w:p>
    <w:p w14:paraId="10EE0826" w14:textId="77777777" w:rsidR="00997ADC" w:rsidRPr="00770975" w:rsidRDefault="00997ADC" w:rsidP="00B20233">
      <w:pPr>
        <w:rPr>
          <w:rFonts w:cs="Arial"/>
          <w:sz w:val="20"/>
        </w:rPr>
      </w:pPr>
    </w:p>
    <w:p w14:paraId="16BB505B" w14:textId="00B4F056" w:rsidR="00BA1F3B" w:rsidRPr="00770975" w:rsidRDefault="00BA1F3B" w:rsidP="008B69B6">
      <w:pPr>
        <w:jc w:val="both"/>
        <w:rPr>
          <w:sz w:val="20"/>
        </w:rPr>
      </w:pPr>
      <w:r w:rsidRPr="00770975">
        <w:rPr>
          <w:sz w:val="20"/>
        </w:rPr>
        <w:t xml:space="preserve">Any new instructions or restrictions </w:t>
      </w:r>
      <w:r w:rsidR="008A1D8E" w:rsidRPr="00770975">
        <w:rPr>
          <w:sz w:val="20"/>
        </w:rPr>
        <w:t xml:space="preserve">will be </w:t>
      </w:r>
      <w:r w:rsidRPr="00770975">
        <w:rPr>
          <w:sz w:val="20"/>
        </w:rPr>
        <w:t xml:space="preserve">communicated to all staff </w:t>
      </w:r>
      <w:r w:rsidR="00BF245C" w:rsidRPr="00770975">
        <w:rPr>
          <w:sz w:val="20"/>
        </w:rPr>
        <w:t xml:space="preserve">via staff meetings </w:t>
      </w:r>
      <w:r w:rsidR="008A1D8E" w:rsidRPr="00770975">
        <w:rPr>
          <w:sz w:val="20"/>
        </w:rPr>
        <w:t xml:space="preserve">and highlighted as part of the standard cycle of policy review. </w:t>
      </w:r>
    </w:p>
    <w:p w14:paraId="2B066F87" w14:textId="77777777" w:rsidR="00BA1F3B" w:rsidRPr="00770975" w:rsidRDefault="00BA1F3B" w:rsidP="008B69B6">
      <w:pPr>
        <w:jc w:val="both"/>
        <w:rPr>
          <w:rFonts w:cs="Arial"/>
          <w:sz w:val="20"/>
        </w:rPr>
      </w:pPr>
    </w:p>
    <w:p w14:paraId="35C6D652" w14:textId="31F2769B" w:rsidR="00B20233" w:rsidRPr="00770975" w:rsidRDefault="00B20233" w:rsidP="008B69B6">
      <w:pPr>
        <w:jc w:val="both"/>
        <w:rPr>
          <w:sz w:val="20"/>
        </w:rPr>
      </w:pPr>
      <w:r w:rsidRPr="00770975">
        <w:rPr>
          <w:rFonts w:cs="Arial"/>
          <w:sz w:val="20"/>
        </w:rPr>
        <w:t xml:space="preserve">Training records will be kept </w:t>
      </w:r>
      <w:r w:rsidR="00770975" w:rsidRPr="00770975">
        <w:rPr>
          <w:sz w:val="20"/>
        </w:rPr>
        <w:t xml:space="preserve">in personnel files. Janet Burchell </w:t>
      </w:r>
      <w:r w:rsidR="001C3F30" w:rsidRPr="00770975">
        <w:rPr>
          <w:rFonts w:cs="Arial"/>
          <w:sz w:val="20"/>
        </w:rPr>
        <w:t xml:space="preserve">is responsible </w:t>
      </w:r>
      <w:r w:rsidR="001C3F30" w:rsidRPr="00770975">
        <w:rPr>
          <w:sz w:val="20"/>
        </w:rPr>
        <w:t xml:space="preserve">for co-ordinating health and safety training needs and </w:t>
      </w:r>
    </w:p>
    <w:p w14:paraId="2818DC9C" w14:textId="77777777" w:rsidR="00B20233" w:rsidRPr="006170DC" w:rsidRDefault="001C3F30" w:rsidP="008B69B6">
      <w:pPr>
        <w:tabs>
          <w:tab w:val="left" w:pos="-720"/>
          <w:tab w:val="left" w:pos="0"/>
        </w:tabs>
        <w:suppressAutoHyphens/>
        <w:ind w:left="720" w:hanging="720"/>
        <w:jc w:val="both"/>
        <w:rPr>
          <w:sz w:val="20"/>
        </w:rPr>
      </w:pPr>
      <w:r w:rsidRPr="006170DC">
        <w:rPr>
          <w:sz w:val="20"/>
        </w:rPr>
        <w:t xml:space="preserve">for including details in the training and development plan.  This includes a system </w:t>
      </w:r>
    </w:p>
    <w:p w14:paraId="5CD417D3" w14:textId="77777777" w:rsidR="001C3F30" w:rsidRPr="006170DC" w:rsidRDefault="001C3F30" w:rsidP="008B69B6">
      <w:pPr>
        <w:tabs>
          <w:tab w:val="left" w:pos="-720"/>
          <w:tab w:val="left" w:pos="0"/>
        </w:tabs>
        <w:suppressAutoHyphens/>
        <w:ind w:left="720" w:hanging="720"/>
        <w:jc w:val="both"/>
        <w:rPr>
          <w:sz w:val="20"/>
        </w:rPr>
      </w:pPr>
      <w:r w:rsidRPr="006170DC">
        <w:rPr>
          <w:sz w:val="20"/>
        </w:rPr>
        <w:t xml:space="preserve">for ensuring that refresher training is undertaken within the prescribed time limits.  </w:t>
      </w:r>
    </w:p>
    <w:p w14:paraId="4FA2DA9C" w14:textId="77777777" w:rsidR="00B20233" w:rsidRPr="006170DC" w:rsidRDefault="00B20233" w:rsidP="008B69B6">
      <w:pPr>
        <w:jc w:val="both"/>
        <w:rPr>
          <w:sz w:val="20"/>
        </w:rPr>
      </w:pPr>
    </w:p>
    <w:p w14:paraId="3FF3EC6B" w14:textId="5EE4338F" w:rsidR="00923880" w:rsidRPr="006170DC" w:rsidRDefault="00923880" w:rsidP="008B69B6">
      <w:pPr>
        <w:jc w:val="both"/>
        <w:rPr>
          <w:sz w:val="20"/>
        </w:rPr>
      </w:pPr>
      <w:r w:rsidRPr="006170DC">
        <w:rPr>
          <w:sz w:val="20"/>
        </w:rPr>
        <w:t>The Headteacher will be responsible for assessing the effectiveness of training received</w:t>
      </w:r>
      <w:r w:rsidR="00912CA3" w:rsidRPr="006170DC">
        <w:rPr>
          <w:sz w:val="20"/>
        </w:rPr>
        <w:t xml:space="preserve"> and ensuring staff are competent to undertake their duties</w:t>
      </w:r>
      <w:r w:rsidRPr="006170DC">
        <w:rPr>
          <w:sz w:val="20"/>
        </w:rPr>
        <w:t>.</w:t>
      </w:r>
    </w:p>
    <w:p w14:paraId="0BC19054" w14:textId="77777777" w:rsidR="00923880" w:rsidRPr="006170DC" w:rsidRDefault="00923880" w:rsidP="008B69B6">
      <w:pPr>
        <w:tabs>
          <w:tab w:val="left" w:pos="-720"/>
          <w:tab w:val="left" w:pos="0"/>
        </w:tabs>
        <w:suppressAutoHyphens/>
        <w:ind w:left="720" w:hanging="720"/>
        <w:jc w:val="both"/>
        <w:rPr>
          <w:sz w:val="20"/>
        </w:rPr>
      </w:pPr>
      <w:r w:rsidRPr="006170DC">
        <w:rPr>
          <w:sz w:val="20"/>
        </w:rPr>
        <w:t>Each member of staff is also responsible for drawing the Headteacher's / line</w:t>
      </w:r>
    </w:p>
    <w:p w14:paraId="1BCA969F" w14:textId="77777777" w:rsidR="001C3F30" w:rsidRPr="006170DC" w:rsidRDefault="00923880" w:rsidP="008B69B6">
      <w:pPr>
        <w:tabs>
          <w:tab w:val="left" w:pos="-720"/>
          <w:tab w:val="left" w:pos="0"/>
        </w:tabs>
        <w:suppressAutoHyphens/>
        <w:ind w:left="720" w:hanging="720"/>
        <w:jc w:val="both"/>
        <w:rPr>
          <w:sz w:val="20"/>
        </w:rPr>
      </w:pPr>
      <w:r w:rsidRPr="006170DC">
        <w:rPr>
          <w:sz w:val="20"/>
        </w:rPr>
        <w:t>managers attention to their own personal needs for training and for not</w:t>
      </w:r>
    </w:p>
    <w:p w14:paraId="46011CC4" w14:textId="77777777" w:rsidR="001C3F30" w:rsidRPr="006170DC" w:rsidRDefault="00923880" w:rsidP="008B69B6">
      <w:pPr>
        <w:tabs>
          <w:tab w:val="left" w:pos="-720"/>
          <w:tab w:val="left" w:pos="0"/>
        </w:tabs>
        <w:suppressAutoHyphens/>
        <w:ind w:left="720" w:hanging="720"/>
        <w:jc w:val="both"/>
        <w:rPr>
          <w:sz w:val="20"/>
        </w:rPr>
      </w:pPr>
      <w:r w:rsidRPr="006170DC">
        <w:rPr>
          <w:sz w:val="20"/>
        </w:rPr>
        <w:t>undertaking duties unless they are confident that they have the necessary</w:t>
      </w:r>
    </w:p>
    <w:p w14:paraId="4FE8506E" w14:textId="77777777" w:rsidR="00543E17" w:rsidRDefault="00923880" w:rsidP="00543E17">
      <w:pPr>
        <w:tabs>
          <w:tab w:val="left" w:pos="-720"/>
          <w:tab w:val="left" w:pos="0"/>
        </w:tabs>
        <w:suppressAutoHyphens/>
        <w:ind w:left="720" w:hanging="720"/>
        <w:jc w:val="both"/>
        <w:rPr>
          <w:sz w:val="20"/>
        </w:rPr>
      </w:pPr>
      <w:r w:rsidRPr="006170DC">
        <w:rPr>
          <w:sz w:val="20"/>
        </w:rPr>
        <w:t>competence</w:t>
      </w:r>
      <w:r w:rsidR="001C3F30" w:rsidRPr="006170DC">
        <w:rPr>
          <w:sz w:val="20"/>
        </w:rPr>
        <w:t>.</w:t>
      </w:r>
    </w:p>
    <w:p w14:paraId="421BA1CC" w14:textId="77777777" w:rsidR="00543E17" w:rsidRDefault="00543E17" w:rsidP="00543E17">
      <w:pPr>
        <w:tabs>
          <w:tab w:val="left" w:pos="-720"/>
          <w:tab w:val="left" w:pos="0"/>
        </w:tabs>
        <w:suppressAutoHyphens/>
        <w:ind w:left="720" w:hanging="720"/>
        <w:jc w:val="both"/>
        <w:rPr>
          <w:sz w:val="20"/>
        </w:rPr>
      </w:pPr>
    </w:p>
    <w:p w14:paraId="392B5D76" w14:textId="1E62747D" w:rsidR="0042583B" w:rsidRPr="00543E17" w:rsidRDefault="00923880" w:rsidP="00543E17">
      <w:pPr>
        <w:tabs>
          <w:tab w:val="left" w:pos="-720"/>
          <w:tab w:val="left" w:pos="0"/>
        </w:tabs>
        <w:suppressAutoHyphens/>
        <w:ind w:left="720" w:hanging="720"/>
        <w:jc w:val="both"/>
        <w:rPr>
          <w:sz w:val="20"/>
        </w:rPr>
      </w:pPr>
      <w:r w:rsidRPr="006170DC">
        <w:rPr>
          <w:b/>
          <w:sz w:val="20"/>
        </w:rPr>
        <w:t>APPENDIX 9</w:t>
      </w:r>
    </w:p>
    <w:tbl>
      <w:tblPr>
        <w:tblW w:w="9028" w:type="dxa"/>
        <w:tblInd w:w="120" w:type="dxa"/>
        <w:tblLayout w:type="fixed"/>
        <w:tblCellMar>
          <w:left w:w="120" w:type="dxa"/>
          <w:right w:w="120" w:type="dxa"/>
        </w:tblCellMar>
        <w:tblLook w:val="0000" w:firstRow="0" w:lastRow="0" w:firstColumn="0" w:lastColumn="0" w:noHBand="0" w:noVBand="0"/>
      </w:tblPr>
      <w:tblGrid>
        <w:gridCol w:w="9028"/>
      </w:tblGrid>
      <w:tr w:rsidR="0042583B" w:rsidRPr="006170DC" w14:paraId="5D5D8843" w14:textId="77777777" w:rsidTr="00AE75C8">
        <w:tc>
          <w:tcPr>
            <w:tcW w:w="9028" w:type="dxa"/>
            <w:tcBorders>
              <w:top w:val="single" w:sz="4" w:space="0" w:color="auto"/>
              <w:left w:val="single" w:sz="4" w:space="0" w:color="auto"/>
              <w:bottom w:val="single" w:sz="4" w:space="0" w:color="auto"/>
              <w:right w:val="single" w:sz="4" w:space="0" w:color="auto"/>
            </w:tcBorders>
          </w:tcPr>
          <w:p w14:paraId="4FAD4A5D" w14:textId="77777777" w:rsidR="0042583B" w:rsidRPr="006170DC" w:rsidRDefault="0042583B" w:rsidP="0042583B">
            <w:pPr>
              <w:spacing w:line="120" w:lineRule="exact"/>
              <w:rPr>
                <w:b/>
                <w:sz w:val="20"/>
              </w:rPr>
            </w:pPr>
          </w:p>
          <w:p w14:paraId="460AAB1A" w14:textId="77777777" w:rsidR="0042583B" w:rsidRPr="006170DC" w:rsidRDefault="0042583B" w:rsidP="0042583B">
            <w:pPr>
              <w:spacing w:line="120" w:lineRule="exact"/>
              <w:rPr>
                <w:b/>
                <w:sz w:val="20"/>
              </w:rPr>
            </w:pPr>
          </w:p>
          <w:p w14:paraId="2252CBB4" w14:textId="77777777" w:rsidR="0042583B" w:rsidRPr="006170DC" w:rsidRDefault="00997ADC" w:rsidP="0042583B">
            <w:pPr>
              <w:spacing w:after="58"/>
              <w:jc w:val="center"/>
              <w:rPr>
                <w:b/>
                <w:sz w:val="20"/>
              </w:rPr>
            </w:pPr>
            <w:r w:rsidRPr="006170DC">
              <w:rPr>
                <w:b/>
                <w:sz w:val="20"/>
              </w:rPr>
              <w:t xml:space="preserve">PERSONAL SAFETY / </w:t>
            </w:r>
            <w:r w:rsidR="0042583B" w:rsidRPr="006170DC">
              <w:rPr>
                <w:b/>
                <w:sz w:val="20"/>
              </w:rPr>
              <w:t>LONE WORKING</w:t>
            </w:r>
          </w:p>
        </w:tc>
      </w:tr>
    </w:tbl>
    <w:p w14:paraId="6841644E" w14:textId="77777777" w:rsidR="0042583B" w:rsidRPr="006170DC" w:rsidRDefault="0042583B" w:rsidP="0042583B">
      <w:pPr>
        <w:jc w:val="both"/>
        <w:rPr>
          <w:b/>
          <w:sz w:val="20"/>
        </w:rPr>
      </w:pPr>
    </w:p>
    <w:p w14:paraId="2FB1E8BE" w14:textId="77777777" w:rsidR="001F0846" w:rsidRPr="006170DC" w:rsidRDefault="00DA1A43" w:rsidP="00DA1A43">
      <w:pPr>
        <w:rPr>
          <w:sz w:val="20"/>
        </w:rPr>
      </w:pPr>
      <w:r w:rsidRPr="006170DC">
        <w:rPr>
          <w:sz w:val="20"/>
        </w:rPr>
        <w:t xml:space="preserve">The school believes that </w:t>
      </w:r>
      <w:r w:rsidR="001F0846" w:rsidRPr="006170DC">
        <w:rPr>
          <w:sz w:val="20"/>
        </w:rPr>
        <w:t xml:space="preserve">staff should not be expected to put themselves in danger </w:t>
      </w:r>
      <w:r w:rsidRPr="006170DC">
        <w:rPr>
          <w:sz w:val="20"/>
        </w:rPr>
        <w:t>and will not tolerate violent / threatening behaviour to its staff</w:t>
      </w:r>
      <w:r w:rsidR="00995102" w:rsidRPr="006170DC">
        <w:rPr>
          <w:sz w:val="20"/>
        </w:rPr>
        <w:t>.</w:t>
      </w:r>
    </w:p>
    <w:p w14:paraId="573A83C9" w14:textId="77777777" w:rsidR="00995102" w:rsidRPr="006170DC" w:rsidRDefault="00995102" w:rsidP="0042583B">
      <w:pPr>
        <w:jc w:val="both"/>
        <w:rPr>
          <w:sz w:val="20"/>
        </w:rPr>
      </w:pPr>
    </w:p>
    <w:p w14:paraId="2A68865B" w14:textId="07D1F651" w:rsidR="008720E9" w:rsidRPr="006170DC" w:rsidRDefault="00995102" w:rsidP="0042583B">
      <w:pPr>
        <w:jc w:val="both"/>
        <w:rPr>
          <w:sz w:val="20"/>
        </w:rPr>
      </w:pPr>
      <w:r w:rsidRPr="006170DC">
        <w:rPr>
          <w:sz w:val="20"/>
        </w:rPr>
        <w:t>Staff will report any such incidents to the</w:t>
      </w:r>
      <w:r w:rsidR="008720E9" w:rsidRPr="006170DC">
        <w:rPr>
          <w:sz w:val="20"/>
        </w:rPr>
        <w:t xml:space="preserve">ir line manager </w:t>
      </w:r>
      <w:r w:rsidR="00AD4E1D" w:rsidRPr="006170DC">
        <w:rPr>
          <w:sz w:val="20"/>
        </w:rPr>
        <w:t>/ Headteacher</w:t>
      </w:r>
      <w:r w:rsidRPr="006170DC">
        <w:rPr>
          <w:sz w:val="20"/>
        </w:rPr>
        <w:t xml:space="preserve">. </w:t>
      </w:r>
    </w:p>
    <w:p w14:paraId="784F4171" w14:textId="2EA46515" w:rsidR="008720E9" w:rsidRPr="006170DC" w:rsidRDefault="008720E9" w:rsidP="008720E9">
      <w:pPr>
        <w:pStyle w:val="NormalWeb"/>
        <w:rPr>
          <w:rFonts w:ascii="Arial" w:hAnsi="Arial" w:cs="Arial"/>
          <w:color w:val="000000"/>
          <w:sz w:val="20"/>
          <w:szCs w:val="20"/>
        </w:rPr>
      </w:pPr>
      <w:r w:rsidRPr="006170DC">
        <w:rPr>
          <w:rFonts w:ascii="Arial" w:hAnsi="Arial" w:cs="Arial"/>
          <w:color w:val="000000"/>
          <w:sz w:val="20"/>
          <w:szCs w:val="20"/>
        </w:rPr>
        <w:t>These incidents will also be reported to:</w:t>
      </w:r>
    </w:p>
    <w:p w14:paraId="138E7328" w14:textId="1D38876A" w:rsidR="008720E9" w:rsidRPr="006170DC" w:rsidRDefault="008720E9" w:rsidP="008720E9">
      <w:pPr>
        <w:pStyle w:val="NormalWeb"/>
        <w:rPr>
          <w:rFonts w:ascii="Arial" w:hAnsi="Arial" w:cs="Arial"/>
          <w:color w:val="000000"/>
          <w:sz w:val="20"/>
          <w:szCs w:val="20"/>
        </w:rPr>
      </w:pPr>
      <w:r w:rsidRPr="006170DC">
        <w:rPr>
          <w:rFonts w:ascii="Arial" w:hAnsi="Arial" w:cs="Arial"/>
          <w:color w:val="000000"/>
          <w:sz w:val="20"/>
          <w:szCs w:val="20"/>
        </w:rPr>
        <w:t>· [</w:t>
      </w:r>
      <w:r w:rsidR="00F84FB2" w:rsidRPr="006170DC">
        <w:rPr>
          <w:rFonts w:ascii="Arial" w:hAnsi="Arial" w:cs="Arial"/>
          <w:color w:val="000000"/>
          <w:sz w:val="20"/>
          <w:szCs w:val="20"/>
        </w:rPr>
        <w:t xml:space="preserve">For </w:t>
      </w:r>
      <w:r w:rsidRPr="006170DC">
        <w:rPr>
          <w:rFonts w:ascii="Arial" w:hAnsi="Arial" w:cs="Arial"/>
          <w:color w:val="000000"/>
          <w:sz w:val="20"/>
          <w:szCs w:val="20"/>
        </w:rPr>
        <w:t>Community and voluntary controlled schools] the Local Authority</w:t>
      </w:r>
    </w:p>
    <w:p w14:paraId="5AE4769C" w14:textId="62A865A5" w:rsidR="008720E9" w:rsidRPr="006170DC" w:rsidRDefault="008720E9" w:rsidP="008720E9">
      <w:pPr>
        <w:pStyle w:val="NormalWeb"/>
        <w:rPr>
          <w:rFonts w:ascii="Arial" w:hAnsi="Arial" w:cs="Arial"/>
          <w:color w:val="000000"/>
          <w:sz w:val="20"/>
          <w:szCs w:val="20"/>
        </w:rPr>
      </w:pPr>
      <w:r w:rsidRPr="006170DC">
        <w:rPr>
          <w:rFonts w:ascii="Arial" w:hAnsi="Arial" w:cs="Arial"/>
          <w:color w:val="000000"/>
          <w:sz w:val="20"/>
          <w:szCs w:val="20"/>
        </w:rPr>
        <w:t xml:space="preserve">· [All other schools VA, </w:t>
      </w:r>
      <w:r w:rsidR="00AD4E1D" w:rsidRPr="006170DC">
        <w:rPr>
          <w:rFonts w:ascii="Arial" w:hAnsi="Arial" w:cs="Arial"/>
          <w:color w:val="000000"/>
          <w:sz w:val="20"/>
          <w:szCs w:val="20"/>
        </w:rPr>
        <w:t>Foundation,</w:t>
      </w:r>
      <w:r w:rsidRPr="006170DC">
        <w:rPr>
          <w:rFonts w:ascii="Arial" w:hAnsi="Arial" w:cs="Arial"/>
          <w:color w:val="000000"/>
          <w:sz w:val="20"/>
          <w:szCs w:val="20"/>
        </w:rPr>
        <w:t xml:space="preserve"> Academies, including free schools] the governing board.</w:t>
      </w:r>
    </w:p>
    <w:p w14:paraId="70BCB9E4" w14:textId="77777777" w:rsidR="008720E9" w:rsidRPr="006170DC" w:rsidRDefault="008720E9" w:rsidP="0042583B">
      <w:pPr>
        <w:jc w:val="both"/>
        <w:rPr>
          <w:sz w:val="20"/>
        </w:rPr>
      </w:pPr>
    </w:p>
    <w:p w14:paraId="7ADE89C9" w14:textId="0F920B00" w:rsidR="00995102" w:rsidRPr="006170DC" w:rsidRDefault="00995102" w:rsidP="0042583B">
      <w:pPr>
        <w:jc w:val="both"/>
        <w:rPr>
          <w:sz w:val="20"/>
        </w:rPr>
      </w:pPr>
      <w:r w:rsidRPr="006170DC">
        <w:rPr>
          <w:sz w:val="20"/>
        </w:rPr>
        <w:t xml:space="preserve">The school will work in partnership with the LA and police where inappropriate behaviour/ individual conduct compromises the school’s aims in providing an environment in which the pupils and staff feel safe.  </w:t>
      </w:r>
    </w:p>
    <w:p w14:paraId="4658E712" w14:textId="77777777" w:rsidR="00997ADC" w:rsidRPr="006170DC" w:rsidRDefault="00997ADC" w:rsidP="0042583B">
      <w:pPr>
        <w:jc w:val="both"/>
        <w:rPr>
          <w:sz w:val="20"/>
        </w:rPr>
      </w:pPr>
    </w:p>
    <w:p w14:paraId="5BA56B8A" w14:textId="77777777" w:rsidR="00997ADC" w:rsidRPr="006170DC" w:rsidRDefault="00997ADC" w:rsidP="0042583B">
      <w:pPr>
        <w:jc w:val="both"/>
        <w:rPr>
          <w:b/>
          <w:sz w:val="20"/>
        </w:rPr>
      </w:pPr>
      <w:r w:rsidRPr="006170DC">
        <w:rPr>
          <w:b/>
          <w:sz w:val="20"/>
        </w:rPr>
        <w:t>Lone working</w:t>
      </w:r>
    </w:p>
    <w:p w14:paraId="741B6A57" w14:textId="77777777" w:rsidR="0042583B" w:rsidRPr="006170DC" w:rsidRDefault="001C3F30" w:rsidP="0042583B">
      <w:pPr>
        <w:jc w:val="both"/>
        <w:rPr>
          <w:sz w:val="20"/>
        </w:rPr>
      </w:pPr>
      <w:r w:rsidRPr="006170DC">
        <w:rPr>
          <w:sz w:val="20"/>
        </w:rPr>
        <w:t xml:space="preserve">Staff </w:t>
      </w:r>
      <w:r w:rsidR="0042583B" w:rsidRPr="006170DC">
        <w:rPr>
          <w:sz w:val="20"/>
        </w:rPr>
        <w:t>are encouraged not to work alone in school. Work carried out unaccompanied or without</w:t>
      </w:r>
      <w:r w:rsidR="008D6A90" w:rsidRPr="006170DC">
        <w:rPr>
          <w:sz w:val="20"/>
        </w:rPr>
        <w:t xml:space="preserve"> immediate access to assi</w:t>
      </w:r>
      <w:r w:rsidR="0042583B" w:rsidRPr="006170DC">
        <w:rPr>
          <w:sz w:val="20"/>
        </w:rPr>
        <w:t>s</w:t>
      </w:r>
      <w:r w:rsidR="008D6A90" w:rsidRPr="006170DC">
        <w:rPr>
          <w:sz w:val="20"/>
        </w:rPr>
        <w:t>tance s</w:t>
      </w:r>
      <w:r w:rsidR="0042583B" w:rsidRPr="006170DC">
        <w:rPr>
          <w:sz w:val="20"/>
        </w:rPr>
        <w:t>hould be risk assessed to determi</w:t>
      </w:r>
      <w:r w:rsidR="008D6A90" w:rsidRPr="006170DC">
        <w:rPr>
          <w:sz w:val="20"/>
        </w:rPr>
        <w:t>ne if the activity is necessary.</w:t>
      </w:r>
    </w:p>
    <w:p w14:paraId="5ACB8A4F" w14:textId="77777777" w:rsidR="0042583B" w:rsidRPr="006170DC" w:rsidRDefault="0042583B" w:rsidP="0042583B">
      <w:pPr>
        <w:jc w:val="both"/>
        <w:rPr>
          <w:b/>
          <w:sz w:val="20"/>
        </w:rPr>
      </w:pPr>
      <w:r w:rsidRPr="006170DC">
        <w:rPr>
          <w:b/>
          <w:sz w:val="20"/>
        </w:rPr>
        <w:t xml:space="preserve">Work involving potentially significant risks (for example work at height) </w:t>
      </w:r>
      <w:r w:rsidR="008D6A90" w:rsidRPr="006170DC">
        <w:rPr>
          <w:b/>
          <w:sz w:val="20"/>
        </w:rPr>
        <w:t xml:space="preserve">must </w:t>
      </w:r>
      <w:r w:rsidRPr="006170DC">
        <w:rPr>
          <w:b/>
          <w:sz w:val="20"/>
        </w:rPr>
        <w:t>not be undertaken whilst working alone.</w:t>
      </w:r>
    </w:p>
    <w:p w14:paraId="3D4DD47B" w14:textId="77777777" w:rsidR="008D6A90" w:rsidRPr="006170DC" w:rsidRDefault="008D6A90" w:rsidP="0042583B">
      <w:pPr>
        <w:jc w:val="both"/>
        <w:rPr>
          <w:sz w:val="20"/>
        </w:rPr>
      </w:pPr>
    </w:p>
    <w:p w14:paraId="6DDD3884" w14:textId="16985BE8" w:rsidR="0042583B" w:rsidRPr="006170DC" w:rsidRDefault="0042583B" w:rsidP="008D6A90">
      <w:pPr>
        <w:jc w:val="both"/>
        <w:rPr>
          <w:sz w:val="20"/>
        </w:rPr>
      </w:pPr>
      <w:r w:rsidRPr="006170DC">
        <w:rPr>
          <w:sz w:val="20"/>
        </w:rPr>
        <w:t>Where lone working cannot be avoided staff should</w:t>
      </w:r>
      <w:r w:rsidR="008D6A90" w:rsidRPr="006170DC">
        <w:rPr>
          <w:sz w:val="20"/>
        </w:rPr>
        <w:t xml:space="preserve"> e</w:t>
      </w:r>
      <w:r w:rsidRPr="006170DC">
        <w:rPr>
          <w:sz w:val="20"/>
        </w:rPr>
        <w:t xml:space="preserve">nsure they have means to summon help in an emergency </w:t>
      </w:r>
      <w:r w:rsidR="001717EA" w:rsidRPr="006170DC">
        <w:rPr>
          <w:sz w:val="20"/>
        </w:rPr>
        <w:t>e.g.,</w:t>
      </w:r>
      <w:r w:rsidRPr="006170DC">
        <w:rPr>
          <w:sz w:val="20"/>
        </w:rPr>
        <w:t xml:space="preserve"> access to a telephone or mobile </w:t>
      </w:r>
      <w:r w:rsidR="008D6A90" w:rsidRPr="006170DC">
        <w:rPr>
          <w:sz w:val="20"/>
        </w:rPr>
        <w:t>phone</w:t>
      </w:r>
      <w:r w:rsidRPr="006170DC">
        <w:rPr>
          <w:sz w:val="20"/>
        </w:rPr>
        <w:t xml:space="preserve"> etc.</w:t>
      </w:r>
    </w:p>
    <w:p w14:paraId="14236930" w14:textId="77777777" w:rsidR="00770975" w:rsidRDefault="00770975" w:rsidP="008D6A90">
      <w:pPr>
        <w:pStyle w:val="a"/>
        <w:tabs>
          <w:tab w:val="left" w:pos="-1440"/>
        </w:tabs>
        <w:spacing w:after="120"/>
        <w:ind w:left="-3" w:firstLine="0"/>
        <w:jc w:val="both"/>
        <w:rPr>
          <w:color w:val="FF0000"/>
          <w:sz w:val="20"/>
          <w:lang w:val="en-GB"/>
        </w:rPr>
      </w:pPr>
    </w:p>
    <w:p w14:paraId="2C9E1F5B" w14:textId="3DBCEED6" w:rsidR="008D6A90" w:rsidRPr="006170DC" w:rsidRDefault="008D6A90" w:rsidP="008D6A90">
      <w:pPr>
        <w:pStyle w:val="a"/>
        <w:tabs>
          <w:tab w:val="left" w:pos="-1440"/>
        </w:tabs>
        <w:spacing w:after="120"/>
        <w:ind w:left="-3" w:firstLine="0"/>
        <w:jc w:val="both"/>
        <w:rPr>
          <w:b/>
          <w:sz w:val="20"/>
          <w:lang w:val="en-GB"/>
        </w:rPr>
      </w:pPr>
      <w:r w:rsidRPr="006170DC">
        <w:rPr>
          <w:b/>
          <w:sz w:val="20"/>
          <w:lang w:val="en-GB"/>
        </w:rPr>
        <w:t xml:space="preserve">School staff responding to </w:t>
      </w:r>
      <w:r w:rsidR="001960C2" w:rsidRPr="006170DC">
        <w:rPr>
          <w:b/>
          <w:sz w:val="20"/>
          <w:lang w:val="en-GB"/>
        </w:rPr>
        <w:t xml:space="preserve">alarm </w:t>
      </w:r>
      <w:r w:rsidRPr="006170DC">
        <w:rPr>
          <w:b/>
          <w:sz w:val="20"/>
          <w:lang w:val="en-GB"/>
        </w:rPr>
        <w:t xml:space="preserve">call outs </w:t>
      </w:r>
    </w:p>
    <w:p w14:paraId="4925A3F3" w14:textId="34BE97B3" w:rsidR="0042583B" w:rsidRPr="006170DC" w:rsidRDefault="00B20233" w:rsidP="00B20233">
      <w:pPr>
        <w:pStyle w:val="a"/>
        <w:tabs>
          <w:tab w:val="left" w:pos="-1440"/>
        </w:tabs>
        <w:spacing w:after="120"/>
        <w:ind w:left="-3" w:firstLine="0"/>
        <w:jc w:val="both"/>
        <w:rPr>
          <w:color w:val="FF0000"/>
          <w:sz w:val="20"/>
          <w:lang w:val="en-GB"/>
        </w:rPr>
      </w:pPr>
      <w:r w:rsidRPr="006170DC">
        <w:rPr>
          <w:sz w:val="20"/>
          <w:lang w:val="en-GB"/>
        </w:rPr>
        <w:t>Nominated k</w:t>
      </w:r>
      <w:r w:rsidR="0042583B" w:rsidRPr="006170DC">
        <w:rPr>
          <w:sz w:val="20"/>
          <w:lang w:val="en-GB"/>
        </w:rPr>
        <w:t>ey holders attending empty premises where there has been an</w:t>
      </w:r>
      <w:r w:rsidRPr="006170DC">
        <w:rPr>
          <w:sz w:val="20"/>
          <w:lang w:val="en-GB"/>
        </w:rPr>
        <w:t xml:space="preserve"> alarm activation </w:t>
      </w:r>
      <w:r w:rsidR="0042583B" w:rsidRPr="006170DC">
        <w:rPr>
          <w:sz w:val="20"/>
          <w:lang w:val="en-GB"/>
        </w:rPr>
        <w:t xml:space="preserve">should do so with a colleague if possible. They should not enter the premises unless they are sure it is safe to do so. </w:t>
      </w:r>
    </w:p>
    <w:p w14:paraId="6ECE5151" w14:textId="77777777" w:rsidR="003C5C2A" w:rsidRPr="006170DC" w:rsidRDefault="003C5C2A" w:rsidP="00770975">
      <w:pPr>
        <w:pStyle w:val="a"/>
        <w:tabs>
          <w:tab w:val="left" w:pos="-1440"/>
        </w:tabs>
        <w:spacing w:after="120"/>
        <w:ind w:left="0" w:firstLine="0"/>
        <w:jc w:val="both"/>
        <w:rPr>
          <w:color w:val="FF0000"/>
          <w:sz w:val="20"/>
          <w:lang w:val="en-GB"/>
        </w:rPr>
      </w:pPr>
    </w:p>
    <w:p w14:paraId="6C3E0519" w14:textId="77777777" w:rsidR="003C5C2A" w:rsidRPr="006170DC" w:rsidRDefault="003C5C2A" w:rsidP="00B20233">
      <w:pPr>
        <w:pStyle w:val="a"/>
        <w:tabs>
          <w:tab w:val="left" w:pos="-1440"/>
        </w:tabs>
        <w:spacing w:after="120"/>
        <w:ind w:left="-3" w:firstLine="0"/>
        <w:jc w:val="both"/>
        <w:rPr>
          <w:color w:val="FF0000"/>
          <w:sz w:val="20"/>
          <w:lang w:val="en-GB"/>
        </w:rPr>
      </w:pPr>
    </w:p>
    <w:p w14:paraId="2137909F" w14:textId="77777777" w:rsidR="0042583B" w:rsidRPr="006170DC" w:rsidRDefault="0042583B" w:rsidP="00356426">
      <w:pPr>
        <w:tabs>
          <w:tab w:val="right" w:pos="9025"/>
        </w:tabs>
        <w:rPr>
          <w:b/>
          <w:sz w:val="20"/>
        </w:rPr>
      </w:pPr>
      <w:r w:rsidRPr="006170DC">
        <w:rPr>
          <w:sz w:val="20"/>
        </w:rPr>
        <w:tab/>
      </w:r>
      <w:r w:rsidRPr="006170DC">
        <w:rPr>
          <w:b/>
          <w:sz w:val="20"/>
        </w:rPr>
        <w:t>APPENDIX 10</w:t>
      </w:r>
    </w:p>
    <w:tbl>
      <w:tblPr>
        <w:tblW w:w="9028" w:type="dxa"/>
        <w:tblInd w:w="120" w:type="dxa"/>
        <w:tblLayout w:type="fixed"/>
        <w:tblCellMar>
          <w:left w:w="120" w:type="dxa"/>
          <w:right w:w="120" w:type="dxa"/>
        </w:tblCellMar>
        <w:tblLook w:val="0000" w:firstRow="0" w:lastRow="0" w:firstColumn="0" w:lastColumn="0" w:noHBand="0" w:noVBand="0"/>
      </w:tblPr>
      <w:tblGrid>
        <w:gridCol w:w="9028"/>
      </w:tblGrid>
      <w:tr w:rsidR="0042583B" w:rsidRPr="006170DC" w14:paraId="31EADEB0" w14:textId="77777777" w:rsidTr="00643988">
        <w:tc>
          <w:tcPr>
            <w:tcW w:w="9028" w:type="dxa"/>
            <w:tcBorders>
              <w:top w:val="single" w:sz="4" w:space="0" w:color="auto"/>
              <w:left w:val="single" w:sz="4" w:space="0" w:color="auto"/>
              <w:bottom w:val="single" w:sz="4" w:space="0" w:color="auto"/>
              <w:right w:val="single" w:sz="4" w:space="0" w:color="auto"/>
            </w:tcBorders>
          </w:tcPr>
          <w:p w14:paraId="6BB3EB8A" w14:textId="77777777" w:rsidR="0042583B" w:rsidRPr="006170DC" w:rsidRDefault="0042583B" w:rsidP="0042583B">
            <w:pPr>
              <w:spacing w:line="120" w:lineRule="exact"/>
              <w:rPr>
                <w:b/>
                <w:sz w:val="20"/>
              </w:rPr>
            </w:pPr>
          </w:p>
          <w:p w14:paraId="70600DC8" w14:textId="77777777" w:rsidR="0042583B" w:rsidRPr="006170DC" w:rsidRDefault="0042583B" w:rsidP="0042583B">
            <w:pPr>
              <w:spacing w:line="120" w:lineRule="exact"/>
              <w:rPr>
                <w:b/>
                <w:sz w:val="20"/>
              </w:rPr>
            </w:pPr>
          </w:p>
          <w:p w14:paraId="2FFDAD37" w14:textId="77777777" w:rsidR="0042583B" w:rsidRPr="006170DC" w:rsidRDefault="0042583B" w:rsidP="0042583B">
            <w:pPr>
              <w:spacing w:after="58"/>
              <w:jc w:val="center"/>
              <w:rPr>
                <w:b/>
                <w:sz w:val="20"/>
              </w:rPr>
            </w:pPr>
            <w:r w:rsidRPr="006170DC">
              <w:rPr>
                <w:b/>
                <w:sz w:val="20"/>
              </w:rPr>
              <w:t>PREMISES AND WORK EQUIPMENT</w:t>
            </w:r>
          </w:p>
        </w:tc>
      </w:tr>
    </w:tbl>
    <w:p w14:paraId="1A6DD943" w14:textId="77777777" w:rsidR="001D154A" w:rsidRPr="006170DC" w:rsidRDefault="001D154A" w:rsidP="00643988">
      <w:pPr>
        <w:tabs>
          <w:tab w:val="left" w:pos="-720"/>
          <w:tab w:val="left" w:pos="0"/>
          <w:tab w:val="left" w:pos="709"/>
        </w:tabs>
        <w:suppressAutoHyphens/>
        <w:rPr>
          <w:sz w:val="20"/>
        </w:rPr>
      </w:pPr>
    </w:p>
    <w:p w14:paraId="03349238" w14:textId="3BE4B7C8" w:rsidR="00643988" w:rsidRPr="00770975" w:rsidRDefault="00643988" w:rsidP="00643988">
      <w:pPr>
        <w:tabs>
          <w:tab w:val="left" w:pos="-720"/>
          <w:tab w:val="left" w:pos="0"/>
          <w:tab w:val="left" w:pos="709"/>
        </w:tabs>
        <w:suppressAutoHyphens/>
        <w:rPr>
          <w:sz w:val="20"/>
        </w:rPr>
      </w:pPr>
      <w:r w:rsidRPr="006170DC">
        <w:rPr>
          <w:sz w:val="20"/>
        </w:rPr>
        <w:t xml:space="preserve">All staff are required to report </w:t>
      </w:r>
      <w:r w:rsidRPr="00770975">
        <w:rPr>
          <w:sz w:val="20"/>
        </w:rPr>
        <w:t xml:space="preserve">to </w:t>
      </w:r>
      <w:r w:rsidR="00770975" w:rsidRPr="00770975">
        <w:rPr>
          <w:sz w:val="20"/>
        </w:rPr>
        <w:t>the caretaker</w:t>
      </w:r>
      <w:r w:rsidRPr="00770975">
        <w:rPr>
          <w:sz w:val="20"/>
        </w:rPr>
        <w:t xml:space="preserve"> any problems found with </w:t>
      </w:r>
      <w:r w:rsidR="001D154A" w:rsidRPr="00770975">
        <w:rPr>
          <w:sz w:val="20"/>
        </w:rPr>
        <w:t>the premises</w:t>
      </w:r>
      <w:r w:rsidR="000C700E" w:rsidRPr="00770975">
        <w:rPr>
          <w:sz w:val="20"/>
        </w:rPr>
        <w:t xml:space="preserve"> or</w:t>
      </w:r>
      <w:r w:rsidR="001D154A" w:rsidRPr="00770975">
        <w:rPr>
          <w:sz w:val="20"/>
        </w:rPr>
        <w:t xml:space="preserve"> </w:t>
      </w:r>
      <w:r w:rsidRPr="00770975">
        <w:rPr>
          <w:sz w:val="20"/>
        </w:rPr>
        <w:t xml:space="preserve">plant/equipment. Defective equipment will be clearly marked and taken out of service by storing in a secure location pending repair / disposal. </w:t>
      </w:r>
    </w:p>
    <w:p w14:paraId="12DA2EA3" w14:textId="5D64CE61" w:rsidR="0083674A" w:rsidRPr="00770975" w:rsidRDefault="0083674A" w:rsidP="0083674A">
      <w:pPr>
        <w:tabs>
          <w:tab w:val="left" w:pos="-720"/>
          <w:tab w:val="left" w:pos="0"/>
          <w:tab w:val="left" w:pos="709"/>
        </w:tabs>
        <w:suppressAutoHyphens/>
        <w:rPr>
          <w:sz w:val="20"/>
        </w:rPr>
      </w:pPr>
      <w:r w:rsidRPr="00770975">
        <w:rPr>
          <w:sz w:val="20"/>
        </w:rPr>
        <w:t xml:space="preserve">Where premises defects are </w:t>
      </w:r>
      <w:r w:rsidR="001717EA" w:rsidRPr="00770975">
        <w:rPr>
          <w:sz w:val="20"/>
        </w:rPr>
        <w:t>identified,</w:t>
      </w:r>
      <w:r w:rsidRPr="00770975">
        <w:rPr>
          <w:sz w:val="20"/>
        </w:rPr>
        <w:t xml:space="preserve"> a dynamic assessment is conducted to determine if the area should be isolated / cordoned off whilst awaiting repair.</w:t>
      </w:r>
    </w:p>
    <w:p w14:paraId="573BD0D9" w14:textId="77777777" w:rsidR="0083674A" w:rsidRPr="00770975" w:rsidRDefault="0083674A" w:rsidP="00643988">
      <w:pPr>
        <w:tabs>
          <w:tab w:val="left" w:pos="-720"/>
          <w:tab w:val="left" w:pos="0"/>
          <w:tab w:val="left" w:pos="709"/>
        </w:tabs>
        <w:suppressAutoHyphens/>
        <w:rPr>
          <w:sz w:val="20"/>
        </w:rPr>
      </w:pPr>
    </w:p>
    <w:p w14:paraId="2CC7F711" w14:textId="62A86A9B" w:rsidR="00643988" w:rsidRPr="00770975" w:rsidRDefault="00770975" w:rsidP="00643988">
      <w:pPr>
        <w:tabs>
          <w:tab w:val="left" w:pos="-720"/>
          <w:tab w:val="left" w:pos="0"/>
          <w:tab w:val="left" w:pos="709"/>
        </w:tabs>
        <w:suppressAutoHyphens/>
        <w:rPr>
          <w:sz w:val="20"/>
        </w:rPr>
      </w:pPr>
      <w:r w:rsidRPr="00770975">
        <w:rPr>
          <w:sz w:val="20"/>
        </w:rPr>
        <w:t>The caretaker</w:t>
      </w:r>
      <w:r w:rsidR="00643988" w:rsidRPr="00770975">
        <w:rPr>
          <w:sz w:val="20"/>
        </w:rPr>
        <w:t xml:space="preserve"> is responsible for identifying all plant and equipment in an equipment register and ensuring that any specific training or instruction needs, personal protective equipment requirements are identified and relevant risk assessments conducted where required.</w:t>
      </w:r>
    </w:p>
    <w:p w14:paraId="0E5DFFAD" w14:textId="288B7E0E" w:rsidR="00643988" w:rsidRPr="00770975" w:rsidRDefault="00643988" w:rsidP="00643988">
      <w:pPr>
        <w:tabs>
          <w:tab w:val="left" w:pos="-720"/>
          <w:tab w:val="left" w:pos="0"/>
          <w:tab w:val="left" w:pos="709"/>
        </w:tabs>
        <w:suppressAutoHyphens/>
        <w:rPr>
          <w:sz w:val="20"/>
        </w:rPr>
      </w:pPr>
      <w:r w:rsidRPr="00770975">
        <w:rPr>
          <w:sz w:val="20"/>
        </w:rPr>
        <w:t xml:space="preserve">Equipment restricted to those users who are authorised / have received specific training is </w:t>
      </w:r>
      <w:r w:rsidR="00770975" w:rsidRPr="00770975">
        <w:rPr>
          <w:sz w:val="20"/>
        </w:rPr>
        <w:t>in personnel files.</w:t>
      </w:r>
    </w:p>
    <w:p w14:paraId="472641AD" w14:textId="77777777" w:rsidR="00643988" w:rsidRPr="00770975" w:rsidRDefault="00643988" w:rsidP="00643988">
      <w:pPr>
        <w:tabs>
          <w:tab w:val="left" w:pos="-720"/>
          <w:tab w:val="left" w:pos="0"/>
          <w:tab w:val="left" w:pos="709"/>
        </w:tabs>
        <w:suppressAutoHyphens/>
        <w:rPr>
          <w:sz w:val="20"/>
        </w:rPr>
      </w:pPr>
    </w:p>
    <w:p w14:paraId="21B25BAC" w14:textId="77777777" w:rsidR="0042583B" w:rsidRPr="00770975" w:rsidRDefault="00B51188" w:rsidP="0042583B">
      <w:pPr>
        <w:tabs>
          <w:tab w:val="left" w:pos="-720"/>
          <w:tab w:val="left" w:pos="0"/>
          <w:tab w:val="left" w:pos="709"/>
        </w:tabs>
        <w:suppressAutoHyphens/>
        <w:spacing w:line="340" w:lineRule="exact"/>
        <w:rPr>
          <w:b/>
          <w:sz w:val="20"/>
        </w:rPr>
      </w:pPr>
      <w:r w:rsidRPr="00770975">
        <w:rPr>
          <w:b/>
          <w:sz w:val="20"/>
        </w:rPr>
        <w:t xml:space="preserve">Planned maintenance / inspection </w:t>
      </w:r>
    </w:p>
    <w:p w14:paraId="786E045E" w14:textId="77777777" w:rsidR="00E01B05" w:rsidRPr="00770975" w:rsidRDefault="0042583B" w:rsidP="0042583B">
      <w:pPr>
        <w:rPr>
          <w:sz w:val="20"/>
        </w:rPr>
      </w:pPr>
      <w:r w:rsidRPr="00770975">
        <w:rPr>
          <w:sz w:val="20"/>
        </w:rPr>
        <w:t xml:space="preserve">Regular inspection and testing of school </w:t>
      </w:r>
      <w:r w:rsidR="00E55134" w:rsidRPr="00770975">
        <w:rPr>
          <w:sz w:val="20"/>
        </w:rPr>
        <w:t xml:space="preserve">plant and </w:t>
      </w:r>
      <w:r w:rsidRPr="00770975">
        <w:rPr>
          <w:sz w:val="20"/>
        </w:rPr>
        <w:t xml:space="preserve">equipment is conducted </w:t>
      </w:r>
      <w:r w:rsidR="00C7105C" w:rsidRPr="00770975">
        <w:rPr>
          <w:sz w:val="20"/>
        </w:rPr>
        <w:t xml:space="preserve">to legislative requirements </w:t>
      </w:r>
      <w:r w:rsidRPr="00770975">
        <w:rPr>
          <w:sz w:val="20"/>
        </w:rPr>
        <w:t xml:space="preserve">by </w:t>
      </w:r>
      <w:r w:rsidR="00B20233" w:rsidRPr="00770975">
        <w:rPr>
          <w:sz w:val="20"/>
        </w:rPr>
        <w:t xml:space="preserve">competent </w:t>
      </w:r>
      <w:r w:rsidR="00C7105C" w:rsidRPr="00770975">
        <w:rPr>
          <w:sz w:val="20"/>
        </w:rPr>
        <w:t xml:space="preserve">contractors. </w:t>
      </w:r>
    </w:p>
    <w:p w14:paraId="09F1EB1B" w14:textId="214A7476" w:rsidR="00E01B05" w:rsidRPr="00770975" w:rsidRDefault="00E01B05" w:rsidP="00E01B05">
      <w:pPr>
        <w:tabs>
          <w:tab w:val="left" w:pos="-1440"/>
        </w:tabs>
        <w:jc w:val="both"/>
        <w:rPr>
          <w:sz w:val="20"/>
        </w:rPr>
      </w:pPr>
      <w:bookmarkStart w:id="13" w:name="_Hlk143865214"/>
      <w:r w:rsidRPr="00770975">
        <w:rPr>
          <w:sz w:val="20"/>
        </w:rPr>
        <w:t xml:space="preserve">Oversight of premises compliance issues is the responsibility of </w:t>
      </w:r>
      <w:r w:rsidR="00770975" w:rsidRPr="00770975">
        <w:rPr>
          <w:sz w:val="20"/>
        </w:rPr>
        <w:t>the caretaker</w:t>
      </w:r>
      <w:r w:rsidRPr="00770975">
        <w:rPr>
          <w:sz w:val="20"/>
        </w:rPr>
        <w:t xml:space="preserve"> this is achieved by the use of </w:t>
      </w:r>
      <w:r w:rsidR="00770975" w:rsidRPr="00770975">
        <w:rPr>
          <w:sz w:val="20"/>
        </w:rPr>
        <w:t>the caretaker’s log book.</w:t>
      </w:r>
      <w:r w:rsidRPr="00770975">
        <w:rPr>
          <w:sz w:val="20"/>
        </w:rPr>
        <w:t xml:space="preserve">   </w:t>
      </w:r>
    </w:p>
    <w:bookmarkEnd w:id="13"/>
    <w:p w14:paraId="6A59968F" w14:textId="20D527A7" w:rsidR="00E01B05" w:rsidRPr="006170DC" w:rsidRDefault="00E01B05" w:rsidP="0042583B">
      <w:pPr>
        <w:rPr>
          <w:color w:val="FF0000"/>
          <w:sz w:val="20"/>
        </w:rPr>
      </w:pPr>
    </w:p>
    <w:p w14:paraId="65B52857" w14:textId="77777777" w:rsidR="0042583B" w:rsidRPr="006170DC" w:rsidRDefault="0042583B" w:rsidP="00B20233">
      <w:pPr>
        <w:tabs>
          <w:tab w:val="left" w:pos="-720"/>
          <w:tab w:val="left" w:pos="0"/>
          <w:tab w:val="left" w:pos="709"/>
        </w:tabs>
        <w:suppressAutoHyphens/>
        <w:rPr>
          <w:b/>
          <w:sz w:val="20"/>
        </w:rPr>
      </w:pPr>
      <w:r w:rsidRPr="006170DC">
        <w:rPr>
          <w:b/>
          <w:sz w:val="20"/>
        </w:rPr>
        <w:t xml:space="preserve">Curriculum </w:t>
      </w:r>
      <w:r w:rsidR="00BF6221" w:rsidRPr="006170DC">
        <w:rPr>
          <w:b/>
          <w:sz w:val="20"/>
        </w:rPr>
        <w:t>A</w:t>
      </w:r>
      <w:r w:rsidRPr="006170DC">
        <w:rPr>
          <w:b/>
          <w:sz w:val="20"/>
        </w:rPr>
        <w:t xml:space="preserve">reas </w:t>
      </w:r>
    </w:p>
    <w:p w14:paraId="71D97CE6" w14:textId="41195EA6" w:rsidR="0042583B" w:rsidRPr="00770975" w:rsidRDefault="00770975" w:rsidP="00B20233">
      <w:pPr>
        <w:pStyle w:val="BodyText"/>
        <w:rPr>
          <w:rFonts w:ascii="Arial" w:hAnsi="Arial" w:cs="Arial"/>
          <w:sz w:val="20"/>
        </w:rPr>
      </w:pPr>
      <w:r w:rsidRPr="00770975">
        <w:rPr>
          <w:rFonts w:ascii="Arial" w:hAnsi="Arial" w:cs="Arial"/>
          <w:sz w:val="20"/>
        </w:rPr>
        <w:t>Subject leads</w:t>
      </w:r>
      <w:r w:rsidR="00BF6221" w:rsidRPr="00770975">
        <w:rPr>
          <w:rFonts w:ascii="Arial" w:hAnsi="Arial" w:cs="Arial"/>
          <w:sz w:val="20"/>
        </w:rPr>
        <w:t xml:space="preserve"> </w:t>
      </w:r>
      <w:r w:rsidR="0042583B" w:rsidRPr="00770975">
        <w:rPr>
          <w:rFonts w:ascii="Arial" w:hAnsi="Arial" w:cs="Arial"/>
          <w:sz w:val="20"/>
        </w:rPr>
        <w:t>are responsible for ensuring maintenance requirements for equipment in their areas are identified and implemented.</w:t>
      </w:r>
    </w:p>
    <w:p w14:paraId="3F9987F4" w14:textId="77777777" w:rsidR="0042583B" w:rsidRPr="00770975" w:rsidRDefault="0042583B" w:rsidP="00B20233">
      <w:pPr>
        <w:tabs>
          <w:tab w:val="left" w:pos="-720"/>
          <w:tab w:val="left" w:pos="0"/>
          <w:tab w:val="left" w:pos="709"/>
        </w:tabs>
        <w:suppressAutoHyphens/>
        <w:rPr>
          <w:rFonts w:cs="Arial"/>
          <w:sz w:val="20"/>
        </w:rPr>
      </w:pPr>
    </w:p>
    <w:p w14:paraId="000173FC" w14:textId="77777777" w:rsidR="0042583B" w:rsidRPr="00770975" w:rsidRDefault="0042583B" w:rsidP="00B20233">
      <w:pPr>
        <w:tabs>
          <w:tab w:val="left" w:pos="-720"/>
          <w:tab w:val="left" w:pos="0"/>
          <w:tab w:val="left" w:pos="709"/>
          <w:tab w:val="left" w:pos="1440"/>
        </w:tabs>
        <w:suppressAutoHyphens/>
        <w:ind w:left="709" w:hanging="709"/>
        <w:rPr>
          <w:sz w:val="20"/>
        </w:rPr>
      </w:pPr>
      <w:r w:rsidRPr="00770975">
        <w:rPr>
          <w:b/>
          <w:sz w:val="20"/>
        </w:rPr>
        <w:t xml:space="preserve">Electrical </w:t>
      </w:r>
      <w:r w:rsidR="00BF6221" w:rsidRPr="00770975">
        <w:rPr>
          <w:b/>
          <w:sz w:val="20"/>
        </w:rPr>
        <w:t>S</w:t>
      </w:r>
      <w:r w:rsidRPr="00770975">
        <w:rPr>
          <w:b/>
          <w:sz w:val="20"/>
        </w:rPr>
        <w:t>afety</w:t>
      </w:r>
    </w:p>
    <w:p w14:paraId="5D17C52A" w14:textId="77777777" w:rsidR="00806DE7" w:rsidRPr="00770975" w:rsidRDefault="00806DE7" w:rsidP="00806DE7">
      <w:pPr>
        <w:rPr>
          <w:rFonts w:ascii="Calibri" w:hAnsi="Calibri"/>
          <w:sz w:val="20"/>
        </w:rPr>
      </w:pPr>
      <w:r w:rsidRPr="00770975">
        <w:rPr>
          <w:sz w:val="20"/>
        </w:rPr>
        <w:t xml:space="preserve">The Electricity at Work Regulations 1989 require electrical equipment in the workplace to be maintained, regardless of ownership (e.g. employee-owned, leased or hired). </w:t>
      </w:r>
    </w:p>
    <w:p w14:paraId="52CB43F1" w14:textId="6B748E0D" w:rsidR="0042583B" w:rsidRPr="00770975" w:rsidRDefault="0042583B" w:rsidP="00B20233">
      <w:pPr>
        <w:tabs>
          <w:tab w:val="left" w:pos="-720"/>
          <w:tab w:val="left" w:pos="0"/>
          <w:tab w:val="left" w:pos="709"/>
        </w:tabs>
        <w:suppressAutoHyphens/>
        <w:rPr>
          <w:sz w:val="20"/>
        </w:rPr>
      </w:pPr>
      <w:r w:rsidRPr="00770975">
        <w:rPr>
          <w:sz w:val="20"/>
        </w:rPr>
        <w:t xml:space="preserve">All staff </w:t>
      </w:r>
      <w:r w:rsidR="00E511C5" w:rsidRPr="00770975">
        <w:rPr>
          <w:sz w:val="20"/>
        </w:rPr>
        <w:t xml:space="preserve">will conduct a </w:t>
      </w:r>
      <w:r w:rsidR="00BA1F3B" w:rsidRPr="00770975">
        <w:rPr>
          <w:sz w:val="20"/>
        </w:rPr>
        <w:t xml:space="preserve">basic </w:t>
      </w:r>
      <w:r w:rsidR="00E511C5" w:rsidRPr="00770975">
        <w:rPr>
          <w:sz w:val="20"/>
        </w:rPr>
        <w:t xml:space="preserve">visual inspection of </w:t>
      </w:r>
      <w:r w:rsidRPr="00770975">
        <w:rPr>
          <w:sz w:val="20"/>
        </w:rPr>
        <w:t>plugs, cables a</w:t>
      </w:r>
      <w:r w:rsidR="00E511C5" w:rsidRPr="00770975">
        <w:rPr>
          <w:sz w:val="20"/>
        </w:rPr>
        <w:t xml:space="preserve">nd electrical equipment </w:t>
      </w:r>
      <w:r w:rsidRPr="00770975">
        <w:rPr>
          <w:sz w:val="20"/>
        </w:rPr>
        <w:t>prior to use.</w:t>
      </w:r>
      <w:r w:rsidR="00E511C5" w:rsidRPr="00770975">
        <w:rPr>
          <w:sz w:val="20"/>
        </w:rPr>
        <w:t xml:space="preserve"> </w:t>
      </w:r>
      <w:r w:rsidR="00806DE7" w:rsidRPr="00770975">
        <w:rPr>
          <w:sz w:val="20"/>
        </w:rPr>
        <w:t>Damaged /d</w:t>
      </w:r>
      <w:r w:rsidR="00E511C5" w:rsidRPr="00770975">
        <w:rPr>
          <w:sz w:val="20"/>
        </w:rPr>
        <w:t xml:space="preserve">efective equipment </w:t>
      </w:r>
      <w:r w:rsidR="00806DE7" w:rsidRPr="00770975">
        <w:rPr>
          <w:sz w:val="20"/>
        </w:rPr>
        <w:t xml:space="preserve">must not be used and </w:t>
      </w:r>
      <w:r w:rsidR="00E511C5" w:rsidRPr="00770975">
        <w:rPr>
          <w:sz w:val="20"/>
        </w:rPr>
        <w:t xml:space="preserve">will be reported to </w:t>
      </w:r>
      <w:r w:rsidR="00770975" w:rsidRPr="00770975">
        <w:rPr>
          <w:sz w:val="20"/>
        </w:rPr>
        <w:t>the caretaker.</w:t>
      </w:r>
    </w:p>
    <w:p w14:paraId="5AFA53A3" w14:textId="77777777" w:rsidR="00E511C5" w:rsidRPr="00770975" w:rsidRDefault="00E511C5" w:rsidP="00B20233">
      <w:pPr>
        <w:tabs>
          <w:tab w:val="left" w:pos="-720"/>
          <w:tab w:val="left" w:pos="0"/>
          <w:tab w:val="left" w:pos="709"/>
        </w:tabs>
        <w:suppressAutoHyphens/>
        <w:rPr>
          <w:sz w:val="20"/>
        </w:rPr>
      </w:pPr>
    </w:p>
    <w:p w14:paraId="506768CF" w14:textId="07F781FB" w:rsidR="006E0F45" w:rsidRPr="00770975" w:rsidRDefault="00E511C5" w:rsidP="00B20233">
      <w:pPr>
        <w:tabs>
          <w:tab w:val="left" w:pos="-720"/>
          <w:tab w:val="left" w:pos="0"/>
          <w:tab w:val="left" w:pos="709"/>
        </w:tabs>
        <w:suppressAutoHyphens/>
        <w:rPr>
          <w:rFonts w:cs="Arial"/>
          <w:sz w:val="20"/>
        </w:rPr>
      </w:pPr>
      <w:r w:rsidRPr="00770975">
        <w:rPr>
          <w:sz w:val="20"/>
        </w:rPr>
        <w:t xml:space="preserve">All portable items of electrical equipment will be subject to </w:t>
      </w:r>
      <w:r w:rsidR="0037195E" w:rsidRPr="00770975">
        <w:rPr>
          <w:sz w:val="20"/>
        </w:rPr>
        <w:t>formal inspection and testing (</w:t>
      </w:r>
      <w:r w:rsidRPr="00770975">
        <w:rPr>
          <w:sz w:val="20"/>
        </w:rPr>
        <w:t>P</w:t>
      </w:r>
      <w:r w:rsidR="0037195E" w:rsidRPr="00770975">
        <w:rPr>
          <w:sz w:val="20"/>
        </w:rPr>
        <w:t xml:space="preserve">ortable </w:t>
      </w:r>
      <w:r w:rsidRPr="00770975">
        <w:rPr>
          <w:sz w:val="20"/>
        </w:rPr>
        <w:t>A</w:t>
      </w:r>
      <w:r w:rsidR="0037195E" w:rsidRPr="00770975">
        <w:rPr>
          <w:sz w:val="20"/>
        </w:rPr>
        <w:t xml:space="preserve">ppliance </w:t>
      </w:r>
      <w:r w:rsidRPr="00770975">
        <w:rPr>
          <w:sz w:val="20"/>
        </w:rPr>
        <w:t>T</w:t>
      </w:r>
      <w:r w:rsidR="0037195E" w:rsidRPr="00770975">
        <w:rPr>
          <w:sz w:val="20"/>
        </w:rPr>
        <w:t>esting (PAT)</w:t>
      </w:r>
      <w:r w:rsidRPr="00770975">
        <w:rPr>
          <w:sz w:val="20"/>
        </w:rPr>
        <w:t xml:space="preserve">) on an </w:t>
      </w:r>
      <w:r w:rsidR="0037195E" w:rsidRPr="00770975">
        <w:rPr>
          <w:sz w:val="20"/>
        </w:rPr>
        <w:t xml:space="preserve">identified </w:t>
      </w:r>
      <w:r w:rsidRPr="00770975">
        <w:rPr>
          <w:sz w:val="20"/>
        </w:rPr>
        <w:t xml:space="preserve">cycle </w:t>
      </w:r>
      <w:r w:rsidR="0037195E" w:rsidRPr="00770975">
        <w:rPr>
          <w:rFonts w:cs="Arial"/>
          <w:sz w:val="20"/>
        </w:rPr>
        <w:t>(</w:t>
      </w:r>
      <w:r w:rsidR="001A5B1B" w:rsidRPr="00770975">
        <w:rPr>
          <w:rFonts w:cs="Arial"/>
          <w:sz w:val="20"/>
        </w:rPr>
        <w:t>dependent</w:t>
      </w:r>
      <w:r w:rsidR="0037195E" w:rsidRPr="00770975">
        <w:rPr>
          <w:rFonts w:cs="Arial"/>
          <w:sz w:val="20"/>
        </w:rPr>
        <w:t xml:space="preserve"> upon the type of equipment and the environment it is used in). </w:t>
      </w:r>
    </w:p>
    <w:p w14:paraId="2A2CA9D0" w14:textId="77777777" w:rsidR="0037195E" w:rsidRPr="00770975" w:rsidRDefault="0037195E" w:rsidP="00B20233">
      <w:pPr>
        <w:tabs>
          <w:tab w:val="left" w:pos="-720"/>
          <w:tab w:val="left" w:pos="0"/>
          <w:tab w:val="left" w:pos="709"/>
        </w:tabs>
        <w:suppressAutoHyphens/>
        <w:rPr>
          <w:rFonts w:cs="Arial"/>
          <w:sz w:val="20"/>
        </w:rPr>
      </w:pPr>
      <w:r w:rsidRPr="00770975">
        <w:rPr>
          <w:rFonts w:cs="Arial"/>
          <w:sz w:val="20"/>
        </w:rPr>
        <w:t xml:space="preserve">All earthed equipment (class 1) and cables attached to such equipment will be tested annually. </w:t>
      </w:r>
    </w:p>
    <w:p w14:paraId="2CD963AE" w14:textId="77777777" w:rsidR="0037195E" w:rsidRPr="00770975" w:rsidRDefault="0037195E" w:rsidP="00B20233">
      <w:pPr>
        <w:tabs>
          <w:tab w:val="left" w:pos="-720"/>
          <w:tab w:val="left" w:pos="0"/>
          <w:tab w:val="left" w:pos="709"/>
        </w:tabs>
        <w:suppressAutoHyphens/>
        <w:rPr>
          <w:sz w:val="20"/>
        </w:rPr>
      </w:pPr>
    </w:p>
    <w:p w14:paraId="2AD1E64D" w14:textId="0A6D590B" w:rsidR="00E511C5" w:rsidRPr="00770975" w:rsidRDefault="00770975" w:rsidP="00B20233">
      <w:pPr>
        <w:autoSpaceDE w:val="0"/>
        <w:autoSpaceDN w:val="0"/>
        <w:adjustRightInd w:val="0"/>
        <w:rPr>
          <w:sz w:val="20"/>
        </w:rPr>
      </w:pPr>
      <w:r w:rsidRPr="00770975">
        <w:rPr>
          <w:sz w:val="20"/>
        </w:rPr>
        <w:t>The caretaker</w:t>
      </w:r>
      <w:r w:rsidR="00E511C5" w:rsidRPr="00770975">
        <w:rPr>
          <w:sz w:val="20"/>
        </w:rPr>
        <w:t xml:space="preserve"> is responsible for </w:t>
      </w:r>
      <w:r w:rsidR="00E511C5" w:rsidRPr="00770975">
        <w:rPr>
          <w:rFonts w:cs="Arial"/>
          <w:sz w:val="20"/>
          <w:lang w:eastAsia="en-GB"/>
        </w:rPr>
        <w:t>keeping an up-to-date inventory of all relevant electrical appliances and for ensuring that all equipment is available for testing</w:t>
      </w:r>
      <w:r w:rsidR="006E393E" w:rsidRPr="00770975">
        <w:rPr>
          <w:rFonts w:cs="Arial"/>
          <w:sz w:val="20"/>
          <w:lang w:eastAsia="en-GB"/>
        </w:rPr>
        <w:t>.</w:t>
      </w:r>
    </w:p>
    <w:p w14:paraId="517CD484" w14:textId="77777777" w:rsidR="000E67D0" w:rsidRPr="00770975" w:rsidRDefault="000E67D0" w:rsidP="00B20233">
      <w:pPr>
        <w:tabs>
          <w:tab w:val="left" w:pos="-720"/>
          <w:tab w:val="left" w:pos="0"/>
          <w:tab w:val="left" w:pos="709"/>
        </w:tabs>
        <w:suppressAutoHyphens/>
        <w:rPr>
          <w:sz w:val="20"/>
        </w:rPr>
      </w:pPr>
    </w:p>
    <w:p w14:paraId="7B7974EF" w14:textId="24D3F9C4" w:rsidR="00E0212D" w:rsidRPr="00770975" w:rsidRDefault="00770975" w:rsidP="00770975">
      <w:pPr>
        <w:tabs>
          <w:tab w:val="left" w:pos="-720"/>
          <w:tab w:val="left" w:pos="0"/>
          <w:tab w:val="left" w:pos="709"/>
        </w:tabs>
        <w:suppressAutoHyphens/>
        <w:rPr>
          <w:i/>
          <w:iCs/>
          <w:sz w:val="20"/>
        </w:rPr>
      </w:pPr>
      <w:r w:rsidRPr="00770975">
        <w:rPr>
          <w:i/>
          <w:iCs/>
          <w:sz w:val="20"/>
        </w:rPr>
        <w:t xml:space="preserve">Personal </w:t>
      </w:r>
      <w:r w:rsidR="00AD4E1D" w:rsidRPr="00770975">
        <w:rPr>
          <w:i/>
          <w:iCs/>
          <w:sz w:val="20"/>
        </w:rPr>
        <w:t xml:space="preserve">items of equipment should not be brought into school without prior agreement. Whilst most equipment </w:t>
      </w:r>
      <w:r w:rsidR="00806DE7" w:rsidRPr="00770975">
        <w:rPr>
          <w:i/>
          <w:iCs/>
          <w:sz w:val="20"/>
        </w:rPr>
        <w:t>phone chargers etc. will be very low risk basic</w:t>
      </w:r>
      <w:r w:rsidR="00431375" w:rsidRPr="00770975">
        <w:rPr>
          <w:i/>
          <w:iCs/>
          <w:sz w:val="20"/>
        </w:rPr>
        <w:t xml:space="preserve"> visual checks on condition prior to use </w:t>
      </w:r>
      <w:r w:rsidR="00806DE7" w:rsidRPr="00770975">
        <w:rPr>
          <w:i/>
          <w:iCs/>
          <w:sz w:val="20"/>
        </w:rPr>
        <w:t>must be undertaken.</w:t>
      </w:r>
      <w:r w:rsidR="0042583B" w:rsidRPr="00770975">
        <w:rPr>
          <w:i/>
          <w:iCs/>
          <w:sz w:val="20"/>
        </w:rPr>
        <w:t xml:space="preserve"> </w:t>
      </w:r>
      <w:r w:rsidR="00431375" w:rsidRPr="00770975">
        <w:rPr>
          <w:rFonts w:cs="Arial"/>
          <w:i/>
          <w:iCs/>
          <w:sz w:val="20"/>
        </w:rPr>
        <w:t>Higher risk items of equipment will also be checked by the site team and where relevant included in the schools PAT testing cycle</w:t>
      </w:r>
      <w:r w:rsidRPr="00770975">
        <w:rPr>
          <w:i/>
          <w:iCs/>
          <w:sz w:val="20"/>
        </w:rPr>
        <w:t>.</w:t>
      </w:r>
    </w:p>
    <w:p w14:paraId="63938214" w14:textId="77777777" w:rsidR="00E0212D" w:rsidRPr="00770975" w:rsidRDefault="00E0212D" w:rsidP="00B20233">
      <w:pPr>
        <w:pStyle w:val="BodyText"/>
        <w:rPr>
          <w:rFonts w:ascii="Arial" w:hAnsi="Arial" w:cs="Arial"/>
          <w:sz w:val="20"/>
        </w:rPr>
      </w:pPr>
    </w:p>
    <w:p w14:paraId="0F69F562" w14:textId="7891AB44" w:rsidR="0042583B" w:rsidRPr="00770975" w:rsidRDefault="00C83039" w:rsidP="00B20233">
      <w:pPr>
        <w:pStyle w:val="BodyText"/>
        <w:rPr>
          <w:rFonts w:ascii="Arial" w:hAnsi="Arial" w:cs="Arial"/>
          <w:sz w:val="20"/>
        </w:rPr>
      </w:pPr>
      <w:r w:rsidRPr="00770975">
        <w:rPr>
          <w:rFonts w:ascii="Arial" w:hAnsi="Arial" w:cs="Arial"/>
          <w:sz w:val="20"/>
        </w:rPr>
        <w:t>A</w:t>
      </w:r>
      <w:r w:rsidR="001960C2" w:rsidRPr="00770975">
        <w:rPr>
          <w:rFonts w:ascii="Arial" w:hAnsi="Arial" w:cs="Arial"/>
          <w:sz w:val="20"/>
        </w:rPr>
        <w:t>n</w:t>
      </w:r>
      <w:r w:rsidRPr="00770975">
        <w:rPr>
          <w:rFonts w:ascii="Arial" w:hAnsi="Arial" w:cs="Arial"/>
          <w:sz w:val="20"/>
        </w:rPr>
        <w:t xml:space="preserve"> </w:t>
      </w:r>
      <w:r w:rsidR="0037195E" w:rsidRPr="00770975">
        <w:rPr>
          <w:rFonts w:ascii="Arial" w:hAnsi="Arial" w:cs="Arial"/>
          <w:sz w:val="20"/>
        </w:rPr>
        <w:t xml:space="preserve">electrical installation </w:t>
      </w:r>
      <w:r w:rsidR="001960C2" w:rsidRPr="00770975">
        <w:rPr>
          <w:rFonts w:ascii="Arial" w:hAnsi="Arial" w:cs="Arial"/>
          <w:sz w:val="20"/>
        </w:rPr>
        <w:t>condition report</w:t>
      </w:r>
      <w:r w:rsidR="0037195E" w:rsidRPr="00770975">
        <w:rPr>
          <w:rFonts w:ascii="Arial" w:hAnsi="Arial" w:cs="Arial"/>
          <w:sz w:val="20"/>
        </w:rPr>
        <w:t xml:space="preserve"> (fixed wire test </w:t>
      </w:r>
      <w:r w:rsidR="0042583B" w:rsidRPr="00770975">
        <w:rPr>
          <w:rFonts w:ascii="Arial" w:hAnsi="Arial" w:cs="Arial"/>
          <w:sz w:val="20"/>
        </w:rPr>
        <w:t xml:space="preserve">will be </w:t>
      </w:r>
      <w:r w:rsidR="00770975" w:rsidRPr="00770975">
        <w:rPr>
          <w:rFonts w:ascii="Arial" w:hAnsi="Arial" w:cs="Arial"/>
          <w:sz w:val="20"/>
        </w:rPr>
        <w:t xml:space="preserve">conducted </w:t>
      </w:r>
      <w:r w:rsidR="00F9687E" w:rsidRPr="00770975">
        <w:rPr>
          <w:rFonts w:ascii="Arial" w:hAnsi="Arial" w:cs="Arial"/>
          <w:sz w:val="20"/>
        </w:rPr>
        <w:t xml:space="preserve">on a </w:t>
      </w:r>
      <w:r w:rsidR="00362A67" w:rsidRPr="00770975">
        <w:rPr>
          <w:rFonts w:ascii="Arial" w:hAnsi="Arial" w:cs="Arial"/>
          <w:sz w:val="20"/>
        </w:rPr>
        <w:t xml:space="preserve">maximum of a </w:t>
      </w:r>
      <w:r w:rsidR="001717EA" w:rsidRPr="00770975">
        <w:rPr>
          <w:rFonts w:ascii="Arial" w:hAnsi="Arial" w:cs="Arial"/>
          <w:sz w:val="20"/>
        </w:rPr>
        <w:t>5-year</w:t>
      </w:r>
      <w:r w:rsidR="0037195E" w:rsidRPr="00770975">
        <w:rPr>
          <w:rFonts w:ascii="Arial" w:hAnsi="Arial" w:cs="Arial"/>
          <w:sz w:val="20"/>
        </w:rPr>
        <w:t xml:space="preserve"> cycle</w:t>
      </w:r>
      <w:r w:rsidR="00770975" w:rsidRPr="00770975">
        <w:rPr>
          <w:rFonts w:ascii="Arial" w:hAnsi="Arial" w:cs="Arial"/>
          <w:sz w:val="20"/>
        </w:rPr>
        <w:t xml:space="preserve">. </w:t>
      </w:r>
    </w:p>
    <w:p w14:paraId="6EF7783B" w14:textId="77777777" w:rsidR="006E0F45" w:rsidRPr="00770975" w:rsidRDefault="006E0F45" w:rsidP="00B20233">
      <w:pPr>
        <w:pStyle w:val="BodyText"/>
        <w:rPr>
          <w:rFonts w:ascii="Arial" w:hAnsi="Arial"/>
          <w:sz w:val="20"/>
        </w:rPr>
      </w:pPr>
      <w:r w:rsidRPr="00770975">
        <w:rPr>
          <w:rFonts w:ascii="Arial" w:hAnsi="Arial"/>
          <w:sz w:val="20"/>
        </w:rPr>
        <w:t>Records of these inspections and certification will be maintained and remedial works arising acted upon in a timely manner</w:t>
      </w:r>
      <w:r w:rsidR="0051659E" w:rsidRPr="00770975">
        <w:rPr>
          <w:rFonts w:ascii="Arial" w:hAnsi="Arial"/>
          <w:sz w:val="20"/>
        </w:rPr>
        <w:t>.</w:t>
      </w:r>
    </w:p>
    <w:p w14:paraId="09DE293E" w14:textId="643A82AE" w:rsidR="00E511C5" w:rsidRPr="006170DC" w:rsidRDefault="00E511C5" w:rsidP="00B20233">
      <w:pPr>
        <w:pStyle w:val="BodyText"/>
        <w:rPr>
          <w:rFonts w:ascii="Arial" w:hAnsi="Arial"/>
          <w:sz w:val="20"/>
        </w:rPr>
      </w:pPr>
    </w:p>
    <w:p w14:paraId="33B44506" w14:textId="77777777" w:rsidR="001E4947" w:rsidRPr="006170DC" w:rsidRDefault="001E4947" w:rsidP="00B20233">
      <w:pPr>
        <w:pStyle w:val="BodyText"/>
        <w:rPr>
          <w:rFonts w:ascii="Arial" w:hAnsi="Arial"/>
          <w:sz w:val="20"/>
        </w:rPr>
      </w:pPr>
    </w:p>
    <w:p w14:paraId="2AE0F668" w14:textId="455CBD50" w:rsidR="0042583B" w:rsidRPr="006170DC" w:rsidRDefault="001E620B" w:rsidP="00B20233">
      <w:pPr>
        <w:tabs>
          <w:tab w:val="left" w:pos="-720"/>
          <w:tab w:val="left" w:pos="709"/>
        </w:tabs>
        <w:suppressAutoHyphens/>
        <w:ind w:left="709" w:hanging="709"/>
        <w:rPr>
          <w:b/>
          <w:sz w:val="20"/>
        </w:rPr>
      </w:pPr>
      <w:r w:rsidRPr="006170DC">
        <w:rPr>
          <w:b/>
          <w:sz w:val="20"/>
        </w:rPr>
        <w:t xml:space="preserve">PE and </w:t>
      </w:r>
      <w:r w:rsidR="0042583B" w:rsidRPr="006170DC">
        <w:rPr>
          <w:b/>
          <w:sz w:val="20"/>
        </w:rPr>
        <w:t xml:space="preserve">External play equipment </w:t>
      </w:r>
    </w:p>
    <w:p w14:paraId="1359C72E" w14:textId="5CCCEF52" w:rsidR="00BF6221" w:rsidRPr="006170DC" w:rsidRDefault="00BF6221" w:rsidP="00B20233">
      <w:pPr>
        <w:tabs>
          <w:tab w:val="left" w:pos="-720"/>
          <w:tab w:val="left" w:pos="709"/>
        </w:tabs>
        <w:suppressAutoHyphens/>
        <w:ind w:left="709" w:hanging="709"/>
        <w:rPr>
          <w:sz w:val="20"/>
        </w:rPr>
      </w:pPr>
      <w:r w:rsidRPr="006170DC">
        <w:rPr>
          <w:sz w:val="20"/>
        </w:rPr>
        <w:t>E</w:t>
      </w:r>
      <w:r w:rsidR="0042583B" w:rsidRPr="006170DC">
        <w:rPr>
          <w:sz w:val="20"/>
        </w:rPr>
        <w:t xml:space="preserve">xternal play equipment will only be used when </w:t>
      </w:r>
      <w:r w:rsidRPr="006170DC">
        <w:rPr>
          <w:sz w:val="20"/>
        </w:rPr>
        <w:t xml:space="preserve">appropriately supervised. </w:t>
      </w:r>
    </w:p>
    <w:p w14:paraId="3D05FCD9" w14:textId="77777777" w:rsidR="001960C2" w:rsidRPr="006170DC" w:rsidRDefault="001960C2" w:rsidP="00B20233">
      <w:pPr>
        <w:tabs>
          <w:tab w:val="left" w:pos="-720"/>
          <w:tab w:val="left" w:pos="709"/>
        </w:tabs>
        <w:suppressAutoHyphens/>
        <w:ind w:left="709" w:hanging="709"/>
        <w:rPr>
          <w:sz w:val="20"/>
        </w:rPr>
      </w:pPr>
    </w:p>
    <w:p w14:paraId="763AE98D" w14:textId="77777777" w:rsidR="00BF6221" w:rsidRPr="00770975" w:rsidRDefault="00BF6221" w:rsidP="00B20233">
      <w:pPr>
        <w:tabs>
          <w:tab w:val="left" w:pos="-720"/>
          <w:tab w:val="left" w:pos="709"/>
        </w:tabs>
        <w:suppressAutoHyphens/>
        <w:ind w:left="709" w:hanging="709"/>
        <w:rPr>
          <w:sz w:val="20"/>
        </w:rPr>
      </w:pPr>
      <w:r w:rsidRPr="00770975">
        <w:rPr>
          <w:sz w:val="20"/>
        </w:rPr>
        <w:t xml:space="preserve">This </w:t>
      </w:r>
      <w:r w:rsidR="0042583B" w:rsidRPr="00770975">
        <w:rPr>
          <w:sz w:val="20"/>
        </w:rPr>
        <w:t>equipment</w:t>
      </w:r>
      <w:r w:rsidRPr="00770975">
        <w:rPr>
          <w:sz w:val="20"/>
        </w:rPr>
        <w:t xml:space="preserve"> </w:t>
      </w:r>
      <w:r w:rsidR="0042583B" w:rsidRPr="00770975">
        <w:rPr>
          <w:sz w:val="20"/>
        </w:rPr>
        <w:t xml:space="preserve">will be checked daily before use for any apparent defects, and </w:t>
      </w:r>
    </w:p>
    <w:p w14:paraId="4D1ECF1E" w14:textId="515E696D" w:rsidR="00BF6221" w:rsidRPr="006170DC" w:rsidRDefault="00770975" w:rsidP="00B20233">
      <w:pPr>
        <w:tabs>
          <w:tab w:val="left" w:pos="-720"/>
          <w:tab w:val="left" w:pos="709"/>
        </w:tabs>
        <w:suppressAutoHyphens/>
        <w:ind w:left="709" w:hanging="709"/>
        <w:rPr>
          <w:sz w:val="20"/>
        </w:rPr>
      </w:pPr>
      <w:r w:rsidRPr="00770975">
        <w:rPr>
          <w:sz w:val="20"/>
        </w:rPr>
        <w:t>the caretaker</w:t>
      </w:r>
      <w:r w:rsidR="0042583B" w:rsidRPr="00770975">
        <w:rPr>
          <w:sz w:val="20"/>
        </w:rPr>
        <w:t xml:space="preserve"> </w:t>
      </w:r>
      <w:r w:rsidR="0042583B" w:rsidRPr="006170DC">
        <w:rPr>
          <w:sz w:val="20"/>
        </w:rPr>
        <w:t xml:space="preserve">will conduct </w:t>
      </w:r>
      <w:r w:rsidR="00B73DC3" w:rsidRPr="006170DC">
        <w:rPr>
          <w:sz w:val="20"/>
        </w:rPr>
        <w:t xml:space="preserve">and record </w:t>
      </w:r>
      <w:r w:rsidR="0042583B" w:rsidRPr="006170DC">
        <w:rPr>
          <w:sz w:val="20"/>
        </w:rPr>
        <w:t xml:space="preserve">a formal </w:t>
      </w:r>
      <w:hyperlink r:id="rId41" w:history="1">
        <w:r w:rsidR="0042583B" w:rsidRPr="006170DC">
          <w:rPr>
            <w:rStyle w:val="Hyperlink"/>
            <w:sz w:val="20"/>
          </w:rPr>
          <w:t>termly inspection</w:t>
        </w:r>
      </w:hyperlink>
      <w:r w:rsidR="0042583B" w:rsidRPr="006170DC">
        <w:rPr>
          <w:sz w:val="20"/>
        </w:rPr>
        <w:t xml:space="preserve"> of the equipment.</w:t>
      </w:r>
      <w:r w:rsidR="00445B86" w:rsidRPr="006170DC">
        <w:rPr>
          <w:sz w:val="20"/>
        </w:rPr>
        <w:t xml:space="preserve"> </w:t>
      </w:r>
    </w:p>
    <w:p w14:paraId="31FC8658" w14:textId="77777777" w:rsidR="006E0F45" w:rsidRPr="006170DC" w:rsidRDefault="006E0F45" w:rsidP="00B20233">
      <w:pPr>
        <w:tabs>
          <w:tab w:val="left" w:pos="-720"/>
          <w:tab w:val="left" w:pos="709"/>
        </w:tabs>
        <w:suppressAutoHyphens/>
        <w:ind w:left="709" w:hanging="709"/>
        <w:rPr>
          <w:sz w:val="20"/>
        </w:rPr>
      </w:pPr>
    </w:p>
    <w:p w14:paraId="2E2786AC" w14:textId="77777777" w:rsidR="001E620B" w:rsidRPr="006170DC" w:rsidRDefault="0042583B" w:rsidP="00B20233">
      <w:pPr>
        <w:tabs>
          <w:tab w:val="left" w:pos="-720"/>
          <w:tab w:val="left" w:pos="709"/>
        </w:tabs>
        <w:suppressAutoHyphens/>
        <w:ind w:left="709" w:hanging="709"/>
        <w:rPr>
          <w:sz w:val="20"/>
        </w:rPr>
      </w:pPr>
      <w:r w:rsidRPr="006170DC">
        <w:rPr>
          <w:sz w:val="20"/>
        </w:rPr>
        <w:t xml:space="preserve">PE and Play equipment </w:t>
      </w:r>
      <w:r w:rsidR="001A5B1B" w:rsidRPr="006170DC">
        <w:rPr>
          <w:sz w:val="20"/>
        </w:rPr>
        <w:t>are</w:t>
      </w:r>
      <w:r w:rsidRPr="006170DC">
        <w:rPr>
          <w:sz w:val="20"/>
        </w:rPr>
        <w:t xml:space="preserve"> </w:t>
      </w:r>
      <w:r w:rsidR="006E0F45" w:rsidRPr="006170DC">
        <w:rPr>
          <w:sz w:val="20"/>
        </w:rPr>
        <w:t xml:space="preserve">also </w:t>
      </w:r>
      <w:r w:rsidRPr="006170DC">
        <w:rPr>
          <w:sz w:val="20"/>
        </w:rPr>
        <w:t>subject to an annual inspection by</w:t>
      </w:r>
      <w:r w:rsidR="001E620B" w:rsidRPr="006170DC">
        <w:rPr>
          <w:sz w:val="20"/>
        </w:rPr>
        <w:t xml:space="preserve"> a competent person</w:t>
      </w:r>
      <w:r w:rsidRPr="006170DC">
        <w:rPr>
          <w:sz w:val="20"/>
        </w:rPr>
        <w:t xml:space="preserve"> </w:t>
      </w:r>
    </w:p>
    <w:p w14:paraId="1DFE4785" w14:textId="77777777" w:rsidR="00042ECE" w:rsidRPr="006170DC" w:rsidRDefault="00042ECE" w:rsidP="001E620B">
      <w:pPr>
        <w:tabs>
          <w:tab w:val="left" w:pos="-720"/>
          <w:tab w:val="left" w:pos="709"/>
        </w:tabs>
        <w:suppressAutoHyphens/>
        <w:ind w:left="709" w:hanging="709"/>
        <w:rPr>
          <w:sz w:val="20"/>
        </w:rPr>
      </w:pPr>
    </w:p>
    <w:p w14:paraId="44EFE84C" w14:textId="77777777" w:rsidR="006A345F" w:rsidRPr="00770975" w:rsidRDefault="006A345F" w:rsidP="001E620B">
      <w:pPr>
        <w:tabs>
          <w:tab w:val="left" w:pos="-720"/>
          <w:tab w:val="left" w:pos="709"/>
        </w:tabs>
        <w:suppressAutoHyphens/>
        <w:ind w:left="709" w:hanging="709"/>
        <w:rPr>
          <w:sz w:val="20"/>
        </w:rPr>
      </w:pPr>
      <w:r w:rsidRPr="00770975">
        <w:rPr>
          <w:sz w:val="20"/>
        </w:rPr>
        <w:t>Any e</w:t>
      </w:r>
      <w:r w:rsidR="00042ECE" w:rsidRPr="00770975">
        <w:rPr>
          <w:sz w:val="20"/>
        </w:rPr>
        <w:t xml:space="preserve">quipment with serious defects must not be used and is to be </w:t>
      </w:r>
      <w:r w:rsidRPr="00770975">
        <w:rPr>
          <w:sz w:val="20"/>
        </w:rPr>
        <w:t xml:space="preserve">taken out of use / </w:t>
      </w:r>
      <w:r w:rsidR="00042ECE" w:rsidRPr="00770975">
        <w:rPr>
          <w:sz w:val="20"/>
        </w:rPr>
        <w:t xml:space="preserve">made </w:t>
      </w:r>
    </w:p>
    <w:p w14:paraId="789E290F" w14:textId="2EBFF07D" w:rsidR="00042ECE" w:rsidRPr="006170DC" w:rsidRDefault="00042ECE" w:rsidP="001E620B">
      <w:pPr>
        <w:tabs>
          <w:tab w:val="left" w:pos="-720"/>
          <w:tab w:val="left" w:pos="709"/>
        </w:tabs>
        <w:suppressAutoHyphens/>
        <w:ind w:left="709" w:hanging="709"/>
        <w:rPr>
          <w:sz w:val="20"/>
        </w:rPr>
      </w:pPr>
      <w:r w:rsidRPr="00770975">
        <w:rPr>
          <w:sz w:val="20"/>
        </w:rPr>
        <w:t>inaccessible until removed or repaired.</w:t>
      </w:r>
    </w:p>
    <w:p w14:paraId="3C9EDC6E" w14:textId="110BCEDB" w:rsidR="0042583B" w:rsidRPr="006170DC" w:rsidRDefault="0042583B" w:rsidP="006170DC">
      <w:pPr>
        <w:tabs>
          <w:tab w:val="left" w:pos="-720"/>
          <w:tab w:val="left" w:pos="709"/>
        </w:tabs>
        <w:suppressAutoHyphens/>
        <w:rPr>
          <w:sz w:val="20"/>
        </w:rPr>
      </w:pPr>
      <w:r w:rsidRPr="006170DC">
        <w:rPr>
          <w:b/>
          <w:sz w:val="20"/>
        </w:rPr>
        <w:t>APPENDIX 11</w:t>
      </w:r>
    </w:p>
    <w:tbl>
      <w:tblPr>
        <w:tblW w:w="9028" w:type="dxa"/>
        <w:tblInd w:w="120" w:type="dxa"/>
        <w:tblLayout w:type="fixed"/>
        <w:tblCellMar>
          <w:left w:w="120" w:type="dxa"/>
          <w:right w:w="120" w:type="dxa"/>
        </w:tblCellMar>
        <w:tblLook w:val="0000" w:firstRow="0" w:lastRow="0" w:firstColumn="0" w:lastColumn="0" w:noHBand="0" w:noVBand="0"/>
      </w:tblPr>
      <w:tblGrid>
        <w:gridCol w:w="9028"/>
      </w:tblGrid>
      <w:tr w:rsidR="0042583B" w:rsidRPr="006170DC" w14:paraId="115A7CD9" w14:textId="77777777" w:rsidTr="00C83039">
        <w:tc>
          <w:tcPr>
            <w:tcW w:w="9028" w:type="dxa"/>
            <w:tcBorders>
              <w:top w:val="single" w:sz="4" w:space="0" w:color="auto"/>
              <w:left w:val="single" w:sz="4" w:space="0" w:color="auto"/>
              <w:bottom w:val="single" w:sz="4" w:space="0" w:color="auto"/>
              <w:right w:val="single" w:sz="4" w:space="0" w:color="auto"/>
            </w:tcBorders>
          </w:tcPr>
          <w:p w14:paraId="357B4DB7" w14:textId="77777777" w:rsidR="0042583B" w:rsidRPr="006170DC" w:rsidRDefault="0042583B" w:rsidP="0042583B">
            <w:pPr>
              <w:spacing w:line="120" w:lineRule="exact"/>
              <w:rPr>
                <w:b/>
                <w:sz w:val="20"/>
              </w:rPr>
            </w:pPr>
          </w:p>
          <w:p w14:paraId="56613295" w14:textId="77777777" w:rsidR="0042583B" w:rsidRPr="006170DC" w:rsidRDefault="0042583B" w:rsidP="0042583B">
            <w:pPr>
              <w:spacing w:line="120" w:lineRule="exact"/>
              <w:rPr>
                <w:b/>
                <w:sz w:val="20"/>
              </w:rPr>
            </w:pPr>
          </w:p>
          <w:p w14:paraId="69DE5472" w14:textId="0B8A45F0" w:rsidR="0042583B" w:rsidRPr="006170DC" w:rsidRDefault="00ED394F" w:rsidP="0042583B">
            <w:pPr>
              <w:spacing w:after="58"/>
              <w:jc w:val="center"/>
              <w:rPr>
                <w:b/>
                <w:sz w:val="20"/>
              </w:rPr>
            </w:pPr>
            <w:r w:rsidRPr="006170DC">
              <w:rPr>
                <w:b/>
                <w:sz w:val="20"/>
              </w:rPr>
              <w:t>COSHH (</w:t>
            </w:r>
            <w:r w:rsidR="0042583B" w:rsidRPr="006170DC">
              <w:rPr>
                <w:b/>
                <w:sz w:val="20"/>
              </w:rPr>
              <w:t>FLAMMABLE AND HAZARDOUS SUBSTANCES</w:t>
            </w:r>
            <w:r w:rsidRPr="006170DC">
              <w:rPr>
                <w:b/>
                <w:sz w:val="20"/>
              </w:rPr>
              <w:t>)</w:t>
            </w:r>
          </w:p>
        </w:tc>
      </w:tr>
    </w:tbl>
    <w:p w14:paraId="577445BB" w14:textId="77777777" w:rsidR="00525CD4" w:rsidRPr="006170DC" w:rsidRDefault="00323D87" w:rsidP="001960C2">
      <w:pPr>
        <w:pStyle w:val="EndnoteText"/>
        <w:spacing w:before="120"/>
        <w:ind w:left="709" w:hanging="709"/>
        <w:rPr>
          <w:b w:val="0"/>
          <w:i w:val="0"/>
          <w:sz w:val="20"/>
          <w:lang w:val="en-GB"/>
        </w:rPr>
      </w:pPr>
      <w:r w:rsidRPr="006170DC">
        <w:rPr>
          <w:b w:val="0"/>
          <w:i w:val="0"/>
          <w:sz w:val="20"/>
          <w:lang w:val="en-GB"/>
        </w:rPr>
        <w:t xml:space="preserve">Every attempt will be made to avoid, or choose the least harmful of, substances which fall </w:t>
      </w:r>
    </w:p>
    <w:p w14:paraId="22A3F9EA" w14:textId="77777777" w:rsidR="00525CD4" w:rsidRPr="006170DC" w:rsidRDefault="00323D87" w:rsidP="001960C2">
      <w:pPr>
        <w:pStyle w:val="EndnoteText"/>
        <w:ind w:left="709" w:hanging="709"/>
        <w:rPr>
          <w:b w:val="0"/>
          <w:i w:val="0"/>
          <w:sz w:val="20"/>
          <w:lang w:val="en-GB"/>
        </w:rPr>
      </w:pPr>
      <w:r w:rsidRPr="006170DC">
        <w:rPr>
          <w:b w:val="0"/>
          <w:i w:val="0"/>
          <w:sz w:val="20"/>
          <w:lang w:val="en-GB"/>
        </w:rPr>
        <w:t>under the</w:t>
      </w:r>
      <w:r w:rsidRPr="006170DC">
        <w:rPr>
          <w:sz w:val="20"/>
          <w:lang w:val="en-GB"/>
        </w:rPr>
        <w:t xml:space="preserve"> “Control of Substances Hazardous to Health Regulations 200</w:t>
      </w:r>
      <w:r w:rsidR="00445B86" w:rsidRPr="006170DC">
        <w:rPr>
          <w:sz w:val="20"/>
          <w:lang w:val="en-GB"/>
        </w:rPr>
        <w:t>2</w:t>
      </w:r>
      <w:r w:rsidRPr="006170DC">
        <w:rPr>
          <w:sz w:val="20"/>
          <w:lang w:val="en-GB"/>
        </w:rPr>
        <w:t xml:space="preserve">” </w:t>
      </w:r>
      <w:r w:rsidR="000E67D0" w:rsidRPr="006170DC">
        <w:rPr>
          <w:b w:val="0"/>
          <w:i w:val="0"/>
          <w:sz w:val="20"/>
          <w:lang w:val="en-GB"/>
        </w:rPr>
        <w:t>(</w:t>
      </w:r>
      <w:r w:rsidRPr="006170DC">
        <w:rPr>
          <w:b w:val="0"/>
          <w:i w:val="0"/>
          <w:sz w:val="20"/>
          <w:lang w:val="en-GB"/>
        </w:rPr>
        <w:t xml:space="preserve">COSHH </w:t>
      </w:r>
    </w:p>
    <w:p w14:paraId="07B75DD4" w14:textId="77777777" w:rsidR="00323D87" w:rsidRPr="006170DC" w:rsidRDefault="00323D87" w:rsidP="001960C2">
      <w:pPr>
        <w:pStyle w:val="EndnoteText"/>
        <w:ind w:left="709" w:hanging="709"/>
        <w:rPr>
          <w:b w:val="0"/>
          <w:i w:val="0"/>
          <w:sz w:val="20"/>
          <w:lang w:val="en-GB"/>
        </w:rPr>
      </w:pPr>
      <w:r w:rsidRPr="006170DC">
        <w:rPr>
          <w:b w:val="0"/>
          <w:i w:val="0"/>
          <w:sz w:val="20"/>
          <w:lang w:val="en-GB"/>
        </w:rPr>
        <w:t xml:space="preserve">Regulations).  </w:t>
      </w:r>
    </w:p>
    <w:p w14:paraId="20973CFF" w14:textId="77777777" w:rsidR="00323D87" w:rsidRPr="006170DC" w:rsidRDefault="00323D87" w:rsidP="00323D87">
      <w:pPr>
        <w:pStyle w:val="EndnoteText"/>
        <w:spacing w:line="340" w:lineRule="exact"/>
        <w:ind w:left="709" w:hanging="709"/>
        <w:rPr>
          <w:b w:val="0"/>
          <w:i w:val="0"/>
          <w:sz w:val="20"/>
          <w:lang w:val="en-GB"/>
        </w:rPr>
      </w:pPr>
    </w:p>
    <w:p w14:paraId="650BD834" w14:textId="7907DB0C" w:rsidR="0042583B" w:rsidRPr="00770975" w:rsidRDefault="0042583B" w:rsidP="0042583B">
      <w:pPr>
        <w:rPr>
          <w:rFonts w:cs="Arial"/>
          <w:sz w:val="20"/>
        </w:rPr>
      </w:pPr>
      <w:r w:rsidRPr="006170DC">
        <w:rPr>
          <w:rFonts w:cs="Arial"/>
          <w:sz w:val="20"/>
        </w:rPr>
        <w:t>Within curriculum areas (in</w:t>
      </w:r>
      <w:r w:rsidR="001960C2" w:rsidRPr="006170DC">
        <w:rPr>
          <w:rFonts w:cs="Arial"/>
          <w:sz w:val="20"/>
        </w:rPr>
        <w:t>-</w:t>
      </w:r>
      <w:r w:rsidRPr="00770975">
        <w:rPr>
          <w:rFonts w:cs="Arial"/>
          <w:sz w:val="20"/>
        </w:rPr>
        <w:t xml:space="preserve">particular </w:t>
      </w:r>
      <w:r w:rsidR="00445B86" w:rsidRPr="00770975">
        <w:rPr>
          <w:rFonts w:cs="Arial"/>
          <w:sz w:val="20"/>
        </w:rPr>
        <w:t>s</w:t>
      </w:r>
      <w:r w:rsidRPr="00770975">
        <w:rPr>
          <w:rFonts w:cs="Arial"/>
          <w:sz w:val="20"/>
        </w:rPr>
        <w:t>cience</w:t>
      </w:r>
      <w:r w:rsidR="00AB65F8" w:rsidRPr="00770975">
        <w:rPr>
          <w:rFonts w:cs="Arial"/>
          <w:sz w:val="20"/>
        </w:rPr>
        <w:t xml:space="preserve"> and </w:t>
      </w:r>
      <w:r w:rsidRPr="00770975">
        <w:rPr>
          <w:rFonts w:cs="Arial"/>
          <w:sz w:val="20"/>
        </w:rPr>
        <w:t xml:space="preserve">DT) </w:t>
      </w:r>
      <w:r w:rsidR="00BF6221" w:rsidRPr="00770975">
        <w:rPr>
          <w:rFonts w:cs="Arial"/>
          <w:sz w:val="20"/>
        </w:rPr>
        <w:t>subject leads</w:t>
      </w:r>
      <w:r w:rsidR="00770975" w:rsidRPr="00770975">
        <w:rPr>
          <w:rFonts w:cs="Arial"/>
          <w:sz w:val="20"/>
        </w:rPr>
        <w:t xml:space="preserve"> </w:t>
      </w:r>
      <w:r w:rsidRPr="00770975">
        <w:rPr>
          <w:rFonts w:cs="Arial"/>
          <w:sz w:val="20"/>
        </w:rPr>
        <w:t xml:space="preserve">are responsible for </w:t>
      </w:r>
      <w:r w:rsidR="0089189F" w:rsidRPr="00770975">
        <w:rPr>
          <w:rFonts w:cs="Arial"/>
          <w:sz w:val="20"/>
        </w:rPr>
        <w:t>COSHH a</w:t>
      </w:r>
      <w:r w:rsidRPr="00770975">
        <w:rPr>
          <w:rFonts w:cs="Arial"/>
          <w:sz w:val="20"/>
        </w:rPr>
        <w:t xml:space="preserve">nd ensuring that </w:t>
      </w:r>
      <w:r w:rsidR="00AB65F8" w:rsidRPr="00770975">
        <w:rPr>
          <w:rFonts w:cs="Arial"/>
          <w:sz w:val="20"/>
        </w:rPr>
        <w:t xml:space="preserve">an </w:t>
      </w:r>
      <w:r w:rsidR="001717EA" w:rsidRPr="00770975">
        <w:rPr>
          <w:rFonts w:cs="Arial"/>
          <w:sz w:val="20"/>
        </w:rPr>
        <w:t>up-to-date</w:t>
      </w:r>
      <w:r w:rsidR="00AB65F8" w:rsidRPr="00770975">
        <w:rPr>
          <w:rFonts w:cs="Arial"/>
          <w:sz w:val="20"/>
        </w:rPr>
        <w:t xml:space="preserve"> inventory and </w:t>
      </w:r>
      <w:r w:rsidRPr="00770975">
        <w:rPr>
          <w:rFonts w:cs="Arial"/>
          <w:sz w:val="20"/>
        </w:rPr>
        <w:t xml:space="preserve">model risk assessments </w:t>
      </w:r>
      <w:r w:rsidRPr="00770975">
        <w:rPr>
          <w:sz w:val="20"/>
        </w:rPr>
        <w:t xml:space="preserve">contained in the relevant national publications </w:t>
      </w:r>
      <w:r w:rsidR="00FA2539" w:rsidRPr="00770975">
        <w:rPr>
          <w:rFonts w:cs="Arial"/>
          <w:sz w:val="20"/>
        </w:rPr>
        <w:t>are in place.</w:t>
      </w:r>
      <w:r w:rsidR="00FA2539" w:rsidRPr="00770975">
        <w:rPr>
          <w:sz w:val="20"/>
        </w:rPr>
        <w:t xml:space="preserve"> </w:t>
      </w:r>
      <w:r w:rsidRPr="00770975">
        <w:rPr>
          <w:sz w:val="20"/>
        </w:rPr>
        <w:t>(</w:t>
      </w:r>
      <w:r w:rsidRPr="00770975">
        <w:rPr>
          <w:rFonts w:cs="Arial"/>
          <w:sz w:val="20"/>
        </w:rPr>
        <w:t xml:space="preserve">CLEAPSS, Association for Science Education's "Topics in Safety" etc.) </w:t>
      </w:r>
    </w:p>
    <w:p w14:paraId="678A97DC" w14:textId="77777777" w:rsidR="00461BFA" w:rsidRPr="00770975" w:rsidRDefault="00461BFA" w:rsidP="0042583B">
      <w:pPr>
        <w:rPr>
          <w:rFonts w:cs="Arial"/>
          <w:sz w:val="20"/>
        </w:rPr>
      </w:pPr>
    </w:p>
    <w:p w14:paraId="12722D5E" w14:textId="762C9FC2" w:rsidR="0042583B" w:rsidRPr="00770975" w:rsidRDefault="0042583B" w:rsidP="0042583B">
      <w:pPr>
        <w:rPr>
          <w:rFonts w:cs="Arial"/>
          <w:sz w:val="20"/>
        </w:rPr>
      </w:pPr>
      <w:r w:rsidRPr="00770975">
        <w:rPr>
          <w:rFonts w:cs="Arial"/>
          <w:sz w:val="20"/>
        </w:rPr>
        <w:t xml:space="preserve">In all other areas the establishments nominated person(s) responsible for substances hazardous to health </w:t>
      </w:r>
      <w:r w:rsidR="00770975" w:rsidRPr="00770975">
        <w:rPr>
          <w:rFonts w:cs="Arial"/>
          <w:sz w:val="20"/>
        </w:rPr>
        <w:t xml:space="preserve">is the care taker. </w:t>
      </w:r>
      <w:r w:rsidRPr="00770975">
        <w:rPr>
          <w:rFonts w:cs="Arial"/>
          <w:sz w:val="20"/>
        </w:rPr>
        <w:t xml:space="preserve"> </w:t>
      </w:r>
    </w:p>
    <w:p w14:paraId="414326E5" w14:textId="77777777" w:rsidR="0042583B" w:rsidRPr="00770975" w:rsidRDefault="0042583B" w:rsidP="0042583B">
      <w:pPr>
        <w:rPr>
          <w:rFonts w:cs="Arial"/>
          <w:sz w:val="20"/>
        </w:rPr>
      </w:pPr>
    </w:p>
    <w:p w14:paraId="4837FE6D" w14:textId="77777777" w:rsidR="0042583B" w:rsidRPr="006170DC" w:rsidRDefault="0042583B" w:rsidP="0042583B">
      <w:pPr>
        <w:rPr>
          <w:rFonts w:cs="Arial"/>
          <w:sz w:val="20"/>
        </w:rPr>
      </w:pPr>
      <w:r w:rsidRPr="006170DC">
        <w:rPr>
          <w:rFonts w:cs="Arial"/>
          <w:sz w:val="20"/>
        </w:rPr>
        <w:t>They shall ensure:</w:t>
      </w:r>
    </w:p>
    <w:p w14:paraId="27287045" w14:textId="77777777" w:rsidR="0042583B" w:rsidRPr="006170DC" w:rsidRDefault="0042583B" w:rsidP="0042583B">
      <w:pPr>
        <w:numPr>
          <w:ilvl w:val="0"/>
          <w:numId w:val="8"/>
        </w:numPr>
        <w:rPr>
          <w:rFonts w:cs="Arial"/>
          <w:sz w:val="20"/>
        </w:rPr>
      </w:pPr>
      <w:r w:rsidRPr="006170DC">
        <w:rPr>
          <w:rFonts w:cs="Arial"/>
          <w:sz w:val="20"/>
        </w:rPr>
        <w:t xml:space="preserve">an inventory of all hazardous substances used on site is </w:t>
      </w:r>
      <w:r w:rsidR="00AB65F8" w:rsidRPr="006170DC">
        <w:rPr>
          <w:rFonts w:cs="Arial"/>
          <w:sz w:val="20"/>
        </w:rPr>
        <w:t>compiled and regularly reviewed.</w:t>
      </w:r>
    </w:p>
    <w:p w14:paraId="5567C448" w14:textId="77777777" w:rsidR="00EF28F2" w:rsidRPr="006170DC" w:rsidRDefault="0042583B" w:rsidP="00EF28F2">
      <w:pPr>
        <w:numPr>
          <w:ilvl w:val="0"/>
          <w:numId w:val="8"/>
        </w:numPr>
        <w:rPr>
          <w:rFonts w:cs="Arial"/>
          <w:sz w:val="20"/>
        </w:rPr>
      </w:pPr>
      <w:r w:rsidRPr="006170DC">
        <w:rPr>
          <w:rFonts w:cs="Arial"/>
          <w:sz w:val="20"/>
        </w:rPr>
        <w:t>material safety data sheets are obtained from the relevant supplier for all such materials.</w:t>
      </w:r>
    </w:p>
    <w:p w14:paraId="08E1E75C" w14:textId="77777777" w:rsidR="00EF28F2" w:rsidRPr="006170DC" w:rsidRDefault="00E55134" w:rsidP="00EF28F2">
      <w:pPr>
        <w:numPr>
          <w:ilvl w:val="0"/>
          <w:numId w:val="8"/>
        </w:numPr>
        <w:rPr>
          <w:rFonts w:cs="Arial"/>
          <w:sz w:val="20"/>
        </w:rPr>
      </w:pPr>
      <w:r w:rsidRPr="006170DC">
        <w:rPr>
          <w:rFonts w:cs="Arial"/>
          <w:sz w:val="20"/>
        </w:rPr>
        <w:t xml:space="preserve">If </w:t>
      </w:r>
      <w:r w:rsidR="00BF6221" w:rsidRPr="006170DC">
        <w:rPr>
          <w:rFonts w:cs="Arial"/>
          <w:sz w:val="20"/>
        </w:rPr>
        <w:t>required</w:t>
      </w:r>
      <w:r w:rsidR="00B17A91" w:rsidRPr="006170DC">
        <w:rPr>
          <w:rFonts w:cs="Arial"/>
          <w:sz w:val="20"/>
        </w:rPr>
        <w:t>,</w:t>
      </w:r>
      <w:r w:rsidR="00BF6221" w:rsidRPr="006170DC">
        <w:rPr>
          <w:rFonts w:cs="Arial"/>
          <w:sz w:val="20"/>
        </w:rPr>
        <w:t xml:space="preserve"> </w:t>
      </w:r>
      <w:r w:rsidRPr="006170DC">
        <w:rPr>
          <w:rFonts w:cs="Arial"/>
          <w:sz w:val="20"/>
        </w:rPr>
        <w:t xml:space="preserve">full </w:t>
      </w:r>
      <w:r w:rsidR="00EF28F2" w:rsidRPr="006170DC">
        <w:rPr>
          <w:rFonts w:cs="Arial"/>
          <w:sz w:val="20"/>
        </w:rPr>
        <w:t xml:space="preserve">COSHH </w:t>
      </w:r>
      <w:r w:rsidR="0042583B" w:rsidRPr="006170DC">
        <w:rPr>
          <w:rFonts w:cs="Arial"/>
          <w:sz w:val="20"/>
        </w:rPr>
        <w:t>risk assessments are conducted</w:t>
      </w:r>
      <w:r w:rsidR="00EF28F2" w:rsidRPr="006170DC">
        <w:rPr>
          <w:rFonts w:cs="Arial"/>
          <w:sz w:val="20"/>
        </w:rPr>
        <w:t xml:space="preserve"> and </w:t>
      </w:r>
      <w:r w:rsidR="00B17A91" w:rsidRPr="006170DC">
        <w:rPr>
          <w:rFonts w:cs="Arial"/>
          <w:sz w:val="20"/>
        </w:rPr>
        <w:t xml:space="preserve">communicated to </w:t>
      </w:r>
      <w:r w:rsidR="00EF28F2" w:rsidRPr="006170DC">
        <w:rPr>
          <w:rFonts w:cs="Arial"/>
          <w:sz w:val="20"/>
          <w:lang w:eastAsia="en-GB"/>
        </w:rPr>
        <w:t xml:space="preserve">staff exposed to the product/substance. </w:t>
      </w:r>
    </w:p>
    <w:p w14:paraId="5D7568CC" w14:textId="77777777" w:rsidR="0042583B" w:rsidRPr="006170DC" w:rsidRDefault="0042583B" w:rsidP="0042583B">
      <w:pPr>
        <w:numPr>
          <w:ilvl w:val="0"/>
          <w:numId w:val="8"/>
        </w:numPr>
        <w:rPr>
          <w:rFonts w:cs="Arial"/>
          <w:sz w:val="20"/>
        </w:rPr>
      </w:pPr>
      <w:r w:rsidRPr="006170DC">
        <w:rPr>
          <w:rFonts w:cs="Arial"/>
          <w:sz w:val="20"/>
        </w:rPr>
        <w:t xml:space="preserve">all </w:t>
      </w:r>
      <w:r w:rsidR="006E0F45" w:rsidRPr="006170DC">
        <w:rPr>
          <w:rFonts w:cs="Arial"/>
          <w:sz w:val="20"/>
        </w:rPr>
        <w:t>substances</w:t>
      </w:r>
      <w:r w:rsidRPr="006170DC">
        <w:rPr>
          <w:rFonts w:cs="Arial"/>
          <w:sz w:val="20"/>
        </w:rPr>
        <w:t xml:space="preserve"> are appropriately and securely stored out of the reach of children</w:t>
      </w:r>
      <w:r w:rsidR="00AB65F8" w:rsidRPr="006170DC">
        <w:rPr>
          <w:rFonts w:cs="Arial"/>
          <w:sz w:val="20"/>
        </w:rPr>
        <w:t>.</w:t>
      </w:r>
    </w:p>
    <w:p w14:paraId="7C4232AC" w14:textId="30828CBD" w:rsidR="0042583B" w:rsidRPr="006170DC" w:rsidRDefault="0042583B" w:rsidP="0042583B">
      <w:pPr>
        <w:numPr>
          <w:ilvl w:val="0"/>
          <w:numId w:val="8"/>
        </w:numPr>
        <w:rPr>
          <w:rFonts w:cs="Arial"/>
          <w:sz w:val="20"/>
        </w:rPr>
      </w:pPr>
      <w:r w:rsidRPr="006170DC">
        <w:rPr>
          <w:rFonts w:cs="Arial"/>
          <w:sz w:val="20"/>
        </w:rPr>
        <w:t xml:space="preserve">all </w:t>
      </w:r>
      <w:r w:rsidR="006E0F45" w:rsidRPr="006170DC">
        <w:rPr>
          <w:rFonts w:cs="Arial"/>
          <w:sz w:val="20"/>
        </w:rPr>
        <w:t>substances</w:t>
      </w:r>
      <w:r w:rsidRPr="006170DC">
        <w:rPr>
          <w:rFonts w:cs="Arial"/>
          <w:sz w:val="20"/>
        </w:rPr>
        <w:t xml:space="preserve"> are kept in their original packaging and labelled (no decanting into unmarked containers)</w:t>
      </w:r>
      <w:r w:rsidR="00AB65F8" w:rsidRPr="006170DC">
        <w:rPr>
          <w:rFonts w:cs="Arial"/>
          <w:sz w:val="20"/>
        </w:rPr>
        <w:t>.</w:t>
      </w:r>
    </w:p>
    <w:p w14:paraId="129EE527" w14:textId="77777777" w:rsidR="0042583B" w:rsidRPr="006170DC" w:rsidRDefault="0042583B" w:rsidP="0042583B">
      <w:pPr>
        <w:numPr>
          <w:ilvl w:val="0"/>
          <w:numId w:val="8"/>
        </w:numPr>
        <w:rPr>
          <w:rFonts w:cs="Arial"/>
          <w:sz w:val="20"/>
        </w:rPr>
      </w:pPr>
      <w:r w:rsidRPr="006170DC">
        <w:rPr>
          <w:rFonts w:cs="Arial"/>
          <w:sz w:val="20"/>
        </w:rPr>
        <w:t>suitable personal protective equipment (PPE) has been identified and available for use</w:t>
      </w:r>
      <w:r w:rsidR="00AB65F8" w:rsidRPr="006170DC">
        <w:rPr>
          <w:rFonts w:cs="Arial"/>
          <w:sz w:val="20"/>
        </w:rPr>
        <w:t>.</w:t>
      </w:r>
      <w:r w:rsidRPr="006170DC">
        <w:rPr>
          <w:rFonts w:cs="Arial"/>
          <w:sz w:val="20"/>
        </w:rPr>
        <w:t xml:space="preserve"> </w:t>
      </w:r>
      <w:r w:rsidRPr="006170DC">
        <w:rPr>
          <w:sz w:val="20"/>
        </w:rPr>
        <w:t>PPE is to be provided free of charge where the need is identified as part of the risk assessment.</w:t>
      </w:r>
    </w:p>
    <w:p w14:paraId="74C9B599" w14:textId="52A9BE0F" w:rsidR="0042583B" w:rsidRPr="006170DC" w:rsidRDefault="0042583B" w:rsidP="0042583B">
      <w:pPr>
        <w:jc w:val="both"/>
        <w:rPr>
          <w:sz w:val="20"/>
        </w:rPr>
      </w:pPr>
    </w:p>
    <w:p w14:paraId="75C2D64B" w14:textId="3C15078D" w:rsidR="00ED394F" w:rsidRPr="006170DC" w:rsidRDefault="00ED394F" w:rsidP="0042583B">
      <w:pPr>
        <w:jc w:val="both"/>
        <w:rPr>
          <w:sz w:val="20"/>
        </w:rPr>
      </w:pPr>
      <w:r w:rsidRPr="006170DC">
        <w:rPr>
          <w:rFonts w:cs="Arial"/>
          <w:sz w:val="20"/>
          <w:shd w:val="clear" w:color="auto" w:fill="FFFFFF"/>
        </w:rPr>
        <w:t>Records of exposure to hazardous substances in the workplace should be </w:t>
      </w:r>
      <w:r w:rsidRPr="006170DC">
        <w:rPr>
          <w:rStyle w:val="Strong"/>
          <w:rFonts w:cs="Arial"/>
          <w:b w:val="0"/>
          <w:bCs w:val="0"/>
          <w:sz w:val="20"/>
          <w:shd w:val="clear" w:color="auto" w:fill="FFFFFF"/>
        </w:rPr>
        <w:t xml:space="preserve">kept for </w:t>
      </w:r>
      <w:r w:rsidR="00C53A40" w:rsidRPr="006170DC">
        <w:rPr>
          <w:rStyle w:val="Strong"/>
          <w:rFonts w:cs="Arial"/>
          <w:b w:val="0"/>
          <w:bCs w:val="0"/>
          <w:sz w:val="20"/>
          <w:shd w:val="clear" w:color="auto" w:fill="FFFFFF"/>
        </w:rPr>
        <w:t>a minimum period of</w:t>
      </w:r>
      <w:r w:rsidRPr="006170DC">
        <w:rPr>
          <w:rStyle w:val="Strong"/>
          <w:rFonts w:cs="Arial"/>
          <w:b w:val="0"/>
          <w:bCs w:val="0"/>
          <w:sz w:val="20"/>
          <w:shd w:val="clear" w:color="auto" w:fill="FFFFFF"/>
        </w:rPr>
        <w:t xml:space="preserve"> 40 years</w:t>
      </w:r>
      <w:r w:rsidR="006E393E" w:rsidRPr="006170DC">
        <w:rPr>
          <w:rStyle w:val="Strong"/>
          <w:rFonts w:cs="Arial"/>
          <w:b w:val="0"/>
          <w:bCs w:val="0"/>
          <w:sz w:val="20"/>
          <w:shd w:val="clear" w:color="auto" w:fill="FFFFFF"/>
        </w:rPr>
        <w:t>.</w:t>
      </w:r>
    </w:p>
    <w:p w14:paraId="789150D7" w14:textId="77777777" w:rsidR="00ED394F" w:rsidRPr="006170DC" w:rsidRDefault="00ED394F" w:rsidP="00D81695">
      <w:pPr>
        <w:jc w:val="both"/>
        <w:rPr>
          <w:b/>
          <w:bCs/>
          <w:sz w:val="20"/>
        </w:rPr>
      </w:pPr>
    </w:p>
    <w:p w14:paraId="4F8964AE" w14:textId="5678EFB8" w:rsidR="00D81695" w:rsidRPr="006170DC" w:rsidRDefault="00D81695" w:rsidP="00D81695">
      <w:pPr>
        <w:jc w:val="both"/>
        <w:rPr>
          <w:sz w:val="20"/>
        </w:rPr>
      </w:pPr>
      <w:r w:rsidRPr="006170DC">
        <w:rPr>
          <w:b/>
          <w:bCs/>
          <w:sz w:val="20"/>
        </w:rPr>
        <w:t>PPE</w:t>
      </w:r>
    </w:p>
    <w:p w14:paraId="3E67DC04" w14:textId="73237B6B" w:rsidR="00D81695" w:rsidRPr="006170DC" w:rsidRDefault="00D81695" w:rsidP="00D81695">
      <w:pPr>
        <w:autoSpaceDE w:val="0"/>
        <w:autoSpaceDN w:val="0"/>
        <w:adjustRightInd w:val="0"/>
        <w:rPr>
          <w:sz w:val="20"/>
        </w:rPr>
      </w:pPr>
      <w:r w:rsidRPr="006170DC">
        <w:rPr>
          <w:sz w:val="20"/>
        </w:rPr>
        <w:t xml:space="preserve">All staff required to wear PPE will be provided with suitable information, instruction and training in its use and </w:t>
      </w:r>
      <w:r w:rsidR="005367A5" w:rsidRPr="006170DC">
        <w:rPr>
          <w:sz w:val="20"/>
        </w:rPr>
        <w:t xml:space="preserve">will </w:t>
      </w:r>
      <w:r w:rsidRPr="006170DC">
        <w:rPr>
          <w:sz w:val="20"/>
        </w:rPr>
        <w:t xml:space="preserve">use </w:t>
      </w:r>
      <w:r w:rsidR="005367A5" w:rsidRPr="006170DC">
        <w:rPr>
          <w:sz w:val="20"/>
        </w:rPr>
        <w:t xml:space="preserve">PPE provided </w:t>
      </w:r>
      <w:r w:rsidRPr="006170DC">
        <w:rPr>
          <w:sz w:val="20"/>
        </w:rPr>
        <w:t xml:space="preserve">accordingly, reporting any defects to their manager. </w:t>
      </w:r>
    </w:p>
    <w:p w14:paraId="3D698469" w14:textId="77777777" w:rsidR="00D81695" w:rsidRPr="006170DC" w:rsidRDefault="00D81695" w:rsidP="00D81695">
      <w:pPr>
        <w:autoSpaceDE w:val="0"/>
        <w:autoSpaceDN w:val="0"/>
        <w:adjustRightInd w:val="0"/>
        <w:rPr>
          <w:sz w:val="20"/>
        </w:rPr>
      </w:pPr>
    </w:p>
    <w:p w14:paraId="7948A3C4" w14:textId="3B7F52C3" w:rsidR="00EF28F2" w:rsidRPr="006170DC" w:rsidRDefault="00BF6221" w:rsidP="00D81695">
      <w:pPr>
        <w:autoSpaceDE w:val="0"/>
        <w:autoSpaceDN w:val="0"/>
        <w:adjustRightInd w:val="0"/>
        <w:rPr>
          <w:rFonts w:cs="Arial"/>
          <w:sz w:val="20"/>
          <w:lang w:eastAsia="en-GB"/>
        </w:rPr>
      </w:pPr>
      <w:r w:rsidRPr="006170DC">
        <w:rPr>
          <w:rFonts w:cs="Arial"/>
          <w:sz w:val="20"/>
          <w:lang w:eastAsia="en-GB"/>
        </w:rPr>
        <w:t xml:space="preserve">Where persons may be affected by their use on site, </w:t>
      </w:r>
      <w:r w:rsidR="00770975" w:rsidRPr="00770975">
        <w:rPr>
          <w:rFonts w:cs="Arial"/>
          <w:sz w:val="20"/>
          <w:lang w:eastAsia="en-GB"/>
        </w:rPr>
        <w:t xml:space="preserve">the caretaker </w:t>
      </w:r>
      <w:r w:rsidR="00EF28F2" w:rsidRPr="006170DC">
        <w:rPr>
          <w:rFonts w:cs="Arial"/>
          <w:sz w:val="20"/>
          <w:lang w:eastAsia="en-GB"/>
        </w:rPr>
        <w:t xml:space="preserve">is responsible for ensuring that COSHH assessments are available from contractors </w:t>
      </w:r>
      <w:r w:rsidR="00EF28F2" w:rsidRPr="006170DC">
        <w:rPr>
          <w:rFonts w:cs="Arial"/>
          <w:i/>
          <w:sz w:val="20"/>
          <w:lang w:eastAsia="en-GB"/>
        </w:rPr>
        <w:t>(</w:t>
      </w:r>
      <w:r w:rsidRPr="006170DC">
        <w:rPr>
          <w:rFonts w:cs="Arial"/>
          <w:i/>
          <w:sz w:val="20"/>
          <w:lang w:eastAsia="en-GB"/>
        </w:rPr>
        <w:t xml:space="preserve">this applies to </w:t>
      </w:r>
      <w:r w:rsidR="00EF28F2" w:rsidRPr="006170DC">
        <w:rPr>
          <w:rFonts w:cs="Arial"/>
          <w:i/>
          <w:sz w:val="20"/>
          <w:lang w:eastAsia="en-GB"/>
        </w:rPr>
        <w:t>both regular contracts such as cleaners and caterers and from builders, decorators, flooring specialists, etc</w:t>
      </w:r>
      <w:r w:rsidRPr="006170DC">
        <w:rPr>
          <w:rFonts w:cs="Arial"/>
          <w:sz w:val="20"/>
          <w:lang w:eastAsia="en-GB"/>
        </w:rPr>
        <w:t>).</w:t>
      </w:r>
    </w:p>
    <w:p w14:paraId="1AC39E8B" w14:textId="25C8BBAB" w:rsidR="00356426" w:rsidRPr="006170DC" w:rsidRDefault="00356426" w:rsidP="00EF28F2">
      <w:pPr>
        <w:autoSpaceDE w:val="0"/>
        <w:autoSpaceDN w:val="0"/>
        <w:adjustRightInd w:val="0"/>
        <w:rPr>
          <w:rFonts w:cs="Arial"/>
          <w:sz w:val="20"/>
          <w:lang w:eastAsia="en-GB"/>
        </w:rPr>
      </w:pPr>
    </w:p>
    <w:p w14:paraId="4D31641D" w14:textId="1E96C887" w:rsidR="00AE75C8" w:rsidRPr="006170DC" w:rsidRDefault="008C669A" w:rsidP="00770975">
      <w:pPr>
        <w:rPr>
          <w:sz w:val="20"/>
        </w:rPr>
      </w:pPr>
      <w:r w:rsidRPr="006170DC">
        <w:rPr>
          <w:noProof/>
          <w:sz w:val="20"/>
        </w:rPr>
        <w:lastRenderedPageBreak/>
        <mc:AlternateContent>
          <mc:Choice Requires="wps">
            <w:drawing>
              <wp:anchor distT="0" distB="0" distL="114300" distR="114300" simplePos="0" relativeHeight="251665408" behindDoc="0" locked="0" layoutInCell="1" allowOverlap="1" wp14:anchorId="22E7FEBE" wp14:editId="06F95CA7">
                <wp:simplePos x="0" y="0"/>
                <wp:positionH relativeFrom="column">
                  <wp:posOffset>2127250</wp:posOffset>
                </wp:positionH>
                <wp:positionV relativeFrom="paragraph">
                  <wp:posOffset>-1905</wp:posOffset>
                </wp:positionV>
                <wp:extent cx="1005840" cy="274320"/>
                <wp:effectExtent l="12700" t="9525" r="10160" b="11430"/>
                <wp:wrapNone/>
                <wp:docPr id="200808579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 cy="274320"/>
                        </a:xfrm>
                        <a:prstGeom prst="rect">
                          <a:avLst/>
                        </a:prstGeom>
                        <a:solidFill>
                          <a:srgbClr val="FFFFFF"/>
                        </a:solidFill>
                        <a:ln w="9525">
                          <a:solidFill>
                            <a:srgbClr val="000000"/>
                          </a:solidFill>
                          <a:miter lim="800000"/>
                          <a:headEnd/>
                          <a:tailEnd/>
                        </a:ln>
                      </wps:spPr>
                      <wps:txbx>
                        <w:txbxContent>
                          <w:p w14:paraId="171376C7" w14:textId="77777777" w:rsidR="007B6068" w:rsidRPr="00DB6D64" w:rsidRDefault="007B6068" w:rsidP="00D32187">
                            <w:pPr>
                              <w:jc w:val="center"/>
                              <w:rPr>
                                <w:b/>
                                <w:sz w:val="22"/>
                                <w:szCs w:val="22"/>
                              </w:rPr>
                            </w:pPr>
                            <w:r w:rsidRPr="00DB6D64">
                              <w:rPr>
                                <w:b/>
                                <w:sz w:val="22"/>
                                <w:szCs w:val="22"/>
                              </w:rPr>
                              <w:t>ASBESTOS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E7FEBE" id="Text Box 23" o:spid="_x0000_s1030" type="#_x0000_t202" style="position:absolute;margin-left:167.5pt;margin-top:-.15pt;width:79.2pt;height:21.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">
                <v:textbox>
                  <w:txbxContent>
                    <w:p w14:paraId="171376C7" w14:textId="77777777" w:rsidR="007B6068" w:rsidRPr="00DB6D64" w:rsidRDefault="007B6068" w:rsidP="00D32187">
                      <w:pPr>
                        <w:jc w:val="center"/>
                        <w:rPr>
                          <w:b/>
                          <w:sz w:val="22"/>
                          <w:szCs w:val="22"/>
                        </w:rPr>
                      </w:pPr>
                      <w:r w:rsidRPr="00DB6D64">
                        <w:rPr>
                          <w:b/>
                          <w:sz w:val="22"/>
                          <w:szCs w:val="22"/>
                        </w:rPr>
                        <w:t>ASBESTOS</w:t>
                      </w:r>
                    </w:p>
                  </w:txbxContent>
                </v:textbox>
              </v:shape>
            </w:pict>
          </mc:Fallback>
        </mc:AlternateContent>
      </w:r>
      <w:r w:rsidR="00356426" w:rsidRPr="006170DC">
        <w:rPr>
          <w:b/>
          <w:sz w:val="20"/>
        </w:rPr>
        <w:t>APPENDIX 12</w:t>
      </w:r>
    </w:p>
    <w:p w14:paraId="2CFA52B2" w14:textId="45619DFC" w:rsidR="00D32187" w:rsidRPr="006170DC" w:rsidRDefault="0042583B" w:rsidP="00356426">
      <w:pPr>
        <w:tabs>
          <w:tab w:val="right" w:pos="9025"/>
        </w:tabs>
        <w:jc w:val="both"/>
        <w:rPr>
          <w:sz w:val="20"/>
        </w:rPr>
      </w:pPr>
      <w:r w:rsidRPr="006170DC">
        <w:rPr>
          <w:sz w:val="20"/>
        </w:rPr>
        <w:tab/>
      </w:r>
    </w:p>
    <w:p w14:paraId="1A4352E7" w14:textId="11FCA1F4" w:rsidR="00EA461A" w:rsidRPr="006170DC" w:rsidRDefault="00EA461A" w:rsidP="00EA461A">
      <w:pPr>
        <w:rPr>
          <w:color w:val="FF0000"/>
          <w:sz w:val="20"/>
        </w:rPr>
      </w:pPr>
      <w:bookmarkStart w:id="14" w:name="_Hlk180158130"/>
      <w:r w:rsidRPr="006170DC">
        <w:rPr>
          <w:sz w:val="20"/>
        </w:rPr>
        <w:t>An asbestos survey</w:t>
      </w:r>
      <w:r w:rsidR="006E393E" w:rsidRPr="006170DC">
        <w:rPr>
          <w:sz w:val="20"/>
        </w:rPr>
        <w:t>, register</w:t>
      </w:r>
      <w:r w:rsidRPr="006170DC">
        <w:rPr>
          <w:sz w:val="20"/>
        </w:rPr>
        <w:t xml:space="preserve"> and management plan</w:t>
      </w:r>
      <w:r w:rsidR="00B0208C" w:rsidRPr="006170DC">
        <w:rPr>
          <w:rStyle w:val="FootnoteReference"/>
          <w:sz w:val="20"/>
        </w:rPr>
        <w:footnoteReference w:id="1"/>
      </w:r>
      <w:r w:rsidRPr="006170DC">
        <w:rPr>
          <w:sz w:val="20"/>
        </w:rPr>
        <w:t xml:space="preserve"> is in place for the school </w:t>
      </w:r>
      <w:bookmarkEnd w:id="14"/>
      <w:r w:rsidRPr="006170DC">
        <w:rPr>
          <w:sz w:val="20"/>
        </w:rPr>
        <w:t xml:space="preserve">in accordance with </w:t>
      </w:r>
      <w:hyperlink r:id="rId42" w:history="1">
        <w:r w:rsidRPr="006170DC">
          <w:rPr>
            <w:rStyle w:val="Hyperlink"/>
            <w:sz w:val="20"/>
          </w:rPr>
          <w:t>HCC’s asbestos policy.</w:t>
        </w:r>
      </w:hyperlink>
      <w:r w:rsidRPr="006170DC">
        <w:rPr>
          <w:sz w:val="20"/>
        </w:rPr>
        <w:t xml:space="preserve"> The school’s most recent asbestos management survey was conducted </w:t>
      </w:r>
      <w:r w:rsidR="00FF1434">
        <w:rPr>
          <w:sz w:val="20"/>
        </w:rPr>
        <w:t>in July 2026.</w:t>
      </w:r>
    </w:p>
    <w:p w14:paraId="052A3BAA" w14:textId="3D96154B" w:rsidR="00EA461A" w:rsidRPr="006170DC" w:rsidRDefault="00EA461A" w:rsidP="00EA461A">
      <w:pPr>
        <w:rPr>
          <w:color w:val="FF0000"/>
          <w:sz w:val="20"/>
        </w:rPr>
      </w:pPr>
      <w:r w:rsidRPr="006170DC">
        <w:rPr>
          <w:sz w:val="20"/>
        </w:rPr>
        <w:t xml:space="preserve">The school’s asbestos log (including school plans, asbestos survey data and </w:t>
      </w:r>
      <w:r w:rsidR="001960C2" w:rsidRPr="006170DC">
        <w:rPr>
          <w:sz w:val="20"/>
        </w:rPr>
        <w:t xml:space="preserve">a </w:t>
      </w:r>
      <w:r w:rsidR="001A5B1B" w:rsidRPr="006170DC">
        <w:rPr>
          <w:sz w:val="20"/>
        </w:rPr>
        <w:t>site-specific</w:t>
      </w:r>
      <w:r w:rsidRPr="006170DC">
        <w:rPr>
          <w:sz w:val="20"/>
        </w:rPr>
        <w:t xml:space="preserve"> </w:t>
      </w:r>
      <w:r w:rsidR="006E393E" w:rsidRPr="006170DC">
        <w:rPr>
          <w:sz w:val="20"/>
        </w:rPr>
        <w:t xml:space="preserve">register and </w:t>
      </w:r>
      <w:r w:rsidRPr="006170DC">
        <w:rPr>
          <w:sz w:val="20"/>
        </w:rPr>
        <w:t>management plan) is held</w:t>
      </w:r>
      <w:r w:rsidR="00FF1434">
        <w:rPr>
          <w:sz w:val="20"/>
        </w:rPr>
        <w:t xml:space="preserve"> in the school office. </w:t>
      </w:r>
    </w:p>
    <w:p w14:paraId="403F9C9C" w14:textId="77777777" w:rsidR="00D32187" w:rsidRPr="006170DC" w:rsidRDefault="00D32187" w:rsidP="00D32187">
      <w:pPr>
        <w:tabs>
          <w:tab w:val="left" w:pos="-720"/>
        </w:tabs>
        <w:suppressAutoHyphens/>
        <w:rPr>
          <w:sz w:val="20"/>
        </w:rPr>
      </w:pPr>
    </w:p>
    <w:p w14:paraId="6367DAD2" w14:textId="77777777" w:rsidR="00D32187" w:rsidRPr="006170DC" w:rsidRDefault="00D32187" w:rsidP="00D32187">
      <w:pPr>
        <w:rPr>
          <w:sz w:val="20"/>
        </w:rPr>
      </w:pPr>
      <w:r w:rsidRPr="006170DC">
        <w:rPr>
          <w:sz w:val="20"/>
        </w:rPr>
        <w:t xml:space="preserve">The </w:t>
      </w:r>
      <w:r w:rsidR="00C02987" w:rsidRPr="006170DC">
        <w:rPr>
          <w:sz w:val="20"/>
        </w:rPr>
        <w:t>H</w:t>
      </w:r>
      <w:r w:rsidRPr="006170DC">
        <w:rPr>
          <w:sz w:val="20"/>
        </w:rPr>
        <w:t xml:space="preserve">eadteacher will ensure that </w:t>
      </w:r>
      <w:r w:rsidRPr="006170DC">
        <w:rPr>
          <w:b/>
          <w:sz w:val="20"/>
        </w:rPr>
        <w:t>all</w:t>
      </w:r>
      <w:r w:rsidRPr="006170DC">
        <w:rPr>
          <w:sz w:val="20"/>
        </w:rPr>
        <w:t xml:space="preserve"> school staff (</w:t>
      </w:r>
      <w:r w:rsidR="00525CD4" w:rsidRPr="006170DC">
        <w:rPr>
          <w:sz w:val="20"/>
        </w:rPr>
        <w:t xml:space="preserve">and others </w:t>
      </w:r>
      <w:r w:rsidRPr="006170DC">
        <w:rPr>
          <w:sz w:val="20"/>
        </w:rPr>
        <w:t xml:space="preserve">such as catering and cleaning staff who may </w:t>
      </w:r>
      <w:r w:rsidR="00525CD4" w:rsidRPr="006170DC">
        <w:rPr>
          <w:sz w:val="20"/>
        </w:rPr>
        <w:t xml:space="preserve">not </w:t>
      </w:r>
      <w:r w:rsidRPr="006170DC">
        <w:rPr>
          <w:sz w:val="20"/>
        </w:rPr>
        <w:t xml:space="preserve">be employed </w:t>
      </w:r>
      <w:r w:rsidR="00640B2D" w:rsidRPr="006170DC">
        <w:rPr>
          <w:sz w:val="20"/>
        </w:rPr>
        <w:t xml:space="preserve">directly </w:t>
      </w:r>
      <w:r w:rsidRPr="006170DC">
        <w:rPr>
          <w:sz w:val="20"/>
        </w:rPr>
        <w:t xml:space="preserve">by </w:t>
      </w:r>
      <w:r w:rsidR="00525CD4" w:rsidRPr="006170DC">
        <w:rPr>
          <w:sz w:val="20"/>
        </w:rPr>
        <w:t>the school</w:t>
      </w:r>
      <w:r w:rsidRPr="006170DC">
        <w:rPr>
          <w:sz w:val="20"/>
        </w:rPr>
        <w:t>) are made aware of the location of asbestos containing materials</w:t>
      </w:r>
      <w:r w:rsidR="00EA461A" w:rsidRPr="006170DC">
        <w:rPr>
          <w:sz w:val="20"/>
        </w:rPr>
        <w:t xml:space="preserve"> (ACM)</w:t>
      </w:r>
      <w:r w:rsidRPr="006170DC">
        <w:rPr>
          <w:sz w:val="20"/>
        </w:rPr>
        <w:t xml:space="preserve"> within their work areas.</w:t>
      </w:r>
    </w:p>
    <w:p w14:paraId="22429570" w14:textId="77777777" w:rsidR="00D32187" w:rsidRPr="006170DC" w:rsidRDefault="00D32187" w:rsidP="00D32187">
      <w:pPr>
        <w:rPr>
          <w:sz w:val="20"/>
        </w:rPr>
      </w:pPr>
    </w:p>
    <w:p w14:paraId="6F6BB9C9" w14:textId="1F4AC291" w:rsidR="00D32187" w:rsidRPr="006170DC" w:rsidRDefault="00D32187" w:rsidP="00D32187">
      <w:pPr>
        <w:rPr>
          <w:sz w:val="20"/>
        </w:rPr>
      </w:pPr>
      <w:r w:rsidRPr="006170DC">
        <w:rPr>
          <w:b/>
          <w:sz w:val="20"/>
        </w:rPr>
        <w:t xml:space="preserve">Under no circumstances must staff </w:t>
      </w:r>
      <w:r w:rsidR="00B73DC3" w:rsidRPr="006170DC">
        <w:rPr>
          <w:b/>
          <w:sz w:val="20"/>
        </w:rPr>
        <w:t>undertake any work which could distur</w:t>
      </w:r>
      <w:r w:rsidR="008A1D8E" w:rsidRPr="006170DC">
        <w:rPr>
          <w:b/>
          <w:sz w:val="20"/>
        </w:rPr>
        <w:t>b</w:t>
      </w:r>
      <w:r w:rsidR="00B73DC3" w:rsidRPr="006170DC">
        <w:rPr>
          <w:b/>
          <w:sz w:val="20"/>
        </w:rPr>
        <w:t xml:space="preserve"> the fabric of the building or fixed equipment, </w:t>
      </w:r>
      <w:r w:rsidR="001717EA" w:rsidRPr="006170DC">
        <w:rPr>
          <w:b/>
          <w:sz w:val="20"/>
        </w:rPr>
        <w:t>e.g.,</w:t>
      </w:r>
      <w:r w:rsidR="00B73DC3" w:rsidRPr="006170DC">
        <w:rPr>
          <w:b/>
          <w:sz w:val="20"/>
        </w:rPr>
        <w:t xml:space="preserve"> </w:t>
      </w:r>
      <w:r w:rsidRPr="006170DC">
        <w:rPr>
          <w:b/>
          <w:sz w:val="20"/>
        </w:rPr>
        <w:t>affix</w:t>
      </w:r>
      <w:r w:rsidR="00B73DC3" w:rsidRPr="006170DC">
        <w:rPr>
          <w:b/>
          <w:sz w:val="20"/>
        </w:rPr>
        <w:t>ing</w:t>
      </w:r>
      <w:r w:rsidRPr="006170DC">
        <w:rPr>
          <w:b/>
          <w:sz w:val="20"/>
        </w:rPr>
        <w:t xml:space="preserve"> anything to walls without first obtaining approval from an Asbestos Authorising Officer.</w:t>
      </w:r>
      <w:r w:rsidRPr="006170DC">
        <w:rPr>
          <w:sz w:val="20"/>
        </w:rPr>
        <w:t xml:space="preserve"> </w:t>
      </w:r>
      <w:r w:rsidR="00EA461A" w:rsidRPr="006170DC">
        <w:rPr>
          <w:sz w:val="20"/>
        </w:rPr>
        <w:t>(</w:t>
      </w:r>
      <w:r w:rsidR="00D020BB" w:rsidRPr="006170DC">
        <w:rPr>
          <w:sz w:val="20"/>
        </w:rPr>
        <w:t xml:space="preserve">Even </w:t>
      </w:r>
      <w:r w:rsidR="00EA461A" w:rsidRPr="006170DC">
        <w:rPr>
          <w:sz w:val="20"/>
        </w:rPr>
        <w:t xml:space="preserve">stapling / </w:t>
      </w:r>
      <w:r w:rsidRPr="006170DC">
        <w:rPr>
          <w:sz w:val="20"/>
        </w:rPr>
        <w:t xml:space="preserve">pushing a drawing pin into </w:t>
      </w:r>
      <w:r w:rsidR="00EA461A" w:rsidRPr="006170DC">
        <w:rPr>
          <w:sz w:val="20"/>
        </w:rPr>
        <w:t>ACM</w:t>
      </w:r>
      <w:r w:rsidRPr="006170DC">
        <w:rPr>
          <w:sz w:val="20"/>
        </w:rPr>
        <w:t xml:space="preserve"> may result in the release of fibres into the air.</w:t>
      </w:r>
      <w:r w:rsidR="00EA461A" w:rsidRPr="006170DC">
        <w:rPr>
          <w:sz w:val="20"/>
        </w:rPr>
        <w:t>)</w:t>
      </w:r>
      <w:r w:rsidRPr="006170DC">
        <w:rPr>
          <w:sz w:val="20"/>
        </w:rPr>
        <w:t xml:space="preserve">   </w:t>
      </w:r>
    </w:p>
    <w:p w14:paraId="12C33488" w14:textId="77777777" w:rsidR="00D32187" w:rsidRPr="006170DC" w:rsidRDefault="00D32187" w:rsidP="00D32187">
      <w:pPr>
        <w:rPr>
          <w:color w:val="FF0000"/>
          <w:sz w:val="20"/>
        </w:rPr>
      </w:pPr>
    </w:p>
    <w:p w14:paraId="65C2F715" w14:textId="4048E71B" w:rsidR="00E25D35" w:rsidRPr="006170DC" w:rsidRDefault="00B73DC3" w:rsidP="00D020BB">
      <w:pPr>
        <w:spacing w:after="120"/>
        <w:rPr>
          <w:sz w:val="20"/>
        </w:rPr>
      </w:pPr>
      <w:r w:rsidRPr="006170DC">
        <w:rPr>
          <w:sz w:val="20"/>
        </w:rPr>
        <w:t>In the event of a</w:t>
      </w:r>
      <w:r w:rsidR="00D020BB" w:rsidRPr="006170DC">
        <w:rPr>
          <w:sz w:val="20"/>
        </w:rPr>
        <w:t xml:space="preserve">ny damage </w:t>
      </w:r>
      <w:r w:rsidRPr="006170DC">
        <w:rPr>
          <w:sz w:val="20"/>
        </w:rPr>
        <w:t>o</w:t>
      </w:r>
      <w:r w:rsidR="00E25D35" w:rsidRPr="006170DC">
        <w:rPr>
          <w:sz w:val="20"/>
        </w:rPr>
        <w:t>c</w:t>
      </w:r>
      <w:r w:rsidRPr="006170DC">
        <w:rPr>
          <w:sz w:val="20"/>
        </w:rPr>
        <w:t xml:space="preserve">curring </w:t>
      </w:r>
      <w:r w:rsidR="00D020BB" w:rsidRPr="006170DC">
        <w:rPr>
          <w:sz w:val="20"/>
        </w:rPr>
        <w:t xml:space="preserve">to materials known or suspected to contain asbestos </w:t>
      </w:r>
      <w:r w:rsidR="00E25D35" w:rsidRPr="006170DC">
        <w:rPr>
          <w:sz w:val="20"/>
        </w:rPr>
        <w:t xml:space="preserve">this will be reported to one of the school’s asbestos authorising officers and the </w:t>
      </w:r>
      <w:r w:rsidR="00E25D35" w:rsidRPr="00FF1434">
        <w:rPr>
          <w:sz w:val="20"/>
        </w:rPr>
        <w:t>area immediately evacuated and closed / locked off</w:t>
      </w:r>
      <w:bookmarkStart w:id="15" w:name="_Hlk143865239"/>
      <w:r w:rsidR="00E25D35" w:rsidRPr="00FF1434">
        <w:rPr>
          <w:sz w:val="20"/>
        </w:rPr>
        <w:t>.</w:t>
      </w:r>
      <w:r w:rsidR="00314745" w:rsidRPr="00FF1434">
        <w:rPr>
          <w:sz w:val="20"/>
        </w:rPr>
        <w:t xml:space="preserve"> (The school has a</w:t>
      </w:r>
      <w:r w:rsidR="00C53A40" w:rsidRPr="00FF1434">
        <w:rPr>
          <w:sz w:val="20"/>
        </w:rPr>
        <w:t>n</w:t>
      </w:r>
      <w:r w:rsidR="00314745" w:rsidRPr="00FF1434">
        <w:rPr>
          <w:sz w:val="20"/>
        </w:rPr>
        <w:t xml:space="preserve"> incident procedure </w:t>
      </w:r>
      <w:r w:rsidR="00B0208C" w:rsidRPr="00FF1434">
        <w:rPr>
          <w:sz w:val="20"/>
        </w:rPr>
        <w:t xml:space="preserve">as part of the asbestos management plan </w:t>
      </w:r>
      <w:r w:rsidR="00314745" w:rsidRPr="00FF1434">
        <w:rPr>
          <w:sz w:val="20"/>
        </w:rPr>
        <w:t>for dealing with an unplanned disturbance of asbestos-containing materials see</w:t>
      </w:r>
      <w:r w:rsidR="00B0208C" w:rsidRPr="00FF1434">
        <w:rPr>
          <w:sz w:val="20"/>
        </w:rPr>
        <w:t xml:space="preserve"> also</w:t>
      </w:r>
      <w:r w:rsidR="00314745" w:rsidRPr="00FF1434">
        <w:rPr>
          <w:sz w:val="20"/>
        </w:rPr>
        <w:t xml:space="preserve"> </w:t>
      </w:r>
      <w:bookmarkEnd w:id="15"/>
      <w:r w:rsidR="00961298" w:rsidRPr="00FF1434">
        <w:rPr>
          <w:sz w:val="20"/>
        </w:rPr>
        <w:fldChar w:fldCharType="begin"/>
      </w:r>
      <w:r w:rsidR="00961298" w:rsidRPr="00FF1434">
        <w:rPr>
          <w:sz w:val="20"/>
        </w:rPr>
        <w:instrText>HYPERLINK "https://thegrid.org.uk/Restricted-assets/asbestos-incident-management-jan-26.pdf"</w:instrText>
      </w:r>
      <w:r w:rsidR="00961298" w:rsidRPr="00FF1434">
        <w:rPr>
          <w:sz w:val="20"/>
        </w:rPr>
      </w:r>
      <w:r w:rsidR="00961298" w:rsidRPr="00FF1434">
        <w:rPr>
          <w:sz w:val="20"/>
        </w:rPr>
        <w:fldChar w:fldCharType="separate"/>
      </w:r>
      <w:r w:rsidR="00961298" w:rsidRPr="00FF1434">
        <w:rPr>
          <w:rStyle w:val="Hyperlink"/>
          <w:sz w:val="20"/>
        </w:rPr>
        <w:t>https://thegrid.org.uk/Restricted-assets/asbestos-incident-management-jan-26.pdf</w:t>
      </w:r>
      <w:r w:rsidR="00961298" w:rsidRPr="00FF1434">
        <w:rPr>
          <w:sz w:val="20"/>
        </w:rPr>
        <w:fldChar w:fldCharType="end"/>
      </w:r>
    </w:p>
    <w:p w14:paraId="52BF77B9" w14:textId="77777777" w:rsidR="00961298" w:rsidRPr="006170DC" w:rsidRDefault="00961298" w:rsidP="00D020BB">
      <w:pPr>
        <w:spacing w:after="120"/>
        <w:rPr>
          <w:sz w:val="20"/>
        </w:rPr>
      </w:pPr>
    </w:p>
    <w:p w14:paraId="038DCAE2" w14:textId="2A0D13DB" w:rsidR="00D020BB" w:rsidRPr="006170DC" w:rsidRDefault="00E25D35" w:rsidP="00D020BB">
      <w:pPr>
        <w:spacing w:after="120"/>
        <w:rPr>
          <w:sz w:val="20"/>
        </w:rPr>
      </w:pPr>
      <w:r w:rsidRPr="006170DC">
        <w:rPr>
          <w:sz w:val="20"/>
        </w:rPr>
        <w:t>Professional advice will be sought and details of the inci</w:t>
      </w:r>
      <w:r w:rsidR="008A1D8E" w:rsidRPr="006170DC">
        <w:rPr>
          <w:sz w:val="20"/>
        </w:rPr>
        <w:t>dent</w:t>
      </w:r>
      <w:r w:rsidRPr="006170DC">
        <w:rPr>
          <w:sz w:val="20"/>
        </w:rPr>
        <w:t xml:space="preserve"> reported to </w:t>
      </w:r>
      <w:r w:rsidR="00D020BB" w:rsidRPr="006170DC">
        <w:rPr>
          <w:sz w:val="20"/>
        </w:rPr>
        <w:t xml:space="preserve">HCC’s asbestos team </w:t>
      </w:r>
      <w:hyperlink r:id="rId43" w:history="1">
        <w:r w:rsidR="00D020BB" w:rsidRPr="006170DC">
          <w:rPr>
            <w:rStyle w:val="Hyperlink"/>
            <w:rFonts w:cs="Arial"/>
            <w:sz w:val="20"/>
            <w:lang w:val="en"/>
          </w:rPr>
          <w:t>asbestos@hertfordshire.gov.uk</w:t>
        </w:r>
      </w:hyperlink>
      <w:r w:rsidR="00D020BB" w:rsidRPr="006170DC">
        <w:rPr>
          <w:sz w:val="20"/>
          <w:lang w:val="en"/>
        </w:rPr>
        <w:t>.</w:t>
      </w:r>
    </w:p>
    <w:p w14:paraId="71ACE2F1" w14:textId="77777777" w:rsidR="00E25D35" w:rsidRPr="006170DC" w:rsidRDefault="00E25D35" w:rsidP="00D32187">
      <w:pPr>
        <w:rPr>
          <w:color w:val="FF0000"/>
          <w:sz w:val="20"/>
        </w:rPr>
      </w:pPr>
    </w:p>
    <w:p w14:paraId="108B2327" w14:textId="1EEA093D" w:rsidR="00D32187" w:rsidRPr="00FF1434" w:rsidRDefault="00D32187" w:rsidP="00D32187">
      <w:pPr>
        <w:rPr>
          <w:sz w:val="20"/>
        </w:rPr>
      </w:pPr>
      <w:r w:rsidRPr="00FF1434">
        <w:rPr>
          <w:sz w:val="20"/>
        </w:rPr>
        <w:t xml:space="preserve">The school’s asbestos authorising officers are </w:t>
      </w:r>
      <w:r w:rsidR="00FF1434" w:rsidRPr="00FF1434">
        <w:rPr>
          <w:sz w:val="20"/>
        </w:rPr>
        <w:t>the head teacher and caretaker</w:t>
      </w:r>
      <w:r w:rsidRPr="00FF1434">
        <w:rPr>
          <w:sz w:val="20"/>
        </w:rPr>
        <w:t xml:space="preserve"> and refresher training is required 3 yearly.</w:t>
      </w:r>
      <w:r w:rsidR="00C53A40" w:rsidRPr="00FF1434">
        <w:rPr>
          <w:sz w:val="20"/>
        </w:rPr>
        <w:t xml:space="preserve"> </w:t>
      </w:r>
      <w:r w:rsidR="00F547C6" w:rsidRPr="00FF1434">
        <w:rPr>
          <w:sz w:val="20"/>
        </w:rPr>
        <w:t>HCC asbestos training undertaken w</w:t>
      </w:r>
      <w:r w:rsidR="00C53A40" w:rsidRPr="00FF1434">
        <w:rPr>
          <w:sz w:val="20"/>
        </w:rPr>
        <w:t xml:space="preserve">here </w:t>
      </w:r>
      <w:r w:rsidR="00F547C6" w:rsidRPr="00FF1434">
        <w:rPr>
          <w:sz w:val="20"/>
        </w:rPr>
        <w:t xml:space="preserve">the </w:t>
      </w:r>
      <w:r w:rsidR="00C53A40" w:rsidRPr="00FF1434">
        <w:rPr>
          <w:sz w:val="20"/>
        </w:rPr>
        <w:t xml:space="preserve"> employer </w:t>
      </w:r>
      <w:r w:rsidR="00F547C6" w:rsidRPr="00FF1434">
        <w:rPr>
          <w:sz w:val="20"/>
        </w:rPr>
        <w:t xml:space="preserve">via </w:t>
      </w:r>
      <w:hyperlink r:id="rId44" w:history="1">
        <w:r w:rsidR="00190702" w:rsidRPr="00FF1434">
          <w:rPr>
            <w:rStyle w:val="Hyperlink"/>
            <w:color w:val="auto"/>
            <w:sz w:val="20"/>
          </w:rPr>
          <w:t>HFL Education Hub Shop</w:t>
        </w:r>
      </w:hyperlink>
      <w:r w:rsidR="00190702" w:rsidRPr="00FF1434">
        <w:rPr>
          <w:sz w:val="20"/>
        </w:rPr>
        <w:t>.</w:t>
      </w:r>
    </w:p>
    <w:p w14:paraId="44D03C5A" w14:textId="77777777" w:rsidR="00EA461A" w:rsidRPr="006170DC" w:rsidRDefault="00EA461A" w:rsidP="00D32187">
      <w:pPr>
        <w:rPr>
          <w:rFonts w:cs="Arial"/>
          <w:sz w:val="20"/>
          <w:lang w:val="en"/>
        </w:rPr>
      </w:pPr>
    </w:p>
    <w:p w14:paraId="03A8107B" w14:textId="7F0E35C6" w:rsidR="00D32187" w:rsidRPr="006170DC" w:rsidRDefault="00D32187" w:rsidP="00D32187">
      <w:pPr>
        <w:rPr>
          <w:rFonts w:cs="Arial"/>
          <w:sz w:val="20"/>
          <w:lang w:val="en"/>
        </w:rPr>
      </w:pPr>
      <w:r w:rsidRPr="006170DC">
        <w:rPr>
          <w:rFonts w:cs="Arial"/>
          <w:sz w:val="20"/>
          <w:lang w:val="en"/>
        </w:rPr>
        <w:t xml:space="preserve">Prior to </w:t>
      </w:r>
      <w:r w:rsidRPr="006170DC">
        <w:rPr>
          <w:rFonts w:cs="Arial"/>
          <w:b/>
          <w:sz w:val="20"/>
          <w:lang w:val="en"/>
        </w:rPr>
        <w:t>any</w:t>
      </w:r>
      <w:r w:rsidRPr="006170DC">
        <w:rPr>
          <w:rFonts w:cs="Arial"/>
          <w:sz w:val="20"/>
          <w:lang w:val="en"/>
        </w:rPr>
        <w:t xml:space="preserve"> </w:t>
      </w:r>
      <w:r w:rsidRPr="006170DC">
        <w:rPr>
          <w:sz w:val="20"/>
        </w:rPr>
        <w:t>work commencing on the fabric of the building</w:t>
      </w:r>
      <w:r w:rsidRPr="006170DC">
        <w:rPr>
          <w:sz w:val="20"/>
          <w:lang w:val="en"/>
        </w:rPr>
        <w:t xml:space="preserve"> or fixed equipment (</w:t>
      </w:r>
      <w:r w:rsidR="001717EA" w:rsidRPr="006170DC">
        <w:rPr>
          <w:sz w:val="20"/>
          <w:lang w:val="en"/>
        </w:rPr>
        <w:t>e.g.,</w:t>
      </w:r>
      <w:r w:rsidRPr="006170DC">
        <w:rPr>
          <w:sz w:val="20"/>
          <w:lang w:val="en"/>
        </w:rPr>
        <w:t xml:space="preserve"> boilers, kilns etc</w:t>
      </w:r>
      <w:r w:rsidR="00EA461A" w:rsidRPr="006170DC">
        <w:rPr>
          <w:sz w:val="20"/>
          <w:lang w:val="en"/>
        </w:rPr>
        <w:t>.</w:t>
      </w:r>
      <w:r w:rsidRPr="006170DC">
        <w:rPr>
          <w:sz w:val="20"/>
        </w:rPr>
        <w:t xml:space="preserve">), </w:t>
      </w:r>
      <w:r w:rsidRPr="006170DC">
        <w:rPr>
          <w:rFonts w:cs="Arial"/>
          <w:sz w:val="20"/>
          <w:lang w:val="en"/>
        </w:rPr>
        <w:t>either by contractors or s</w:t>
      </w:r>
      <w:r w:rsidR="00EA461A" w:rsidRPr="006170DC">
        <w:rPr>
          <w:rFonts w:cs="Arial"/>
          <w:sz w:val="20"/>
          <w:lang w:val="en"/>
        </w:rPr>
        <w:t>chool</w:t>
      </w:r>
      <w:r w:rsidRPr="006170DC">
        <w:rPr>
          <w:rFonts w:cs="Arial"/>
          <w:sz w:val="20"/>
          <w:lang w:val="en"/>
        </w:rPr>
        <w:t xml:space="preserve"> staff, one of the </w:t>
      </w:r>
      <w:r w:rsidRPr="006170DC">
        <w:rPr>
          <w:sz w:val="20"/>
        </w:rPr>
        <w:t xml:space="preserve">asbestos authorising </w:t>
      </w:r>
      <w:r w:rsidRPr="006170DC">
        <w:rPr>
          <w:rFonts w:cs="Arial"/>
          <w:sz w:val="20"/>
          <w:lang w:val="en"/>
        </w:rPr>
        <w:t xml:space="preserve">officers </w:t>
      </w:r>
      <w:r w:rsidRPr="006170DC">
        <w:rPr>
          <w:rFonts w:cs="Arial"/>
          <w:b/>
          <w:sz w:val="20"/>
          <w:lang w:val="en"/>
        </w:rPr>
        <w:t>must</w:t>
      </w:r>
      <w:r w:rsidRPr="006170DC">
        <w:rPr>
          <w:rFonts w:cs="Arial"/>
          <w:sz w:val="20"/>
          <w:lang w:val="en"/>
        </w:rPr>
        <w:t xml:space="preserve"> check the asbestos log </w:t>
      </w:r>
      <w:r w:rsidRPr="006170DC">
        <w:rPr>
          <w:sz w:val="20"/>
          <w:lang w:val="en"/>
        </w:rPr>
        <w:t xml:space="preserve">and </w:t>
      </w:r>
      <w:r w:rsidRPr="006170DC">
        <w:rPr>
          <w:rFonts w:cs="Arial"/>
          <w:sz w:val="20"/>
          <w:lang w:val="en"/>
        </w:rPr>
        <w:t>establish whether permission to work can be given.</w:t>
      </w:r>
    </w:p>
    <w:p w14:paraId="618CF29B" w14:textId="77777777" w:rsidR="00D32187" w:rsidRPr="006170DC" w:rsidRDefault="00D32187" w:rsidP="00D32187">
      <w:pPr>
        <w:rPr>
          <w:rFonts w:cs="Arial"/>
          <w:sz w:val="20"/>
          <w:lang w:val="en"/>
        </w:rPr>
      </w:pPr>
    </w:p>
    <w:p w14:paraId="77441FCA" w14:textId="77777777" w:rsidR="00D32187" w:rsidRPr="006170DC" w:rsidRDefault="00D32187" w:rsidP="00D32187">
      <w:pPr>
        <w:rPr>
          <w:sz w:val="20"/>
        </w:rPr>
      </w:pPr>
      <w:r w:rsidRPr="006170DC">
        <w:rPr>
          <w:sz w:val="20"/>
        </w:rPr>
        <w:t xml:space="preserve">The </w:t>
      </w:r>
      <w:r w:rsidR="00C02987" w:rsidRPr="006170DC">
        <w:rPr>
          <w:sz w:val="20"/>
        </w:rPr>
        <w:t>H</w:t>
      </w:r>
      <w:r w:rsidRPr="006170DC">
        <w:rPr>
          <w:sz w:val="20"/>
        </w:rPr>
        <w:t>eadteacher / asbestos authorising officers shall ensure:</w:t>
      </w:r>
    </w:p>
    <w:p w14:paraId="0B846F6A" w14:textId="77777777" w:rsidR="00D32187" w:rsidRPr="006170DC" w:rsidRDefault="00D32187" w:rsidP="00D32187">
      <w:pPr>
        <w:numPr>
          <w:ilvl w:val="0"/>
          <w:numId w:val="10"/>
        </w:numPr>
        <w:spacing w:after="120"/>
        <w:ind w:left="714" w:hanging="357"/>
        <w:rPr>
          <w:sz w:val="20"/>
          <w:lang w:val="en"/>
        </w:rPr>
      </w:pPr>
      <w:r w:rsidRPr="006170DC">
        <w:rPr>
          <w:sz w:val="20"/>
        </w:rPr>
        <w:t>That the asbestos log is consulted at the earliest possible opportunity and that</w:t>
      </w:r>
      <w:r w:rsidRPr="006170DC">
        <w:rPr>
          <w:b/>
          <w:sz w:val="20"/>
        </w:rPr>
        <w:t xml:space="preserve"> </w:t>
      </w:r>
      <w:r w:rsidR="00EA461A" w:rsidRPr="006170DC">
        <w:rPr>
          <w:b/>
          <w:sz w:val="20"/>
        </w:rPr>
        <w:t>a</w:t>
      </w:r>
      <w:r w:rsidRPr="006170DC">
        <w:rPr>
          <w:b/>
          <w:sz w:val="20"/>
        </w:rPr>
        <w:t>ll</w:t>
      </w:r>
      <w:r w:rsidRPr="006170DC">
        <w:rPr>
          <w:sz w:val="20"/>
        </w:rPr>
        <w:t xml:space="preserve"> work affecting the fabric of the building or fixed equipment is entered in the permission to work log and signed by those undertaking the work.</w:t>
      </w:r>
    </w:p>
    <w:p w14:paraId="72B2DFB1" w14:textId="16D6D32D" w:rsidR="00D32187" w:rsidRPr="006170DC" w:rsidRDefault="00D32187" w:rsidP="00D32187">
      <w:pPr>
        <w:numPr>
          <w:ilvl w:val="0"/>
          <w:numId w:val="10"/>
        </w:numPr>
        <w:spacing w:after="120"/>
        <w:ind w:left="714" w:hanging="357"/>
        <w:rPr>
          <w:sz w:val="20"/>
        </w:rPr>
      </w:pPr>
      <w:bookmarkStart w:id="16" w:name="_Hlk143865254"/>
      <w:r w:rsidRPr="006170DC">
        <w:rPr>
          <w:sz w:val="20"/>
        </w:rPr>
        <w:t>A visual inspection of asbestos containing materials remaining on site is conducted and recorded (legal requirement to do so annually as a minimum)</w:t>
      </w:r>
      <w:r w:rsidR="00E970D6" w:rsidRPr="006170DC">
        <w:rPr>
          <w:sz w:val="20"/>
        </w:rPr>
        <w:t xml:space="preserve"> as part of the school’s asbestos management plan</w:t>
      </w:r>
      <w:r w:rsidRPr="006170DC">
        <w:rPr>
          <w:sz w:val="20"/>
        </w:rPr>
        <w:t>.</w:t>
      </w:r>
      <w:r w:rsidR="00190702" w:rsidRPr="006170DC">
        <w:rPr>
          <w:sz w:val="20"/>
        </w:rPr>
        <w:t xml:space="preserve"> </w:t>
      </w:r>
      <w:r w:rsidR="006A345F" w:rsidRPr="00FF1434">
        <w:rPr>
          <w:sz w:val="20"/>
          <w:highlight w:val="green"/>
        </w:rPr>
        <w:t>For VC and community schools t</w:t>
      </w:r>
      <w:r w:rsidR="00190702" w:rsidRPr="00FF1434">
        <w:rPr>
          <w:sz w:val="20"/>
          <w:highlight w:val="green"/>
        </w:rPr>
        <w:t xml:space="preserve">he annual visual inspection </w:t>
      </w:r>
      <w:r w:rsidR="00B0208C" w:rsidRPr="00FF1434">
        <w:rPr>
          <w:sz w:val="20"/>
          <w:highlight w:val="green"/>
        </w:rPr>
        <w:t xml:space="preserve">sheet </w:t>
      </w:r>
      <w:r w:rsidR="006A345F" w:rsidRPr="00FF1434">
        <w:rPr>
          <w:sz w:val="20"/>
          <w:highlight w:val="green"/>
        </w:rPr>
        <w:t xml:space="preserve">must </w:t>
      </w:r>
      <w:r w:rsidR="00190702" w:rsidRPr="00FF1434">
        <w:rPr>
          <w:sz w:val="20"/>
          <w:highlight w:val="green"/>
        </w:rPr>
        <w:t xml:space="preserve">be emailed to </w:t>
      </w:r>
      <w:hyperlink r:id="rId45" w:history="1">
        <w:r w:rsidR="00190702" w:rsidRPr="00FF1434">
          <w:rPr>
            <w:rStyle w:val="Hyperlink"/>
            <w:sz w:val="20"/>
            <w:highlight w:val="green"/>
          </w:rPr>
          <w:t>asbestos@hertfordshire.gov.uk</w:t>
        </w:r>
      </w:hyperlink>
      <w:r w:rsidR="00190702" w:rsidRPr="00FF1434">
        <w:rPr>
          <w:sz w:val="20"/>
          <w:highlight w:val="green"/>
        </w:rPr>
        <w:t xml:space="preserve"> once completed</w:t>
      </w:r>
      <w:r w:rsidR="00190702" w:rsidRPr="00FF1434">
        <w:rPr>
          <w:sz w:val="20"/>
        </w:rPr>
        <w:t>.</w:t>
      </w:r>
    </w:p>
    <w:p w14:paraId="533C6D41" w14:textId="2D10B334" w:rsidR="00D32187" w:rsidRPr="006170DC" w:rsidRDefault="00D32187" w:rsidP="00D32187">
      <w:pPr>
        <w:numPr>
          <w:ilvl w:val="0"/>
          <w:numId w:val="10"/>
        </w:numPr>
        <w:spacing w:after="120"/>
        <w:ind w:left="714" w:hanging="357"/>
        <w:rPr>
          <w:sz w:val="20"/>
        </w:rPr>
      </w:pPr>
      <w:r w:rsidRPr="006170DC">
        <w:rPr>
          <w:rFonts w:cs="Arial"/>
          <w:sz w:val="20"/>
        </w:rPr>
        <w:t xml:space="preserve">The limitations of the management survey and areas of the building that have </w:t>
      </w:r>
      <w:r w:rsidRPr="006170DC">
        <w:rPr>
          <w:rFonts w:cs="Arial"/>
          <w:b/>
          <w:sz w:val="20"/>
        </w:rPr>
        <w:t>not</w:t>
      </w:r>
      <w:r w:rsidRPr="006170DC">
        <w:rPr>
          <w:rFonts w:cs="Arial"/>
          <w:sz w:val="20"/>
        </w:rPr>
        <w:t xml:space="preserve"> been surveyed are understood and considered as part of the permission to work process </w:t>
      </w:r>
      <w:r w:rsidR="001717EA" w:rsidRPr="006170DC">
        <w:rPr>
          <w:rFonts w:cs="Arial"/>
          <w:sz w:val="20"/>
        </w:rPr>
        <w:t>e</w:t>
      </w:r>
      <w:r w:rsidR="001717EA" w:rsidRPr="006170DC">
        <w:rPr>
          <w:rFonts w:cs="Arial"/>
          <w:sz w:val="20"/>
          <w:lang w:val="en"/>
        </w:rPr>
        <w:t>.g.,</w:t>
      </w:r>
      <w:r w:rsidRPr="006170DC">
        <w:rPr>
          <w:rFonts w:cs="Arial"/>
          <w:sz w:val="20"/>
          <w:lang w:val="en"/>
        </w:rPr>
        <w:t xml:space="preserve"> areas above 3m in height, within ceiling voids (where panels / tiles are fixed), f</w:t>
      </w:r>
      <w:r w:rsidRPr="006170DC">
        <w:rPr>
          <w:rFonts w:cs="Arial"/>
          <w:sz w:val="20"/>
        </w:rPr>
        <w:t>loor voids and ducts etc</w:t>
      </w:r>
      <w:r w:rsidR="00C02987" w:rsidRPr="006170DC">
        <w:rPr>
          <w:rFonts w:cs="Arial"/>
          <w:sz w:val="20"/>
        </w:rPr>
        <w:t>.</w:t>
      </w:r>
    </w:p>
    <w:p w14:paraId="50383C71" w14:textId="1C720CC9" w:rsidR="00D020BB" w:rsidRPr="006170DC" w:rsidRDefault="00D32187" w:rsidP="00D32187">
      <w:pPr>
        <w:numPr>
          <w:ilvl w:val="0"/>
          <w:numId w:val="10"/>
        </w:numPr>
        <w:spacing w:after="120"/>
        <w:ind w:left="714" w:hanging="357"/>
        <w:rPr>
          <w:sz w:val="20"/>
        </w:rPr>
      </w:pPr>
      <w:r w:rsidRPr="006170DC">
        <w:rPr>
          <w:rFonts w:cs="Arial"/>
          <w:sz w:val="20"/>
        </w:rPr>
        <w:t xml:space="preserve">All records pertaining to asbestos are effectively maintained and retained (legal requirement to do so for a period of </w:t>
      </w:r>
      <w:r w:rsidR="00B0208C" w:rsidRPr="006170DC">
        <w:rPr>
          <w:rFonts w:cs="Arial"/>
          <w:sz w:val="20"/>
        </w:rPr>
        <w:t xml:space="preserve">at least </w:t>
      </w:r>
      <w:r w:rsidRPr="006170DC">
        <w:rPr>
          <w:rFonts w:cs="Arial"/>
          <w:sz w:val="20"/>
        </w:rPr>
        <w:t>40 years)</w:t>
      </w:r>
      <w:r w:rsidR="00C02987" w:rsidRPr="006170DC">
        <w:rPr>
          <w:rFonts w:cs="Arial"/>
          <w:sz w:val="20"/>
        </w:rPr>
        <w:t>.</w:t>
      </w:r>
    </w:p>
    <w:p w14:paraId="18738F20" w14:textId="42CF5877" w:rsidR="00D020BB" w:rsidRPr="006170DC" w:rsidRDefault="00EA461A" w:rsidP="00D020BB">
      <w:pPr>
        <w:numPr>
          <w:ilvl w:val="0"/>
          <w:numId w:val="10"/>
        </w:numPr>
        <w:spacing w:after="120"/>
        <w:ind w:left="714" w:hanging="357"/>
        <w:rPr>
          <w:sz w:val="20"/>
        </w:rPr>
      </w:pPr>
      <w:r w:rsidRPr="006170DC">
        <w:rPr>
          <w:sz w:val="20"/>
        </w:rPr>
        <w:t xml:space="preserve">The school’s asbestos management plan is </w:t>
      </w:r>
      <w:r w:rsidR="00D020BB" w:rsidRPr="006170DC">
        <w:rPr>
          <w:sz w:val="20"/>
        </w:rPr>
        <w:t xml:space="preserve">kept </w:t>
      </w:r>
      <w:r w:rsidRPr="006170DC">
        <w:rPr>
          <w:sz w:val="20"/>
        </w:rPr>
        <w:t>up</w:t>
      </w:r>
      <w:r w:rsidR="00D020BB" w:rsidRPr="006170DC">
        <w:rPr>
          <w:sz w:val="20"/>
        </w:rPr>
        <w:t xml:space="preserve"> to </w:t>
      </w:r>
      <w:r w:rsidRPr="006170DC">
        <w:rPr>
          <w:sz w:val="20"/>
        </w:rPr>
        <w:t>date</w:t>
      </w:r>
      <w:r w:rsidR="00314745" w:rsidRPr="006170DC">
        <w:rPr>
          <w:sz w:val="20"/>
        </w:rPr>
        <w:t>, reviewed at least annually</w:t>
      </w:r>
      <w:r w:rsidRPr="006170DC">
        <w:rPr>
          <w:sz w:val="20"/>
        </w:rPr>
        <w:t xml:space="preserve"> </w:t>
      </w:r>
      <w:bookmarkEnd w:id="16"/>
      <w:r w:rsidRPr="006170DC">
        <w:rPr>
          <w:sz w:val="20"/>
        </w:rPr>
        <w:t xml:space="preserve">and that any </w:t>
      </w:r>
      <w:r w:rsidRPr="006170DC">
        <w:rPr>
          <w:sz w:val="20"/>
          <w:lang w:val="en"/>
        </w:rPr>
        <w:t xml:space="preserve">asbestos works </w:t>
      </w:r>
      <w:r w:rsidR="00D020BB" w:rsidRPr="006170DC">
        <w:rPr>
          <w:sz w:val="20"/>
          <w:lang w:val="en"/>
        </w:rPr>
        <w:t xml:space="preserve">(removal, new project specific surveys etc.) </w:t>
      </w:r>
      <w:r w:rsidRPr="006170DC">
        <w:rPr>
          <w:sz w:val="20"/>
        </w:rPr>
        <w:t xml:space="preserve">are notified to the LA via </w:t>
      </w:r>
      <w:hyperlink r:id="rId46" w:history="1">
        <w:r w:rsidRPr="006170DC">
          <w:rPr>
            <w:rStyle w:val="Hyperlink"/>
            <w:rFonts w:cs="Arial"/>
            <w:sz w:val="20"/>
            <w:lang w:val="en"/>
          </w:rPr>
          <w:t>asbestos@hertfordshire.gov.uk</w:t>
        </w:r>
      </w:hyperlink>
      <w:r w:rsidR="00C02987" w:rsidRPr="006170DC">
        <w:rPr>
          <w:sz w:val="20"/>
          <w:lang w:val="en"/>
        </w:rPr>
        <w:t>.</w:t>
      </w:r>
    </w:p>
    <w:p w14:paraId="24466A76" w14:textId="77777777" w:rsidR="006E0F45" w:rsidRPr="006170DC" w:rsidRDefault="006E0F45" w:rsidP="00D020BB">
      <w:pPr>
        <w:numPr>
          <w:ilvl w:val="0"/>
          <w:numId w:val="10"/>
        </w:numPr>
        <w:spacing w:after="120"/>
        <w:ind w:left="714" w:hanging="357"/>
        <w:rPr>
          <w:sz w:val="20"/>
        </w:rPr>
      </w:pPr>
      <w:r w:rsidRPr="006170DC">
        <w:rPr>
          <w:sz w:val="20"/>
          <w:lang w:val="en"/>
        </w:rPr>
        <w:t xml:space="preserve">Where more invasive works and / or works which go beyond the limitations of the management survey are planned, a refurbishment / demolition survey will be commissioned to obtain a comprehensive assessment of all ACMs that could be affected prior to the works commencing.  </w:t>
      </w:r>
    </w:p>
    <w:p w14:paraId="0B91B1E8" w14:textId="531E8ED8" w:rsidR="00420C93" w:rsidRPr="00FF1434" w:rsidRDefault="00420C93" w:rsidP="00D020BB">
      <w:pPr>
        <w:numPr>
          <w:ilvl w:val="0"/>
          <w:numId w:val="10"/>
        </w:numPr>
        <w:spacing w:after="120"/>
        <w:ind w:left="714" w:hanging="357"/>
        <w:rPr>
          <w:sz w:val="20"/>
        </w:rPr>
      </w:pPr>
      <w:r w:rsidRPr="00FF1434">
        <w:rPr>
          <w:sz w:val="20"/>
        </w:rPr>
        <w:lastRenderedPageBreak/>
        <w:t xml:space="preserve">Following ANY asbestos related activity, </w:t>
      </w:r>
      <w:r w:rsidR="006A345F" w:rsidRPr="00FF1434">
        <w:rPr>
          <w:sz w:val="20"/>
        </w:rPr>
        <w:t xml:space="preserve">documentation for the works </w:t>
      </w:r>
      <w:r w:rsidRPr="00FF1434">
        <w:rPr>
          <w:sz w:val="20"/>
        </w:rPr>
        <w:t xml:space="preserve">must be </w:t>
      </w:r>
      <w:r w:rsidR="006A345F" w:rsidRPr="00FF1434">
        <w:rPr>
          <w:sz w:val="20"/>
        </w:rPr>
        <w:t>retained l</w:t>
      </w:r>
      <w:r w:rsidRPr="00FF1434">
        <w:rPr>
          <w:sz w:val="20"/>
        </w:rPr>
        <w:t xml:space="preserve">ocally in the asbestos log and </w:t>
      </w:r>
      <w:r w:rsidR="006A345F" w:rsidRPr="00FF1434">
        <w:rPr>
          <w:sz w:val="20"/>
        </w:rPr>
        <w:t xml:space="preserve">in the case of VC and Community schools </w:t>
      </w:r>
      <w:r w:rsidRPr="00FF1434">
        <w:rPr>
          <w:sz w:val="20"/>
        </w:rPr>
        <w:t xml:space="preserve">copies sent to </w:t>
      </w:r>
      <w:hyperlink r:id="rId47" w:history="1">
        <w:r w:rsidRPr="00FF1434">
          <w:rPr>
            <w:rStyle w:val="Hyperlink"/>
            <w:sz w:val="20"/>
          </w:rPr>
          <w:t>asbestos@hertfordshire.gov.uk</w:t>
        </w:r>
      </w:hyperlink>
      <w:r w:rsidRPr="00FF1434">
        <w:rPr>
          <w:sz w:val="20"/>
        </w:rPr>
        <w:t>. (Examples of documents to be held</w:t>
      </w:r>
      <w:r w:rsidR="006A345F" w:rsidRPr="00FF1434">
        <w:rPr>
          <w:sz w:val="20"/>
        </w:rPr>
        <w:t xml:space="preserve"> include</w:t>
      </w:r>
      <w:r w:rsidRPr="00FF1434">
        <w:rPr>
          <w:sz w:val="20"/>
        </w:rPr>
        <w:t>: surveys, risk assessments and method statements</w:t>
      </w:r>
      <w:r w:rsidR="006A345F" w:rsidRPr="00FF1434">
        <w:rPr>
          <w:sz w:val="20"/>
        </w:rPr>
        <w:t xml:space="preserve"> for work on asbestos</w:t>
      </w:r>
      <w:r w:rsidRPr="00FF1434">
        <w:rPr>
          <w:sz w:val="20"/>
        </w:rPr>
        <w:t>, air monitoring reports, bulk samples, certificate of reoccupation, statement of cleanliness, waste consignment notes</w:t>
      </w:r>
      <w:r w:rsidR="006A345F" w:rsidRPr="00FF1434">
        <w:rPr>
          <w:sz w:val="20"/>
        </w:rPr>
        <w:t xml:space="preserve"> etc.</w:t>
      </w:r>
      <w:r w:rsidRPr="00FF1434">
        <w:rPr>
          <w:sz w:val="20"/>
        </w:rPr>
        <w:t>).</w:t>
      </w:r>
    </w:p>
    <w:p w14:paraId="3C6EEE4F" w14:textId="77777777" w:rsidR="008A1D8E" w:rsidRPr="006170DC" w:rsidRDefault="008A1D8E" w:rsidP="008A1D8E">
      <w:pPr>
        <w:spacing w:after="120"/>
        <w:ind w:left="714"/>
        <w:rPr>
          <w:sz w:val="20"/>
        </w:rPr>
      </w:pPr>
    </w:p>
    <w:p w14:paraId="06B92472" w14:textId="77777777" w:rsidR="0042583B" w:rsidRPr="006170DC" w:rsidRDefault="00D32187" w:rsidP="00C83039">
      <w:pPr>
        <w:ind w:left="360"/>
        <w:jc w:val="right"/>
        <w:rPr>
          <w:b/>
          <w:sz w:val="20"/>
        </w:rPr>
      </w:pPr>
      <w:r w:rsidRPr="006170DC">
        <w:rPr>
          <w:rFonts w:cs="Arial"/>
          <w:b/>
          <w:sz w:val="20"/>
        </w:rPr>
        <w:t>APPENDIX 13</w:t>
      </w:r>
    </w:p>
    <w:p w14:paraId="07B7D16E" w14:textId="42C66FCA" w:rsidR="00EC43FE" w:rsidRPr="006170DC" w:rsidRDefault="008C669A" w:rsidP="00EC43FE">
      <w:pPr>
        <w:tabs>
          <w:tab w:val="left" w:pos="-1099"/>
          <w:tab w:val="left" w:pos="-720"/>
          <w:tab w:val="left" w:pos="0"/>
          <w:tab w:val="left" w:pos="720"/>
          <w:tab w:val="left" w:pos="1440"/>
          <w:tab w:val="left" w:pos="1710"/>
          <w:tab w:val="left" w:pos="2340"/>
          <w:tab w:val="left" w:pos="2610"/>
        </w:tabs>
        <w:jc w:val="right"/>
        <w:rPr>
          <w:b/>
          <w:sz w:val="20"/>
        </w:rPr>
      </w:pPr>
      <w:r w:rsidRPr="006170DC">
        <w:rPr>
          <w:b/>
          <w:noProof/>
          <w:sz w:val="20"/>
        </w:rPr>
        <mc:AlternateContent>
          <mc:Choice Requires="wps">
            <w:drawing>
              <wp:anchor distT="0" distB="0" distL="114300" distR="114300" simplePos="0" relativeHeight="251661312" behindDoc="0" locked="0" layoutInCell="1" allowOverlap="1" wp14:anchorId="3924902C" wp14:editId="33F7C17C">
                <wp:simplePos x="0" y="0"/>
                <wp:positionH relativeFrom="column">
                  <wp:posOffset>1199515</wp:posOffset>
                </wp:positionH>
                <wp:positionV relativeFrom="paragraph">
                  <wp:posOffset>42545</wp:posOffset>
                </wp:positionV>
                <wp:extent cx="3566160" cy="274320"/>
                <wp:effectExtent l="8890" t="5080" r="6350" b="6350"/>
                <wp:wrapNone/>
                <wp:docPr id="94001963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274320"/>
                        </a:xfrm>
                        <a:prstGeom prst="rect">
                          <a:avLst/>
                        </a:prstGeom>
                        <a:solidFill>
                          <a:srgbClr val="FFFFFF"/>
                        </a:solidFill>
                        <a:ln w="9525">
                          <a:solidFill>
                            <a:srgbClr val="000000"/>
                          </a:solidFill>
                          <a:miter lim="800000"/>
                          <a:headEnd/>
                          <a:tailEnd/>
                        </a:ln>
                      </wps:spPr>
                      <wps:txbx>
                        <w:txbxContent>
                          <w:p w14:paraId="51725AB6" w14:textId="77777777" w:rsidR="007B6068" w:rsidRPr="00195D97" w:rsidRDefault="007B6068" w:rsidP="00EC43FE">
                            <w:pPr>
                              <w:jc w:val="center"/>
                              <w:rPr>
                                <w:b/>
                                <w:szCs w:val="24"/>
                              </w:rPr>
                            </w:pPr>
                            <w:r>
                              <w:rPr>
                                <w:b/>
                                <w:szCs w:val="24"/>
                              </w:rPr>
                              <w:t>CONTRACTORS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24902C" id="Text Box 17" o:spid="_x0000_s1031" type="#_x0000_t202" style="position:absolute;left:0;text-align:left;margin-left:94.45pt;margin-top:3.35pt;width:280.8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">
                <v:textbox>
                  <w:txbxContent>
                    <w:p w14:paraId="51725AB6" w14:textId="77777777" w:rsidR="007B6068" w:rsidRPr="00195D97" w:rsidRDefault="007B6068" w:rsidP="00EC43FE">
                      <w:pPr>
                        <w:jc w:val="center"/>
                        <w:rPr>
                          <w:b/>
                          <w:szCs w:val="24"/>
                        </w:rPr>
                      </w:pPr>
                      <w:r>
                        <w:rPr>
                          <w:b/>
                          <w:szCs w:val="24"/>
                        </w:rPr>
                        <w:t>CONTRACTORS</w:t>
                      </w:r>
                    </w:p>
                  </w:txbxContent>
                </v:textbox>
              </v:shape>
            </w:pict>
          </mc:Fallback>
        </mc:AlternateContent>
      </w:r>
    </w:p>
    <w:p w14:paraId="31EA1C4A" w14:textId="77777777" w:rsidR="00EC43FE" w:rsidRPr="006170DC" w:rsidRDefault="00EC43FE" w:rsidP="00EC43FE">
      <w:pPr>
        <w:tabs>
          <w:tab w:val="left" w:pos="-1099"/>
          <w:tab w:val="left" w:pos="-720"/>
          <w:tab w:val="left" w:pos="0"/>
          <w:tab w:val="left" w:pos="720"/>
          <w:tab w:val="left" w:pos="1440"/>
          <w:tab w:val="left" w:pos="1710"/>
          <w:tab w:val="left" w:pos="2340"/>
          <w:tab w:val="left" w:pos="2610"/>
        </w:tabs>
        <w:jc w:val="right"/>
        <w:rPr>
          <w:b/>
          <w:sz w:val="20"/>
        </w:rPr>
      </w:pPr>
    </w:p>
    <w:p w14:paraId="7D4C069D" w14:textId="77777777" w:rsidR="00BC1ED6" w:rsidRPr="006170DC" w:rsidRDefault="00BC1ED6" w:rsidP="00D4257E">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488"/>
        <w:rPr>
          <w:rFonts w:cs="Arial"/>
          <w:bCs/>
          <w:spacing w:val="-3"/>
          <w:sz w:val="20"/>
        </w:rPr>
      </w:pPr>
    </w:p>
    <w:p w14:paraId="68A6BD07" w14:textId="77777777" w:rsidR="00D4257E" w:rsidRPr="00FF1434" w:rsidRDefault="00EC43FE" w:rsidP="00D4257E">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488"/>
        <w:rPr>
          <w:rFonts w:cs="Arial"/>
          <w:sz w:val="20"/>
        </w:rPr>
      </w:pPr>
      <w:r w:rsidRPr="006170DC">
        <w:rPr>
          <w:rFonts w:cs="Arial"/>
          <w:bCs/>
          <w:spacing w:val="-3"/>
          <w:sz w:val="20"/>
        </w:rPr>
        <w:t xml:space="preserve">All contractors used by the school shall ensure compliance with </w:t>
      </w:r>
      <w:r w:rsidRPr="006170DC">
        <w:rPr>
          <w:rFonts w:cs="Arial"/>
          <w:sz w:val="20"/>
        </w:rPr>
        <w:t xml:space="preserve">relevant </w:t>
      </w:r>
      <w:r w:rsidR="00DE2F95" w:rsidRPr="006170DC">
        <w:rPr>
          <w:rFonts w:cs="Arial"/>
          <w:sz w:val="20"/>
        </w:rPr>
        <w:t>h</w:t>
      </w:r>
      <w:r w:rsidRPr="006170DC">
        <w:rPr>
          <w:rFonts w:cs="Arial"/>
          <w:sz w:val="20"/>
        </w:rPr>
        <w:t xml:space="preserve">ealth and </w:t>
      </w:r>
      <w:r w:rsidR="00DE2F95" w:rsidRPr="006170DC">
        <w:rPr>
          <w:rFonts w:cs="Arial"/>
          <w:sz w:val="20"/>
        </w:rPr>
        <w:t>s</w:t>
      </w:r>
      <w:r w:rsidRPr="006170DC">
        <w:rPr>
          <w:rFonts w:cs="Arial"/>
          <w:sz w:val="20"/>
        </w:rPr>
        <w:t xml:space="preserve">afety </w:t>
      </w:r>
      <w:r w:rsidR="00DE2F95" w:rsidRPr="006170DC">
        <w:rPr>
          <w:rFonts w:cs="Arial"/>
          <w:sz w:val="20"/>
        </w:rPr>
        <w:t>l</w:t>
      </w:r>
      <w:r w:rsidRPr="006170DC">
        <w:rPr>
          <w:rFonts w:cs="Arial"/>
          <w:sz w:val="20"/>
        </w:rPr>
        <w:t xml:space="preserve">egislation, </w:t>
      </w:r>
      <w:r w:rsidRPr="00FF1434">
        <w:rPr>
          <w:rFonts w:cs="Arial"/>
          <w:sz w:val="20"/>
        </w:rPr>
        <w:t xml:space="preserve">guidance and good practice. </w:t>
      </w:r>
    </w:p>
    <w:p w14:paraId="5FAEA975" w14:textId="77777777" w:rsidR="00BC1ED6" w:rsidRPr="00FF1434" w:rsidRDefault="00BC1ED6" w:rsidP="00D4257E">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488"/>
        <w:rPr>
          <w:rFonts w:cs="Arial"/>
          <w:sz w:val="20"/>
        </w:rPr>
      </w:pPr>
    </w:p>
    <w:p w14:paraId="4AA7C745" w14:textId="6EA984A8" w:rsidR="00EC43FE" w:rsidRPr="00FF1434" w:rsidRDefault="00EC43FE" w:rsidP="00EC43FE">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0"/>
        </w:rPr>
      </w:pPr>
      <w:r w:rsidRPr="00FF1434">
        <w:rPr>
          <w:rFonts w:cs="Arial"/>
          <w:sz w:val="20"/>
        </w:rPr>
        <w:t xml:space="preserve">All contractors must report to school office where they will be asked to sign </w:t>
      </w:r>
      <w:r w:rsidR="00314745" w:rsidRPr="00FF1434">
        <w:rPr>
          <w:rFonts w:cs="Arial"/>
          <w:sz w:val="20"/>
        </w:rPr>
        <w:t>in</w:t>
      </w:r>
      <w:r w:rsidRPr="00FF1434">
        <w:rPr>
          <w:rFonts w:cs="Arial"/>
          <w:sz w:val="20"/>
        </w:rPr>
        <w:t xml:space="preserve"> and wear an identification badge.  Contractors will be issued with guidance on </w:t>
      </w:r>
      <w:r w:rsidR="009372DE" w:rsidRPr="00FF1434">
        <w:rPr>
          <w:rFonts w:cs="Arial"/>
          <w:sz w:val="20"/>
        </w:rPr>
        <w:t>emergency</w:t>
      </w:r>
      <w:r w:rsidRPr="00FF1434">
        <w:rPr>
          <w:rFonts w:cs="Arial"/>
          <w:sz w:val="20"/>
        </w:rPr>
        <w:t xml:space="preserve"> procedures,</w:t>
      </w:r>
      <w:r w:rsidR="009372DE" w:rsidRPr="00FF1434">
        <w:rPr>
          <w:rFonts w:cs="Arial"/>
          <w:sz w:val="20"/>
        </w:rPr>
        <w:t xml:space="preserve"> relevant</w:t>
      </w:r>
      <w:r w:rsidRPr="00FF1434">
        <w:rPr>
          <w:rFonts w:cs="Arial"/>
          <w:sz w:val="20"/>
        </w:rPr>
        <w:t xml:space="preserve"> </w:t>
      </w:r>
      <w:r w:rsidR="009372DE" w:rsidRPr="00FF1434">
        <w:rPr>
          <w:rFonts w:cs="Arial"/>
          <w:sz w:val="20"/>
        </w:rPr>
        <w:t xml:space="preserve">risks, and </w:t>
      </w:r>
      <w:r w:rsidRPr="00FF1434">
        <w:rPr>
          <w:rFonts w:cs="Arial"/>
          <w:sz w:val="20"/>
        </w:rPr>
        <w:t>local management arrangements</w:t>
      </w:r>
      <w:r w:rsidR="009372DE" w:rsidRPr="00FF1434">
        <w:rPr>
          <w:rFonts w:cs="Arial"/>
          <w:sz w:val="20"/>
        </w:rPr>
        <w:t>.</w:t>
      </w:r>
    </w:p>
    <w:p w14:paraId="21946CC6" w14:textId="77777777" w:rsidR="009372DE" w:rsidRPr="00FF1434" w:rsidRDefault="009372DE" w:rsidP="00EC43FE">
      <w:pPr>
        <w:pStyle w:val="BodyText2"/>
        <w:rPr>
          <w:rFonts w:ascii="Arial" w:hAnsi="Arial" w:cs="Arial"/>
          <w:i w:val="0"/>
          <w:sz w:val="20"/>
        </w:rPr>
      </w:pPr>
      <w:r w:rsidRPr="00FF1434" w:rsidDel="009372DE">
        <w:rPr>
          <w:rFonts w:ascii="Arial" w:hAnsi="Arial" w:cs="Arial"/>
          <w:i w:val="0"/>
          <w:sz w:val="20"/>
        </w:rPr>
        <w:t xml:space="preserve"> </w:t>
      </w:r>
    </w:p>
    <w:p w14:paraId="561D9F13" w14:textId="540058FB" w:rsidR="009372DE" w:rsidRPr="006170DC" w:rsidRDefault="00FF1434" w:rsidP="00EC43FE">
      <w:pPr>
        <w:pStyle w:val="BodyText2"/>
        <w:rPr>
          <w:rFonts w:ascii="Arial" w:hAnsi="Arial" w:cs="Arial"/>
          <w:spacing w:val="-3"/>
          <w:sz w:val="20"/>
        </w:rPr>
      </w:pPr>
      <w:r w:rsidRPr="00FF1434">
        <w:rPr>
          <w:rFonts w:ascii="Arial" w:hAnsi="Arial" w:cs="Arial"/>
          <w:i w:val="0"/>
          <w:sz w:val="20"/>
        </w:rPr>
        <w:t>The caretaker</w:t>
      </w:r>
      <w:r w:rsidR="00EC43FE" w:rsidRPr="00FF1434">
        <w:rPr>
          <w:rFonts w:ascii="Arial" w:hAnsi="Arial" w:cs="Arial"/>
          <w:i w:val="0"/>
          <w:sz w:val="20"/>
        </w:rPr>
        <w:t xml:space="preserve"> is responsible for monitoring areas where the contractor’s work may directly affect staff and pupils and </w:t>
      </w:r>
      <w:r w:rsidR="009372DE" w:rsidRPr="00FF1434">
        <w:rPr>
          <w:rFonts w:ascii="Arial" w:hAnsi="Arial" w:cs="Arial"/>
          <w:i w:val="0"/>
          <w:spacing w:val="-3"/>
          <w:sz w:val="20"/>
        </w:rPr>
        <w:t xml:space="preserve">checking whether expected controls </w:t>
      </w:r>
      <w:r w:rsidR="009372DE" w:rsidRPr="006170DC">
        <w:rPr>
          <w:rFonts w:ascii="Arial" w:hAnsi="Arial" w:cs="Arial"/>
          <w:i w:val="0"/>
          <w:spacing w:val="-3"/>
          <w:sz w:val="20"/>
        </w:rPr>
        <w:t>are in place and working effectively.</w:t>
      </w:r>
    </w:p>
    <w:p w14:paraId="496C901E" w14:textId="77777777" w:rsidR="00EC43FE" w:rsidRPr="006170DC" w:rsidRDefault="009372DE" w:rsidP="00EC43FE">
      <w:pPr>
        <w:pStyle w:val="BodyText2"/>
        <w:rPr>
          <w:rFonts w:ascii="Arial" w:hAnsi="Arial" w:cs="Arial"/>
          <w:i w:val="0"/>
          <w:sz w:val="20"/>
        </w:rPr>
      </w:pPr>
      <w:r w:rsidRPr="006170DC">
        <w:rPr>
          <w:rFonts w:ascii="Arial" w:hAnsi="Arial" w:cs="Arial"/>
          <w:i w:val="0"/>
          <w:sz w:val="20"/>
        </w:rPr>
        <w:t xml:space="preserve"> </w:t>
      </w:r>
    </w:p>
    <w:p w14:paraId="64E19E2C" w14:textId="77777777" w:rsidR="00EC43FE" w:rsidRPr="006170DC" w:rsidRDefault="00EC43FE" w:rsidP="00EC43FE">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340" w:lineRule="exact"/>
        <w:ind w:right="490"/>
        <w:rPr>
          <w:rFonts w:cs="Arial"/>
          <w:b/>
          <w:sz w:val="20"/>
        </w:rPr>
      </w:pPr>
      <w:r w:rsidRPr="006170DC">
        <w:rPr>
          <w:rFonts w:cs="Arial"/>
          <w:b/>
          <w:sz w:val="20"/>
        </w:rPr>
        <w:t>School managed projects</w:t>
      </w:r>
    </w:p>
    <w:p w14:paraId="3E7DDE91" w14:textId="77777777" w:rsidR="00BC1ED6" w:rsidRPr="006170DC" w:rsidRDefault="00BC1ED6" w:rsidP="00BC1ED6">
      <w:pPr>
        <w:pStyle w:val="BodyText3"/>
        <w:tabs>
          <w:tab w:val="left" w:pos="-720"/>
          <w:tab w:val="left" w:pos="1008"/>
          <w:tab w:val="left" w:pos="1872"/>
          <w:tab w:val="left" w:pos="2736"/>
          <w:tab w:val="left" w:pos="3600"/>
          <w:tab w:val="left" w:pos="4464"/>
          <w:tab w:val="left" w:pos="5328"/>
          <w:tab w:val="left" w:pos="6192"/>
          <w:tab w:val="left" w:pos="7056"/>
          <w:tab w:val="left" w:pos="7920"/>
          <w:tab w:val="left" w:pos="8784"/>
        </w:tabs>
        <w:suppressAutoHyphens/>
        <w:jc w:val="left"/>
        <w:rPr>
          <w:rFonts w:cs="Arial"/>
          <w:b w:val="0"/>
          <w:sz w:val="20"/>
        </w:rPr>
      </w:pPr>
      <w:r w:rsidRPr="006170DC">
        <w:rPr>
          <w:rFonts w:cs="Arial"/>
          <w:b w:val="0"/>
          <w:sz w:val="20"/>
        </w:rPr>
        <w:t xml:space="preserve">The </w:t>
      </w:r>
      <w:hyperlink r:id="rId48" w:history="1">
        <w:r w:rsidRPr="006170DC">
          <w:rPr>
            <w:rStyle w:val="Hyperlink"/>
            <w:rFonts w:cs="Arial"/>
            <w:b w:val="0"/>
            <w:sz w:val="20"/>
            <w:lang w:val="en-US"/>
          </w:rPr>
          <w:t>Construction (Design and Management) Regulations 2015</w:t>
        </w:r>
      </w:hyperlink>
      <w:r w:rsidR="002C5B1C" w:rsidRPr="006170DC">
        <w:rPr>
          <w:rStyle w:val="FootnoteReference"/>
          <w:rFonts w:cs="Arial"/>
          <w:b w:val="0"/>
          <w:sz w:val="20"/>
        </w:rPr>
        <w:footnoteReference w:id="2"/>
      </w:r>
      <w:r w:rsidRPr="006170DC">
        <w:rPr>
          <w:rFonts w:cs="Arial"/>
          <w:b w:val="0"/>
          <w:sz w:val="20"/>
        </w:rPr>
        <w:t xml:space="preserve"> applies to all building, demolition, repair and maintenance or refurbishment work.</w:t>
      </w:r>
    </w:p>
    <w:p w14:paraId="7DD03FAE" w14:textId="77777777" w:rsidR="00BC1ED6" w:rsidRPr="006170DC" w:rsidRDefault="00BC1ED6" w:rsidP="00BC1ED6">
      <w:pPr>
        <w:jc w:val="both"/>
        <w:rPr>
          <w:rFonts w:cs="Arial"/>
          <w:sz w:val="20"/>
        </w:rPr>
      </w:pPr>
    </w:p>
    <w:p w14:paraId="392802B4" w14:textId="45C9BEA7" w:rsidR="003D2118" w:rsidRPr="006170DC" w:rsidRDefault="00EC43FE" w:rsidP="003D2118">
      <w:pPr>
        <w:jc w:val="both"/>
        <w:rPr>
          <w:bCs/>
          <w:spacing w:val="-3"/>
          <w:sz w:val="20"/>
        </w:rPr>
      </w:pPr>
      <w:r w:rsidRPr="006170DC">
        <w:rPr>
          <w:rFonts w:cs="Arial"/>
          <w:sz w:val="20"/>
        </w:rPr>
        <w:t xml:space="preserve">Where the school undertakes projects direct </w:t>
      </w:r>
      <w:r w:rsidR="003967CA" w:rsidRPr="006170DC">
        <w:rPr>
          <w:rFonts w:cs="Arial"/>
          <w:sz w:val="20"/>
        </w:rPr>
        <w:t xml:space="preserve">the governing body </w:t>
      </w:r>
      <w:r w:rsidR="00E264A0" w:rsidRPr="006170DC">
        <w:rPr>
          <w:rFonts w:cs="Arial"/>
          <w:sz w:val="20"/>
        </w:rPr>
        <w:t>are</w:t>
      </w:r>
      <w:r w:rsidR="003967CA" w:rsidRPr="006170DC">
        <w:rPr>
          <w:rFonts w:cs="Arial"/>
          <w:sz w:val="20"/>
        </w:rPr>
        <w:t xml:space="preserve"> considered the ‘client’ and therefore have additional statutory obligations</w:t>
      </w:r>
      <w:r w:rsidR="00BC1ED6" w:rsidRPr="006170DC">
        <w:rPr>
          <w:rFonts w:cs="Arial"/>
          <w:sz w:val="20"/>
        </w:rPr>
        <w:t xml:space="preserve">. These projects are managed </w:t>
      </w:r>
      <w:r w:rsidR="00BC1ED6" w:rsidRPr="00FF1434">
        <w:rPr>
          <w:rFonts w:cs="Arial"/>
          <w:sz w:val="20"/>
        </w:rPr>
        <w:t xml:space="preserve">by </w:t>
      </w:r>
      <w:r w:rsidR="00FF1434" w:rsidRPr="00FF1434">
        <w:rPr>
          <w:rFonts w:cs="Arial"/>
          <w:sz w:val="20"/>
        </w:rPr>
        <w:t xml:space="preserve">the caretaker </w:t>
      </w:r>
      <w:r w:rsidR="003D2118" w:rsidRPr="00FF1434">
        <w:rPr>
          <w:rFonts w:cs="Arial"/>
          <w:sz w:val="20"/>
        </w:rPr>
        <w:t xml:space="preserve">on </w:t>
      </w:r>
      <w:r w:rsidR="003D2118" w:rsidRPr="006170DC">
        <w:rPr>
          <w:rFonts w:cs="Arial"/>
          <w:sz w:val="20"/>
        </w:rPr>
        <w:t xml:space="preserve">the school’s behalf who will ensure </w:t>
      </w:r>
      <w:r w:rsidR="003D2118" w:rsidRPr="006170DC">
        <w:rPr>
          <w:bCs/>
          <w:spacing w:val="-3"/>
          <w:sz w:val="20"/>
        </w:rPr>
        <w:t xml:space="preserve">landlords consent has been obtained and, </w:t>
      </w:r>
      <w:r w:rsidR="003D2118" w:rsidRPr="006170DC">
        <w:rPr>
          <w:rFonts w:cs="Arial"/>
          <w:spacing w:val="-3"/>
          <w:sz w:val="20"/>
        </w:rPr>
        <w:t>where applicable,</w:t>
      </w:r>
      <w:r w:rsidR="003D2118" w:rsidRPr="006170DC">
        <w:rPr>
          <w:bCs/>
          <w:spacing w:val="-3"/>
          <w:sz w:val="20"/>
        </w:rPr>
        <w:t xml:space="preserve"> all statutory approvals, such as planning permission and building regulations have been sought. </w:t>
      </w:r>
    </w:p>
    <w:p w14:paraId="4EFC7D0B" w14:textId="77777777" w:rsidR="00BC1ED6" w:rsidRPr="006170DC" w:rsidRDefault="00BC1ED6" w:rsidP="00BC1ED6">
      <w:pPr>
        <w:jc w:val="both"/>
        <w:rPr>
          <w:rFonts w:cs="Arial"/>
          <w:sz w:val="20"/>
        </w:rPr>
      </w:pPr>
      <w:r w:rsidRPr="006170DC">
        <w:rPr>
          <w:rFonts w:cs="Arial"/>
          <w:sz w:val="20"/>
        </w:rPr>
        <w:t xml:space="preserve"> </w:t>
      </w:r>
    </w:p>
    <w:p w14:paraId="4755FE0A" w14:textId="073B2C06" w:rsidR="003D2118" w:rsidRPr="006170DC" w:rsidRDefault="003D2118" w:rsidP="003D2118">
      <w:pPr>
        <w:pStyle w:val="BodyText3"/>
        <w:tabs>
          <w:tab w:val="left" w:pos="-720"/>
          <w:tab w:val="left" w:pos="1008"/>
          <w:tab w:val="left" w:pos="1872"/>
          <w:tab w:val="left" w:pos="2736"/>
          <w:tab w:val="left" w:pos="3600"/>
          <w:tab w:val="left" w:pos="4464"/>
          <w:tab w:val="left" w:pos="5328"/>
          <w:tab w:val="left" w:pos="6192"/>
          <w:tab w:val="left" w:pos="7056"/>
          <w:tab w:val="left" w:pos="7920"/>
          <w:tab w:val="left" w:pos="8784"/>
        </w:tabs>
        <w:suppressAutoHyphens/>
        <w:jc w:val="left"/>
        <w:rPr>
          <w:rFonts w:cs="Arial"/>
          <w:b w:val="0"/>
          <w:color w:val="FF0000"/>
          <w:sz w:val="20"/>
        </w:rPr>
      </w:pPr>
      <w:r w:rsidRPr="006170DC">
        <w:rPr>
          <w:rFonts w:cs="Arial"/>
          <w:b w:val="0"/>
          <w:sz w:val="20"/>
        </w:rPr>
        <w:t xml:space="preserve">To ensure contractor competency the school uses a </w:t>
      </w:r>
      <w:r w:rsidRPr="006170DC">
        <w:rPr>
          <w:rFonts w:cs="Arial"/>
          <w:b w:val="0"/>
          <w:bCs/>
          <w:spacing w:val="-3"/>
          <w:sz w:val="20"/>
        </w:rPr>
        <w:t xml:space="preserve">property framework contractor as a method of procuring works. </w:t>
      </w:r>
      <w:r w:rsidRPr="006170DC">
        <w:rPr>
          <w:rFonts w:cs="Arial"/>
          <w:b w:val="0"/>
          <w:sz w:val="20"/>
        </w:rPr>
        <w:t>These contractors have satisfied the County Council that they understand and abide by health and safety regulations.</w:t>
      </w:r>
      <w:r w:rsidRPr="006170DC">
        <w:rPr>
          <w:rFonts w:cs="Arial"/>
          <w:bCs/>
          <w:spacing w:val="-3"/>
          <w:sz w:val="20"/>
        </w:rPr>
        <w:t xml:space="preserve"> </w:t>
      </w:r>
      <w:r w:rsidRPr="006170DC">
        <w:rPr>
          <w:rFonts w:cs="Arial"/>
          <w:b w:val="0"/>
          <w:bCs/>
          <w:spacing w:val="-3"/>
          <w:sz w:val="20"/>
        </w:rPr>
        <w:t xml:space="preserve">Details can be found at </w:t>
      </w:r>
      <w:hyperlink r:id="rId49" w:history="1">
        <w:r w:rsidR="00806400" w:rsidRPr="006170DC">
          <w:rPr>
            <w:rStyle w:val="Hyperlink"/>
            <w:sz w:val="20"/>
          </w:rPr>
          <w:t>Property contractors and consultants - Hertfordshire Grid for Learning (thegrid.org.uk)</w:t>
        </w:r>
      </w:hyperlink>
    </w:p>
    <w:p w14:paraId="7F88D098" w14:textId="77777777" w:rsidR="003D2118" w:rsidRPr="006170DC" w:rsidRDefault="003D2118" w:rsidP="003D2118">
      <w:pPr>
        <w:pStyle w:val="BodyText3"/>
        <w:tabs>
          <w:tab w:val="left" w:pos="-720"/>
          <w:tab w:val="left" w:pos="1008"/>
          <w:tab w:val="left" w:pos="1872"/>
          <w:tab w:val="left" w:pos="2736"/>
          <w:tab w:val="left" w:pos="3600"/>
          <w:tab w:val="left" w:pos="4464"/>
          <w:tab w:val="left" w:pos="5328"/>
          <w:tab w:val="left" w:pos="6192"/>
          <w:tab w:val="left" w:pos="7056"/>
          <w:tab w:val="left" w:pos="7920"/>
          <w:tab w:val="left" w:pos="8784"/>
        </w:tabs>
        <w:suppressAutoHyphens/>
        <w:jc w:val="left"/>
        <w:rPr>
          <w:rFonts w:cs="Arial"/>
          <w:b w:val="0"/>
          <w:color w:val="FF0000"/>
          <w:sz w:val="20"/>
        </w:rPr>
      </w:pPr>
    </w:p>
    <w:p w14:paraId="3EB74DFB" w14:textId="77777777" w:rsidR="003D2118" w:rsidRPr="006170DC" w:rsidRDefault="003D2118" w:rsidP="003D2118">
      <w:pPr>
        <w:ind w:left="709" w:hanging="709"/>
        <w:rPr>
          <w:rFonts w:cs="Arial"/>
          <w:sz w:val="20"/>
        </w:rPr>
      </w:pPr>
      <w:r w:rsidRPr="006170DC">
        <w:rPr>
          <w:rFonts w:cs="Arial"/>
          <w:sz w:val="20"/>
        </w:rPr>
        <w:t xml:space="preserve">Contractors will be required to provide a construction phase plan, risk assessments </w:t>
      </w:r>
    </w:p>
    <w:p w14:paraId="19376C47" w14:textId="77777777" w:rsidR="003D2118" w:rsidRPr="006170DC" w:rsidRDefault="003D2118" w:rsidP="003D2118">
      <w:pPr>
        <w:ind w:left="709" w:hanging="709"/>
        <w:rPr>
          <w:rFonts w:cs="Arial"/>
          <w:sz w:val="20"/>
        </w:rPr>
      </w:pPr>
      <w:r w:rsidRPr="006170DC">
        <w:rPr>
          <w:rFonts w:cs="Arial"/>
          <w:sz w:val="20"/>
        </w:rPr>
        <w:t xml:space="preserve">and method statements detailing the safe systems of work to be used prior to </w:t>
      </w:r>
    </w:p>
    <w:p w14:paraId="7E41AE50" w14:textId="77777777" w:rsidR="003D2118" w:rsidRPr="006170DC" w:rsidRDefault="003D2118" w:rsidP="003D2118">
      <w:pPr>
        <w:ind w:left="709" w:hanging="709"/>
        <w:rPr>
          <w:rFonts w:cs="Arial"/>
          <w:sz w:val="20"/>
        </w:rPr>
      </w:pPr>
      <w:r w:rsidRPr="006170DC">
        <w:rPr>
          <w:rFonts w:cs="Arial"/>
          <w:sz w:val="20"/>
        </w:rPr>
        <w:t xml:space="preserve">works commencing on site. </w:t>
      </w:r>
    </w:p>
    <w:p w14:paraId="38C9410D" w14:textId="77777777" w:rsidR="003D2118" w:rsidRPr="006170DC" w:rsidRDefault="003D2118" w:rsidP="003D2118">
      <w:pPr>
        <w:ind w:left="709" w:hanging="709"/>
        <w:rPr>
          <w:rFonts w:cs="Arial"/>
          <w:sz w:val="20"/>
        </w:rPr>
      </w:pPr>
    </w:p>
    <w:p w14:paraId="1BD171A8" w14:textId="77777777" w:rsidR="003D2118" w:rsidRPr="006170DC" w:rsidRDefault="00640B2D" w:rsidP="003D2118">
      <w:pPr>
        <w:rPr>
          <w:rFonts w:cs="Arial"/>
          <w:sz w:val="20"/>
        </w:rPr>
      </w:pPr>
      <w:r w:rsidRPr="006170DC">
        <w:rPr>
          <w:rFonts w:cs="Arial"/>
          <w:sz w:val="20"/>
        </w:rPr>
        <w:t>R</w:t>
      </w:r>
      <w:r w:rsidR="003D2118" w:rsidRPr="006170DC">
        <w:rPr>
          <w:rFonts w:cs="Arial"/>
          <w:sz w:val="20"/>
        </w:rPr>
        <w:t>isk assessments and method statements shall be specific to the site and all aspects of the works to be undertaken. The school, contractors and any subcontractors involved will exchange relevant information regarding the work activities and agree the risk assessments.</w:t>
      </w:r>
    </w:p>
    <w:p w14:paraId="4D01FD04" w14:textId="77777777" w:rsidR="003D2118" w:rsidRPr="006170DC" w:rsidRDefault="003D2118" w:rsidP="003D2118">
      <w:pPr>
        <w:rPr>
          <w:rFonts w:cs="Arial"/>
          <w:sz w:val="20"/>
        </w:rPr>
      </w:pPr>
    </w:p>
    <w:p w14:paraId="60546B20" w14:textId="77777777" w:rsidR="00806796" w:rsidRPr="006170DC" w:rsidRDefault="00806796" w:rsidP="003D2118">
      <w:pPr>
        <w:rPr>
          <w:rFonts w:cs="Arial"/>
          <w:sz w:val="20"/>
        </w:rPr>
      </w:pPr>
    </w:p>
    <w:p w14:paraId="42C4A936" w14:textId="77777777" w:rsidR="0042583B" w:rsidRPr="006170DC" w:rsidRDefault="00EC43FE" w:rsidP="0042583B">
      <w:pPr>
        <w:tabs>
          <w:tab w:val="left" w:pos="-1099"/>
          <w:tab w:val="left" w:pos="-720"/>
          <w:tab w:val="left" w:pos="0"/>
          <w:tab w:val="left" w:pos="720"/>
          <w:tab w:val="left" w:pos="1440"/>
          <w:tab w:val="left" w:pos="1710"/>
          <w:tab w:val="left" w:pos="2340"/>
          <w:tab w:val="left" w:pos="2610"/>
        </w:tabs>
        <w:jc w:val="right"/>
        <w:rPr>
          <w:b/>
          <w:sz w:val="20"/>
        </w:rPr>
      </w:pPr>
      <w:r w:rsidRPr="006170DC">
        <w:rPr>
          <w:b/>
          <w:sz w:val="20"/>
        </w:rPr>
        <w:t>APPENDIX 1</w:t>
      </w:r>
      <w:r w:rsidR="00806796" w:rsidRPr="006170DC">
        <w:rPr>
          <w:b/>
          <w:sz w:val="20"/>
        </w:rPr>
        <w:t>4</w:t>
      </w:r>
    </w:p>
    <w:p w14:paraId="0D9C67FE" w14:textId="706B6568" w:rsidR="0042583B" w:rsidRPr="006170DC" w:rsidRDefault="008C669A" w:rsidP="0042583B">
      <w:pPr>
        <w:tabs>
          <w:tab w:val="left" w:pos="-1099"/>
          <w:tab w:val="left" w:pos="-720"/>
          <w:tab w:val="left" w:pos="0"/>
          <w:tab w:val="left" w:pos="720"/>
          <w:tab w:val="left" w:pos="1440"/>
          <w:tab w:val="left" w:pos="1710"/>
          <w:tab w:val="left" w:pos="2340"/>
          <w:tab w:val="left" w:pos="2610"/>
        </w:tabs>
        <w:jc w:val="center"/>
        <w:rPr>
          <w:b/>
          <w:sz w:val="20"/>
        </w:rPr>
      </w:pPr>
      <w:r w:rsidRPr="006170DC">
        <w:rPr>
          <w:b/>
          <w:noProof/>
          <w:sz w:val="20"/>
        </w:rPr>
        <mc:AlternateContent>
          <mc:Choice Requires="wps">
            <w:drawing>
              <wp:anchor distT="0" distB="0" distL="114300" distR="114300" simplePos="0" relativeHeight="251650048" behindDoc="0" locked="0" layoutInCell="0" allowOverlap="1" wp14:anchorId="4ABBB6F5" wp14:editId="6CB17F3E">
                <wp:simplePos x="0" y="0"/>
                <wp:positionH relativeFrom="column">
                  <wp:posOffset>1199515</wp:posOffset>
                </wp:positionH>
                <wp:positionV relativeFrom="paragraph">
                  <wp:posOffset>39370</wp:posOffset>
                </wp:positionV>
                <wp:extent cx="3566160" cy="274320"/>
                <wp:effectExtent l="8890" t="12065" r="6350" b="8890"/>
                <wp:wrapNone/>
                <wp:docPr id="1656187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274320"/>
                        </a:xfrm>
                        <a:prstGeom prst="rect">
                          <a:avLst/>
                        </a:prstGeom>
                        <a:solidFill>
                          <a:srgbClr val="FFFFFF"/>
                        </a:solidFill>
                        <a:ln w="9525">
                          <a:solidFill>
                            <a:srgbClr val="000000"/>
                          </a:solidFill>
                          <a:miter lim="800000"/>
                          <a:headEnd/>
                          <a:tailEnd/>
                        </a:ln>
                      </wps:spPr>
                      <wps:txbx>
                        <w:txbxContent>
                          <w:p w14:paraId="71436510" w14:textId="77777777" w:rsidR="007B6068" w:rsidRPr="00195D97" w:rsidRDefault="007B6068" w:rsidP="0042583B">
                            <w:pPr>
                              <w:jc w:val="center"/>
                              <w:rPr>
                                <w:b/>
                                <w:szCs w:val="24"/>
                              </w:rPr>
                            </w:pPr>
                            <w:r>
                              <w:rPr>
                                <w:b/>
                                <w:szCs w:val="24"/>
                              </w:rPr>
                              <w:t>WORK AT HEIGHT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BBB6F5" id="Text Box 3" o:spid="_x0000_s1032" type="#_x0000_t202" style="position:absolute;left:0;text-align:left;margin-left:94.45pt;margin-top:3.1pt;width:280.8pt;height:21.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" o:allowincell="f">
                <v:textbox>
                  <w:txbxContent>
                    <w:p w14:paraId="71436510" w14:textId="77777777" w:rsidR="007B6068" w:rsidRPr="00195D97" w:rsidRDefault="007B6068" w:rsidP="0042583B">
                      <w:pPr>
                        <w:jc w:val="center"/>
                        <w:rPr>
                          <w:b/>
                          <w:szCs w:val="24"/>
                        </w:rPr>
                      </w:pPr>
                      <w:r>
                        <w:rPr>
                          <w:b/>
                          <w:szCs w:val="24"/>
                        </w:rPr>
                        <w:t>WORK AT HEIGHT</w:t>
                      </w:r>
                    </w:p>
                  </w:txbxContent>
                </v:textbox>
              </v:shape>
            </w:pict>
          </mc:Fallback>
        </mc:AlternateContent>
      </w:r>
    </w:p>
    <w:p w14:paraId="444E39EA" w14:textId="77777777" w:rsidR="0042583B" w:rsidRPr="006170DC" w:rsidRDefault="0042583B" w:rsidP="0042583B">
      <w:pPr>
        <w:tabs>
          <w:tab w:val="left" w:pos="-1099"/>
          <w:tab w:val="left" w:pos="-720"/>
          <w:tab w:val="left" w:pos="0"/>
          <w:tab w:val="left" w:pos="720"/>
          <w:tab w:val="left" w:pos="1440"/>
          <w:tab w:val="left" w:pos="1710"/>
          <w:tab w:val="left" w:pos="2340"/>
          <w:tab w:val="left" w:pos="2610"/>
        </w:tabs>
        <w:jc w:val="center"/>
        <w:rPr>
          <w:b/>
          <w:sz w:val="20"/>
        </w:rPr>
      </w:pPr>
    </w:p>
    <w:p w14:paraId="08109A28" w14:textId="77777777" w:rsidR="0042583B" w:rsidRPr="006170DC" w:rsidRDefault="0042583B" w:rsidP="0042583B">
      <w:pPr>
        <w:rPr>
          <w:rFonts w:cs="Arial"/>
          <w:sz w:val="20"/>
        </w:rPr>
      </w:pPr>
    </w:p>
    <w:p w14:paraId="7FF6A354" w14:textId="77777777" w:rsidR="005726A2" w:rsidRPr="006170DC" w:rsidRDefault="00C335EF" w:rsidP="005726A2">
      <w:pPr>
        <w:rPr>
          <w:rFonts w:cs="Arial"/>
          <w:sz w:val="20"/>
        </w:rPr>
      </w:pPr>
      <w:r w:rsidRPr="006170DC">
        <w:rPr>
          <w:rFonts w:cs="Arial"/>
          <w:sz w:val="20"/>
        </w:rPr>
        <w:t>W</w:t>
      </w:r>
      <w:r w:rsidR="0042583B" w:rsidRPr="006170DC">
        <w:rPr>
          <w:rFonts w:cs="Arial"/>
          <w:sz w:val="20"/>
        </w:rPr>
        <w:t xml:space="preserve">orking at height </w:t>
      </w:r>
      <w:r w:rsidRPr="006170DC">
        <w:rPr>
          <w:rFonts w:cs="Arial"/>
          <w:sz w:val="20"/>
        </w:rPr>
        <w:t>can present a significant risk</w:t>
      </w:r>
      <w:r w:rsidR="005726A2" w:rsidRPr="006170DC">
        <w:rPr>
          <w:rFonts w:cs="Arial"/>
          <w:sz w:val="20"/>
        </w:rPr>
        <w:t xml:space="preserve">, where such activities cannot be avoided a </w:t>
      </w:r>
      <w:r w:rsidR="00BA1F3B" w:rsidRPr="006170DC">
        <w:rPr>
          <w:rFonts w:cs="Arial"/>
          <w:b/>
          <w:bCs/>
          <w:sz w:val="20"/>
        </w:rPr>
        <w:t>task specific</w:t>
      </w:r>
      <w:r w:rsidR="00BA1F3B" w:rsidRPr="006170DC">
        <w:rPr>
          <w:rFonts w:cs="Arial"/>
          <w:sz w:val="20"/>
        </w:rPr>
        <w:t xml:space="preserve"> </w:t>
      </w:r>
      <w:r w:rsidR="005726A2" w:rsidRPr="006170DC">
        <w:rPr>
          <w:rFonts w:cs="Arial"/>
          <w:sz w:val="20"/>
        </w:rPr>
        <w:t>risk assessment will be conducted to ensure such risks are adequately controlled. A copy of this assessment will be provided to employees authorised to work at height.</w:t>
      </w:r>
    </w:p>
    <w:p w14:paraId="33E4D390" w14:textId="77777777" w:rsidR="005726A2" w:rsidRPr="006170DC" w:rsidRDefault="005726A2" w:rsidP="005726A2">
      <w:pPr>
        <w:rPr>
          <w:rFonts w:cs="Arial"/>
          <w:sz w:val="20"/>
        </w:rPr>
      </w:pPr>
    </w:p>
    <w:p w14:paraId="6C951380" w14:textId="6EC043A3" w:rsidR="00BA1F3B" w:rsidRPr="006170DC" w:rsidRDefault="00BA1F3B" w:rsidP="00BA1F3B">
      <w:pPr>
        <w:rPr>
          <w:sz w:val="20"/>
        </w:rPr>
      </w:pPr>
      <w:r w:rsidRPr="006170DC">
        <w:rPr>
          <w:sz w:val="20"/>
        </w:rPr>
        <w:t>Storage above head height is minimised as far as possible, where this cannot be avoided only lightweight and rarely</w:t>
      </w:r>
      <w:r w:rsidR="00421027" w:rsidRPr="006170DC">
        <w:rPr>
          <w:sz w:val="20"/>
        </w:rPr>
        <w:t xml:space="preserve"> </w:t>
      </w:r>
      <w:r w:rsidRPr="006170DC">
        <w:rPr>
          <w:sz w:val="20"/>
        </w:rPr>
        <w:t xml:space="preserve">used items are stored there. </w:t>
      </w:r>
    </w:p>
    <w:p w14:paraId="2E1A0DB0" w14:textId="77777777" w:rsidR="008E4C7D" w:rsidRPr="006170DC" w:rsidRDefault="005726A2" w:rsidP="0042583B">
      <w:pPr>
        <w:rPr>
          <w:rFonts w:cs="Arial"/>
          <w:sz w:val="20"/>
        </w:rPr>
      </w:pPr>
      <w:r w:rsidRPr="006170DC">
        <w:rPr>
          <w:rFonts w:cs="Arial"/>
          <w:sz w:val="20"/>
        </w:rPr>
        <w:lastRenderedPageBreak/>
        <w:t xml:space="preserve">When working at height (including accessing storage or putting up displays) </w:t>
      </w:r>
      <w:r w:rsidR="0042583B" w:rsidRPr="006170DC">
        <w:rPr>
          <w:rFonts w:cs="Arial"/>
          <w:sz w:val="20"/>
        </w:rPr>
        <w:t>appropriate stepladders or kick stools are to be used. Staff must not climb onto chairs etc.</w:t>
      </w:r>
      <w:r w:rsidR="008E4C7D" w:rsidRPr="006170DC">
        <w:rPr>
          <w:rFonts w:cs="Arial"/>
          <w:sz w:val="20"/>
        </w:rPr>
        <w:t xml:space="preserve"> </w:t>
      </w:r>
    </w:p>
    <w:p w14:paraId="388BD9E7" w14:textId="77777777" w:rsidR="008E4C7D" w:rsidRPr="006170DC" w:rsidRDefault="008E4C7D" w:rsidP="0042583B">
      <w:pPr>
        <w:rPr>
          <w:rFonts w:cs="Arial"/>
          <w:sz w:val="20"/>
        </w:rPr>
      </w:pPr>
    </w:p>
    <w:p w14:paraId="683338E6" w14:textId="77777777" w:rsidR="008E4C7D" w:rsidRPr="006170DC" w:rsidRDefault="008E4C7D" w:rsidP="0042583B">
      <w:pPr>
        <w:rPr>
          <w:sz w:val="20"/>
        </w:rPr>
      </w:pPr>
      <w:r w:rsidRPr="006170DC">
        <w:rPr>
          <w:sz w:val="20"/>
        </w:rPr>
        <w:t>Only those persons who have been trained to use ladders safely may use them.</w:t>
      </w:r>
    </w:p>
    <w:p w14:paraId="76EB03A8" w14:textId="77777777" w:rsidR="009C5A6F" w:rsidRPr="006170DC" w:rsidRDefault="00C725CC" w:rsidP="0042583B">
      <w:pPr>
        <w:rPr>
          <w:rFonts w:cs="Arial"/>
          <w:sz w:val="20"/>
        </w:rPr>
      </w:pPr>
      <w:r w:rsidRPr="006170DC">
        <w:rPr>
          <w:rFonts w:cs="Arial"/>
          <w:sz w:val="20"/>
        </w:rPr>
        <w:t xml:space="preserve">Basic instruction is </w:t>
      </w:r>
      <w:r w:rsidR="008E4C7D" w:rsidRPr="006170DC">
        <w:rPr>
          <w:rFonts w:cs="Arial"/>
          <w:sz w:val="20"/>
        </w:rPr>
        <w:t>provided to all staff who use ladders / stepladders</w:t>
      </w:r>
      <w:r w:rsidR="009C5A6F" w:rsidRPr="006170DC">
        <w:rPr>
          <w:rFonts w:cs="Arial"/>
          <w:sz w:val="20"/>
        </w:rPr>
        <w:t xml:space="preserve">. </w:t>
      </w:r>
    </w:p>
    <w:p w14:paraId="650C45A7" w14:textId="77777777" w:rsidR="00231DE0" w:rsidRPr="006170DC" w:rsidRDefault="00231DE0" w:rsidP="0042583B">
      <w:pPr>
        <w:rPr>
          <w:rFonts w:cs="Arial"/>
          <w:sz w:val="20"/>
        </w:rPr>
      </w:pPr>
    </w:p>
    <w:p w14:paraId="03865256" w14:textId="322E0EA0" w:rsidR="009C5A6F" w:rsidRPr="006170DC" w:rsidRDefault="008E4C7D" w:rsidP="008E4C7D">
      <w:pPr>
        <w:rPr>
          <w:rFonts w:cs="Arial"/>
          <w:sz w:val="20"/>
        </w:rPr>
      </w:pPr>
      <w:r w:rsidRPr="006170DC">
        <w:rPr>
          <w:rFonts w:cs="Arial"/>
          <w:sz w:val="20"/>
        </w:rPr>
        <w:t xml:space="preserve">Formal training on work at height, use of ladders, mobile </w:t>
      </w:r>
      <w:r w:rsidRPr="00FF1434">
        <w:rPr>
          <w:rFonts w:cs="Arial"/>
          <w:sz w:val="20"/>
        </w:rPr>
        <w:t xml:space="preserve">tower scaffolds etc. will be provided </w:t>
      </w:r>
      <w:r w:rsidR="00D054EE" w:rsidRPr="00FF1434">
        <w:rPr>
          <w:rFonts w:cs="Arial"/>
          <w:sz w:val="20"/>
        </w:rPr>
        <w:t>where a significant risk is identified as part of an individual</w:t>
      </w:r>
      <w:r w:rsidR="00421027" w:rsidRPr="00FF1434">
        <w:rPr>
          <w:rFonts w:cs="Arial"/>
          <w:sz w:val="20"/>
        </w:rPr>
        <w:t>’</w:t>
      </w:r>
      <w:r w:rsidR="00D054EE" w:rsidRPr="00FF1434">
        <w:rPr>
          <w:rFonts w:cs="Arial"/>
          <w:sz w:val="20"/>
        </w:rPr>
        <w:t xml:space="preserve">s role e.g. site </w:t>
      </w:r>
      <w:proofErr w:type="spellStart"/>
      <w:r w:rsidR="00D054EE" w:rsidRPr="00FF1434">
        <w:rPr>
          <w:rFonts w:cs="Arial"/>
          <w:sz w:val="20"/>
        </w:rPr>
        <w:t>staff,</w:t>
      </w:r>
      <w:r w:rsidR="004F29EC" w:rsidRPr="006170DC">
        <w:rPr>
          <w:rFonts w:cs="Arial"/>
          <w:sz w:val="20"/>
        </w:rPr>
        <w:t>See</w:t>
      </w:r>
      <w:proofErr w:type="spellEnd"/>
      <w:r w:rsidR="004F29EC" w:rsidRPr="006170DC">
        <w:rPr>
          <w:rFonts w:cs="Arial"/>
          <w:sz w:val="20"/>
        </w:rPr>
        <w:t xml:space="preserve"> also </w:t>
      </w:r>
      <w:hyperlink r:id="rId50" w:history="1">
        <w:r w:rsidR="009C5A6F" w:rsidRPr="006170DC">
          <w:rPr>
            <w:rStyle w:val="Hyperlink"/>
            <w:sz w:val="20"/>
          </w:rPr>
          <w:t>LA455 - The Ladder Association</w:t>
        </w:r>
      </w:hyperlink>
    </w:p>
    <w:p w14:paraId="7D3C1A44" w14:textId="77777777" w:rsidR="008E4C7D" w:rsidRPr="006170DC" w:rsidRDefault="008E4C7D" w:rsidP="0042583B">
      <w:pPr>
        <w:rPr>
          <w:rFonts w:cs="Arial"/>
          <w:sz w:val="20"/>
          <w:lang w:eastAsia="en-GB"/>
        </w:rPr>
      </w:pPr>
    </w:p>
    <w:p w14:paraId="05C8A827" w14:textId="7FD3FBD4" w:rsidR="0042583B" w:rsidRPr="006170DC" w:rsidRDefault="0042583B" w:rsidP="0042583B">
      <w:pPr>
        <w:rPr>
          <w:rFonts w:cs="Arial"/>
          <w:sz w:val="20"/>
        </w:rPr>
      </w:pPr>
      <w:r w:rsidRPr="006170DC">
        <w:rPr>
          <w:rFonts w:cs="Arial"/>
          <w:sz w:val="20"/>
        </w:rPr>
        <w:t xml:space="preserve">The establishments nominated person(s) responsible for work at height is </w:t>
      </w:r>
      <w:r w:rsidR="00FF1434">
        <w:rPr>
          <w:rFonts w:cs="Arial"/>
          <w:sz w:val="20"/>
        </w:rPr>
        <w:t>the caretaker.</w:t>
      </w:r>
    </w:p>
    <w:p w14:paraId="7DE7A6F9" w14:textId="77777777" w:rsidR="0042583B" w:rsidRPr="006170DC" w:rsidRDefault="0042583B" w:rsidP="0042583B">
      <w:pPr>
        <w:rPr>
          <w:rFonts w:cs="Arial"/>
          <w:sz w:val="20"/>
        </w:rPr>
      </w:pPr>
    </w:p>
    <w:p w14:paraId="3AFD913F" w14:textId="77777777" w:rsidR="0042583B" w:rsidRPr="006170DC" w:rsidRDefault="0042583B" w:rsidP="0042583B">
      <w:pPr>
        <w:rPr>
          <w:rFonts w:cs="Arial"/>
          <w:sz w:val="20"/>
        </w:rPr>
      </w:pPr>
      <w:r w:rsidRPr="006170DC">
        <w:rPr>
          <w:rFonts w:cs="Arial"/>
          <w:sz w:val="20"/>
        </w:rPr>
        <w:t>The nominated person(s) shall ensure:</w:t>
      </w:r>
    </w:p>
    <w:p w14:paraId="2CBA0238" w14:textId="57A8A88A" w:rsidR="0042583B" w:rsidRPr="006170DC" w:rsidRDefault="0042583B" w:rsidP="0042583B">
      <w:pPr>
        <w:numPr>
          <w:ilvl w:val="0"/>
          <w:numId w:val="8"/>
        </w:numPr>
        <w:rPr>
          <w:rFonts w:cs="Arial"/>
          <w:sz w:val="20"/>
        </w:rPr>
      </w:pPr>
      <w:r w:rsidRPr="006170DC">
        <w:rPr>
          <w:rFonts w:cs="Arial"/>
          <w:sz w:val="20"/>
        </w:rPr>
        <w:t xml:space="preserve">all work at height is properly planned and </w:t>
      </w:r>
      <w:r w:rsidR="001A5B1B" w:rsidRPr="006170DC">
        <w:rPr>
          <w:rFonts w:cs="Arial"/>
          <w:sz w:val="20"/>
        </w:rPr>
        <w:t>organised.</w:t>
      </w:r>
    </w:p>
    <w:p w14:paraId="76F3DA22" w14:textId="2447C24E" w:rsidR="0042583B" w:rsidRPr="006170DC" w:rsidRDefault="0042583B" w:rsidP="0042583B">
      <w:pPr>
        <w:numPr>
          <w:ilvl w:val="0"/>
          <w:numId w:val="8"/>
        </w:numPr>
        <w:rPr>
          <w:rFonts w:cs="Arial"/>
          <w:sz w:val="20"/>
        </w:rPr>
      </w:pPr>
      <w:r w:rsidRPr="006170DC">
        <w:rPr>
          <w:rFonts w:cs="Arial"/>
          <w:sz w:val="20"/>
        </w:rPr>
        <w:t xml:space="preserve">the use of access equipment is restricted to authorised </w:t>
      </w:r>
      <w:r w:rsidR="001A5B1B" w:rsidRPr="006170DC">
        <w:rPr>
          <w:rFonts w:cs="Arial"/>
          <w:sz w:val="20"/>
        </w:rPr>
        <w:t>users.</w:t>
      </w:r>
    </w:p>
    <w:p w14:paraId="0404489C" w14:textId="4ABD9305" w:rsidR="0042583B" w:rsidRPr="006170DC" w:rsidRDefault="0042583B" w:rsidP="0042583B">
      <w:pPr>
        <w:numPr>
          <w:ilvl w:val="0"/>
          <w:numId w:val="8"/>
        </w:numPr>
        <w:rPr>
          <w:rFonts w:cs="Arial"/>
          <w:sz w:val="20"/>
        </w:rPr>
      </w:pPr>
      <w:r w:rsidRPr="006170DC">
        <w:rPr>
          <w:rFonts w:cs="Arial"/>
          <w:sz w:val="20"/>
        </w:rPr>
        <w:t xml:space="preserve">all those involved in work at height are trained and competent to do </w:t>
      </w:r>
      <w:r w:rsidR="001A5B1B" w:rsidRPr="006170DC">
        <w:rPr>
          <w:rFonts w:cs="Arial"/>
          <w:sz w:val="20"/>
        </w:rPr>
        <w:t>so.</w:t>
      </w:r>
    </w:p>
    <w:p w14:paraId="33623EB2" w14:textId="47C6E0B3" w:rsidR="0042583B" w:rsidRPr="006170DC" w:rsidRDefault="0042583B" w:rsidP="0042583B">
      <w:pPr>
        <w:numPr>
          <w:ilvl w:val="0"/>
          <w:numId w:val="8"/>
        </w:numPr>
        <w:rPr>
          <w:rFonts w:cs="Arial"/>
          <w:sz w:val="20"/>
        </w:rPr>
      </w:pPr>
      <w:r w:rsidRPr="006170DC">
        <w:rPr>
          <w:rFonts w:cs="Arial"/>
          <w:sz w:val="20"/>
        </w:rPr>
        <w:t xml:space="preserve">the risks from working at height are assessed and appropriate equipment </w:t>
      </w:r>
      <w:r w:rsidR="001A5B1B" w:rsidRPr="006170DC">
        <w:rPr>
          <w:rFonts w:cs="Arial"/>
          <w:sz w:val="20"/>
        </w:rPr>
        <w:t>selected.</w:t>
      </w:r>
    </w:p>
    <w:p w14:paraId="5B0C0B14" w14:textId="32A4D74A" w:rsidR="0042583B" w:rsidRPr="006170DC" w:rsidRDefault="00EC11B1" w:rsidP="0042583B">
      <w:pPr>
        <w:numPr>
          <w:ilvl w:val="0"/>
          <w:numId w:val="8"/>
        </w:numPr>
        <w:rPr>
          <w:rFonts w:cs="Arial"/>
          <w:sz w:val="20"/>
        </w:rPr>
      </w:pPr>
      <w:r w:rsidRPr="006170DC">
        <w:rPr>
          <w:rFonts w:cs="Arial"/>
          <w:sz w:val="20"/>
        </w:rPr>
        <w:t>a register of access equipment is maintained</w:t>
      </w:r>
      <w:r w:rsidR="00577636" w:rsidRPr="006170DC">
        <w:rPr>
          <w:rFonts w:cs="Arial"/>
          <w:sz w:val="20"/>
        </w:rPr>
        <w:t xml:space="preserve">, </w:t>
      </w:r>
      <w:r w:rsidR="005726A2" w:rsidRPr="006170DC">
        <w:rPr>
          <w:rFonts w:cs="Arial"/>
          <w:sz w:val="20"/>
        </w:rPr>
        <w:t xml:space="preserve">all </w:t>
      </w:r>
      <w:r w:rsidRPr="006170DC">
        <w:rPr>
          <w:rFonts w:cs="Arial"/>
          <w:sz w:val="20"/>
        </w:rPr>
        <w:t xml:space="preserve">equipment is </w:t>
      </w:r>
      <w:r w:rsidR="005726A2" w:rsidRPr="006170DC">
        <w:rPr>
          <w:rFonts w:cs="Arial"/>
          <w:sz w:val="20"/>
        </w:rPr>
        <w:t xml:space="preserve">regularly </w:t>
      </w:r>
      <w:r w:rsidRPr="006170DC">
        <w:rPr>
          <w:rFonts w:cs="Arial"/>
          <w:sz w:val="20"/>
        </w:rPr>
        <w:t>inspected and maintained</w:t>
      </w:r>
      <w:r w:rsidR="008C47C4" w:rsidRPr="006170DC">
        <w:rPr>
          <w:rFonts w:cs="Arial"/>
          <w:sz w:val="20"/>
        </w:rPr>
        <w:t xml:space="preserve"> </w:t>
      </w:r>
      <w:r w:rsidR="00577636" w:rsidRPr="006170DC">
        <w:rPr>
          <w:rFonts w:cs="Arial"/>
          <w:sz w:val="20"/>
        </w:rPr>
        <w:t>with any defective equipment taken out of use until repaired / replaced</w:t>
      </w:r>
      <w:r w:rsidR="00E01B05" w:rsidRPr="006170DC">
        <w:rPr>
          <w:rFonts w:cs="Arial"/>
          <w:sz w:val="20"/>
        </w:rPr>
        <w:t>.</w:t>
      </w:r>
    </w:p>
    <w:p w14:paraId="7811E4FD" w14:textId="77777777" w:rsidR="0042583B" w:rsidRPr="006170DC" w:rsidRDefault="005726A2" w:rsidP="0042583B">
      <w:pPr>
        <w:numPr>
          <w:ilvl w:val="0"/>
          <w:numId w:val="8"/>
        </w:numPr>
        <w:rPr>
          <w:rFonts w:cs="Arial"/>
          <w:sz w:val="20"/>
        </w:rPr>
      </w:pPr>
      <w:r w:rsidRPr="006170DC">
        <w:rPr>
          <w:rFonts w:cs="Arial"/>
          <w:sz w:val="20"/>
        </w:rPr>
        <w:t>any</w:t>
      </w:r>
      <w:r w:rsidR="0042583B" w:rsidRPr="006170DC">
        <w:rPr>
          <w:rFonts w:cs="Arial"/>
          <w:sz w:val="20"/>
        </w:rPr>
        <w:t xml:space="preserve"> risks from fragile surfaces is properly controlled.</w:t>
      </w:r>
    </w:p>
    <w:p w14:paraId="618ABF3C" w14:textId="77777777" w:rsidR="0042583B" w:rsidRPr="006170DC" w:rsidRDefault="0042583B" w:rsidP="0042583B">
      <w:pPr>
        <w:ind w:left="360"/>
        <w:rPr>
          <w:rFonts w:cs="Arial"/>
          <w:sz w:val="20"/>
        </w:rPr>
      </w:pPr>
    </w:p>
    <w:p w14:paraId="38E82EBF" w14:textId="1B0EABCB" w:rsidR="0042583B" w:rsidRPr="006170DC" w:rsidRDefault="0042583B" w:rsidP="0042583B">
      <w:pPr>
        <w:rPr>
          <w:color w:val="FF0000"/>
          <w:sz w:val="20"/>
        </w:rPr>
      </w:pPr>
    </w:p>
    <w:p w14:paraId="1CE1523B" w14:textId="0B1C5FDA" w:rsidR="001E4947" w:rsidRPr="006170DC" w:rsidRDefault="001E4947" w:rsidP="0042583B">
      <w:pPr>
        <w:rPr>
          <w:color w:val="FF0000"/>
          <w:sz w:val="20"/>
        </w:rPr>
      </w:pPr>
    </w:p>
    <w:p w14:paraId="1ACC1306" w14:textId="0576D2F2" w:rsidR="00806796" w:rsidRPr="006170DC" w:rsidRDefault="00806796" w:rsidP="003D568B">
      <w:pPr>
        <w:tabs>
          <w:tab w:val="left" w:pos="-1099"/>
          <w:tab w:val="left" w:pos="-720"/>
          <w:tab w:val="left" w:pos="0"/>
          <w:tab w:val="left" w:pos="720"/>
          <w:tab w:val="left" w:pos="1440"/>
          <w:tab w:val="left" w:pos="1710"/>
          <w:tab w:val="left" w:pos="2340"/>
          <w:tab w:val="left" w:pos="2610"/>
        </w:tabs>
        <w:jc w:val="right"/>
        <w:rPr>
          <w:b/>
          <w:sz w:val="20"/>
        </w:rPr>
      </w:pPr>
      <w:r w:rsidRPr="006170DC">
        <w:rPr>
          <w:b/>
          <w:sz w:val="20"/>
        </w:rPr>
        <w:t>APPENDIX 15</w:t>
      </w:r>
    </w:p>
    <w:tbl>
      <w:tblPr>
        <w:tblW w:w="0" w:type="auto"/>
        <w:tblInd w:w="120" w:type="dxa"/>
        <w:tblLayout w:type="fixed"/>
        <w:tblCellMar>
          <w:left w:w="120" w:type="dxa"/>
          <w:right w:w="120" w:type="dxa"/>
        </w:tblCellMar>
        <w:tblLook w:val="0000" w:firstRow="0" w:lastRow="0" w:firstColumn="0" w:lastColumn="0" w:noHBand="0" w:noVBand="0"/>
      </w:tblPr>
      <w:tblGrid>
        <w:gridCol w:w="9028"/>
      </w:tblGrid>
      <w:tr w:rsidR="00806796" w:rsidRPr="006170DC" w14:paraId="00A52028" w14:textId="77777777" w:rsidTr="00806796">
        <w:tc>
          <w:tcPr>
            <w:tcW w:w="9028" w:type="dxa"/>
            <w:tcBorders>
              <w:top w:val="single" w:sz="4" w:space="0" w:color="auto"/>
              <w:left w:val="single" w:sz="4" w:space="0" w:color="auto"/>
              <w:bottom w:val="single" w:sz="4" w:space="0" w:color="auto"/>
              <w:right w:val="single" w:sz="4" w:space="0" w:color="auto"/>
            </w:tcBorders>
          </w:tcPr>
          <w:p w14:paraId="220292DD" w14:textId="77777777" w:rsidR="00806796" w:rsidRPr="006170DC" w:rsidRDefault="00806796" w:rsidP="00806796">
            <w:pPr>
              <w:spacing w:line="120" w:lineRule="exact"/>
              <w:rPr>
                <w:b/>
                <w:sz w:val="20"/>
              </w:rPr>
            </w:pPr>
          </w:p>
          <w:p w14:paraId="57C8FF47" w14:textId="77777777" w:rsidR="00806796" w:rsidRPr="006170DC" w:rsidRDefault="00806796" w:rsidP="00806796">
            <w:pPr>
              <w:spacing w:line="120" w:lineRule="exact"/>
              <w:rPr>
                <w:b/>
                <w:sz w:val="20"/>
              </w:rPr>
            </w:pPr>
          </w:p>
          <w:p w14:paraId="54F61C36" w14:textId="77777777" w:rsidR="00806796" w:rsidRPr="006170DC" w:rsidRDefault="00806796" w:rsidP="00806796">
            <w:pPr>
              <w:spacing w:after="58"/>
              <w:jc w:val="center"/>
              <w:rPr>
                <w:b/>
                <w:sz w:val="20"/>
              </w:rPr>
            </w:pPr>
            <w:r w:rsidRPr="006170DC">
              <w:rPr>
                <w:b/>
                <w:sz w:val="20"/>
              </w:rPr>
              <w:t>LIFTING AND HANDLING</w:t>
            </w:r>
          </w:p>
        </w:tc>
      </w:tr>
    </w:tbl>
    <w:p w14:paraId="59CF5E85" w14:textId="77777777" w:rsidR="00806796" w:rsidRPr="006170DC" w:rsidRDefault="00806796" w:rsidP="00806796">
      <w:pPr>
        <w:tabs>
          <w:tab w:val="left" w:pos="-720"/>
          <w:tab w:val="left" w:pos="0"/>
          <w:tab w:val="left" w:pos="709"/>
        </w:tabs>
        <w:suppressAutoHyphens/>
        <w:ind w:left="709" w:hanging="709"/>
        <w:rPr>
          <w:sz w:val="20"/>
        </w:rPr>
      </w:pPr>
    </w:p>
    <w:p w14:paraId="0369F2CE" w14:textId="77777777" w:rsidR="00525CD4" w:rsidRPr="006170DC" w:rsidRDefault="00806796" w:rsidP="00806796">
      <w:pPr>
        <w:tabs>
          <w:tab w:val="left" w:pos="-720"/>
          <w:tab w:val="left" w:pos="0"/>
          <w:tab w:val="left" w:pos="709"/>
        </w:tabs>
        <w:suppressAutoHyphens/>
        <w:ind w:left="709" w:hanging="709"/>
        <w:rPr>
          <w:sz w:val="20"/>
        </w:rPr>
      </w:pPr>
      <w:r w:rsidRPr="006170DC">
        <w:rPr>
          <w:sz w:val="20"/>
        </w:rPr>
        <w:t xml:space="preserve">Generic risk assessments for regular manual handling operations are undertaken and staff </w:t>
      </w:r>
    </w:p>
    <w:p w14:paraId="129489A7" w14:textId="77777777" w:rsidR="00806796" w:rsidRPr="006170DC" w:rsidRDefault="00806796" w:rsidP="00806796">
      <w:pPr>
        <w:tabs>
          <w:tab w:val="left" w:pos="-720"/>
          <w:tab w:val="left" w:pos="0"/>
          <w:tab w:val="left" w:pos="709"/>
        </w:tabs>
        <w:suppressAutoHyphens/>
        <w:ind w:left="709" w:hanging="709"/>
        <w:rPr>
          <w:sz w:val="20"/>
        </w:rPr>
      </w:pPr>
      <w:r w:rsidRPr="006170DC">
        <w:rPr>
          <w:sz w:val="20"/>
        </w:rPr>
        <w:t>provided with information on safe moving and handling t</w:t>
      </w:r>
      <w:r w:rsidR="00525CD4" w:rsidRPr="006170DC">
        <w:rPr>
          <w:sz w:val="20"/>
        </w:rPr>
        <w:t>e</w:t>
      </w:r>
      <w:r w:rsidRPr="006170DC">
        <w:rPr>
          <w:sz w:val="20"/>
        </w:rPr>
        <w:t>chniques.</w:t>
      </w:r>
    </w:p>
    <w:p w14:paraId="677183B6" w14:textId="77777777" w:rsidR="00806796" w:rsidRPr="006170DC" w:rsidRDefault="00806796" w:rsidP="00806796">
      <w:pPr>
        <w:pStyle w:val="BodyText3"/>
        <w:rPr>
          <w:sz w:val="20"/>
        </w:rPr>
      </w:pPr>
      <w:r w:rsidRPr="006170DC">
        <w:rPr>
          <w:sz w:val="20"/>
        </w:rPr>
        <w:t>Staff should ensure they are not lifting heavy items and equipment unless they have received training and/or equipment in order to do so safely.</w:t>
      </w:r>
    </w:p>
    <w:p w14:paraId="08D6D83A" w14:textId="77777777" w:rsidR="00806796" w:rsidRPr="006170DC" w:rsidRDefault="00806796" w:rsidP="00806796">
      <w:pPr>
        <w:pStyle w:val="BodyText3"/>
        <w:rPr>
          <w:sz w:val="20"/>
        </w:rPr>
      </w:pPr>
    </w:p>
    <w:p w14:paraId="3531ED42" w14:textId="65DFF14D" w:rsidR="00806796" w:rsidRPr="006170DC" w:rsidRDefault="00806796" w:rsidP="00806796">
      <w:pPr>
        <w:jc w:val="both"/>
        <w:rPr>
          <w:sz w:val="20"/>
        </w:rPr>
      </w:pPr>
      <w:r w:rsidRPr="006170DC">
        <w:rPr>
          <w:sz w:val="20"/>
        </w:rPr>
        <w:t xml:space="preserve">Those manual handling activities which present a significant risk to the health and safety of staff, will be reported </w:t>
      </w:r>
      <w:r w:rsidR="00FF1434">
        <w:rPr>
          <w:sz w:val="20"/>
        </w:rPr>
        <w:t>to the</w:t>
      </w:r>
      <w:r w:rsidR="00FF1434">
        <w:rPr>
          <w:color w:val="FF0000"/>
          <w:sz w:val="20"/>
        </w:rPr>
        <w:t xml:space="preserve"> </w:t>
      </w:r>
      <w:r w:rsidR="00FF1434" w:rsidRPr="00FF1434">
        <w:rPr>
          <w:sz w:val="20"/>
        </w:rPr>
        <w:t>head teacher</w:t>
      </w:r>
      <w:r w:rsidRPr="00FF1434">
        <w:rPr>
          <w:sz w:val="20"/>
        </w:rPr>
        <w:t xml:space="preserve"> </w:t>
      </w:r>
      <w:r w:rsidRPr="006170DC">
        <w:rPr>
          <w:sz w:val="20"/>
        </w:rPr>
        <w:t>and w</w:t>
      </w:r>
      <w:r w:rsidRPr="006170DC">
        <w:rPr>
          <w:rFonts w:cs="Arial"/>
          <w:sz w:val="20"/>
        </w:rPr>
        <w:t>here such activities cannot be avoided a risk assessment will be conducted to ensure such risks are adequately controlled. A copy of this assessment will be provided to employees</w:t>
      </w:r>
      <w:r w:rsidRPr="006170DC">
        <w:rPr>
          <w:sz w:val="20"/>
        </w:rPr>
        <w:t xml:space="preserve"> who must follow the instruction given when carrying out the task.</w:t>
      </w:r>
    </w:p>
    <w:p w14:paraId="5767BBB1" w14:textId="77777777" w:rsidR="00806796" w:rsidRPr="006170DC" w:rsidRDefault="00806796" w:rsidP="00806796">
      <w:pPr>
        <w:jc w:val="both"/>
        <w:rPr>
          <w:sz w:val="20"/>
        </w:rPr>
      </w:pPr>
    </w:p>
    <w:p w14:paraId="4198506A" w14:textId="77777777" w:rsidR="00806796" w:rsidRPr="006170DC" w:rsidRDefault="00806796" w:rsidP="00806796">
      <w:pPr>
        <w:jc w:val="both"/>
        <w:rPr>
          <w:rFonts w:cs="Arial"/>
          <w:b/>
          <w:sz w:val="20"/>
        </w:rPr>
      </w:pPr>
      <w:r w:rsidRPr="006170DC">
        <w:rPr>
          <w:rFonts w:cs="Arial"/>
          <w:b/>
          <w:sz w:val="20"/>
        </w:rPr>
        <w:t>Paediatric Moving and Handling</w:t>
      </w:r>
    </w:p>
    <w:p w14:paraId="0B51C78E" w14:textId="77777777" w:rsidR="00806796" w:rsidRPr="006170DC" w:rsidRDefault="00806796" w:rsidP="00806796">
      <w:pPr>
        <w:tabs>
          <w:tab w:val="right" w:pos="9025"/>
        </w:tabs>
        <w:jc w:val="both"/>
        <w:rPr>
          <w:rFonts w:cs="Arial"/>
          <w:sz w:val="20"/>
        </w:rPr>
      </w:pPr>
      <w:r w:rsidRPr="006170DC">
        <w:rPr>
          <w:rFonts w:cs="Arial"/>
          <w:sz w:val="20"/>
        </w:rPr>
        <w:t>All staff who move and handle pupils have received appropriate training (both in general moving and handling people techniques and specific training on any lifting equipment, hoists, slings etc. they are required to use).</w:t>
      </w:r>
    </w:p>
    <w:p w14:paraId="5B614C48" w14:textId="77777777" w:rsidR="00806796" w:rsidRPr="006170DC" w:rsidRDefault="00806796" w:rsidP="00806796">
      <w:pPr>
        <w:tabs>
          <w:tab w:val="right" w:pos="9025"/>
        </w:tabs>
        <w:jc w:val="both"/>
        <w:rPr>
          <w:rFonts w:cs="Arial"/>
          <w:sz w:val="20"/>
        </w:rPr>
      </w:pPr>
    </w:p>
    <w:p w14:paraId="3EB83AC0" w14:textId="77777777" w:rsidR="00806796" w:rsidRPr="006170DC" w:rsidRDefault="00806796" w:rsidP="00806796">
      <w:pPr>
        <w:tabs>
          <w:tab w:val="right" w:pos="9025"/>
        </w:tabs>
        <w:jc w:val="both"/>
        <w:rPr>
          <w:rFonts w:cs="Arial"/>
          <w:sz w:val="20"/>
        </w:rPr>
      </w:pPr>
      <w:r w:rsidRPr="006170DC">
        <w:rPr>
          <w:rFonts w:cs="Arial"/>
          <w:sz w:val="20"/>
        </w:rPr>
        <w:t>All moving and handling of pupils has been risk assessed and recorded by a competent member of staff.</w:t>
      </w:r>
    </w:p>
    <w:p w14:paraId="3CB2B45D" w14:textId="77777777" w:rsidR="00525CD4" w:rsidRPr="006170DC" w:rsidRDefault="00525CD4" w:rsidP="00806796">
      <w:pPr>
        <w:tabs>
          <w:tab w:val="right" w:pos="9025"/>
        </w:tabs>
        <w:jc w:val="both"/>
        <w:rPr>
          <w:rFonts w:cs="Arial"/>
          <w:sz w:val="20"/>
        </w:rPr>
      </w:pPr>
    </w:p>
    <w:p w14:paraId="4E14C563" w14:textId="3A874DFA" w:rsidR="00806796" w:rsidRPr="006170DC" w:rsidRDefault="00806796" w:rsidP="003D568B">
      <w:pPr>
        <w:tabs>
          <w:tab w:val="right" w:pos="9025"/>
        </w:tabs>
        <w:jc w:val="both"/>
        <w:rPr>
          <w:rFonts w:cs="Arial"/>
          <w:sz w:val="20"/>
        </w:rPr>
      </w:pPr>
      <w:r w:rsidRPr="006170DC">
        <w:rPr>
          <w:rFonts w:cs="Arial"/>
          <w:sz w:val="20"/>
        </w:rPr>
        <w:t xml:space="preserve">Equipment for moving and handling people </w:t>
      </w:r>
      <w:r w:rsidR="00525CD4" w:rsidRPr="006170DC">
        <w:rPr>
          <w:rFonts w:cs="Arial"/>
          <w:sz w:val="20"/>
        </w:rPr>
        <w:t xml:space="preserve">(hoists, slings etc.) </w:t>
      </w:r>
      <w:r w:rsidRPr="006170DC">
        <w:rPr>
          <w:rFonts w:cs="Arial"/>
          <w:sz w:val="20"/>
        </w:rPr>
        <w:t>is subject to inspection on a 6 monthly basis by a competent contractor.</w:t>
      </w:r>
    </w:p>
    <w:p w14:paraId="0DE5430E" w14:textId="77777777" w:rsidR="00806796" w:rsidRPr="006170DC" w:rsidRDefault="00806796" w:rsidP="0042583B">
      <w:pPr>
        <w:rPr>
          <w:color w:val="FF0000"/>
          <w:sz w:val="20"/>
        </w:rPr>
      </w:pPr>
    </w:p>
    <w:p w14:paraId="2B5FB746" w14:textId="77777777" w:rsidR="003C5C2A" w:rsidRPr="006170DC" w:rsidRDefault="003C5C2A" w:rsidP="0042583B">
      <w:pPr>
        <w:rPr>
          <w:color w:val="FF0000"/>
          <w:sz w:val="20"/>
        </w:rPr>
      </w:pPr>
    </w:p>
    <w:p w14:paraId="2F4A2CA1" w14:textId="77777777" w:rsidR="00EC43FE" w:rsidRPr="006170DC" w:rsidRDefault="00EC43FE" w:rsidP="00EC43FE">
      <w:pPr>
        <w:tabs>
          <w:tab w:val="left" w:pos="-1099"/>
          <w:tab w:val="left" w:pos="-720"/>
          <w:tab w:val="left" w:pos="0"/>
          <w:tab w:val="left" w:pos="720"/>
          <w:tab w:val="left" w:pos="1440"/>
          <w:tab w:val="left" w:pos="1710"/>
          <w:tab w:val="left" w:pos="2340"/>
          <w:tab w:val="left" w:pos="2610"/>
        </w:tabs>
        <w:jc w:val="right"/>
        <w:rPr>
          <w:b/>
          <w:sz w:val="20"/>
        </w:rPr>
      </w:pPr>
      <w:r w:rsidRPr="006170DC">
        <w:rPr>
          <w:b/>
          <w:sz w:val="20"/>
        </w:rPr>
        <w:t>APPENDIX 16</w:t>
      </w:r>
    </w:p>
    <w:p w14:paraId="4B9EED56" w14:textId="71D22098" w:rsidR="0042583B" w:rsidRPr="006170DC" w:rsidRDefault="008C669A" w:rsidP="0042583B">
      <w:pPr>
        <w:tabs>
          <w:tab w:val="left" w:pos="-1099"/>
          <w:tab w:val="left" w:pos="-720"/>
          <w:tab w:val="left" w:pos="0"/>
          <w:tab w:val="left" w:pos="720"/>
          <w:tab w:val="left" w:pos="1440"/>
          <w:tab w:val="left" w:pos="1710"/>
          <w:tab w:val="left" w:pos="2340"/>
          <w:tab w:val="left" w:pos="2610"/>
        </w:tabs>
        <w:jc w:val="center"/>
        <w:rPr>
          <w:b/>
          <w:sz w:val="20"/>
        </w:rPr>
      </w:pPr>
      <w:r w:rsidRPr="006170DC">
        <w:rPr>
          <w:b/>
          <w:noProof/>
          <w:sz w:val="20"/>
        </w:rPr>
        <mc:AlternateContent>
          <mc:Choice Requires="wps">
            <w:drawing>
              <wp:anchor distT="0" distB="0" distL="114300" distR="114300" simplePos="0" relativeHeight="251651072" behindDoc="0" locked="0" layoutInCell="0" allowOverlap="1" wp14:anchorId="1E66C014" wp14:editId="70BF3145">
                <wp:simplePos x="0" y="0"/>
                <wp:positionH relativeFrom="column">
                  <wp:posOffset>1199515</wp:posOffset>
                </wp:positionH>
                <wp:positionV relativeFrom="paragraph">
                  <wp:posOffset>39370</wp:posOffset>
                </wp:positionV>
                <wp:extent cx="3566160" cy="274320"/>
                <wp:effectExtent l="8890" t="12065" r="6350" b="8890"/>
                <wp:wrapNone/>
                <wp:docPr id="60227662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274320"/>
                        </a:xfrm>
                        <a:prstGeom prst="rect">
                          <a:avLst/>
                        </a:prstGeom>
                        <a:solidFill>
                          <a:srgbClr val="FFFFFF"/>
                        </a:solidFill>
                        <a:ln w="9525">
                          <a:solidFill>
                            <a:srgbClr val="000000"/>
                          </a:solidFill>
                          <a:miter lim="800000"/>
                          <a:headEnd/>
                          <a:tailEnd/>
                        </a:ln>
                      </wps:spPr>
                      <wps:txbx>
                        <w:txbxContent>
                          <w:p w14:paraId="41F47568" w14:textId="77777777" w:rsidR="007B6068" w:rsidRPr="00195D97" w:rsidRDefault="007B6068" w:rsidP="0042583B">
                            <w:pPr>
                              <w:jc w:val="center"/>
                              <w:rPr>
                                <w:b/>
                                <w:szCs w:val="24"/>
                              </w:rPr>
                            </w:pPr>
                            <w:r>
                              <w:rPr>
                                <w:b/>
                                <w:szCs w:val="24"/>
                              </w:rPr>
                              <w:t>DISPLAY SCREEN EQUIPMENT (DSE)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6C014" id="Text Box 4" o:spid="_x0000_s1033" type="#_x0000_t202" style="position:absolute;left:0;text-align:left;margin-left:94.45pt;margin-top:3.1pt;width:280.8pt;height:21.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" o:allowincell="f">
                <v:textbox>
                  <w:txbxContent>
                    <w:p w14:paraId="41F47568" w14:textId="77777777" w:rsidR="007B6068" w:rsidRPr="00195D97" w:rsidRDefault="007B6068" w:rsidP="0042583B">
                      <w:pPr>
                        <w:jc w:val="center"/>
                        <w:rPr>
                          <w:b/>
                          <w:szCs w:val="24"/>
                        </w:rPr>
                      </w:pPr>
                      <w:r>
                        <w:rPr>
                          <w:b/>
                          <w:szCs w:val="24"/>
                        </w:rPr>
                        <w:t>DISPLAY SCREEN EQUIPMENT (DSE)</w:t>
                      </w:r>
                    </w:p>
                  </w:txbxContent>
                </v:textbox>
              </v:shape>
            </w:pict>
          </mc:Fallback>
        </mc:AlternateContent>
      </w:r>
    </w:p>
    <w:p w14:paraId="2B03D5B5" w14:textId="77777777" w:rsidR="0042583B" w:rsidRPr="006170DC" w:rsidRDefault="0042583B" w:rsidP="0042583B">
      <w:pPr>
        <w:tabs>
          <w:tab w:val="left" w:pos="-1099"/>
          <w:tab w:val="left" w:pos="-720"/>
          <w:tab w:val="left" w:pos="0"/>
          <w:tab w:val="left" w:pos="720"/>
          <w:tab w:val="left" w:pos="1440"/>
          <w:tab w:val="left" w:pos="1710"/>
          <w:tab w:val="left" w:pos="2340"/>
          <w:tab w:val="left" w:pos="2610"/>
        </w:tabs>
        <w:jc w:val="center"/>
        <w:rPr>
          <w:b/>
          <w:sz w:val="20"/>
        </w:rPr>
      </w:pPr>
    </w:p>
    <w:p w14:paraId="4D2A55F2" w14:textId="77777777" w:rsidR="00806796" w:rsidRPr="006170DC" w:rsidRDefault="00806796" w:rsidP="00E264A0">
      <w:pPr>
        <w:tabs>
          <w:tab w:val="left" w:pos="-720"/>
          <w:tab w:val="left" w:pos="0"/>
          <w:tab w:val="left" w:pos="720"/>
        </w:tabs>
        <w:suppressAutoHyphens/>
        <w:ind w:left="709" w:hanging="709"/>
        <w:rPr>
          <w:sz w:val="20"/>
        </w:rPr>
      </w:pPr>
    </w:p>
    <w:p w14:paraId="38C48C67" w14:textId="77777777" w:rsidR="00421027" w:rsidRPr="006170DC" w:rsidRDefault="00EC11B1" w:rsidP="00421027">
      <w:pPr>
        <w:tabs>
          <w:tab w:val="left" w:pos="-720"/>
          <w:tab w:val="left" w:pos="0"/>
          <w:tab w:val="left" w:pos="720"/>
        </w:tabs>
        <w:suppressAutoHyphens/>
        <w:ind w:left="709" w:hanging="709"/>
        <w:jc w:val="both"/>
        <w:rPr>
          <w:rFonts w:cs="Arial"/>
          <w:i/>
          <w:sz w:val="20"/>
        </w:rPr>
      </w:pPr>
      <w:r w:rsidRPr="006170DC">
        <w:rPr>
          <w:sz w:val="20"/>
        </w:rPr>
        <w:t xml:space="preserve">All staff who use </w:t>
      </w:r>
      <w:r w:rsidRPr="006170DC">
        <w:rPr>
          <w:rFonts w:cs="Arial"/>
          <w:sz w:val="20"/>
        </w:rPr>
        <w:t xml:space="preserve">computers </w:t>
      </w:r>
      <w:r w:rsidR="004709E1" w:rsidRPr="006170DC">
        <w:rPr>
          <w:rFonts w:cs="Arial"/>
          <w:sz w:val="20"/>
        </w:rPr>
        <w:t>daily</w:t>
      </w:r>
      <w:r w:rsidR="00E264A0" w:rsidRPr="006170DC">
        <w:rPr>
          <w:rFonts w:cs="Arial"/>
          <w:sz w:val="20"/>
        </w:rPr>
        <w:t>,</w:t>
      </w:r>
      <w:r w:rsidR="004709E1" w:rsidRPr="006170DC">
        <w:rPr>
          <w:rFonts w:cs="Arial"/>
          <w:sz w:val="20"/>
        </w:rPr>
        <w:t xml:space="preserve"> </w:t>
      </w:r>
      <w:r w:rsidRPr="006170DC">
        <w:rPr>
          <w:rFonts w:cs="Arial"/>
          <w:sz w:val="20"/>
        </w:rPr>
        <w:t>as a significant part of their normal work</w:t>
      </w:r>
      <w:r w:rsidR="000B2B88" w:rsidRPr="006170DC">
        <w:rPr>
          <w:rFonts w:cs="Arial"/>
          <w:sz w:val="20"/>
        </w:rPr>
        <w:t xml:space="preserve"> </w:t>
      </w:r>
      <w:r w:rsidRPr="006170DC">
        <w:rPr>
          <w:rFonts w:cs="Arial"/>
          <w:i/>
          <w:sz w:val="20"/>
        </w:rPr>
        <w:t>(</w:t>
      </w:r>
      <w:r w:rsidR="00624A8C" w:rsidRPr="006170DC">
        <w:rPr>
          <w:rFonts w:cs="Arial"/>
          <w:i/>
          <w:sz w:val="20"/>
        </w:rPr>
        <w:t>s</w:t>
      </w:r>
      <w:r w:rsidRPr="006170DC">
        <w:rPr>
          <w:rFonts w:cs="Arial"/>
          <w:i/>
          <w:sz w:val="20"/>
        </w:rPr>
        <w:t xml:space="preserve">ignificant is </w:t>
      </w:r>
    </w:p>
    <w:p w14:paraId="5FC2EE2E" w14:textId="74B79E51" w:rsidR="00421027" w:rsidRPr="006170DC" w:rsidRDefault="00EC11B1" w:rsidP="00421027">
      <w:pPr>
        <w:tabs>
          <w:tab w:val="left" w:pos="-720"/>
          <w:tab w:val="left" w:pos="0"/>
          <w:tab w:val="left" w:pos="720"/>
        </w:tabs>
        <w:suppressAutoHyphens/>
        <w:ind w:left="709" w:hanging="709"/>
        <w:jc w:val="both"/>
        <w:rPr>
          <w:sz w:val="20"/>
        </w:rPr>
      </w:pPr>
      <w:r w:rsidRPr="006170DC">
        <w:rPr>
          <w:rFonts w:cs="Arial"/>
          <w:i/>
          <w:sz w:val="20"/>
        </w:rPr>
        <w:t>taken to be continuous / near continuous spells of an hour</w:t>
      </w:r>
      <w:r w:rsidR="000D2285" w:rsidRPr="006170DC">
        <w:rPr>
          <w:rFonts w:cs="Arial"/>
          <w:i/>
          <w:sz w:val="20"/>
        </w:rPr>
        <w:t xml:space="preserve"> or more </w:t>
      </w:r>
      <w:r w:rsidRPr="006170DC">
        <w:rPr>
          <w:rFonts w:cs="Arial"/>
          <w:i/>
          <w:sz w:val="20"/>
        </w:rPr>
        <w:t>at a time</w:t>
      </w:r>
      <w:r w:rsidRPr="006170DC">
        <w:rPr>
          <w:rFonts w:cs="Arial"/>
          <w:sz w:val="20"/>
        </w:rPr>
        <w:t>)</w:t>
      </w:r>
      <w:r w:rsidRPr="006170DC">
        <w:rPr>
          <w:sz w:val="20"/>
        </w:rPr>
        <w:t xml:space="preserve"> e.g.</w:t>
      </w:r>
      <w:r w:rsidR="001717EA" w:rsidRPr="006170DC">
        <w:rPr>
          <w:sz w:val="20"/>
        </w:rPr>
        <w:t>,</w:t>
      </w:r>
      <w:r w:rsidRPr="006170DC">
        <w:rPr>
          <w:sz w:val="20"/>
        </w:rPr>
        <w:t xml:space="preserve"> admin</w:t>
      </w:r>
      <w:r w:rsidR="000D2285" w:rsidRPr="006170DC">
        <w:rPr>
          <w:sz w:val="20"/>
        </w:rPr>
        <w:t xml:space="preserve"> / </w:t>
      </w:r>
    </w:p>
    <w:p w14:paraId="6E6A23C8" w14:textId="54383E84" w:rsidR="00EC11B1" w:rsidRPr="006170DC" w:rsidRDefault="000D2285" w:rsidP="00421027">
      <w:pPr>
        <w:tabs>
          <w:tab w:val="left" w:pos="-720"/>
          <w:tab w:val="left" w:pos="0"/>
          <w:tab w:val="left" w:pos="720"/>
        </w:tabs>
        <w:suppressAutoHyphens/>
        <w:ind w:left="709" w:hanging="709"/>
        <w:jc w:val="both"/>
        <w:rPr>
          <w:sz w:val="20"/>
        </w:rPr>
      </w:pPr>
      <w:r w:rsidRPr="006170DC">
        <w:rPr>
          <w:sz w:val="20"/>
        </w:rPr>
        <w:t>office staff s</w:t>
      </w:r>
      <w:r w:rsidR="00EC11B1" w:rsidRPr="006170DC">
        <w:rPr>
          <w:sz w:val="20"/>
        </w:rPr>
        <w:t>hall have a DSE assessment carried out.</w:t>
      </w:r>
    </w:p>
    <w:p w14:paraId="78EBA990" w14:textId="77777777" w:rsidR="00EC11B1" w:rsidRPr="006170DC" w:rsidRDefault="00EC11B1" w:rsidP="00421027">
      <w:pPr>
        <w:tabs>
          <w:tab w:val="left" w:pos="-720"/>
          <w:tab w:val="left" w:pos="0"/>
          <w:tab w:val="left" w:pos="720"/>
        </w:tabs>
        <w:suppressAutoHyphens/>
        <w:ind w:left="709" w:hanging="709"/>
        <w:jc w:val="both"/>
        <w:rPr>
          <w:sz w:val="20"/>
        </w:rPr>
      </w:pPr>
    </w:p>
    <w:p w14:paraId="03D4E789" w14:textId="77777777" w:rsidR="00577636" w:rsidRPr="006170DC" w:rsidRDefault="00577636" w:rsidP="00421027">
      <w:pPr>
        <w:tabs>
          <w:tab w:val="left" w:pos="-720"/>
          <w:tab w:val="left" w:pos="0"/>
          <w:tab w:val="left" w:pos="720"/>
        </w:tabs>
        <w:suppressAutoHyphens/>
        <w:ind w:left="709" w:hanging="709"/>
        <w:jc w:val="both"/>
        <w:rPr>
          <w:sz w:val="20"/>
        </w:rPr>
      </w:pPr>
    </w:p>
    <w:p w14:paraId="19C32DBE" w14:textId="77777777" w:rsidR="00EC11B1" w:rsidRPr="006170DC" w:rsidRDefault="00E264A0" w:rsidP="00421027">
      <w:pPr>
        <w:pStyle w:val="PlainText"/>
        <w:jc w:val="both"/>
        <w:rPr>
          <w:rFonts w:ascii="Arial" w:hAnsi="Arial" w:cs="Arial"/>
        </w:rPr>
      </w:pPr>
      <w:r w:rsidRPr="006170DC">
        <w:rPr>
          <w:rFonts w:ascii="Arial" w:hAnsi="Arial"/>
        </w:rPr>
        <w:t>S</w:t>
      </w:r>
      <w:r w:rsidR="00EC11B1" w:rsidRPr="006170DC">
        <w:rPr>
          <w:rFonts w:ascii="Arial" w:hAnsi="Arial"/>
        </w:rPr>
        <w:t xml:space="preserve">taff identified as DSE users </w:t>
      </w:r>
      <w:r w:rsidRPr="006170DC">
        <w:rPr>
          <w:rFonts w:ascii="Arial" w:hAnsi="Arial"/>
        </w:rPr>
        <w:t>are</w:t>
      </w:r>
      <w:r w:rsidR="00EC11B1" w:rsidRPr="006170DC">
        <w:rPr>
          <w:rFonts w:ascii="Arial" w:hAnsi="Arial"/>
        </w:rPr>
        <w:t xml:space="preserve"> entitled to an eyesight test</w:t>
      </w:r>
      <w:r w:rsidR="000B2B88" w:rsidRPr="006170DC">
        <w:rPr>
          <w:rFonts w:ascii="Arial" w:hAnsi="Arial"/>
        </w:rPr>
        <w:t xml:space="preserve"> for DSE use </w:t>
      </w:r>
      <w:r w:rsidR="00EC11B1" w:rsidRPr="006170DC">
        <w:rPr>
          <w:rFonts w:ascii="Arial" w:hAnsi="Arial"/>
        </w:rPr>
        <w:t xml:space="preserve">every 2 years by a qualified optician </w:t>
      </w:r>
      <w:r w:rsidR="00EC11B1" w:rsidRPr="006170DC">
        <w:rPr>
          <w:rFonts w:ascii="Arial" w:hAnsi="Arial" w:cs="Arial"/>
        </w:rPr>
        <w:t>(and corrective glasses if required specifically for DSE use).</w:t>
      </w:r>
    </w:p>
    <w:p w14:paraId="326EF110" w14:textId="77777777" w:rsidR="001E620B" w:rsidRPr="006170DC" w:rsidRDefault="001E620B" w:rsidP="00806400">
      <w:pPr>
        <w:tabs>
          <w:tab w:val="left" w:pos="-720"/>
          <w:tab w:val="left" w:pos="0"/>
          <w:tab w:val="left" w:pos="720"/>
        </w:tabs>
        <w:suppressAutoHyphens/>
        <w:ind w:left="709" w:hanging="709"/>
        <w:rPr>
          <w:rFonts w:cs="Arial"/>
          <w:sz w:val="20"/>
        </w:rPr>
      </w:pPr>
    </w:p>
    <w:p w14:paraId="109A872F" w14:textId="146E69F1" w:rsidR="003C5C2A" w:rsidRPr="006170DC" w:rsidRDefault="0042583B" w:rsidP="00806400">
      <w:pPr>
        <w:tabs>
          <w:tab w:val="left" w:pos="-720"/>
          <w:tab w:val="left" w:pos="0"/>
          <w:tab w:val="left" w:pos="720"/>
        </w:tabs>
        <w:suppressAutoHyphens/>
        <w:ind w:left="709" w:hanging="709"/>
        <w:rPr>
          <w:sz w:val="20"/>
        </w:rPr>
      </w:pPr>
      <w:r w:rsidRPr="006170DC">
        <w:rPr>
          <w:sz w:val="20"/>
        </w:rPr>
        <w:lastRenderedPageBreak/>
        <w:t xml:space="preserve">Advice on the use of DSE is available </w:t>
      </w:r>
      <w:r w:rsidR="00806400" w:rsidRPr="006170DC">
        <w:rPr>
          <w:sz w:val="20"/>
        </w:rPr>
        <w:t xml:space="preserve">via the </w:t>
      </w:r>
      <w:hyperlink r:id="rId51" w:history="1">
        <w:r w:rsidR="00806400" w:rsidRPr="006170DC">
          <w:rPr>
            <w:rStyle w:val="Hyperlink"/>
            <w:sz w:val="20"/>
          </w:rPr>
          <w:t>Grid</w:t>
        </w:r>
      </w:hyperlink>
      <w:r w:rsidR="00806400" w:rsidRPr="006170DC">
        <w:rPr>
          <w:sz w:val="20"/>
        </w:rPr>
        <w:t xml:space="preserve"> </w:t>
      </w:r>
    </w:p>
    <w:p w14:paraId="002EF875" w14:textId="0870D148" w:rsidR="00EC43FE" w:rsidRPr="006170DC" w:rsidRDefault="00EC43FE" w:rsidP="006170DC">
      <w:pPr>
        <w:tabs>
          <w:tab w:val="left" w:pos="-720"/>
          <w:tab w:val="left" w:pos="0"/>
          <w:tab w:val="left" w:pos="720"/>
        </w:tabs>
        <w:suppressAutoHyphens/>
        <w:rPr>
          <w:sz w:val="20"/>
        </w:rPr>
      </w:pPr>
      <w:r w:rsidRPr="006170DC">
        <w:rPr>
          <w:rFonts w:cs="Arial"/>
          <w:b/>
          <w:sz w:val="20"/>
        </w:rPr>
        <w:t>APPENDIX 17</w:t>
      </w:r>
    </w:p>
    <w:p w14:paraId="24FE49A4" w14:textId="1735A1D2" w:rsidR="0042583B" w:rsidRPr="006170DC" w:rsidRDefault="008C669A" w:rsidP="0042583B">
      <w:pPr>
        <w:tabs>
          <w:tab w:val="left" w:pos="-1099"/>
          <w:tab w:val="left" w:pos="-720"/>
          <w:tab w:val="left" w:pos="0"/>
          <w:tab w:val="left" w:pos="720"/>
          <w:tab w:val="left" w:pos="1440"/>
          <w:tab w:val="left" w:pos="1710"/>
          <w:tab w:val="left" w:pos="2340"/>
          <w:tab w:val="left" w:pos="2610"/>
        </w:tabs>
        <w:jc w:val="center"/>
        <w:rPr>
          <w:b/>
          <w:sz w:val="20"/>
        </w:rPr>
      </w:pPr>
      <w:r w:rsidRPr="006170DC">
        <w:rPr>
          <w:b/>
          <w:noProof/>
          <w:sz w:val="20"/>
        </w:rPr>
        <mc:AlternateContent>
          <mc:Choice Requires="wps">
            <w:drawing>
              <wp:anchor distT="0" distB="0" distL="114300" distR="114300" simplePos="0" relativeHeight="251652096" behindDoc="0" locked="0" layoutInCell="0" allowOverlap="1" wp14:anchorId="66E38865" wp14:editId="79D5B960">
                <wp:simplePos x="0" y="0"/>
                <wp:positionH relativeFrom="column">
                  <wp:posOffset>1199515</wp:posOffset>
                </wp:positionH>
                <wp:positionV relativeFrom="paragraph">
                  <wp:posOffset>39370</wp:posOffset>
                </wp:positionV>
                <wp:extent cx="3566160" cy="274320"/>
                <wp:effectExtent l="8890" t="5715" r="6350" b="5715"/>
                <wp:wrapNone/>
                <wp:docPr id="94549248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274320"/>
                        </a:xfrm>
                        <a:prstGeom prst="rect">
                          <a:avLst/>
                        </a:prstGeom>
                        <a:solidFill>
                          <a:srgbClr val="FFFFFF"/>
                        </a:solidFill>
                        <a:ln w="9525">
                          <a:solidFill>
                            <a:srgbClr val="000000"/>
                          </a:solidFill>
                          <a:miter lim="800000"/>
                          <a:headEnd/>
                          <a:tailEnd/>
                        </a:ln>
                      </wps:spPr>
                      <wps:txbx>
                        <w:txbxContent>
                          <w:p w14:paraId="3ACDFABD" w14:textId="77777777" w:rsidR="007B6068" w:rsidRPr="00195D97" w:rsidRDefault="007B6068" w:rsidP="0042583B">
                            <w:pPr>
                              <w:jc w:val="center"/>
                              <w:rPr>
                                <w:b/>
                                <w:szCs w:val="24"/>
                              </w:rPr>
                            </w:pPr>
                            <w:r>
                              <w:rPr>
                                <w:b/>
                                <w:szCs w:val="24"/>
                              </w:rPr>
                              <w:t>VEHICLES ON SITE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E38865" id="Text Box 5" o:spid="_x0000_s1034" type="#_x0000_t202" style="position:absolute;left:0;text-align:left;margin-left:94.45pt;margin-top:3.1pt;width:280.8pt;height:21.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" o:allowincell="f">
                <v:textbox>
                  <w:txbxContent>
                    <w:p w14:paraId="3ACDFABD" w14:textId="77777777" w:rsidR="007B6068" w:rsidRPr="00195D97" w:rsidRDefault="007B6068" w:rsidP="0042583B">
                      <w:pPr>
                        <w:jc w:val="center"/>
                        <w:rPr>
                          <w:b/>
                          <w:szCs w:val="24"/>
                        </w:rPr>
                      </w:pPr>
                      <w:r>
                        <w:rPr>
                          <w:b/>
                          <w:szCs w:val="24"/>
                        </w:rPr>
                        <w:t>VEHICLES ON SITE</w:t>
                      </w:r>
                    </w:p>
                  </w:txbxContent>
                </v:textbox>
              </v:shape>
            </w:pict>
          </mc:Fallback>
        </mc:AlternateContent>
      </w:r>
    </w:p>
    <w:p w14:paraId="4A5BE7B4" w14:textId="77777777" w:rsidR="0042583B" w:rsidRPr="006170DC" w:rsidRDefault="0042583B" w:rsidP="0042583B">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b/>
          <w:sz w:val="20"/>
        </w:rPr>
      </w:pPr>
    </w:p>
    <w:p w14:paraId="42D4C56C" w14:textId="77777777" w:rsidR="0042583B" w:rsidRPr="006170DC" w:rsidRDefault="0042583B" w:rsidP="0042583B">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b/>
          <w:sz w:val="20"/>
        </w:rPr>
      </w:pPr>
    </w:p>
    <w:p w14:paraId="77A6A2B0" w14:textId="464F69D9" w:rsidR="000B2B88" w:rsidRPr="006170DC" w:rsidRDefault="0042583B" w:rsidP="00E264A0">
      <w:pPr>
        <w:tabs>
          <w:tab w:val="left" w:pos="709"/>
          <w:tab w:val="left" w:pos="1440"/>
          <w:tab w:val="left" w:pos="212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488"/>
        <w:rPr>
          <w:color w:val="000000"/>
          <w:sz w:val="20"/>
        </w:rPr>
      </w:pPr>
      <w:r w:rsidRPr="006170DC">
        <w:rPr>
          <w:color w:val="000000"/>
          <w:sz w:val="20"/>
        </w:rPr>
        <w:t xml:space="preserve">Vehicular access to the school is restricted to school staff and visitors only and not for general use by parents / </w:t>
      </w:r>
      <w:r w:rsidR="00421027" w:rsidRPr="006170DC">
        <w:rPr>
          <w:color w:val="000000"/>
          <w:sz w:val="20"/>
        </w:rPr>
        <w:t>carers</w:t>
      </w:r>
      <w:r w:rsidRPr="006170DC">
        <w:rPr>
          <w:color w:val="000000"/>
          <w:sz w:val="20"/>
        </w:rPr>
        <w:t xml:space="preserve"> when bringing children to school or collecting them.  </w:t>
      </w:r>
    </w:p>
    <w:p w14:paraId="4EBC2DB3" w14:textId="77777777" w:rsidR="000B2B88" w:rsidRPr="006170DC" w:rsidRDefault="00E264A0" w:rsidP="00E264A0">
      <w:pPr>
        <w:tabs>
          <w:tab w:val="left" w:pos="709"/>
          <w:tab w:val="left" w:pos="1440"/>
          <w:tab w:val="left" w:pos="212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488"/>
        <w:rPr>
          <w:color w:val="000000"/>
          <w:sz w:val="20"/>
        </w:rPr>
      </w:pPr>
      <w:r w:rsidRPr="006170DC">
        <w:rPr>
          <w:color w:val="000000"/>
          <w:sz w:val="20"/>
        </w:rPr>
        <w:t>Access to the school must be k</w:t>
      </w:r>
      <w:r w:rsidR="000B2B88" w:rsidRPr="006170DC">
        <w:rPr>
          <w:color w:val="000000"/>
          <w:sz w:val="20"/>
        </w:rPr>
        <w:t>ept clear for emergency vehicles.</w:t>
      </w:r>
    </w:p>
    <w:p w14:paraId="24321E4C" w14:textId="77777777" w:rsidR="00497296" w:rsidRPr="006170DC" w:rsidRDefault="00497296" w:rsidP="00E264A0">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488"/>
        <w:rPr>
          <w:color w:val="000000"/>
          <w:sz w:val="20"/>
        </w:rPr>
      </w:pPr>
    </w:p>
    <w:p w14:paraId="31C0FD29" w14:textId="77777777" w:rsidR="00A36669" w:rsidRPr="006170DC" w:rsidRDefault="00577636" w:rsidP="00E264A0">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488"/>
        <w:rPr>
          <w:color w:val="000000"/>
          <w:sz w:val="20"/>
        </w:rPr>
      </w:pPr>
      <w:r w:rsidRPr="006170DC">
        <w:rPr>
          <w:color w:val="000000"/>
          <w:sz w:val="20"/>
        </w:rPr>
        <w:t xml:space="preserve">Separate pedestrian and vehicle gates are provided. </w:t>
      </w:r>
    </w:p>
    <w:p w14:paraId="33B136A8" w14:textId="465B6F2B" w:rsidR="00F076D6" w:rsidRPr="006170DC" w:rsidRDefault="00A36669" w:rsidP="00E264A0">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488"/>
        <w:rPr>
          <w:color w:val="000000"/>
          <w:sz w:val="20"/>
        </w:rPr>
      </w:pPr>
      <w:r w:rsidRPr="00FF1434">
        <w:rPr>
          <w:color w:val="000000"/>
          <w:sz w:val="20"/>
          <w:highlight w:val="green"/>
        </w:rPr>
        <w:t>A risk assessment i</w:t>
      </w:r>
      <w:r w:rsidR="001717EA" w:rsidRPr="00FF1434">
        <w:rPr>
          <w:color w:val="000000"/>
          <w:sz w:val="20"/>
          <w:highlight w:val="green"/>
        </w:rPr>
        <w:t>s</w:t>
      </w:r>
      <w:r w:rsidRPr="00FF1434">
        <w:rPr>
          <w:color w:val="000000"/>
          <w:sz w:val="20"/>
          <w:highlight w:val="green"/>
        </w:rPr>
        <w:t xml:space="preserve"> in place for pedestrian / vehicle </w:t>
      </w:r>
      <w:r w:rsidR="00F076D6" w:rsidRPr="00FF1434">
        <w:rPr>
          <w:color w:val="000000"/>
          <w:sz w:val="20"/>
          <w:highlight w:val="green"/>
        </w:rPr>
        <w:t>segregation.</w:t>
      </w:r>
    </w:p>
    <w:p w14:paraId="53BCE689" w14:textId="5B38FEE6" w:rsidR="0042583B" w:rsidRPr="006170DC" w:rsidRDefault="0042583B" w:rsidP="00E264A0">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488"/>
        <w:rPr>
          <w:color w:val="FF0000"/>
          <w:sz w:val="20"/>
        </w:rPr>
      </w:pPr>
      <w:r w:rsidRPr="006170DC">
        <w:rPr>
          <w:color w:val="FF0000"/>
          <w:sz w:val="20"/>
        </w:rPr>
        <w:t>.</w:t>
      </w:r>
    </w:p>
    <w:p w14:paraId="226F4069" w14:textId="77777777" w:rsidR="003C5C2A" w:rsidRPr="006170DC" w:rsidRDefault="003C5C2A" w:rsidP="00E264A0">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488"/>
        <w:rPr>
          <w:color w:val="FF0000"/>
          <w:sz w:val="20"/>
        </w:rPr>
      </w:pPr>
    </w:p>
    <w:p w14:paraId="1DB0BD34" w14:textId="77777777" w:rsidR="003C5C2A" w:rsidRPr="006170DC" w:rsidRDefault="003C5C2A" w:rsidP="00E264A0">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488"/>
        <w:rPr>
          <w:color w:val="FF0000"/>
          <w:sz w:val="20"/>
        </w:rPr>
      </w:pPr>
    </w:p>
    <w:p w14:paraId="10E4EB0B" w14:textId="77777777" w:rsidR="0071064B" w:rsidRPr="006170DC" w:rsidRDefault="0071064B" w:rsidP="00E264A0">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488"/>
        <w:rPr>
          <w:color w:val="FF0000"/>
          <w:sz w:val="20"/>
        </w:rPr>
      </w:pPr>
    </w:p>
    <w:p w14:paraId="0A3CAD48" w14:textId="77777777" w:rsidR="00EC43FE" w:rsidRPr="006170DC" w:rsidRDefault="00EC43FE" w:rsidP="00EC43FE">
      <w:pPr>
        <w:tabs>
          <w:tab w:val="left" w:pos="-1099"/>
          <w:tab w:val="left" w:pos="-720"/>
          <w:tab w:val="left" w:pos="0"/>
          <w:tab w:val="left" w:pos="720"/>
          <w:tab w:val="left" w:pos="1440"/>
          <w:tab w:val="left" w:pos="1710"/>
          <w:tab w:val="left" w:pos="2340"/>
          <w:tab w:val="left" w:pos="2610"/>
        </w:tabs>
        <w:jc w:val="right"/>
        <w:rPr>
          <w:b/>
          <w:sz w:val="20"/>
        </w:rPr>
      </w:pPr>
      <w:r w:rsidRPr="006170DC">
        <w:rPr>
          <w:b/>
          <w:sz w:val="20"/>
        </w:rPr>
        <w:t>APPENDIX 18</w:t>
      </w:r>
    </w:p>
    <w:p w14:paraId="54D05F8C" w14:textId="04B003C2" w:rsidR="00EC43FE" w:rsidRPr="006170DC" w:rsidRDefault="008C669A" w:rsidP="00EC43FE">
      <w:pPr>
        <w:tabs>
          <w:tab w:val="left" w:pos="-1099"/>
          <w:tab w:val="left" w:pos="-720"/>
          <w:tab w:val="left" w:pos="0"/>
          <w:tab w:val="left" w:pos="720"/>
          <w:tab w:val="left" w:pos="1440"/>
          <w:tab w:val="left" w:pos="1710"/>
          <w:tab w:val="left" w:pos="2340"/>
          <w:tab w:val="left" w:pos="2610"/>
        </w:tabs>
        <w:jc w:val="right"/>
        <w:rPr>
          <w:b/>
          <w:sz w:val="20"/>
        </w:rPr>
      </w:pPr>
      <w:r w:rsidRPr="006170DC">
        <w:rPr>
          <w:b/>
          <w:noProof/>
          <w:sz w:val="20"/>
        </w:rPr>
        <mc:AlternateContent>
          <mc:Choice Requires="wps">
            <w:drawing>
              <wp:anchor distT="0" distB="0" distL="114300" distR="114300" simplePos="0" relativeHeight="251660288" behindDoc="0" locked="0" layoutInCell="0" allowOverlap="1" wp14:anchorId="41F46F52" wp14:editId="203AA3F0">
                <wp:simplePos x="0" y="0"/>
                <wp:positionH relativeFrom="column">
                  <wp:posOffset>1199515</wp:posOffset>
                </wp:positionH>
                <wp:positionV relativeFrom="paragraph">
                  <wp:posOffset>39370</wp:posOffset>
                </wp:positionV>
                <wp:extent cx="3566160" cy="274320"/>
                <wp:effectExtent l="8890" t="12700" r="6350" b="8255"/>
                <wp:wrapNone/>
                <wp:docPr id="169032384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274320"/>
                        </a:xfrm>
                        <a:prstGeom prst="rect">
                          <a:avLst/>
                        </a:prstGeom>
                        <a:solidFill>
                          <a:srgbClr val="FFFFFF"/>
                        </a:solidFill>
                        <a:ln w="9525">
                          <a:solidFill>
                            <a:srgbClr val="000000"/>
                          </a:solidFill>
                          <a:miter lim="800000"/>
                          <a:headEnd/>
                          <a:tailEnd/>
                        </a:ln>
                      </wps:spPr>
                      <wps:txbx>
                        <w:txbxContent>
                          <w:p w14:paraId="556A4E64" w14:textId="77777777" w:rsidR="007B6068" w:rsidRPr="00195D97" w:rsidRDefault="007B6068" w:rsidP="00EC43FE">
                            <w:pPr>
                              <w:jc w:val="center"/>
                              <w:rPr>
                                <w:b/>
                                <w:szCs w:val="24"/>
                              </w:rPr>
                            </w:pPr>
                            <w:r>
                              <w:rPr>
                                <w:b/>
                                <w:szCs w:val="24"/>
                              </w:rPr>
                              <w:t>LETTINGS / SHARED USE OF PREMISES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F46F52" id="Text Box 16" o:spid="_x0000_s1035" type="#_x0000_t202" style="position:absolute;left:0;text-align:left;margin-left:94.45pt;margin-top:3.1pt;width:280.8pt;height:2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" o:allowincell="f">
                <v:textbox>
                  <w:txbxContent>
                    <w:p w14:paraId="556A4E64" w14:textId="77777777" w:rsidR="007B6068" w:rsidRPr="00195D97" w:rsidRDefault="007B6068" w:rsidP="00EC43FE">
                      <w:pPr>
                        <w:jc w:val="center"/>
                        <w:rPr>
                          <w:b/>
                          <w:szCs w:val="24"/>
                        </w:rPr>
                      </w:pPr>
                      <w:r>
                        <w:rPr>
                          <w:b/>
                          <w:szCs w:val="24"/>
                        </w:rPr>
                        <w:t>LETTINGS / SHARED USE OF PREMISES</w:t>
                      </w:r>
                    </w:p>
                  </w:txbxContent>
                </v:textbox>
              </v:shape>
            </w:pict>
          </mc:Fallback>
        </mc:AlternateContent>
      </w:r>
    </w:p>
    <w:p w14:paraId="58EE6722" w14:textId="77777777" w:rsidR="00EC43FE" w:rsidRPr="006170DC" w:rsidRDefault="00EC43FE" w:rsidP="002D4597">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b/>
          <w:sz w:val="20"/>
        </w:rPr>
      </w:pPr>
    </w:p>
    <w:p w14:paraId="70A2BB40" w14:textId="77777777" w:rsidR="00FF1434" w:rsidRDefault="00FF1434" w:rsidP="002D4597">
      <w:pPr>
        <w:pStyle w:val="BodyText2"/>
        <w:rPr>
          <w:rFonts w:ascii="Arial" w:hAnsi="Arial" w:cs="Arial"/>
          <w:i w:val="0"/>
          <w:sz w:val="20"/>
        </w:rPr>
      </w:pPr>
    </w:p>
    <w:p w14:paraId="3F708EA1" w14:textId="0FCAC2E0" w:rsidR="00D33881" w:rsidRPr="006170DC" w:rsidRDefault="00EC43FE" w:rsidP="002D4597">
      <w:pPr>
        <w:pStyle w:val="BodyText2"/>
        <w:rPr>
          <w:rFonts w:ascii="Arial" w:hAnsi="Arial" w:cs="Arial"/>
          <w:i w:val="0"/>
          <w:sz w:val="20"/>
        </w:rPr>
      </w:pPr>
      <w:r w:rsidRPr="006170DC">
        <w:rPr>
          <w:rFonts w:ascii="Arial" w:hAnsi="Arial" w:cs="Arial"/>
          <w:i w:val="0"/>
          <w:sz w:val="20"/>
        </w:rPr>
        <w:t xml:space="preserve">Lettings are managed by </w:t>
      </w:r>
      <w:r w:rsidR="00FF1434" w:rsidRPr="00FF1434">
        <w:rPr>
          <w:rFonts w:ascii="Arial" w:hAnsi="Arial" w:cs="Arial"/>
          <w:i w:val="0"/>
          <w:sz w:val="20"/>
        </w:rPr>
        <w:t>Janet Burchell</w:t>
      </w:r>
      <w:r w:rsidR="00D33881" w:rsidRPr="00FF1434">
        <w:rPr>
          <w:rFonts w:ascii="Arial" w:hAnsi="Arial" w:cs="Arial"/>
          <w:i w:val="0"/>
          <w:sz w:val="20"/>
        </w:rPr>
        <w:t xml:space="preserve"> </w:t>
      </w:r>
    </w:p>
    <w:p w14:paraId="4CF7650F" w14:textId="4B23B973" w:rsidR="00EC43FE" w:rsidRPr="006170DC" w:rsidRDefault="00421027" w:rsidP="002D4597">
      <w:pPr>
        <w:pStyle w:val="BodyText2"/>
        <w:rPr>
          <w:rFonts w:ascii="Arial" w:hAnsi="Arial" w:cs="Arial"/>
          <w:i w:val="0"/>
          <w:sz w:val="20"/>
        </w:rPr>
      </w:pPr>
      <w:r w:rsidRPr="006170DC">
        <w:rPr>
          <w:rFonts w:ascii="Arial" w:hAnsi="Arial" w:cs="Arial"/>
          <w:i w:val="0"/>
          <w:sz w:val="20"/>
        </w:rPr>
        <w:t>They will ensure a</w:t>
      </w:r>
      <w:r w:rsidR="00D33881" w:rsidRPr="006170DC">
        <w:rPr>
          <w:rFonts w:ascii="Arial" w:hAnsi="Arial" w:cs="Arial"/>
          <w:i w:val="0"/>
          <w:sz w:val="20"/>
        </w:rPr>
        <w:t xml:space="preserve"> signed letting agreement </w:t>
      </w:r>
      <w:r w:rsidRPr="006170DC">
        <w:rPr>
          <w:rFonts w:ascii="Arial" w:hAnsi="Arial" w:cs="Arial"/>
          <w:i w:val="0"/>
          <w:sz w:val="20"/>
        </w:rPr>
        <w:t xml:space="preserve">is </w:t>
      </w:r>
      <w:r w:rsidR="00D33881" w:rsidRPr="006170DC">
        <w:rPr>
          <w:rFonts w:ascii="Arial" w:hAnsi="Arial" w:cs="Arial"/>
          <w:i w:val="0"/>
          <w:sz w:val="20"/>
        </w:rPr>
        <w:t>completed specifying the school’s terms and conditions for hire.</w:t>
      </w:r>
      <w:r w:rsidRPr="006170DC">
        <w:rPr>
          <w:rFonts w:ascii="Arial" w:hAnsi="Arial" w:cs="Arial"/>
          <w:i w:val="0"/>
          <w:sz w:val="20"/>
        </w:rPr>
        <w:t xml:space="preserve">  </w:t>
      </w:r>
      <w:r w:rsidR="00927E54" w:rsidRPr="006170DC">
        <w:rPr>
          <w:rFonts w:ascii="Arial" w:hAnsi="Arial" w:cs="Arial"/>
          <w:i w:val="0"/>
          <w:sz w:val="20"/>
        </w:rPr>
        <w:t xml:space="preserve"> ( See </w:t>
      </w:r>
      <w:hyperlink r:id="rId52" w:history="1">
        <w:r w:rsidR="00927E54" w:rsidRPr="006170DC">
          <w:rPr>
            <w:rStyle w:val="Hyperlink"/>
            <w:rFonts w:ascii="Arial" w:hAnsi="Arial" w:cs="Arial"/>
            <w:sz w:val="20"/>
          </w:rPr>
          <w:t>Hiring agreements and third party access - Hertfordshire Grid for Learning (thegrid.org.uk)</w:t>
        </w:r>
      </w:hyperlink>
      <w:r w:rsidR="009A0F3A" w:rsidRPr="006170DC">
        <w:rPr>
          <w:rFonts w:ascii="Arial" w:hAnsi="Arial" w:cs="Arial"/>
          <w:sz w:val="20"/>
        </w:rPr>
        <w:t>)</w:t>
      </w:r>
    </w:p>
    <w:p w14:paraId="760165F0" w14:textId="77777777" w:rsidR="00D33881" w:rsidRPr="006170DC" w:rsidRDefault="00D33881" w:rsidP="00D33881">
      <w:pPr>
        <w:pStyle w:val="BodyText2"/>
        <w:rPr>
          <w:rFonts w:ascii="Arial" w:hAnsi="Arial" w:cs="Arial"/>
          <w:i w:val="0"/>
          <w:sz w:val="20"/>
        </w:rPr>
      </w:pPr>
      <w:r w:rsidRPr="006170DC">
        <w:rPr>
          <w:rFonts w:ascii="Arial" w:hAnsi="Arial" w:cs="Arial"/>
          <w:i w:val="0"/>
          <w:sz w:val="20"/>
        </w:rPr>
        <w:t>Relevant public liability cover must be in place and checked by the school.</w:t>
      </w:r>
    </w:p>
    <w:p w14:paraId="4889A979" w14:textId="77777777" w:rsidR="00D33881" w:rsidRPr="006170DC" w:rsidRDefault="00D33881" w:rsidP="00D33881">
      <w:pPr>
        <w:pStyle w:val="BodyText2"/>
        <w:rPr>
          <w:rFonts w:ascii="Arial" w:hAnsi="Arial" w:cs="Arial"/>
          <w:i w:val="0"/>
          <w:sz w:val="20"/>
        </w:rPr>
      </w:pPr>
    </w:p>
    <w:p w14:paraId="43D1D679" w14:textId="68DB9D82" w:rsidR="00A04754" w:rsidRPr="006170DC" w:rsidRDefault="00D33881" w:rsidP="00D33881">
      <w:pPr>
        <w:pStyle w:val="BodyText2"/>
        <w:rPr>
          <w:rFonts w:ascii="Arial" w:hAnsi="Arial" w:cs="Arial"/>
          <w:i w:val="0"/>
          <w:iCs/>
          <w:sz w:val="20"/>
        </w:rPr>
      </w:pPr>
      <w:r w:rsidRPr="006170DC">
        <w:rPr>
          <w:rFonts w:ascii="Arial" w:hAnsi="Arial" w:cs="Arial"/>
          <w:i w:val="0"/>
          <w:iCs/>
          <w:sz w:val="20"/>
        </w:rPr>
        <w:t xml:space="preserve">The school will provide hirers with a site induction to ensure they are clear on emergency procedures and any </w:t>
      </w:r>
      <w:r w:rsidR="00A04754" w:rsidRPr="006170DC">
        <w:rPr>
          <w:rFonts w:ascii="Arial" w:hAnsi="Arial" w:cs="Arial"/>
          <w:i w:val="0"/>
          <w:iCs/>
          <w:sz w:val="20"/>
        </w:rPr>
        <w:t>specific risks or restrictions relating to the use of the site.</w:t>
      </w:r>
    </w:p>
    <w:p w14:paraId="5DE1A853" w14:textId="350362C7" w:rsidR="00A04754" w:rsidRPr="006170DC" w:rsidRDefault="00A04754" w:rsidP="00D33881">
      <w:pPr>
        <w:pStyle w:val="BodyText2"/>
        <w:rPr>
          <w:rFonts w:ascii="Arial" w:hAnsi="Arial" w:cs="Arial"/>
          <w:i w:val="0"/>
          <w:iCs/>
          <w:sz w:val="20"/>
        </w:rPr>
      </w:pPr>
    </w:p>
    <w:p w14:paraId="49ECC4E5" w14:textId="2B072DED" w:rsidR="005878EC" w:rsidRPr="006170DC" w:rsidRDefault="001241CC" w:rsidP="002D4597">
      <w:pPr>
        <w:pStyle w:val="BodyText2"/>
        <w:rPr>
          <w:rFonts w:ascii="Arial" w:hAnsi="Arial" w:cs="Arial"/>
          <w:b/>
          <w:i w:val="0"/>
          <w:sz w:val="20"/>
        </w:rPr>
      </w:pPr>
      <w:r w:rsidRPr="006170DC">
        <w:rPr>
          <w:rFonts w:ascii="Arial" w:hAnsi="Arial" w:cs="Arial"/>
          <w:i w:val="0"/>
          <w:iCs/>
          <w:sz w:val="20"/>
          <w:shd w:val="clear" w:color="auto" w:fill="FFFFFF"/>
        </w:rPr>
        <w:t xml:space="preserve">A risk assessment </w:t>
      </w:r>
      <w:r w:rsidR="00421027" w:rsidRPr="006170DC">
        <w:rPr>
          <w:rFonts w:ascii="Arial" w:hAnsi="Arial" w:cs="Arial"/>
          <w:i w:val="0"/>
          <w:iCs/>
          <w:sz w:val="20"/>
          <w:shd w:val="clear" w:color="auto" w:fill="FFFFFF"/>
        </w:rPr>
        <w:t xml:space="preserve">(proportionate to the activity) </w:t>
      </w:r>
      <w:r w:rsidRPr="006170DC">
        <w:rPr>
          <w:rFonts w:ascii="Arial" w:hAnsi="Arial" w:cs="Arial"/>
          <w:i w:val="0"/>
          <w:iCs/>
          <w:sz w:val="20"/>
          <w:shd w:val="clear" w:color="auto" w:fill="FFFFFF"/>
        </w:rPr>
        <w:t xml:space="preserve">will </w:t>
      </w:r>
      <w:r w:rsidR="00421027" w:rsidRPr="006170DC">
        <w:rPr>
          <w:rFonts w:ascii="Arial" w:hAnsi="Arial" w:cs="Arial"/>
          <w:i w:val="0"/>
          <w:iCs/>
          <w:sz w:val="20"/>
          <w:shd w:val="clear" w:color="auto" w:fill="FFFFFF"/>
        </w:rPr>
        <w:t>b</w:t>
      </w:r>
      <w:r w:rsidRPr="006170DC">
        <w:rPr>
          <w:rFonts w:ascii="Arial" w:hAnsi="Arial" w:cs="Arial"/>
          <w:i w:val="0"/>
          <w:iCs/>
          <w:sz w:val="20"/>
          <w:shd w:val="clear" w:color="auto" w:fill="FFFFFF"/>
        </w:rPr>
        <w:t>e completed before the event</w:t>
      </w:r>
      <w:r w:rsidR="00421027" w:rsidRPr="006170DC">
        <w:rPr>
          <w:rFonts w:ascii="Arial" w:hAnsi="Arial" w:cs="Arial"/>
          <w:i w:val="0"/>
          <w:iCs/>
          <w:sz w:val="20"/>
          <w:shd w:val="clear" w:color="auto" w:fill="FFFFFF"/>
        </w:rPr>
        <w:t>,</w:t>
      </w:r>
      <w:r w:rsidRPr="006170DC">
        <w:rPr>
          <w:rFonts w:ascii="Arial" w:hAnsi="Arial" w:cs="Arial"/>
          <w:i w:val="0"/>
          <w:iCs/>
          <w:sz w:val="20"/>
          <w:shd w:val="clear" w:color="auto" w:fill="FFFFFF"/>
        </w:rPr>
        <w:t xml:space="preserve"> the </w:t>
      </w:r>
      <w:r w:rsidR="001A5B1B" w:rsidRPr="006170DC">
        <w:rPr>
          <w:rFonts w:ascii="Arial" w:hAnsi="Arial" w:cs="Arial"/>
          <w:i w:val="0"/>
          <w:iCs/>
          <w:sz w:val="20"/>
          <w:shd w:val="clear" w:color="auto" w:fill="FFFFFF"/>
        </w:rPr>
        <w:t>school</w:t>
      </w:r>
      <w:r w:rsidRPr="006170DC">
        <w:rPr>
          <w:rFonts w:ascii="Arial" w:hAnsi="Arial" w:cs="Arial"/>
          <w:i w:val="0"/>
          <w:iCs/>
          <w:sz w:val="20"/>
          <w:shd w:val="clear" w:color="auto" w:fill="FFFFFF"/>
        </w:rPr>
        <w:t xml:space="preserve"> reserves the right to impose restrictions in order to ensure health and safety.</w:t>
      </w:r>
    </w:p>
    <w:p w14:paraId="3C0ABC80" w14:textId="39F5258A" w:rsidR="0042583B" w:rsidRPr="00FF1434" w:rsidRDefault="0042583B" w:rsidP="00FF1434">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color w:val="FF0000"/>
          <w:sz w:val="20"/>
        </w:rPr>
      </w:pPr>
      <w:r w:rsidRPr="006170DC">
        <w:rPr>
          <w:b/>
          <w:sz w:val="20"/>
        </w:rPr>
        <w:t xml:space="preserve">APPENDIX </w:t>
      </w:r>
      <w:r w:rsidR="00FF1434">
        <w:rPr>
          <w:b/>
          <w:sz w:val="20"/>
        </w:rPr>
        <w:t>19</w:t>
      </w:r>
    </w:p>
    <w:p w14:paraId="7496B33F" w14:textId="77777777" w:rsidR="0013090D" w:rsidRPr="006170DC" w:rsidRDefault="0013090D" w:rsidP="00D054EE">
      <w:pPr>
        <w:jc w:val="right"/>
        <w:rPr>
          <w:b/>
          <w:sz w:val="20"/>
        </w:rPr>
      </w:pPr>
    </w:p>
    <w:p w14:paraId="02EE3FE3" w14:textId="4D5F5636" w:rsidR="0042583B" w:rsidRPr="006170DC" w:rsidRDefault="008C669A" w:rsidP="0042583B">
      <w:pPr>
        <w:tabs>
          <w:tab w:val="left" w:pos="-1099"/>
          <w:tab w:val="left" w:pos="-720"/>
          <w:tab w:val="left" w:pos="0"/>
          <w:tab w:val="left" w:pos="720"/>
          <w:tab w:val="left" w:pos="1440"/>
          <w:tab w:val="left" w:pos="1710"/>
          <w:tab w:val="left" w:pos="2340"/>
          <w:tab w:val="left" w:pos="2610"/>
        </w:tabs>
        <w:jc w:val="right"/>
        <w:rPr>
          <w:b/>
          <w:sz w:val="20"/>
        </w:rPr>
      </w:pPr>
      <w:r w:rsidRPr="006170DC">
        <w:rPr>
          <w:b/>
          <w:noProof/>
          <w:sz w:val="20"/>
        </w:rPr>
        <mc:AlternateContent>
          <mc:Choice Requires="wps">
            <w:drawing>
              <wp:anchor distT="0" distB="0" distL="114300" distR="114300" simplePos="0" relativeHeight="251654144" behindDoc="0" locked="0" layoutInCell="0" allowOverlap="1" wp14:anchorId="3E0373E9" wp14:editId="7BFA536C">
                <wp:simplePos x="0" y="0"/>
                <wp:positionH relativeFrom="column">
                  <wp:posOffset>1199515</wp:posOffset>
                </wp:positionH>
                <wp:positionV relativeFrom="paragraph">
                  <wp:posOffset>39370</wp:posOffset>
                </wp:positionV>
                <wp:extent cx="3566160" cy="274320"/>
                <wp:effectExtent l="8890" t="5080" r="6350" b="6350"/>
                <wp:wrapNone/>
                <wp:docPr id="68927375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274320"/>
                        </a:xfrm>
                        <a:prstGeom prst="rect">
                          <a:avLst/>
                        </a:prstGeom>
                        <a:solidFill>
                          <a:srgbClr val="FFFFFF"/>
                        </a:solidFill>
                        <a:ln w="9525">
                          <a:solidFill>
                            <a:srgbClr val="000000"/>
                          </a:solidFill>
                          <a:miter lim="800000"/>
                          <a:headEnd/>
                          <a:tailEnd/>
                        </a:ln>
                      </wps:spPr>
                      <wps:txbx>
                        <w:txbxContent>
                          <w:p w14:paraId="052A499B" w14:textId="77777777" w:rsidR="007B6068" w:rsidRPr="00195D97" w:rsidRDefault="007B6068" w:rsidP="0042583B">
                            <w:pPr>
                              <w:jc w:val="center"/>
                              <w:rPr>
                                <w:b/>
                                <w:szCs w:val="24"/>
                              </w:rPr>
                            </w:pPr>
                            <w:r>
                              <w:rPr>
                                <w:b/>
                                <w:szCs w:val="24"/>
                              </w:rPr>
                              <w:t>STRESS / WELLBEING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0373E9" id="Text Box 9" o:spid="_x0000_s1036" type="#_x0000_t202" style="position:absolute;left:0;text-align:left;margin-left:94.45pt;margin-top:3.1pt;width:280.8pt;height:21.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" o:allowincell="f">
                <v:textbox>
                  <w:txbxContent>
                    <w:p w14:paraId="052A499B" w14:textId="77777777" w:rsidR="007B6068" w:rsidRPr="00195D97" w:rsidRDefault="007B6068" w:rsidP="0042583B">
                      <w:pPr>
                        <w:jc w:val="center"/>
                        <w:rPr>
                          <w:b/>
                          <w:szCs w:val="24"/>
                        </w:rPr>
                      </w:pPr>
                      <w:r>
                        <w:rPr>
                          <w:b/>
                          <w:szCs w:val="24"/>
                        </w:rPr>
                        <w:t>STRESS / WELLBEING</w:t>
                      </w:r>
                    </w:p>
                  </w:txbxContent>
                </v:textbox>
              </v:shape>
            </w:pict>
          </mc:Fallback>
        </mc:AlternateContent>
      </w:r>
    </w:p>
    <w:p w14:paraId="2981083A" w14:textId="77777777" w:rsidR="0013090D" w:rsidRPr="006170DC" w:rsidRDefault="0013090D" w:rsidP="002D4597">
      <w:pPr>
        <w:tabs>
          <w:tab w:val="left" w:pos="-720"/>
          <w:tab w:val="left" w:pos="0"/>
          <w:tab w:val="left" w:pos="709"/>
        </w:tabs>
        <w:suppressAutoHyphens/>
        <w:rPr>
          <w:sz w:val="20"/>
        </w:rPr>
      </w:pPr>
    </w:p>
    <w:p w14:paraId="76F1CA11" w14:textId="34E1DDAC" w:rsidR="006235DE" w:rsidRPr="006170DC" w:rsidRDefault="006235DE" w:rsidP="00794FB9">
      <w:pPr>
        <w:tabs>
          <w:tab w:val="left" w:pos="-720"/>
          <w:tab w:val="left" w:pos="0"/>
          <w:tab w:val="left" w:pos="709"/>
        </w:tabs>
        <w:suppressAutoHyphens/>
        <w:rPr>
          <w:sz w:val="20"/>
        </w:rPr>
      </w:pPr>
    </w:p>
    <w:p w14:paraId="583F166A" w14:textId="0CE93201" w:rsidR="006235DE" w:rsidRPr="006170DC" w:rsidRDefault="006235DE" w:rsidP="006235DE">
      <w:pPr>
        <w:tabs>
          <w:tab w:val="left" w:pos="-720"/>
          <w:tab w:val="left" w:pos="0"/>
          <w:tab w:val="left" w:pos="709"/>
        </w:tabs>
        <w:suppressAutoHyphens/>
        <w:rPr>
          <w:rFonts w:cs="Arial"/>
          <w:sz w:val="20"/>
        </w:rPr>
      </w:pPr>
      <w:r w:rsidRPr="006170DC">
        <w:rPr>
          <w:rFonts w:cs="Arial"/>
          <w:sz w:val="20"/>
        </w:rPr>
        <w:t xml:space="preserve">The school and governing body are committed to promoting high levels of health and well-being and recognise the importance of identifying and reducing workplace stressors in line with the </w:t>
      </w:r>
      <w:hyperlink r:id="rId53" w:history="1">
        <w:r w:rsidRPr="006170DC">
          <w:rPr>
            <w:rStyle w:val="Hyperlink"/>
            <w:rFonts w:cs="Arial"/>
            <w:sz w:val="20"/>
          </w:rPr>
          <w:t>HSE management standards</w:t>
        </w:r>
      </w:hyperlink>
      <w:r w:rsidRPr="006170DC">
        <w:rPr>
          <w:rFonts w:cs="Arial"/>
          <w:sz w:val="20"/>
        </w:rPr>
        <w:t xml:space="preserve"> </w:t>
      </w:r>
    </w:p>
    <w:p w14:paraId="693000D7" w14:textId="77777777" w:rsidR="001152FE" w:rsidRPr="006170DC" w:rsidRDefault="001152FE" w:rsidP="006235DE">
      <w:pPr>
        <w:tabs>
          <w:tab w:val="left" w:pos="-720"/>
          <w:tab w:val="left" w:pos="0"/>
          <w:tab w:val="left" w:pos="709"/>
        </w:tabs>
        <w:suppressAutoHyphens/>
        <w:rPr>
          <w:rFonts w:cs="Arial"/>
          <w:sz w:val="20"/>
        </w:rPr>
      </w:pPr>
    </w:p>
    <w:p w14:paraId="074BCE48" w14:textId="77777777" w:rsidR="006235DE" w:rsidRPr="006170DC" w:rsidRDefault="006235DE" w:rsidP="006235DE">
      <w:pPr>
        <w:tabs>
          <w:tab w:val="left" w:pos="-720"/>
          <w:tab w:val="left" w:pos="0"/>
          <w:tab w:val="left" w:pos="709"/>
        </w:tabs>
        <w:suppressAutoHyphens/>
        <w:rPr>
          <w:rFonts w:cs="Arial"/>
          <w:sz w:val="20"/>
        </w:rPr>
      </w:pPr>
      <w:r w:rsidRPr="006170DC">
        <w:rPr>
          <w:rFonts w:cs="Arial"/>
          <w:sz w:val="20"/>
        </w:rPr>
        <w:t xml:space="preserve">The school will </w:t>
      </w:r>
    </w:p>
    <w:p w14:paraId="0235579B" w14:textId="0426635E" w:rsidR="006235DE" w:rsidRPr="006170DC" w:rsidRDefault="006235DE" w:rsidP="006235DE">
      <w:pPr>
        <w:numPr>
          <w:ilvl w:val="0"/>
          <w:numId w:val="48"/>
        </w:numPr>
        <w:ind w:left="1140"/>
        <w:textAlignment w:val="baseline"/>
        <w:rPr>
          <w:rFonts w:cs="Arial"/>
          <w:color w:val="111111"/>
          <w:sz w:val="20"/>
        </w:rPr>
      </w:pPr>
      <w:r w:rsidRPr="006170DC">
        <w:rPr>
          <w:rFonts w:cs="Arial"/>
          <w:color w:val="111111"/>
          <w:sz w:val="20"/>
        </w:rPr>
        <w:t>demonstrate good practice through a step-by-step risk assessment approach</w:t>
      </w:r>
      <w:r w:rsidR="001152FE" w:rsidRPr="006170DC">
        <w:rPr>
          <w:rFonts w:cs="Arial"/>
          <w:color w:val="111111"/>
          <w:sz w:val="20"/>
        </w:rPr>
        <w:t xml:space="preserve">, </w:t>
      </w:r>
      <w:bookmarkStart w:id="17" w:name="_Hlk143865279"/>
      <w:r w:rsidR="001152FE" w:rsidRPr="006170DC">
        <w:rPr>
          <w:rFonts w:cs="Arial"/>
          <w:color w:val="111111"/>
          <w:sz w:val="20"/>
        </w:rPr>
        <w:t>ensuring the systems in place to support school staff are reflected in a risk assessment.</w:t>
      </w:r>
      <w:bookmarkEnd w:id="17"/>
    </w:p>
    <w:p w14:paraId="536E98AB" w14:textId="77777777" w:rsidR="006235DE" w:rsidRPr="006170DC" w:rsidRDefault="006235DE" w:rsidP="006235DE">
      <w:pPr>
        <w:numPr>
          <w:ilvl w:val="0"/>
          <w:numId w:val="48"/>
        </w:numPr>
        <w:ind w:left="1140"/>
        <w:textAlignment w:val="baseline"/>
        <w:rPr>
          <w:rFonts w:cs="Arial"/>
          <w:color w:val="111111"/>
          <w:sz w:val="20"/>
        </w:rPr>
      </w:pPr>
      <w:r w:rsidRPr="006170DC">
        <w:rPr>
          <w:rFonts w:cs="Arial"/>
          <w:color w:val="111111"/>
          <w:sz w:val="20"/>
        </w:rPr>
        <w:t>allow assessment of the current situation using pre-existing data, staff surveys etc.</w:t>
      </w:r>
    </w:p>
    <w:p w14:paraId="54E3BD47" w14:textId="77777777" w:rsidR="006235DE" w:rsidRPr="006170DC" w:rsidRDefault="006235DE" w:rsidP="006235DE">
      <w:pPr>
        <w:numPr>
          <w:ilvl w:val="0"/>
          <w:numId w:val="48"/>
        </w:numPr>
        <w:ind w:left="1140"/>
        <w:textAlignment w:val="baseline"/>
        <w:rPr>
          <w:rFonts w:cs="Arial"/>
          <w:color w:val="111111"/>
          <w:sz w:val="20"/>
        </w:rPr>
      </w:pPr>
      <w:r w:rsidRPr="006170DC">
        <w:rPr>
          <w:rFonts w:cs="Arial"/>
          <w:color w:val="111111"/>
          <w:sz w:val="20"/>
        </w:rPr>
        <w:t>promote active discussion with staff and their UNION representatives, to help decide on practical improvements that can be made</w:t>
      </w:r>
    </w:p>
    <w:p w14:paraId="3FE11F84" w14:textId="77777777" w:rsidR="006235DE" w:rsidRPr="006170DC" w:rsidRDefault="006235DE" w:rsidP="006235DE">
      <w:pPr>
        <w:tabs>
          <w:tab w:val="left" w:pos="-720"/>
          <w:tab w:val="left" w:pos="0"/>
          <w:tab w:val="left" w:pos="709"/>
        </w:tabs>
        <w:suppressAutoHyphens/>
        <w:rPr>
          <w:rFonts w:cs="Arial"/>
          <w:sz w:val="20"/>
        </w:rPr>
      </w:pPr>
    </w:p>
    <w:p w14:paraId="3A82D2CF" w14:textId="1504A891" w:rsidR="006235DE" w:rsidRPr="006170DC" w:rsidRDefault="006235DE" w:rsidP="006235DE">
      <w:pPr>
        <w:tabs>
          <w:tab w:val="left" w:pos="-720"/>
          <w:tab w:val="left" w:pos="0"/>
          <w:tab w:val="left" w:pos="709"/>
        </w:tabs>
        <w:suppressAutoHyphens/>
        <w:rPr>
          <w:rFonts w:cs="Arial"/>
          <w:sz w:val="20"/>
        </w:rPr>
      </w:pPr>
      <w:r w:rsidRPr="006170DC">
        <w:rPr>
          <w:rFonts w:cs="Arial"/>
          <w:sz w:val="20"/>
        </w:rPr>
        <w:t>The school’s wellbeing / mental health lead</w:t>
      </w:r>
      <w:r w:rsidRPr="006170DC">
        <w:rPr>
          <w:rStyle w:val="FootnoteReference"/>
          <w:rFonts w:cs="Arial"/>
          <w:sz w:val="20"/>
        </w:rPr>
        <w:footnoteReference w:id="3"/>
      </w:r>
      <w:r w:rsidRPr="006170DC">
        <w:rPr>
          <w:rFonts w:cs="Arial"/>
          <w:sz w:val="20"/>
        </w:rPr>
        <w:t xml:space="preserve"> is </w:t>
      </w:r>
      <w:r w:rsidR="00FF1434">
        <w:rPr>
          <w:rFonts w:cs="Arial"/>
          <w:sz w:val="20"/>
        </w:rPr>
        <w:t>Anja Tyler</w:t>
      </w:r>
    </w:p>
    <w:p w14:paraId="47DE3075" w14:textId="77777777" w:rsidR="006235DE" w:rsidRPr="006170DC" w:rsidRDefault="006235DE" w:rsidP="006235DE">
      <w:pPr>
        <w:tabs>
          <w:tab w:val="left" w:pos="-720"/>
          <w:tab w:val="left" w:pos="0"/>
          <w:tab w:val="left" w:pos="709"/>
        </w:tabs>
        <w:suppressAutoHyphens/>
        <w:rPr>
          <w:rFonts w:cs="Arial"/>
          <w:sz w:val="20"/>
        </w:rPr>
      </w:pPr>
    </w:p>
    <w:p w14:paraId="5F54DCDE" w14:textId="667F650D" w:rsidR="006235DE" w:rsidRPr="00FF1434" w:rsidRDefault="00FF1434" w:rsidP="006235DE">
      <w:pPr>
        <w:rPr>
          <w:rFonts w:cs="Arial"/>
          <w:sz w:val="20"/>
        </w:rPr>
      </w:pPr>
      <w:r w:rsidRPr="00FF1434">
        <w:rPr>
          <w:rFonts w:cs="Arial"/>
          <w:sz w:val="20"/>
        </w:rPr>
        <w:t xml:space="preserve">Our </w:t>
      </w:r>
      <w:r w:rsidR="006235DE" w:rsidRPr="00FF1434">
        <w:rPr>
          <w:rFonts w:cs="Arial"/>
          <w:sz w:val="20"/>
        </w:rPr>
        <w:t xml:space="preserve"> school has signed up to the DfE’s </w:t>
      </w:r>
      <w:r w:rsidR="00FC0072" w:rsidRPr="00FF1434">
        <w:rPr>
          <w:rFonts w:cs="Arial"/>
          <w:sz w:val="20"/>
        </w:rPr>
        <w:t xml:space="preserve">voluntary </w:t>
      </w:r>
      <w:r w:rsidR="006235DE" w:rsidRPr="00FF1434">
        <w:rPr>
          <w:rFonts w:cs="Arial"/>
          <w:sz w:val="20"/>
        </w:rPr>
        <w:t xml:space="preserve">education staff wellbeing charter, </w:t>
      </w:r>
      <w:hyperlink r:id="rId54" w:history="1">
        <w:r w:rsidR="00FC0072" w:rsidRPr="00FF1434">
          <w:rPr>
            <w:rStyle w:val="Hyperlink"/>
            <w:rFonts w:cs="Arial"/>
            <w:color w:val="auto"/>
            <w:sz w:val="20"/>
            <w:highlight w:val="green"/>
          </w:rPr>
          <w:t>Education staff wellbeing charter - GOV.UK</w:t>
        </w:r>
      </w:hyperlink>
      <w:r w:rsidR="00FC0072" w:rsidRPr="00FF1434">
        <w:rPr>
          <w:rFonts w:cs="Arial"/>
          <w:sz w:val="20"/>
          <w:highlight w:val="green"/>
        </w:rPr>
        <w:t xml:space="preserve"> </w:t>
      </w:r>
      <w:r w:rsidR="006235DE" w:rsidRPr="00FF1434">
        <w:rPr>
          <w:rFonts w:cs="Arial"/>
          <w:sz w:val="20"/>
          <w:highlight w:val="green"/>
        </w:rPr>
        <w:t>which sets out commitments to the wellbeing and</w:t>
      </w:r>
      <w:r w:rsidR="006235DE" w:rsidRPr="00FF1434">
        <w:rPr>
          <w:rFonts w:cs="Arial"/>
          <w:sz w:val="20"/>
        </w:rPr>
        <w:t xml:space="preserve"> mental health of everyone working in education</w:t>
      </w:r>
      <w:r w:rsidRPr="00FF1434">
        <w:rPr>
          <w:rFonts w:cs="Arial"/>
          <w:sz w:val="20"/>
        </w:rPr>
        <w:t>.</w:t>
      </w:r>
    </w:p>
    <w:p w14:paraId="2260F130" w14:textId="77777777" w:rsidR="00FF1434" w:rsidRPr="00FF1434" w:rsidRDefault="00FF1434" w:rsidP="006235DE">
      <w:pPr>
        <w:tabs>
          <w:tab w:val="left" w:pos="-720"/>
          <w:tab w:val="left" w:pos="0"/>
          <w:tab w:val="left" w:pos="709"/>
        </w:tabs>
        <w:suppressAutoHyphens/>
        <w:rPr>
          <w:rFonts w:cs="Arial"/>
          <w:sz w:val="20"/>
        </w:rPr>
      </w:pPr>
    </w:p>
    <w:p w14:paraId="55AA1F64" w14:textId="071AA9CC" w:rsidR="006235DE" w:rsidRPr="00FF1434" w:rsidRDefault="00FF1434" w:rsidP="006235DE">
      <w:pPr>
        <w:tabs>
          <w:tab w:val="left" w:pos="-720"/>
          <w:tab w:val="left" w:pos="0"/>
          <w:tab w:val="left" w:pos="709"/>
        </w:tabs>
        <w:suppressAutoHyphens/>
        <w:rPr>
          <w:rFonts w:cs="Arial"/>
          <w:sz w:val="20"/>
        </w:rPr>
      </w:pPr>
      <w:r w:rsidRPr="00FF1434">
        <w:rPr>
          <w:rFonts w:cs="Arial"/>
          <w:sz w:val="20"/>
        </w:rPr>
        <w:t>We have</w:t>
      </w:r>
      <w:r w:rsidR="006235DE" w:rsidRPr="00FF1434">
        <w:rPr>
          <w:rFonts w:cs="Arial"/>
          <w:sz w:val="20"/>
        </w:rPr>
        <w:t xml:space="preserve"> membership of an Employee Assistance Programme, access / referral to Occupational Health etc</w:t>
      </w:r>
      <w:r w:rsidRPr="00FF1434">
        <w:rPr>
          <w:rFonts w:cs="Arial"/>
          <w:sz w:val="20"/>
        </w:rPr>
        <w:t xml:space="preserve"> and well being days. </w:t>
      </w:r>
    </w:p>
    <w:p w14:paraId="48A8883C" w14:textId="286B470F" w:rsidR="00FC0072" w:rsidRPr="006170DC" w:rsidRDefault="00FC0072" w:rsidP="006235DE">
      <w:pPr>
        <w:tabs>
          <w:tab w:val="left" w:pos="-720"/>
          <w:tab w:val="left" w:pos="0"/>
          <w:tab w:val="left" w:pos="709"/>
        </w:tabs>
        <w:suppressAutoHyphens/>
        <w:rPr>
          <w:rFonts w:cs="Arial"/>
          <w:color w:val="FF0000"/>
          <w:sz w:val="20"/>
        </w:rPr>
      </w:pPr>
    </w:p>
    <w:p w14:paraId="7B65360E" w14:textId="71FD0507" w:rsidR="00FC0072" w:rsidRPr="006170DC" w:rsidRDefault="00E84625" w:rsidP="006235DE">
      <w:pPr>
        <w:tabs>
          <w:tab w:val="left" w:pos="-720"/>
          <w:tab w:val="left" w:pos="0"/>
          <w:tab w:val="left" w:pos="709"/>
        </w:tabs>
        <w:suppressAutoHyphens/>
        <w:rPr>
          <w:rFonts w:cs="Arial"/>
          <w:color w:val="FF0000"/>
          <w:sz w:val="20"/>
        </w:rPr>
      </w:pPr>
      <w:hyperlink r:id="rId55" w:anchor="resources-for-developing-a-whole-school-or-college-approach" w:history="1">
        <w:r w:rsidR="00FC0072" w:rsidRPr="006170DC">
          <w:rPr>
            <w:rStyle w:val="Hyperlink"/>
            <w:rFonts w:cs="Arial"/>
            <w:sz w:val="20"/>
          </w:rPr>
          <w:t>Promoting and supporting mental health and wellbeing in schools and colleges - GOV.UK</w:t>
        </w:r>
      </w:hyperlink>
    </w:p>
    <w:p w14:paraId="7A832AFF" w14:textId="77777777" w:rsidR="006235DE" w:rsidRPr="006170DC" w:rsidRDefault="006235DE" w:rsidP="006235DE">
      <w:pPr>
        <w:tabs>
          <w:tab w:val="left" w:pos="-720"/>
          <w:tab w:val="left" w:pos="0"/>
          <w:tab w:val="left" w:pos="709"/>
        </w:tabs>
        <w:suppressAutoHyphens/>
        <w:rPr>
          <w:rFonts w:cs="Arial"/>
          <w:sz w:val="20"/>
        </w:rPr>
      </w:pPr>
    </w:p>
    <w:p w14:paraId="15157984" w14:textId="77777777" w:rsidR="006235DE" w:rsidRPr="006170DC" w:rsidRDefault="006235DE" w:rsidP="006235DE">
      <w:pPr>
        <w:rPr>
          <w:rFonts w:cs="Arial"/>
          <w:sz w:val="20"/>
        </w:rPr>
      </w:pPr>
      <w:r w:rsidRPr="006170DC">
        <w:rPr>
          <w:rFonts w:cs="Arial"/>
          <w:sz w:val="20"/>
        </w:rPr>
        <w:t xml:space="preserve"> </w:t>
      </w:r>
    </w:p>
    <w:p w14:paraId="5801CDC0" w14:textId="77777777" w:rsidR="006235DE" w:rsidRPr="006170DC" w:rsidRDefault="006235DE" w:rsidP="00794FB9">
      <w:pPr>
        <w:tabs>
          <w:tab w:val="left" w:pos="-720"/>
          <w:tab w:val="left" w:pos="0"/>
          <w:tab w:val="left" w:pos="709"/>
        </w:tabs>
        <w:suppressAutoHyphens/>
        <w:rPr>
          <w:color w:val="FF0000"/>
          <w:sz w:val="20"/>
        </w:rPr>
      </w:pPr>
    </w:p>
    <w:p w14:paraId="2F957C13" w14:textId="09159B8E" w:rsidR="0042583B" w:rsidRPr="006170DC" w:rsidRDefault="0042583B" w:rsidP="006170DC">
      <w:pPr>
        <w:tabs>
          <w:tab w:val="left" w:pos="-720"/>
          <w:tab w:val="left" w:pos="0"/>
          <w:tab w:val="left" w:pos="720"/>
        </w:tabs>
        <w:suppressAutoHyphens/>
        <w:rPr>
          <w:color w:val="FF0000"/>
          <w:sz w:val="20"/>
        </w:rPr>
      </w:pPr>
      <w:r w:rsidRPr="006170DC">
        <w:rPr>
          <w:b/>
          <w:sz w:val="20"/>
        </w:rPr>
        <w:lastRenderedPageBreak/>
        <w:t>APPENDIX 2</w:t>
      </w:r>
      <w:r w:rsidR="00FF1434">
        <w:rPr>
          <w:b/>
          <w:sz w:val="20"/>
        </w:rPr>
        <w:t>0</w:t>
      </w:r>
    </w:p>
    <w:p w14:paraId="14C5AEDC" w14:textId="345BBEE6" w:rsidR="0042583B" w:rsidRPr="006170DC" w:rsidRDefault="008C669A" w:rsidP="0042583B">
      <w:pPr>
        <w:tabs>
          <w:tab w:val="left" w:pos="-1099"/>
          <w:tab w:val="left" w:pos="-720"/>
          <w:tab w:val="left" w:pos="0"/>
          <w:tab w:val="left" w:pos="720"/>
          <w:tab w:val="left" w:pos="1440"/>
          <w:tab w:val="left" w:pos="1710"/>
          <w:tab w:val="left" w:pos="2340"/>
          <w:tab w:val="left" w:pos="2610"/>
        </w:tabs>
        <w:jc w:val="right"/>
        <w:rPr>
          <w:b/>
          <w:sz w:val="20"/>
        </w:rPr>
      </w:pPr>
      <w:r w:rsidRPr="006170DC">
        <w:rPr>
          <w:b/>
          <w:noProof/>
          <w:sz w:val="20"/>
        </w:rPr>
        <mc:AlternateContent>
          <mc:Choice Requires="wps">
            <w:drawing>
              <wp:anchor distT="0" distB="0" distL="114300" distR="114300" simplePos="0" relativeHeight="251655168" behindDoc="0" locked="0" layoutInCell="0" allowOverlap="1" wp14:anchorId="25828F75" wp14:editId="007219FD">
                <wp:simplePos x="0" y="0"/>
                <wp:positionH relativeFrom="column">
                  <wp:posOffset>1199515</wp:posOffset>
                </wp:positionH>
                <wp:positionV relativeFrom="paragraph">
                  <wp:posOffset>39370</wp:posOffset>
                </wp:positionV>
                <wp:extent cx="3566160" cy="274320"/>
                <wp:effectExtent l="8890" t="10795" r="6350" b="10160"/>
                <wp:wrapNone/>
                <wp:docPr id="196195546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274320"/>
                        </a:xfrm>
                        <a:prstGeom prst="rect">
                          <a:avLst/>
                        </a:prstGeom>
                        <a:solidFill>
                          <a:srgbClr val="FFFFFF"/>
                        </a:solidFill>
                        <a:ln w="9525">
                          <a:solidFill>
                            <a:srgbClr val="000000"/>
                          </a:solidFill>
                          <a:miter lim="800000"/>
                          <a:headEnd/>
                          <a:tailEnd/>
                        </a:ln>
                      </wps:spPr>
                      <wps:txbx>
                        <w:txbxContent>
                          <w:p w14:paraId="097B7AD3" w14:textId="77777777" w:rsidR="007B6068" w:rsidRPr="00195D97" w:rsidRDefault="007B6068" w:rsidP="0042583B">
                            <w:pPr>
                              <w:jc w:val="center"/>
                              <w:rPr>
                                <w:b/>
                                <w:szCs w:val="24"/>
                              </w:rPr>
                            </w:pPr>
                            <w:r>
                              <w:rPr>
                                <w:b/>
                                <w:szCs w:val="24"/>
                              </w:rPr>
                              <w:t>LEGIONELLA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828F75" id="Text Box 10" o:spid="_x0000_s1037" type="#_x0000_t202" style="position:absolute;left:0;text-align:left;margin-left:94.45pt;margin-top:3.1pt;width:280.8pt;height:21.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" o:allowincell="f">
                <v:textbox>
                  <w:txbxContent>
                    <w:p w14:paraId="097B7AD3" w14:textId="77777777" w:rsidR="007B6068" w:rsidRPr="00195D97" w:rsidRDefault="007B6068" w:rsidP="0042583B">
                      <w:pPr>
                        <w:jc w:val="center"/>
                        <w:rPr>
                          <w:b/>
                          <w:szCs w:val="24"/>
                        </w:rPr>
                      </w:pPr>
                      <w:r>
                        <w:rPr>
                          <w:b/>
                          <w:szCs w:val="24"/>
                        </w:rPr>
                        <w:t>LEGIONELLA</w:t>
                      </w:r>
                    </w:p>
                  </w:txbxContent>
                </v:textbox>
              </v:shape>
            </w:pict>
          </mc:Fallback>
        </mc:AlternateContent>
      </w:r>
    </w:p>
    <w:p w14:paraId="7ED1EC1C" w14:textId="77777777" w:rsidR="0042583B" w:rsidRPr="006170DC" w:rsidRDefault="0042583B" w:rsidP="0042583B">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b/>
          <w:sz w:val="20"/>
        </w:rPr>
      </w:pPr>
    </w:p>
    <w:p w14:paraId="39413A60" w14:textId="77777777" w:rsidR="001E4947" w:rsidRPr="006170DC" w:rsidRDefault="001E4947" w:rsidP="002D4597">
      <w:pPr>
        <w:tabs>
          <w:tab w:val="left" w:pos="-720"/>
          <w:tab w:val="left" w:pos="0"/>
          <w:tab w:val="left" w:pos="709"/>
        </w:tabs>
        <w:suppressAutoHyphens/>
        <w:rPr>
          <w:rFonts w:cs="Arial"/>
          <w:sz w:val="20"/>
        </w:rPr>
      </w:pPr>
    </w:p>
    <w:p w14:paraId="10874042" w14:textId="53422E3D" w:rsidR="00FA6092" w:rsidRDefault="0042583B" w:rsidP="002D4597">
      <w:pPr>
        <w:tabs>
          <w:tab w:val="left" w:pos="-720"/>
          <w:tab w:val="left" w:pos="0"/>
          <w:tab w:val="left" w:pos="709"/>
        </w:tabs>
        <w:suppressAutoHyphens/>
        <w:rPr>
          <w:rFonts w:cs="Arial"/>
          <w:sz w:val="20"/>
        </w:rPr>
      </w:pPr>
      <w:bookmarkStart w:id="18" w:name="_Hlk180158368"/>
      <w:r w:rsidRPr="006170DC">
        <w:rPr>
          <w:rFonts w:cs="Arial"/>
          <w:sz w:val="20"/>
        </w:rPr>
        <w:t xml:space="preserve">A </w:t>
      </w:r>
      <w:r w:rsidR="00F076D6" w:rsidRPr="006170DC">
        <w:rPr>
          <w:rFonts w:cs="Arial"/>
          <w:sz w:val="20"/>
        </w:rPr>
        <w:t>legionella risk</w:t>
      </w:r>
      <w:r w:rsidRPr="006170DC">
        <w:rPr>
          <w:rFonts w:cs="Arial"/>
          <w:sz w:val="20"/>
        </w:rPr>
        <w:t xml:space="preserve"> assessment of the school has been completed</w:t>
      </w:r>
      <w:r w:rsidR="00FF1434">
        <w:rPr>
          <w:rFonts w:cs="Arial"/>
          <w:sz w:val="20"/>
        </w:rPr>
        <w:t>.</w:t>
      </w:r>
    </w:p>
    <w:p w14:paraId="466D2A59" w14:textId="77777777" w:rsidR="00FF1434" w:rsidRPr="006170DC" w:rsidRDefault="00FF1434" w:rsidP="002D4597">
      <w:pPr>
        <w:tabs>
          <w:tab w:val="left" w:pos="-720"/>
          <w:tab w:val="left" w:pos="0"/>
          <w:tab w:val="left" w:pos="709"/>
        </w:tabs>
        <w:suppressAutoHyphens/>
        <w:rPr>
          <w:rFonts w:cs="Arial"/>
          <w:color w:val="FF0000"/>
          <w:sz w:val="20"/>
        </w:rPr>
      </w:pPr>
    </w:p>
    <w:bookmarkEnd w:id="18"/>
    <w:p w14:paraId="565BE53B" w14:textId="373D6095" w:rsidR="00D020BB" w:rsidRPr="00FF1434" w:rsidRDefault="00FF1434" w:rsidP="002D4597">
      <w:pPr>
        <w:tabs>
          <w:tab w:val="left" w:pos="-720"/>
          <w:tab w:val="left" w:pos="0"/>
          <w:tab w:val="left" w:pos="709"/>
        </w:tabs>
        <w:suppressAutoHyphens/>
        <w:rPr>
          <w:rFonts w:cs="Arial"/>
          <w:sz w:val="20"/>
        </w:rPr>
      </w:pPr>
      <w:r w:rsidRPr="00FF1434">
        <w:rPr>
          <w:rFonts w:cs="Arial"/>
          <w:sz w:val="20"/>
        </w:rPr>
        <w:t>The care taker</w:t>
      </w:r>
      <w:r w:rsidR="0042583B" w:rsidRPr="00FF1434">
        <w:rPr>
          <w:rFonts w:cs="Arial"/>
          <w:sz w:val="20"/>
        </w:rPr>
        <w:t xml:space="preserve"> is responsible for ensuring that </w:t>
      </w:r>
      <w:r w:rsidR="00E264A0" w:rsidRPr="00FF1434">
        <w:rPr>
          <w:rFonts w:cs="Arial"/>
          <w:sz w:val="20"/>
        </w:rPr>
        <w:t xml:space="preserve">the identified </w:t>
      </w:r>
      <w:r w:rsidR="0042583B" w:rsidRPr="00FF1434">
        <w:rPr>
          <w:rFonts w:cs="Arial"/>
          <w:sz w:val="20"/>
        </w:rPr>
        <w:t xml:space="preserve">operational controls are being conducted and recorded in the </w:t>
      </w:r>
      <w:r w:rsidR="00E264A0" w:rsidRPr="00FF1434">
        <w:rPr>
          <w:rFonts w:cs="Arial"/>
          <w:sz w:val="20"/>
        </w:rPr>
        <w:t xml:space="preserve">school’s </w:t>
      </w:r>
      <w:r w:rsidR="0042583B" w:rsidRPr="00FF1434">
        <w:rPr>
          <w:rFonts w:cs="Arial"/>
          <w:sz w:val="20"/>
        </w:rPr>
        <w:t>water log</w:t>
      </w:r>
      <w:r w:rsidR="00D020BB" w:rsidRPr="00FF1434">
        <w:rPr>
          <w:rFonts w:cs="Arial"/>
          <w:sz w:val="20"/>
        </w:rPr>
        <w:t>book</w:t>
      </w:r>
      <w:r w:rsidR="001117B6" w:rsidRPr="00FF1434">
        <w:rPr>
          <w:rFonts w:cs="Arial"/>
          <w:sz w:val="20"/>
        </w:rPr>
        <w:t>.</w:t>
      </w:r>
      <w:r w:rsidR="001F1AF2" w:rsidRPr="00FF1434">
        <w:rPr>
          <w:rFonts w:cs="Arial"/>
          <w:sz w:val="20"/>
        </w:rPr>
        <w:t xml:space="preserve"> </w:t>
      </w:r>
    </w:p>
    <w:p w14:paraId="1E75FA67" w14:textId="77777777" w:rsidR="00D020BB" w:rsidRPr="00FF1434" w:rsidRDefault="00D020BB" w:rsidP="002D4597">
      <w:pPr>
        <w:tabs>
          <w:tab w:val="left" w:pos="-720"/>
          <w:tab w:val="left" w:pos="0"/>
          <w:tab w:val="left" w:pos="709"/>
        </w:tabs>
        <w:suppressAutoHyphens/>
        <w:rPr>
          <w:rFonts w:cs="Arial"/>
          <w:sz w:val="20"/>
        </w:rPr>
      </w:pPr>
    </w:p>
    <w:p w14:paraId="2F13FF76" w14:textId="29B8EE12" w:rsidR="001117B6" w:rsidRPr="006170DC" w:rsidRDefault="00E264A0" w:rsidP="002D4597">
      <w:pPr>
        <w:tabs>
          <w:tab w:val="left" w:pos="-720"/>
          <w:tab w:val="left" w:pos="0"/>
          <w:tab w:val="left" w:pos="709"/>
        </w:tabs>
        <w:suppressAutoHyphens/>
        <w:rPr>
          <w:rFonts w:cs="Arial"/>
          <w:sz w:val="20"/>
        </w:rPr>
      </w:pPr>
      <w:bookmarkStart w:id="19" w:name="_Hlk143865295"/>
      <w:r w:rsidRPr="006170DC">
        <w:rPr>
          <w:rFonts w:cs="Arial"/>
          <w:sz w:val="20"/>
        </w:rPr>
        <w:t xml:space="preserve">This risk assessment </w:t>
      </w:r>
      <w:r w:rsidR="00231DE0" w:rsidRPr="006170DC">
        <w:rPr>
          <w:rFonts w:cs="Arial"/>
          <w:sz w:val="20"/>
        </w:rPr>
        <w:t xml:space="preserve">will </w:t>
      </w:r>
      <w:r w:rsidRPr="006170DC">
        <w:rPr>
          <w:rFonts w:cs="Arial"/>
          <w:sz w:val="20"/>
        </w:rPr>
        <w:t xml:space="preserve">be reviewed </w:t>
      </w:r>
      <w:r w:rsidR="00314745" w:rsidRPr="006170DC">
        <w:rPr>
          <w:rFonts w:cs="Arial"/>
          <w:sz w:val="20"/>
        </w:rPr>
        <w:t xml:space="preserve">on a </w:t>
      </w:r>
      <w:r w:rsidR="00A84833" w:rsidRPr="006170DC">
        <w:rPr>
          <w:rFonts w:cs="Arial"/>
          <w:sz w:val="20"/>
        </w:rPr>
        <w:t>regular</w:t>
      </w:r>
      <w:r w:rsidR="00314745" w:rsidRPr="006170DC">
        <w:rPr>
          <w:rFonts w:cs="Arial"/>
          <w:sz w:val="20"/>
        </w:rPr>
        <w:t xml:space="preserve"> cycle </w:t>
      </w:r>
      <w:r w:rsidR="00E01B05" w:rsidRPr="006170DC">
        <w:rPr>
          <w:rFonts w:cs="Arial"/>
          <w:sz w:val="20"/>
        </w:rPr>
        <w:t xml:space="preserve">and specifically </w:t>
      </w:r>
      <w:r w:rsidRPr="006170DC">
        <w:rPr>
          <w:rFonts w:cs="Arial"/>
          <w:sz w:val="20"/>
        </w:rPr>
        <w:t xml:space="preserve"> </w:t>
      </w:r>
      <w:r w:rsidR="00E01B05" w:rsidRPr="006170DC">
        <w:rPr>
          <w:rFonts w:cs="Arial"/>
          <w:sz w:val="20"/>
        </w:rPr>
        <w:t xml:space="preserve">whenever there is reason to suspect it is no longer valid, e.g., </w:t>
      </w:r>
      <w:r w:rsidRPr="006170DC">
        <w:rPr>
          <w:rFonts w:cs="Arial"/>
          <w:sz w:val="20"/>
        </w:rPr>
        <w:t>significant changes have occurred to the water system</w:t>
      </w:r>
      <w:r w:rsidR="00231DE0" w:rsidRPr="006170DC">
        <w:rPr>
          <w:rFonts w:cs="Arial"/>
          <w:sz w:val="20"/>
        </w:rPr>
        <w:t xml:space="preserve"> and/ or building footprint</w:t>
      </w:r>
      <w:r w:rsidR="001117B6" w:rsidRPr="006170DC">
        <w:rPr>
          <w:rFonts w:cs="Arial"/>
          <w:sz w:val="20"/>
        </w:rPr>
        <w:t>.</w:t>
      </w:r>
      <w:r w:rsidRPr="006170DC">
        <w:rPr>
          <w:rFonts w:cs="Arial"/>
          <w:sz w:val="20"/>
        </w:rPr>
        <w:t xml:space="preserve"> </w:t>
      </w:r>
    </w:p>
    <w:bookmarkEnd w:id="19"/>
    <w:p w14:paraId="2D3C14A1" w14:textId="77777777" w:rsidR="00F96E5E" w:rsidRPr="006170DC" w:rsidRDefault="00F96E5E" w:rsidP="002D4597">
      <w:pPr>
        <w:tabs>
          <w:tab w:val="left" w:pos="-720"/>
          <w:tab w:val="left" w:pos="0"/>
          <w:tab w:val="left" w:pos="709"/>
        </w:tabs>
        <w:suppressAutoHyphens/>
        <w:rPr>
          <w:rFonts w:cs="Arial"/>
          <w:color w:val="FF0000"/>
          <w:sz w:val="20"/>
        </w:rPr>
      </w:pPr>
    </w:p>
    <w:p w14:paraId="74F03841" w14:textId="77777777" w:rsidR="001117B6" w:rsidRPr="006170DC" w:rsidRDefault="001117B6" w:rsidP="002D4597">
      <w:pPr>
        <w:tabs>
          <w:tab w:val="left" w:pos="-720"/>
          <w:tab w:val="left" w:pos="0"/>
          <w:tab w:val="left" w:pos="709"/>
        </w:tabs>
        <w:suppressAutoHyphens/>
        <w:rPr>
          <w:rFonts w:cs="Arial"/>
          <w:sz w:val="20"/>
        </w:rPr>
      </w:pPr>
      <w:r w:rsidRPr="006170DC">
        <w:rPr>
          <w:rFonts w:cs="Arial"/>
          <w:sz w:val="20"/>
        </w:rPr>
        <w:t xml:space="preserve">The risks from legionella are </w:t>
      </w:r>
      <w:r w:rsidR="002F445E" w:rsidRPr="006170DC">
        <w:rPr>
          <w:rFonts w:cs="Arial"/>
          <w:sz w:val="20"/>
        </w:rPr>
        <w:t>mitigated</w:t>
      </w:r>
      <w:r w:rsidRPr="006170DC">
        <w:rPr>
          <w:rFonts w:cs="Arial"/>
          <w:sz w:val="20"/>
        </w:rPr>
        <w:t xml:space="preserve"> by basic op</w:t>
      </w:r>
      <w:r w:rsidR="00E264A0" w:rsidRPr="006170DC">
        <w:rPr>
          <w:rFonts w:cs="Arial"/>
          <w:sz w:val="20"/>
        </w:rPr>
        <w:t xml:space="preserve">erational </w:t>
      </w:r>
      <w:r w:rsidRPr="006170DC">
        <w:rPr>
          <w:rFonts w:cs="Arial"/>
          <w:sz w:val="20"/>
        </w:rPr>
        <w:t xml:space="preserve">controls and thus the following </w:t>
      </w:r>
      <w:r w:rsidR="00E264A0" w:rsidRPr="006170DC">
        <w:rPr>
          <w:rFonts w:cs="Arial"/>
          <w:sz w:val="20"/>
        </w:rPr>
        <w:t xml:space="preserve">checks </w:t>
      </w:r>
      <w:r w:rsidRPr="006170DC">
        <w:rPr>
          <w:rFonts w:cs="Arial"/>
          <w:sz w:val="20"/>
        </w:rPr>
        <w:t xml:space="preserve">are </w:t>
      </w:r>
      <w:r w:rsidR="00043434" w:rsidRPr="006170DC">
        <w:rPr>
          <w:rFonts w:cs="Arial"/>
          <w:sz w:val="20"/>
        </w:rPr>
        <w:t xml:space="preserve">undertaken and </w:t>
      </w:r>
      <w:r w:rsidRPr="006170DC">
        <w:rPr>
          <w:rFonts w:cs="Arial"/>
          <w:sz w:val="20"/>
        </w:rPr>
        <w:t>recorded.</w:t>
      </w:r>
    </w:p>
    <w:p w14:paraId="3EAB18AA" w14:textId="77777777" w:rsidR="0042583B" w:rsidRPr="006170DC" w:rsidRDefault="0042583B" w:rsidP="002D4597">
      <w:pPr>
        <w:tabs>
          <w:tab w:val="left" w:pos="-720"/>
          <w:tab w:val="left" w:pos="0"/>
          <w:tab w:val="left" w:pos="709"/>
        </w:tabs>
        <w:suppressAutoHyphens/>
        <w:rPr>
          <w:rFonts w:cs="Arial"/>
          <w:sz w:val="20"/>
        </w:rPr>
      </w:pPr>
    </w:p>
    <w:p w14:paraId="44DDFFC2" w14:textId="18B1B501" w:rsidR="002F445E" w:rsidRPr="006170DC" w:rsidRDefault="001117B6" w:rsidP="002D4597">
      <w:pPr>
        <w:numPr>
          <w:ilvl w:val="0"/>
          <w:numId w:val="16"/>
        </w:numPr>
        <w:tabs>
          <w:tab w:val="left" w:pos="-720"/>
          <w:tab w:val="left" w:pos="0"/>
        </w:tabs>
        <w:suppressAutoHyphens/>
        <w:rPr>
          <w:rFonts w:cs="Arial"/>
          <w:sz w:val="20"/>
        </w:rPr>
      </w:pPr>
      <w:r w:rsidRPr="006170DC">
        <w:rPr>
          <w:rFonts w:cs="Arial"/>
          <w:sz w:val="20"/>
        </w:rPr>
        <w:t xml:space="preserve">Water is heated and stored </w:t>
      </w:r>
      <w:r w:rsidR="002F445E" w:rsidRPr="006170DC">
        <w:rPr>
          <w:rFonts w:cs="Arial"/>
          <w:sz w:val="20"/>
        </w:rPr>
        <w:t xml:space="preserve">to 60 deg C at calorifiers (any </w:t>
      </w:r>
      <w:r w:rsidR="002F445E" w:rsidRPr="006170DC">
        <w:rPr>
          <w:rStyle w:val="st1"/>
          <w:rFonts w:cs="Arial"/>
          <w:sz w:val="20"/>
        </w:rPr>
        <w:t xml:space="preserve">vessel that </w:t>
      </w:r>
      <w:r w:rsidR="002F445E" w:rsidRPr="006170DC">
        <w:rPr>
          <w:rFonts w:cs="Arial"/>
          <w:vanish/>
          <w:sz w:val="20"/>
        </w:rPr>
        <w:br/>
      </w:r>
      <w:r w:rsidR="002F445E" w:rsidRPr="006170DC">
        <w:rPr>
          <w:rStyle w:val="st1"/>
          <w:rFonts w:cs="Arial"/>
          <w:sz w:val="20"/>
        </w:rPr>
        <w:t>generates heat within a mass of stored water</w:t>
      </w:r>
      <w:r w:rsidR="001A5B1B" w:rsidRPr="006170DC">
        <w:rPr>
          <w:rStyle w:val="st1"/>
          <w:rFonts w:cs="Arial"/>
          <w:sz w:val="20"/>
        </w:rPr>
        <w:t>).</w:t>
      </w:r>
      <w:r w:rsidRPr="006170DC">
        <w:rPr>
          <w:rFonts w:cs="Arial"/>
          <w:sz w:val="20"/>
        </w:rPr>
        <w:t xml:space="preserve"> </w:t>
      </w:r>
    </w:p>
    <w:p w14:paraId="13A992B1" w14:textId="28001E1A" w:rsidR="0042583B" w:rsidRPr="006170DC" w:rsidRDefault="001117B6" w:rsidP="002D4597">
      <w:pPr>
        <w:numPr>
          <w:ilvl w:val="0"/>
          <w:numId w:val="16"/>
        </w:numPr>
        <w:tabs>
          <w:tab w:val="left" w:pos="-720"/>
          <w:tab w:val="left" w:pos="0"/>
        </w:tabs>
        <w:suppressAutoHyphens/>
        <w:rPr>
          <w:rFonts w:cs="Arial"/>
          <w:sz w:val="20"/>
        </w:rPr>
      </w:pPr>
      <w:r w:rsidRPr="006170DC">
        <w:rPr>
          <w:rFonts w:cs="Arial"/>
          <w:sz w:val="20"/>
        </w:rPr>
        <w:t>Weekly flushing of seldom used outlets and all showers (</w:t>
      </w:r>
      <w:r w:rsidR="002F445E" w:rsidRPr="006170DC">
        <w:rPr>
          <w:rFonts w:cs="Arial"/>
          <w:sz w:val="20"/>
        </w:rPr>
        <w:t xml:space="preserve">with </w:t>
      </w:r>
      <w:r w:rsidRPr="006170DC">
        <w:rPr>
          <w:rFonts w:cs="Arial"/>
          <w:sz w:val="20"/>
        </w:rPr>
        <w:t xml:space="preserve">all outlets flushed </w:t>
      </w:r>
      <w:r w:rsidR="0042583B" w:rsidRPr="006170DC">
        <w:rPr>
          <w:rFonts w:cs="Arial"/>
          <w:sz w:val="20"/>
        </w:rPr>
        <w:t>after school holiday periods</w:t>
      </w:r>
      <w:r w:rsidR="001A5B1B" w:rsidRPr="006170DC">
        <w:rPr>
          <w:rFonts w:cs="Arial"/>
          <w:sz w:val="20"/>
        </w:rPr>
        <w:t>).</w:t>
      </w:r>
      <w:r w:rsidR="0042583B" w:rsidRPr="006170DC">
        <w:rPr>
          <w:rFonts w:cs="Arial"/>
          <w:sz w:val="20"/>
        </w:rPr>
        <w:t xml:space="preserve"> </w:t>
      </w:r>
    </w:p>
    <w:p w14:paraId="6B6D4247" w14:textId="0A187E10" w:rsidR="001117B6" w:rsidRPr="006170DC" w:rsidRDefault="001117B6" w:rsidP="001117B6">
      <w:pPr>
        <w:numPr>
          <w:ilvl w:val="0"/>
          <w:numId w:val="16"/>
        </w:numPr>
        <w:tabs>
          <w:tab w:val="left" w:pos="-720"/>
          <w:tab w:val="left" w:pos="0"/>
        </w:tabs>
        <w:suppressAutoHyphens/>
        <w:rPr>
          <w:rFonts w:cs="Arial"/>
          <w:sz w:val="20"/>
        </w:rPr>
      </w:pPr>
      <w:r w:rsidRPr="006170DC">
        <w:rPr>
          <w:rFonts w:cs="Arial"/>
          <w:sz w:val="20"/>
        </w:rPr>
        <w:t xml:space="preserve">Monthly temperature checks on sentinel outlets (those nearest and furthest away from </w:t>
      </w:r>
      <w:r w:rsidR="001A5B1B" w:rsidRPr="006170DC">
        <w:rPr>
          <w:rFonts w:cs="Arial"/>
          <w:sz w:val="20"/>
        </w:rPr>
        <w:t>calorifiers.</w:t>
      </w:r>
      <w:r w:rsidRPr="006170DC">
        <w:rPr>
          <w:rFonts w:cs="Arial"/>
          <w:sz w:val="20"/>
        </w:rPr>
        <w:t xml:space="preserve"> </w:t>
      </w:r>
    </w:p>
    <w:p w14:paraId="59947D8D" w14:textId="4B73504C" w:rsidR="0042583B" w:rsidRPr="006170DC" w:rsidRDefault="002F445E" w:rsidP="002D4597">
      <w:pPr>
        <w:numPr>
          <w:ilvl w:val="0"/>
          <w:numId w:val="16"/>
        </w:numPr>
        <w:tabs>
          <w:tab w:val="left" w:pos="-720"/>
          <w:tab w:val="left" w:pos="0"/>
        </w:tabs>
        <w:suppressAutoHyphens/>
        <w:rPr>
          <w:rFonts w:cs="Arial"/>
          <w:sz w:val="20"/>
        </w:rPr>
      </w:pPr>
      <w:r w:rsidRPr="006170DC">
        <w:rPr>
          <w:rFonts w:cs="Arial"/>
          <w:sz w:val="20"/>
        </w:rPr>
        <w:t>Quarterly d</w:t>
      </w:r>
      <w:r w:rsidR="0042583B" w:rsidRPr="006170DC">
        <w:rPr>
          <w:rFonts w:cs="Arial"/>
          <w:sz w:val="20"/>
        </w:rPr>
        <w:t>isinfecti</w:t>
      </w:r>
      <w:r w:rsidRPr="006170DC">
        <w:rPr>
          <w:rFonts w:cs="Arial"/>
          <w:sz w:val="20"/>
        </w:rPr>
        <w:t>on</w:t>
      </w:r>
      <w:r w:rsidR="0042583B" w:rsidRPr="006170DC">
        <w:rPr>
          <w:rFonts w:cs="Arial"/>
          <w:sz w:val="20"/>
        </w:rPr>
        <w:t xml:space="preserve"> / descaling </w:t>
      </w:r>
      <w:r w:rsidRPr="006170DC">
        <w:rPr>
          <w:rFonts w:cs="Arial"/>
          <w:sz w:val="20"/>
        </w:rPr>
        <w:t xml:space="preserve">of </w:t>
      </w:r>
      <w:r w:rsidR="001A5B1B" w:rsidRPr="006170DC">
        <w:rPr>
          <w:rFonts w:cs="Arial"/>
          <w:sz w:val="20"/>
        </w:rPr>
        <w:t>showers.</w:t>
      </w:r>
    </w:p>
    <w:p w14:paraId="30A16975" w14:textId="48AEF4B8" w:rsidR="00231DE0" w:rsidRPr="006170DC" w:rsidRDefault="002F445E" w:rsidP="00231DE0">
      <w:pPr>
        <w:numPr>
          <w:ilvl w:val="0"/>
          <w:numId w:val="16"/>
        </w:numPr>
        <w:tabs>
          <w:tab w:val="left" w:pos="-720"/>
          <w:tab w:val="left" w:pos="0"/>
        </w:tabs>
        <w:suppressAutoHyphens/>
        <w:rPr>
          <w:b/>
          <w:sz w:val="20"/>
        </w:rPr>
      </w:pPr>
      <w:r w:rsidRPr="006170DC">
        <w:rPr>
          <w:rFonts w:cs="Arial"/>
          <w:sz w:val="20"/>
        </w:rPr>
        <w:t>Stored cold w</w:t>
      </w:r>
      <w:r w:rsidR="00F96E5E" w:rsidRPr="006170DC">
        <w:rPr>
          <w:rFonts w:cs="Arial"/>
          <w:sz w:val="20"/>
        </w:rPr>
        <w:t xml:space="preserve">ater tanks </w:t>
      </w:r>
      <w:r w:rsidRPr="006170DC">
        <w:rPr>
          <w:rFonts w:cs="Arial"/>
          <w:sz w:val="20"/>
        </w:rPr>
        <w:t xml:space="preserve">are </w:t>
      </w:r>
      <w:r w:rsidR="00F96E5E" w:rsidRPr="006170DC">
        <w:rPr>
          <w:rFonts w:cs="Arial"/>
          <w:sz w:val="20"/>
        </w:rPr>
        <w:t>inspected for compliance and safety on an annual basis</w:t>
      </w:r>
      <w:r w:rsidR="00153E80" w:rsidRPr="006170DC">
        <w:rPr>
          <w:rFonts w:cs="Arial"/>
          <w:sz w:val="20"/>
        </w:rPr>
        <w:t xml:space="preserve"> </w:t>
      </w:r>
      <w:r w:rsidR="00153E80" w:rsidRPr="006170DC">
        <w:rPr>
          <w:rFonts w:cs="Arial"/>
          <w:color w:val="000000"/>
          <w:sz w:val="20"/>
        </w:rPr>
        <w:t>and</w:t>
      </w:r>
      <w:r w:rsidR="00153E80" w:rsidRPr="006170DC">
        <w:rPr>
          <w:rFonts w:cs="Arial"/>
          <w:color w:val="FF0000"/>
          <w:sz w:val="20"/>
        </w:rPr>
        <w:t xml:space="preserve"> </w:t>
      </w:r>
      <w:r w:rsidR="00153E80" w:rsidRPr="006170DC">
        <w:rPr>
          <w:rFonts w:cs="Arial"/>
          <w:color w:val="000000"/>
          <w:sz w:val="20"/>
        </w:rPr>
        <w:t>tank</w:t>
      </w:r>
      <w:r w:rsidR="00153E80" w:rsidRPr="006170DC">
        <w:rPr>
          <w:rFonts w:cs="Arial"/>
          <w:color w:val="FF0000"/>
          <w:sz w:val="20"/>
        </w:rPr>
        <w:t xml:space="preserve"> </w:t>
      </w:r>
      <w:r w:rsidR="00153E80" w:rsidRPr="006170DC">
        <w:rPr>
          <w:rFonts w:cs="Arial"/>
          <w:color w:val="000000"/>
          <w:sz w:val="20"/>
        </w:rPr>
        <w:t xml:space="preserve">water temperature recorded.  </w:t>
      </w:r>
      <w:r w:rsidR="00153E80" w:rsidRPr="006170DC">
        <w:rPr>
          <w:b/>
          <w:sz w:val="20"/>
        </w:rPr>
        <w:t xml:space="preserve"> </w:t>
      </w:r>
    </w:p>
    <w:p w14:paraId="3B57822C" w14:textId="77777777" w:rsidR="00153E80" w:rsidRPr="006170DC" w:rsidRDefault="00153E80" w:rsidP="00153E80">
      <w:pPr>
        <w:pStyle w:val="Pa4"/>
        <w:spacing w:after="200"/>
        <w:rPr>
          <w:rStyle w:val="A0"/>
          <w:sz w:val="20"/>
          <w:szCs w:val="20"/>
        </w:rPr>
      </w:pPr>
      <w:r w:rsidRPr="006170DC">
        <w:rPr>
          <w:rStyle w:val="A0"/>
          <w:sz w:val="20"/>
          <w:szCs w:val="20"/>
        </w:rPr>
        <w:t xml:space="preserve"> </w:t>
      </w:r>
    </w:p>
    <w:p w14:paraId="2729B591" w14:textId="77777777" w:rsidR="001D154A" w:rsidRPr="006170DC" w:rsidRDefault="001D154A" w:rsidP="00B06FF5">
      <w:pPr>
        <w:pStyle w:val="Default"/>
        <w:rPr>
          <w:sz w:val="20"/>
          <w:szCs w:val="20"/>
        </w:rPr>
      </w:pPr>
      <w:r w:rsidRPr="006170DC">
        <w:rPr>
          <w:sz w:val="20"/>
          <w:szCs w:val="20"/>
        </w:rPr>
        <w:t>All records relating to the management of Legionella must be kept for 5 years.</w:t>
      </w:r>
    </w:p>
    <w:p w14:paraId="06273E84" w14:textId="77777777" w:rsidR="00153E80" w:rsidRPr="006170DC" w:rsidRDefault="00153E80" w:rsidP="00153E80">
      <w:pPr>
        <w:pStyle w:val="Default"/>
        <w:rPr>
          <w:sz w:val="20"/>
          <w:szCs w:val="20"/>
        </w:rPr>
      </w:pPr>
    </w:p>
    <w:p w14:paraId="6708D8ED" w14:textId="77777777" w:rsidR="00497296" w:rsidRPr="006170DC" w:rsidRDefault="00497296" w:rsidP="003D568B">
      <w:pPr>
        <w:tabs>
          <w:tab w:val="left" w:pos="-720"/>
          <w:tab w:val="left" w:pos="0"/>
        </w:tabs>
        <w:suppressAutoHyphens/>
        <w:rPr>
          <w:b/>
          <w:sz w:val="20"/>
        </w:rPr>
      </w:pPr>
    </w:p>
    <w:p w14:paraId="5338AD34" w14:textId="3D092E3C" w:rsidR="0042583B" w:rsidRPr="006170DC" w:rsidRDefault="0042583B" w:rsidP="006170DC">
      <w:pPr>
        <w:tabs>
          <w:tab w:val="left" w:pos="-720"/>
          <w:tab w:val="left" w:pos="0"/>
        </w:tabs>
        <w:suppressAutoHyphens/>
        <w:rPr>
          <w:b/>
          <w:sz w:val="20"/>
        </w:rPr>
      </w:pPr>
      <w:r w:rsidRPr="006170DC">
        <w:rPr>
          <w:b/>
          <w:sz w:val="20"/>
        </w:rPr>
        <w:t xml:space="preserve">APPENDIX </w:t>
      </w:r>
      <w:r w:rsidR="00642D96" w:rsidRPr="006170DC">
        <w:rPr>
          <w:b/>
          <w:sz w:val="20"/>
        </w:rPr>
        <w:t>2</w:t>
      </w:r>
      <w:r w:rsidR="00FF1434">
        <w:rPr>
          <w:b/>
          <w:sz w:val="20"/>
        </w:rPr>
        <w:t>1</w:t>
      </w:r>
    </w:p>
    <w:p w14:paraId="40598752" w14:textId="2E9349CB" w:rsidR="0042583B" w:rsidRPr="006170DC" w:rsidRDefault="008C669A" w:rsidP="0042583B">
      <w:pPr>
        <w:tabs>
          <w:tab w:val="left" w:pos="-1099"/>
          <w:tab w:val="left" w:pos="-720"/>
          <w:tab w:val="left" w:pos="0"/>
          <w:tab w:val="left" w:pos="720"/>
          <w:tab w:val="left" w:pos="1440"/>
          <w:tab w:val="left" w:pos="1710"/>
          <w:tab w:val="left" w:pos="2340"/>
          <w:tab w:val="left" w:pos="2610"/>
        </w:tabs>
        <w:jc w:val="right"/>
        <w:rPr>
          <w:b/>
          <w:sz w:val="20"/>
        </w:rPr>
      </w:pPr>
      <w:r w:rsidRPr="006170DC">
        <w:rPr>
          <w:b/>
          <w:noProof/>
          <w:sz w:val="20"/>
        </w:rPr>
        <mc:AlternateContent>
          <mc:Choice Requires="wps">
            <w:drawing>
              <wp:anchor distT="0" distB="0" distL="114300" distR="114300" simplePos="0" relativeHeight="251656192" behindDoc="0" locked="0" layoutInCell="0" allowOverlap="1" wp14:anchorId="1CC63EDE" wp14:editId="458C3327">
                <wp:simplePos x="0" y="0"/>
                <wp:positionH relativeFrom="column">
                  <wp:posOffset>1199515</wp:posOffset>
                </wp:positionH>
                <wp:positionV relativeFrom="paragraph">
                  <wp:posOffset>39370</wp:posOffset>
                </wp:positionV>
                <wp:extent cx="3566160" cy="274320"/>
                <wp:effectExtent l="8890" t="6985" r="6350" b="13970"/>
                <wp:wrapNone/>
                <wp:docPr id="49294179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274320"/>
                        </a:xfrm>
                        <a:prstGeom prst="rect">
                          <a:avLst/>
                        </a:prstGeom>
                        <a:solidFill>
                          <a:srgbClr val="FFFFFF"/>
                        </a:solidFill>
                        <a:ln w="9525">
                          <a:solidFill>
                            <a:srgbClr val="000000"/>
                          </a:solidFill>
                          <a:miter lim="800000"/>
                          <a:headEnd/>
                          <a:tailEnd/>
                        </a:ln>
                      </wps:spPr>
                      <wps:txbx>
                        <w:txbxContent>
                          <w:p w14:paraId="2FE93153" w14:textId="77777777" w:rsidR="007B6068" w:rsidRPr="00195D97" w:rsidRDefault="007B6068" w:rsidP="0042583B">
                            <w:pPr>
                              <w:jc w:val="center"/>
                              <w:rPr>
                                <w:b/>
                                <w:szCs w:val="24"/>
                              </w:rPr>
                            </w:pPr>
                            <w:r>
                              <w:rPr>
                                <w:b/>
                                <w:szCs w:val="24"/>
                              </w:rPr>
                              <w:t xml:space="preserve">SCHOOL SWIMMING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63EDE" id="Text Box 11" o:spid="_x0000_s1038" type="#_x0000_t202" style="position:absolute;left:0;text-align:left;margin-left:94.45pt;margin-top:3.1pt;width:280.8pt;height:21.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" o:allowincell="f">
                <v:textbox>
                  <w:txbxContent>
                    <w:p w14:paraId="2FE93153" w14:textId="77777777" w:rsidR="007B6068" w:rsidRPr="00195D97" w:rsidRDefault="007B6068" w:rsidP="0042583B">
                      <w:pPr>
                        <w:jc w:val="center"/>
                        <w:rPr>
                          <w:b/>
                          <w:szCs w:val="24"/>
                        </w:rPr>
                      </w:pPr>
                      <w:r>
                        <w:rPr>
                          <w:b/>
                          <w:szCs w:val="24"/>
                        </w:rPr>
                        <w:t xml:space="preserve">SCHOOL SWIMMING </w:t>
                      </w:r>
                    </w:p>
                  </w:txbxContent>
                </v:textbox>
              </v:shape>
            </w:pict>
          </mc:Fallback>
        </mc:AlternateContent>
      </w:r>
    </w:p>
    <w:p w14:paraId="45A9300D" w14:textId="77777777" w:rsidR="0042583B" w:rsidRPr="006170DC" w:rsidRDefault="0042583B" w:rsidP="0042583B">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b/>
          <w:sz w:val="20"/>
        </w:rPr>
      </w:pPr>
    </w:p>
    <w:p w14:paraId="13134EA1" w14:textId="77777777" w:rsidR="009163BA" w:rsidRPr="006170DC" w:rsidRDefault="009163BA" w:rsidP="002D4597">
      <w:pPr>
        <w:tabs>
          <w:tab w:val="left" w:pos="-720"/>
          <w:tab w:val="left" w:pos="0"/>
          <w:tab w:val="left" w:pos="709"/>
        </w:tabs>
        <w:suppressAutoHyphens/>
        <w:rPr>
          <w:rFonts w:cs="Arial"/>
          <w:b/>
          <w:sz w:val="20"/>
        </w:rPr>
      </w:pPr>
    </w:p>
    <w:p w14:paraId="06A545B5" w14:textId="6D7DEDA9" w:rsidR="007B2007" w:rsidRPr="006170DC" w:rsidRDefault="007B2007" w:rsidP="002D4597">
      <w:pPr>
        <w:tabs>
          <w:tab w:val="left" w:pos="-720"/>
          <w:tab w:val="left" w:pos="0"/>
          <w:tab w:val="left" w:pos="709"/>
        </w:tabs>
        <w:suppressAutoHyphens/>
        <w:rPr>
          <w:rFonts w:cs="Arial"/>
          <w:b/>
          <w:sz w:val="20"/>
        </w:rPr>
      </w:pPr>
      <w:r w:rsidRPr="006170DC">
        <w:rPr>
          <w:rFonts w:cs="Arial"/>
          <w:b/>
          <w:sz w:val="20"/>
        </w:rPr>
        <w:t>Primary school swimming in public / secondary schools</w:t>
      </w:r>
    </w:p>
    <w:p w14:paraId="0D6FE236" w14:textId="5116D1C1" w:rsidR="007B2007" w:rsidRPr="006170DC" w:rsidRDefault="007B2007" w:rsidP="002D4597">
      <w:pPr>
        <w:tabs>
          <w:tab w:val="left" w:pos="-720"/>
          <w:tab w:val="left" w:pos="0"/>
          <w:tab w:val="left" w:pos="709"/>
        </w:tabs>
        <w:suppressAutoHyphens/>
        <w:rPr>
          <w:rFonts w:cs="Arial"/>
          <w:sz w:val="20"/>
        </w:rPr>
      </w:pPr>
      <w:r w:rsidRPr="006170DC">
        <w:rPr>
          <w:rFonts w:cs="Arial"/>
          <w:sz w:val="20"/>
        </w:rPr>
        <w:t>These will be planned as an offsite visit in line with the school</w:t>
      </w:r>
      <w:r w:rsidR="0013090D" w:rsidRPr="006170DC">
        <w:rPr>
          <w:rFonts w:cs="Arial"/>
          <w:sz w:val="20"/>
        </w:rPr>
        <w:t>’</w:t>
      </w:r>
      <w:r w:rsidRPr="006170DC">
        <w:rPr>
          <w:rFonts w:cs="Arial"/>
          <w:sz w:val="20"/>
        </w:rPr>
        <w:t xml:space="preserve">s policy. </w:t>
      </w:r>
    </w:p>
    <w:p w14:paraId="1845E09A" w14:textId="026B7FB7" w:rsidR="00BF245C" w:rsidRPr="006170DC" w:rsidRDefault="00F660B0" w:rsidP="002D4597">
      <w:pPr>
        <w:tabs>
          <w:tab w:val="left" w:pos="-720"/>
          <w:tab w:val="left" w:pos="0"/>
          <w:tab w:val="left" w:pos="709"/>
        </w:tabs>
        <w:suppressAutoHyphens/>
        <w:rPr>
          <w:rFonts w:cs="Arial"/>
          <w:sz w:val="20"/>
        </w:rPr>
      </w:pPr>
      <w:r w:rsidRPr="006170DC">
        <w:rPr>
          <w:rFonts w:cs="Arial"/>
          <w:sz w:val="20"/>
        </w:rPr>
        <w:t>T</w:t>
      </w:r>
      <w:r w:rsidR="007B2007" w:rsidRPr="006170DC">
        <w:rPr>
          <w:rFonts w:cs="Arial"/>
          <w:sz w:val="20"/>
        </w:rPr>
        <w:t xml:space="preserve">he school will obtain a copy of the pool’s </w:t>
      </w:r>
      <w:r w:rsidR="00FA6631" w:rsidRPr="006170DC">
        <w:rPr>
          <w:rFonts w:cs="Arial"/>
          <w:sz w:val="20"/>
        </w:rPr>
        <w:t>standard operating procedure (PSOP)</w:t>
      </w:r>
      <w:r w:rsidR="0013090D" w:rsidRPr="006170DC">
        <w:rPr>
          <w:rFonts w:cs="Arial"/>
          <w:sz w:val="20"/>
        </w:rPr>
        <w:t>,</w:t>
      </w:r>
      <w:r w:rsidR="00FA6631" w:rsidRPr="006170DC">
        <w:rPr>
          <w:rFonts w:cs="Arial"/>
          <w:sz w:val="20"/>
        </w:rPr>
        <w:t xml:space="preserve"> sometimes referred to as a </w:t>
      </w:r>
      <w:r w:rsidR="007B2007" w:rsidRPr="006170DC">
        <w:rPr>
          <w:rFonts w:cs="Arial"/>
          <w:sz w:val="20"/>
        </w:rPr>
        <w:t>normal operating procedure (NOP) and emergency action plan (EAP) which identify the safety arrangements for the host pool.</w:t>
      </w:r>
    </w:p>
    <w:p w14:paraId="4BC62326" w14:textId="77777777" w:rsidR="007B2007" w:rsidRPr="006170DC" w:rsidRDefault="007B2007" w:rsidP="002D4597">
      <w:pPr>
        <w:tabs>
          <w:tab w:val="left" w:pos="-720"/>
          <w:tab w:val="left" w:pos="0"/>
          <w:tab w:val="left" w:pos="709"/>
        </w:tabs>
        <w:suppressAutoHyphens/>
        <w:rPr>
          <w:rFonts w:cs="Arial"/>
          <w:sz w:val="20"/>
        </w:rPr>
      </w:pPr>
    </w:p>
    <w:p w14:paraId="0B3F5348" w14:textId="47A4C7C5" w:rsidR="007B2007" w:rsidRPr="006170DC" w:rsidRDefault="007B2007" w:rsidP="002D4597">
      <w:pPr>
        <w:tabs>
          <w:tab w:val="left" w:pos="-720"/>
          <w:tab w:val="left" w:pos="0"/>
          <w:tab w:val="left" w:pos="709"/>
        </w:tabs>
        <w:suppressAutoHyphens/>
        <w:rPr>
          <w:rFonts w:cs="Arial"/>
          <w:sz w:val="20"/>
        </w:rPr>
      </w:pPr>
      <w:r w:rsidRPr="006170DC">
        <w:rPr>
          <w:rFonts w:cs="Arial"/>
          <w:sz w:val="20"/>
        </w:rPr>
        <w:t xml:space="preserve">In </w:t>
      </w:r>
      <w:r w:rsidR="001A5B1B" w:rsidRPr="006170DC">
        <w:rPr>
          <w:rFonts w:cs="Arial"/>
          <w:sz w:val="20"/>
        </w:rPr>
        <w:t>addition,</w:t>
      </w:r>
      <w:r w:rsidRPr="006170DC">
        <w:rPr>
          <w:rFonts w:cs="Arial"/>
          <w:sz w:val="20"/>
        </w:rPr>
        <w:t xml:space="preserve"> the sc</w:t>
      </w:r>
      <w:r w:rsidR="00F660B0" w:rsidRPr="006170DC">
        <w:rPr>
          <w:rFonts w:cs="Arial"/>
          <w:sz w:val="20"/>
        </w:rPr>
        <w:t>hool will obtain assurance over</w:t>
      </w:r>
      <w:r w:rsidRPr="006170DC">
        <w:rPr>
          <w:rFonts w:cs="Arial"/>
          <w:sz w:val="20"/>
        </w:rPr>
        <w:t>:</w:t>
      </w:r>
    </w:p>
    <w:p w14:paraId="176AA8E8" w14:textId="5BD60A72" w:rsidR="007B2007" w:rsidRPr="006170DC" w:rsidRDefault="007B2007" w:rsidP="007B2007">
      <w:pPr>
        <w:numPr>
          <w:ilvl w:val="0"/>
          <w:numId w:val="33"/>
        </w:numPr>
        <w:tabs>
          <w:tab w:val="left" w:pos="-720"/>
          <w:tab w:val="left" w:pos="0"/>
          <w:tab w:val="left" w:pos="709"/>
        </w:tabs>
        <w:suppressAutoHyphens/>
        <w:rPr>
          <w:rFonts w:cs="Arial"/>
          <w:sz w:val="20"/>
        </w:rPr>
      </w:pPr>
      <w:r w:rsidRPr="006170DC">
        <w:rPr>
          <w:rFonts w:cs="Arial"/>
          <w:sz w:val="20"/>
        </w:rPr>
        <w:t>The level of training of the swimming teacher(s)</w:t>
      </w:r>
      <w:r w:rsidR="008A474D" w:rsidRPr="006170DC">
        <w:rPr>
          <w:rFonts w:cs="Arial"/>
          <w:sz w:val="20"/>
        </w:rPr>
        <w:t xml:space="preserve"> (</w:t>
      </w:r>
      <w:r w:rsidR="008A474D" w:rsidRPr="006170DC">
        <w:rPr>
          <w:sz w:val="20"/>
        </w:rPr>
        <w:t>Swim England level 2 Teaching Swimming (formerly ASA level 2)</w:t>
      </w:r>
      <w:r w:rsidR="001A5B1B" w:rsidRPr="006170DC">
        <w:rPr>
          <w:sz w:val="20"/>
        </w:rPr>
        <w:t>)</w:t>
      </w:r>
      <w:r w:rsidR="001A5B1B" w:rsidRPr="006170DC">
        <w:rPr>
          <w:rFonts w:cs="Arial"/>
          <w:sz w:val="20"/>
        </w:rPr>
        <w:t>.</w:t>
      </w:r>
    </w:p>
    <w:p w14:paraId="71DE8526" w14:textId="00839263" w:rsidR="007B2007" w:rsidRPr="006170DC" w:rsidRDefault="007B2007" w:rsidP="007B2007">
      <w:pPr>
        <w:numPr>
          <w:ilvl w:val="0"/>
          <w:numId w:val="33"/>
        </w:numPr>
        <w:tabs>
          <w:tab w:val="left" w:pos="-720"/>
          <w:tab w:val="left" w:pos="0"/>
          <w:tab w:val="left" w:pos="709"/>
        </w:tabs>
        <w:suppressAutoHyphens/>
        <w:rPr>
          <w:rFonts w:cs="Arial"/>
          <w:sz w:val="20"/>
        </w:rPr>
      </w:pPr>
      <w:r w:rsidRPr="006170DC">
        <w:rPr>
          <w:rFonts w:cs="Arial"/>
          <w:sz w:val="20"/>
        </w:rPr>
        <w:t xml:space="preserve">Pupil / swimming teacher </w:t>
      </w:r>
      <w:r w:rsidR="001A5B1B" w:rsidRPr="006170DC">
        <w:rPr>
          <w:rFonts w:cs="Arial"/>
          <w:sz w:val="20"/>
        </w:rPr>
        <w:t>ratios.</w:t>
      </w:r>
    </w:p>
    <w:p w14:paraId="00A6FDD7" w14:textId="039A5B92" w:rsidR="0051659E" w:rsidRPr="006170DC" w:rsidRDefault="007B2007" w:rsidP="007B2007">
      <w:pPr>
        <w:numPr>
          <w:ilvl w:val="0"/>
          <w:numId w:val="33"/>
        </w:numPr>
        <w:tabs>
          <w:tab w:val="left" w:pos="-720"/>
          <w:tab w:val="left" w:pos="0"/>
          <w:tab w:val="left" w:pos="709"/>
        </w:tabs>
        <w:suppressAutoHyphens/>
        <w:rPr>
          <w:rFonts w:cs="Arial"/>
          <w:sz w:val="20"/>
        </w:rPr>
      </w:pPr>
      <w:r w:rsidRPr="006170DC">
        <w:rPr>
          <w:rFonts w:cs="Arial"/>
          <w:sz w:val="20"/>
        </w:rPr>
        <w:t xml:space="preserve">Rescue / lifeguard provision </w:t>
      </w:r>
      <w:r w:rsidR="001A5B1B" w:rsidRPr="006170DC">
        <w:rPr>
          <w:rFonts w:cs="Arial"/>
          <w:sz w:val="20"/>
        </w:rPr>
        <w:t>provided.</w:t>
      </w:r>
    </w:p>
    <w:p w14:paraId="2164DE79" w14:textId="77777777" w:rsidR="007B2007" w:rsidRPr="006170DC" w:rsidRDefault="0051659E" w:rsidP="007B2007">
      <w:pPr>
        <w:numPr>
          <w:ilvl w:val="0"/>
          <w:numId w:val="33"/>
        </w:numPr>
        <w:tabs>
          <w:tab w:val="left" w:pos="-720"/>
          <w:tab w:val="left" w:pos="0"/>
          <w:tab w:val="left" w:pos="709"/>
        </w:tabs>
        <w:suppressAutoHyphens/>
        <w:rPr>
          <w:rFonts w:cs="Arial"/>
          <w:sz w:val="20"/>
        </w:rPr>
      </w:pPr>
      <w:r w:rsidRPr="006170DC">
        <w:rPr>
          <w:rFonts w:cs="Arial"/>
          <w:sz w:val="20"/>
        </w:rPr>
        <w:t>Changing provision / arrangements</w:t>
      </w:r>
      <w:r w:rsidR="007B2007" w:rsidRPr="006170DC">
        <w:rPr>
          <w:rFonts w:cs="Arial"/>
          <w:sz w:val="20"/>
        </w:rPr>
        <w:t xml:space="preserve"> </w:t>
      </w:r>
    </w:p>
    <w:p w14:paraId="13704B7D" w14:textId="77777777" w:rsidR="00F660B0" w:rsidRPr="006170DC" w:rsidRDefault="00F660B0" w:rsidP="00F660B0">
      <w:pPr>
        <w:tabs>
          <w:tab w:val="left" w:pos="-720"/>
          <w:tab w:val="left" w:pos="0"/>
          <w:tab w:val="left" w:pos="709"/>
        </w:tabs>
        <w:suppressAutoHyphens/>
        <w:rPr>
          <w:rFonts w:cs="Arial"/>
          <w:sz w:val="20"/>
        </w:rPr>
      </w:pPr>
    </w:p>
    <w:p w14:paraId="11902CF6" w14:textId="6319A0EC" w:rsidR="00F620EF" w:rsidRPr="006170DC" w:rsidRDefault="00F620EF" w:rsidP="001A5B1B">
      <w:pPr>
        <w:pStyle w:val="NormalWeb"/>
        <w:spacing w:before="0" w:beforeAutospacing="0" w:after="120" w:afterAutospacing="0"/>
        <w:ind w:left="360"/>
        <w:rPr>
          <w:sz w:val="20"/>
          <w:szCs w:val="20"/>
        </w:rPr>
      </w:pPr>
    </w:p>
    <w:p w14:paraId="0E9A69A2" w14:textId="4F8FDC7F" w:rsidR="00F620EF" w:rsidRPr="000A5B22" w:rsidRDefault="00F620EF" w:rsidP="000A5B22">
      <w:pPr>
        <w:pStyle w:val="NormalWeb"/>
        <w:spacing w:before="0" w:beforeAutospacing="0" w:after="120" w:afterAutospacing="0"/>
        <w:rPr>
          <w:sz w:val="20"/>
          <w:szCs w:val="20"/>
        </w:rPr>
      </w:pPr>
      <w:r w:rsidRPr="006170DC">
        <w:rPr>
          <w:b/>
          <w:sz w:val="20"/>
          <w:szCs w:val="20"/>
        </w:rPr>
        <w:t>APPENDIX 2</w:t>
      </w:r>
      <w:r w:rsidR="00FF1434">
        <w:rPr>
          <w:b/>
          <w:sz w:val="20"/>
        </w:rPr>
        <w:t>3</w:t>
      </w:r>
    </w:p>
    <w:p w14:paraId="54D32505" w14:textId="04E7A53F" w:rsidR="00F620EF" w:rsidRPr="006170DC" w:rsidRDefault="008C669A" w:rsidP="00F620EF">
      <w:pPr>
        <w:tabs>
          <w:tab w:val="left" w:pos="-1099"/>
          <w:tab w:val="left" w:pos="-720"/>
          <w:tab w:val="left" w:pos="0"/>
          <w:tab w:val="left" w:pos="720"/>
          <w:tab w:val="left" w:pos="1440"/>
          <w:tab w:val="left" w:pos="1710"/>
          <w:tab w:val="left" w:pos="2340"/>
          <w:tab w:val="left" w:pos="2610"/>
        </w:tabs>
        <w:jc w:val="right"/>
        <w:rPr>
          <w:b/>
          <w:sz w:val="20"/>
        </w:rPr>
      </w:pPr>
      <w:r w:rsidRPr="006170DC">
        <w:rPr>
          <w:b/>
          <w:noProof/>
          <w:sz w:val="20"/>
        </w:rPr>
        <mc:AlternateContent>
          <mc:Choice Requires="wps">
            <w:drawing>
              <wp:anchor distT="0" distB="0" distL="114300" distR="114300" simplePos="0" relativeHeight="251667456" behindDoc="0" locked="0" layoutInCell="0" allowOverlap="1" wp14:anchorId="41B272BC" wp14:editId="5A54DE79">
                <wp:simplePos x="0" y="0"/>
                <wp:positionH relativeFrom="column">
                  <wp:posOffset>1199515</wp:posOffset>
                </wp:positionH>
                <wp:positionV relativeFrom="paragraph">
                  <wp:posOffset>39370</wp:posOffset>
                </wp:positionV>
                <wp:extent cx="3566160" cy="274320"/>
                <wp:effectExtent l="8890" t="5715" r="6350" b="5715"/>
                <wp:wrapNone/>
                <wp:docPr id="67328375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274320"/>
                        </a:xfrm>
                        <a:prstGeom prst="rect">
                          <a:avLst/>
                        </a:prstGeom>
                        <a:solidFill>
                          <a:srgbClr val="FFFFFF"/>
                        </a:solidFill>
                        <a:ln w="9525">
                          <a:solidFill>
                            <a:srgbClr val="000000"/>
                          </a:solidFill>
                          <a:miter lim="800000"/>
                          <a:headEnd/>
                          <a:tailEnd/>
                        </a:ln>
                      </wps:spPr>
                      <wps:txbx>
                        <w:txbxContent>
                          <w:p w14:paraId="09C3FEE9" w14:textId="77777777" w:rsidR="00996C71" w:rsidRPr="00195D97" w:rsidRDefault="00996C71" w:rsidP="00996C71">
                            <w:pPr>
                              <w:jc w:val="center"/>
                              <w:rPr>
                                <w:b/>
                                <w:szCs w:val="24"/>
                              </w:rPr>
                            </w:pPr>
                            <w:r>
                              <w:rPr>
                                <w:b/>
                                <w:szCs w:val="24"/>
                              </w:rPr>
                              <w:t>INFECTION CONTROL</w:t>
                            </w:r>
                          </w:p>
                          <w:p w14:paraId="75E86A83" w14:textId="53DE1477" w:rsidR="00F620EF" w:rsidRPr="00195D97" w:rsidRDefault="00F620EF" w:rsidP="00F620EF">
                            <w:pPr>
                              <w:jc w:val="center"/>
                              <w:rPr>
                                <w:b/>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B272BC" id="Text Box 25" o:spid="_x0000_s1039" type="#_x0000_t202" style="position:absolute;left:0;text-align:left;margin-left:94.45pt;margin-top:3.1pt;width:280.8pt;height:21.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" o:allowincell="f">
                <v:textbox>
                  <w:txbxContent>
                    <w:p w14:paraId="09C3FEE9" w14:textId="77777777" w:rsidR="00996C71" w:rsidRPr="00195D97" w:rsidRDefault="00996C71" w:rsidP="00996C71">
                      <w:pPr>
                        <w:jc w:val="center"/>
                        <w:rPr>
                          <w:b/>
                          <w:szCs w:val="24"/>
                        </w:rPr>
                      </w:pPr>
                      <w:r>
                        <w:rPr>
                          <w:b/>
                          <w:szCs w:val="24"/>
                        </w:rPr>
                        <w:t>INFECTION CONTROL</w:t>
                      </w:r>
                    </w:p>
                    <w:p w14:paraId="75E86A83" w14:textId="53DE1477" w:rsidR="00F620EF" w:rsidRPr="00195D97" w:rsidRDefault="00F620EF" w:rsidP="00F620EF">
                      <w:pPr>
                        <w:jc w:val="center"/>
                        <w:rPr>
                          <w:b/>
                          <w:szCs w:val="24"/>
                        </w:rPr>
                      </w:pPr>
                    </w:p>
                  </w:txbxContent>
                </v:textbox>
              </v:shape>
            </w:pict>
          </mc:Fallback>
        </mc:AlternateContent>
      </w:r>
    </w:p>
    <w:p w14:paraId="20FF8149" w14:textId="77777777" w:rsidR="00F620EF" w:rsidRPr="006170DC" w:rsidRDefault="00F620EF" w:rsidP="001A5B1B">
      <w:pPr>
        <w:pStyle w:val="NormalWeb"/>
        <w:spacing w:before="0" w:beforeAutospacing="0" w:after="120" w:afterAutospacing="0"/>
        <w:ind w:left="360"/>
        <w:rPr>
          <w:rFonts w:ascii="Arial" w:hAnsi="Arial" w:cs="Arial"/>
          <w:bCs/>
          <w:sz w:val="20"/>
          <w:szCs w:val="20"/>
        </w:rPr>
      </w:pPr>
    </w:p>
    <w:p w14:paraId="78F0D6E3" w14:textId="5D0A05BF" w:rsidR="002C54CE" w:rsidRPr="006170DC" w:rsidRDefault="00F620EF" w:rsidP="002C54CE">
      <w:pPr>
        <w:pStyle w:val="Heading1"/>
        <w:shd w:val="clear" w:color="auto" w:fill="FFFFFF"/>
        <w:spacing w:before="0" w:after="0"/>
        <w:rPr>
          <w:b w:val="0"/>
          <w:bCs w:val="0"/>
          <w:color w:val="0B0C0C"/>
          <w:sz w:val="20"/>
          <w:szCs w:val="20"/>
        </w:rPr>
      </w:pPr>
      <w:r w:rsidRPr="006170DC">
        <w:rPr>
          <w:b w:val="0"/>
          <w:sz w:val="20"/>
          <w:szCs w:val="20"/>
        </w:rPr>
        <w:t>The school follows</w:t>
      </w:r>
      <w:r w:rsidRPr="006170DC">
        <w:rPr>
          <w:bCs w:val="0"/>
          <w:sz w:val="20"/>
          <w:szCs w:val="20"/>
        </w:rPr>
        <w:t xml:space="preserve"> </w:t>
      </w:r>
      <w:r w:rsidRPr="006170DC">
        <w:rPr>
          <w:b w:val="0"/>
          <w:sz w:val="20"/>
          <w:szCs w:val="20"/>
        </w:rPr>
        <w:t>UKHSA</w:t>
      </w:r>
      <w:r w:rsidRPr="006170DC">
        <w:rPr>
          <w:bCs w:val="0"/>
          <w:sz w:val="20"/>
          <w:szCs w:val="20"/>
        </w:rPr>
        <w:t xml:space="preserve"> </w:t>
      </w:r>
      <w:r w:rsidRPr="006170DC">
        <w:rPr>
          <w:b w:val="0"/>
          <w:sz w:val="20"/>
          <w:szCs w:val="20"/>
        </w:rPr>
        <w:t>guidance</w:t>
      </w:r>
      <w:r w:rsidRPr="006170DC">
        <w:rPr>
          <w:bCs w:val="0"/>
          <w:sz w:val="20"/>
          <w:szCs w:val="20"/>
        </w:rPr>
        <w:t xml:space="preserve"> </w:t>
      </w:r>
      <w:hyperlink r:id="rId56" w:history="1">
        <w:r w:rsidRPr="006170DC">
          <w:rPr>
            <w:rStyle w:val="Hyperlink"/>
            <w:bCs w:val="0"/>
            <w:sz w:val="20"/>
            <w:szCs w:val="20"/>
          </w:rPr>
          <w:t>‘</w:t>
        </w:r>
        <w:r w:rsidRPr="006170DC">
          <w:rPr>
            <w:rStyle w:val="Hyperlink"/>
            <w:b w:val="0"/>
            <w:bCs w:val="0"/>
            <w:sz w:val="20"/>
            <w:szCs w:val="20"/>
          </w:rPr>
          <w:t>Health protection in education and childcare settings</w:t>
        </w:r>
        <w:r w:rsidR="002C54CE" w:rsidRPr="006170DC">
          <w:rPr>
            <w:rStyle w:val="Hyperlink"/>
            <w:b w:val="0"/>
            <w:bCs w:val="0"/>
            <w:sz w:val="20"/>
            <w:szCs w:val="20"/>
          </w:rPr>
          <w:t>’</w:t>
        </w:r>
      </w:hyperlink>
      <w:r w:rsidR="002C54CE" w:rsidRPr="006170DC">
        <w:rPr>
          <w:b w:val="0"/>
          <w:bCs w:val="0"/>
          <w:color w:val="0B0C0C"/>
          <w:sz w:val="20"/>
          <w:szCs w:val="20"/>
        </w:rPr>
        <w:t xml:space="preserve"> and the recommended</w:t>
      </w:r>
      <w:hyperlink r:id="rId57" w:anchor="exclusion-table" w:history="1">
        <w:r w:rsidR="008C669A" w:rsidRPr="006170DC">
          <w:rPr>
            <w:rStyle w:val="Hyperlink"/>
            <w:b w:val="0"/>
            <w:bCs w:val="0"/>
            <w:sz w:val="20"/>
            <w:szCs w:val="20"/>
          </w:rPr>
          <w:t>Children and young people settings: tools and resources - GOV.UK</w:t>
        </w:r>
      </w:hyperlink>
      <w:r w:rsidR="008C669A" w:rsidRPr="006170DC">
        <w:rPr>
          <w:b w:val="0"/>
          <w:bCs w:val="0"/>
          <w:color w:val="0B0C0C"/>
          <w:sz w:val="20"/>
          <w:szCs w:val="20"/>
        </w:rPr>
        <w:t xml:space="preserve"> </w:t>
      </w:r>
      <w:r w:rsidR="002C54CE" w:rsidRPr="006170DC">
        <w:rPr>
          <w:b w:val="0"/>
          <w:bCs w:val="0"/>
          <w:color w:val="0B0C0C"/>
          <w:sz w:val="20"/>
          <w:szCs w:val="20"/>
        </w:rPr>
        <w:t>for specific infectious diseases detailed in this guidance</w:t>
      </w:r>
      <w:r w:rsidR="00D66350" w:rsidRPr="006170DC">
        <w:rPr>
          <w:b w:val="0"/>
          <w:bCs w:val="0"/>
          <w:color w:val="0B0C0C"/>
          <w:sz w:val="20"/>
          <w:szCs w:val="20"/>
        </w:rPr>
        <w:t>.</w:t>
      </w:r>
      <w:r w:rsidR="002C54CE" w:rsidRPr="006170DC">
        <w:rPr>
          <w:b w:val="0"/>
          <w:bCs w:val="0"/>
          <w:color w:val="0B0C0C"/>
          <w:sz w:val="20"/>
          <w:szCs w:val="20"/>
        </w:rPr>
        <w:t xml:space="preserve"> </w:t>
      </w:r>
    </w:p>
    <w:p w14:paraId="63A3C363" w14:textId="77777777" w:rsidR="002C54CE" w:rsidRPr="006170DC" w:rsidRDefault="002C54CE" w:rsidP="002C54CE">
      <w:pPr>
        <w:pStyle w:val="Heading1"/>
        <w:shd w:val="clear" w:color="auto" w:fill="FFFFFF"/>
        <w:spacing w:before="0" w:after="0"/>
        <w:rPr>
          <w:b w:val="0"/>
          <w:bCs w:val="0"/>
          <w:color w:val="0B0C0C"/>
          <w:sz w:val="20"/>
          <w:szCs w:val="20"/>
        </w:rPr>
      </w:pPr>
    </w:p>
    <w:p w14:paraId="0D537FA8" w14:textId="3D696BFD" w:rsidR="008720E9" w:rsidRPr="006170DC" w:rsidRDefault="00B31183" w:rsidP="00B31183">
      <w:pPr>
        <w:rPr>
          <w:rFonts w:cs="Arial"/>
          <w:sz w:val="20"/>
        </w:rPr>
      </w:pPr>
      <w:bookmarkStart w:id="20" w:name="_Hlk180158415"/>
      <w:r w:rsidRPr="006170DC">
        <w:rPr>
          <w:rFonts w:cs="Arial"/>
          <w:sz w:val="20"/>
        </w:rPr>
        <w:t>Risks for n</w:t>
      </w:r>
      <w:r w:rsidR="008720E9" w:rsidRPr="006170DC">
        <w:rPr>
          <w:rFonts w:cs="Arial"/>
          <w:sz w:val="20"/>
        </w:rPr>
        <w:t>ew and expectant mothers</w:t>
      </w:r>
      <w:r w:rsidRPr="006170DC">
        <w:rPr>
          <w:rFonts w:cs="Arial"/>
          <w:sz w:val="20"/>
        </w:rPr>
        <w:t xml:space="preserve"> will be assessed and reviewed frequently, they will be notified of any </w:t>
      </w:r>
      <w:r w:rsidR="001852F0" w:rsidRPr="006170DC">
        <w:rPr>
          <w:rFonts w:cs="Arial"/>
          <w:sz w:val="20"/>
        </w:rPr>
        <w:t xml:space="preserve">known </w:t>
      </w:r>
      <w:r w:rsidRPr="006170DC">
        <w:rPr>
          <w:rFonts w:cs="Arial"/>
          <w:sz w:val="20"/>
        </w:rPr>
        <w:t xml:space="preserve">cases of infectious diseases that they </w:t>
      </w:r>
      <w:r w:rsidR="001852F0" w:rsidRPr="006170DC">
        <w:rPr>
          <w:rFonts w:cs="Arial"/>
          <w:sz w:val="20"/>
        </w:rPr>
        <w:t xml:space="preserve">may </w:t>
      </w:r>
      <w:r w:rsidRPr="006170DC">
        <w:rPr>
          <w:rFonts w:cs="Arial"/>
          <w:sz w:val="20"/>
        </w:rPr>
        <w:t xml:space="preserve">have been in contact with and that </w:t>
      </w:r>
      <w:r w:rsidR="001852F0" w:rsidRPr="006170DC">
        <w:rPr>
          <w:rFonts w:cs="Arial"/>
          <w:sz w:val="20"/>
        </w:rPr>
        <w:t>can</w:t>
      </w:r>
      <w:r w:rsidRPr="006170DC">
        <w:rPr>
          <w:rFonts w:cs="Arial"/>
          <w:sz w:val="20"/>
        </w:rPr>
        <w:t xml:space="preserve"> affect pregnancy e.g., chickenpox, measles, rubella, slapped cheek etc.  in order they can seek medical advice</w:t>
      </w:r>
      <w:r w:rsidR="001852F0" w:rsidRPr="006170DC">
        <w:rPr>
          <w:rFonts w:cs="Arial"/>
          <w:sz w:val="20"/>
        </w:rPr>
        <w:t>.</w:t>
      </w:r>
    </w:p>
    <w:bookmarkEnd w:id="20"/>
    <w:p w14:paraId="29BDBEBE" w14:textId="77777777" w:rsidR="008720E9" w:rsidRPr="006170DC" w:rsidRDefault="008720E9" w:rsidP="00FD46C7">
      <w:pPr>
        <w:rPr>
          <w:sz w:val="20"/>
        </w:rPr>
      </w:pPr>
    </w:p>
    <w:p w14:paraId="0C97C4B3" w14:textId="16B32511" w:rsidR="00F620EF" w:rsidRPr="006170DC" w:rsidRDefault="00F620EF" w:rsidP="002C54CE">
      <w:pPr>
        <w:pStyle w:val="Heading1"/>
        <w:shd w:val="clear" w:color="auto" w:fill="FFFFFF"/>
        <w:spacing w:before="0" w:after="0"/>
        <w:rPr>
          <w:b w:val="0"/>
          <w:bCs w:val="0"/>
          <w:color w:val="0B0C0C"/>
          <w:sz w:val="20"/>
          <w:szCs w:val="20"/>
        </w:rPr>
      </w:pPr>
      <w:r w:rsidRPr="006170DC">
        <w:rPr>
          <w:b w:val="0"/>
          <w:bCs w:val="0"/>
          <w:color w:val="0B0C0C"/>
          <w:sz w:val="20"/>
          <w:szCs w:val="20"/>
          <w:shd w:val="clear" w:color="auto" w:fill="FFFFFF"/>
        </w:rPr>
        <w:lastRenderedPageBreak/>
        <w:t>I</w:t>
      </w:r>
      <w:r w:rsidR="002C54CE" w:rsidRPr="006170DC">
        <w:rPr>
          <w:b w:val="0"/>
          <w:bCs w:val="0"/>
          <w:color w:val="0B0C0C"/>
          <w:sz w:val="20"/>
          <w:szCs w:val="20"/>
          <w:shd w:val="clear" w:color="auto" w:fill="FFFFFF"/>
        </w:rPr>
        <w:t xml:space="preserve">n the event of an </w:t>
      </w:r>
      <w:r w:rsidRPr="006170DC">
        <w:rPr>
          <w:b w:val="0"/>
          <w:bCs w:val="0"/>
          <w:color w:val="0B0C0C"/>
          <w:sz w:val="20"/>
          <w:szCs w:val="20"/>
          <w:shd w:val="clear" w:color="auto" w:fill="FFFFFF"/>
        </w:rPr>
        <w:t xml:space="preserve">outbreak </w:t>
      </w:r>
      <w:r w:rsidR="002C54CE" w:rsidRPr="006170DC">
        <w:rPr>
          <w:b w:val="0"/>
          <w:bCs w:val="0"/>
          <w:color w:val="0B0C0C"/>
          <w:sz w:val="20"/>
          <w:szCs w:val="20"/>
          <w:shd w:val="clear" w:color="auto" w:fill="FFFFFF"/>
        </w:rPr>
        <w:t xml:space="preserve">the school will </w:t>
      </w:r>
      <w:r w:rsidRPr="006170DC">
        <w:rPr>
          <w:b w:val="0"/>
          <w:bCs w:val="0"/>
          <w:color w:val="0B0C0C"/>
          <w:sz w:val="20"/>
          <w:szCs w:val="20"/>
          <w:shd w:val="clear" w:color="auto" w:fill="FFFFFF"/>
        </w:rPr>
        <w:t xml:space="preserve">review and reinforce </w:t>
      </w:r>
      <w:r w:rsidR="002C54CE" w:rsidRPr="006170DC">
        <w:rPr>
          <w:b w:val="0"/>
          <w:bCs w:val="0"/>
          <w:color w:val="0B0C0C"/>
          <w:sz w:val="20"/>
          <w:szCs w:val="20"/>
          <w:shd w:val="clear" w:color="auto" w:fill="FFFFFF"/>
        </w:rPr>
        <w:t xml:space="preserve">existing </w:t>
      </w:r>
      <w:r w:rsidRPr="006170DC">
        <w:rPr>
          <w:b w:val="0"/>
          <w:bCs w:val="0"/>
          <w:color w:val="0B0C0C"/>
          <w:sz w:val="20"/>
          <w:szCs w:val="20"/>
          <w:shd w:val="clear" w:color="auto" w:fill="FFFFFF"/>
        </w:rPr>
        <w:t>baseline infection prevention and control measures.</w:t>
      </w:r>
    </w:p>
    <w:p w14:paraId="5B78DF24" w14:textId="7BDA138A" w:rsidR="00F620EF" w:rsidRPr="006170DC" w:rsidRDefault="002C54CE" w:rsidP="00F620EF">
      <w:pPr>
        <w:pStyle w:val="NormalWeb"/>
        <w:shd w:val="clear" w:color="auto" w:fill="FFFFFF"/>
        <w:spacing w:before="300" w:beforeAutospacing="0" w:after="300" w:afterAutospacing="0"/>
        <w:rPr>
          <w:rFonts w:ascii="Arial" w:hAnsi="Arial" w:cs="Arial"/>
          <w:color w:val="0B0C0C"/>
          <w:sz w:val="20"/>
          <w:szCs w:val="20"/>
        </w:rPr>
      </w:pPr>
      <w:r w:rsidRPr="006170DC">
        <w:rPr>
          <w:rFonts w:ascii="Arial" w:hAnsi="Arial" w:cs="Arial"/>
          <w:color w:val="0B0C0C"/>
          <w:sz w:val="20"/>
          <w:szCs w:val="20"/>
          <w:shd w:val="clear" w:color="auto" w:fill="FFFFFF"/>
        </w:rPr>
        <w:t>T</w:t>
      </w:r>
      <w:r w:rsidR="00F620EF" w:rsidRPr="006170DC">
        <w:rPr>
          <w:rFonts w:ascii="Arial" w:hAnsi="Arial" w:cs="Arial"/>
          <w:color w:val="0B0C0C"/>
          <w:sz w:val="20"/>
          <w:szCs w:val="20"/>
        </w:rPr>
        <w:t>his will include:</w:t>
      </w:r>
    </w:p>
    <w:p w14:paraId="47154C7B" w14:textId="122BBAFC" w:rsidR="00F620EF" w:rsidRPr="006170DC" w:rsidRDefault="00F620EF" w:rsidP="00F620EF">
      <w:pPr>
        <w:numPr>
          <w:ilvl w:val="0"/>
          <w:numId w:val="43"/>
        </w:numPr>
        <w:shd w:val="clear" w:color="auto" w:fill="FFFFFF"/>
        <w:spacing w:after="75"/>
        <w:ind w:left="1020"/>
        <w:rPr>
          <w:rFonts w:cs="Arial"/>
          <w:color w:val="0B0C0C"/>
          <w:sz w:val="20"/>
        </w:rPr>
      </w:pPr>
      <w:r w:rsidRPr="006170DC">
        <w:rPr>
          <w:rFonts w:cs="Arial"/>
          <w:color w:val="0B0C0C"/>
          <w:sz w:val="20"/>
        </w:rPr>
        <w:t xml:space="preserve">encouraging all staff and students who are unwell not to attend the setting. </w:t>
      </w:r>
    </w:p>
    <w:p w14:paraId="1723F3D0" w14:textId="77777777" w:rsidR="00F620EF" w:rsidRPr="006170DC" w:rsidRDefault="00F620EF" w:rsidP="00F620EF">
      <w:pPr>
        <w:numPr>
          <w:ilvl w:val="0"/>
          <w:numId w:val="43"/>
        </w:numPr>
        <w:shd w:val="clear" w:color="auto" w:fill="FFFFFF"/>
        <w:spacing w:after="75"/>
        <w:ind w:left="1020"/>
        <w:rPr>
          <w:rFonts w:cs="Arial"/>
          <w:color w:val="0B0C0C"/>
          <w:sz w:val="20"/>
        </w:rPr>
      </w:pPr>
      <w:r w:rsidRPr="006170DC">
        <w:rPr>
          <w:rFonts w:cs="Arial"/>
          <w:color w:val="0B0C0C"/>
          <w:sz w:val="20"/>
        </w:rPr>
        <w:t>ensuring all eligible groups are enabled and supported to take up the offer of </w:t>
      </w:r>
      <w:hyperlink r:id="rId58" w:history="1">
        <w:r w:rsidRPr="006170DC">
          <w:rPr>
            <w:rStyle w:val="Hyperlink"/>
            <w:rFonts w:cs="Arial"/>
            <w:color w:val="1D70B8"/>
            <w:sz w:val="20"/>
          </w:rPr>
          <w:t>national immunisation</w:t>
        </w:r>
      </w:hyperlink>
      <w:r w:rsidRPr="006170DC">
        <w:rPr>
          <w:rFonts w:cs="Arial"/>
          <w:color w:val="0B0C0C"/>
          <w:sz w:val="20"/>
        </w:rPr>
        <w:t> programmes including coronavirus (COVID-19) and flu</w:t>
      </w:r>
    </w:p>
    <w:p w14:paraId="594D1FF8" w14:textId="77777777" w:rsidR="00F620EF" w:rsidRPr="006170DC" w:rsidRDefault="00F620EF" w:rsidP="00F620EF">
      <w:pPr>
        <w:numPr>
          <w:ilvl w:val="0"/>
          <w:numId w:val="43"/>
        </w:numPr>
        <w:shd w:val="clear" w:color="auto" w:fill="FFFFFF"/>
        <w:spacing w:after="75"/>
        <w:ind w:left="1020"/>
        <w:rPr>
          <w:rFonts w:cs="Arial"/>
          <w:color w:val="0B0C0C"/>
          <w:sz w:val="20"/>
        </w:rPr>
      </w:pPr>
      <w:r w:rsidRPr="006170DC">
        <w:rPr>
          <w:rFonts w:cs="Arial"/>
          <w:color w:val="0B0C0C"/>
          <w:sz w:val="20"/>
        </w:rPr>
        <w:t>ensuring occupied spaces are well ventilated and let fresh air in</w:t>
      </w:r>
    </w:p>
    <w:p w14:paraId="7ED049C7" w14:textId="553303C2" w:rsidR="00F620EF" w:rsidRPr="006170DC" w:rsidRDefault="00F620EF" w:rsidP="00F620EF">
      <w:pPr>
        <w:numPr>
          <w:ilvl w:val="0"/>
          <w:numId w:val="43"/>
        </w:numPr>
        <w:shd w:val="clear" w:color="auto" w:fill="FFFFFF"/>
        <w:spacing w:after="75"/>
        <w:ind w:left="1020"/>
        <w:rPr>
          <w:rFonts w:cs="Arial"/>
          <w:color w:val="0B0C0C"/>
          <w:sz w:val="20"/>
        </w:rPr>
      </w:pPr>
      <w:r w:rsidRPr="006170DC">
        <w:rPr>
          <w:rFonts w:cs="Arial"/>
          <w:color w:val="0B0C0C"/>
          <w:sz w:val="20"/>
        </w:rPr>
        <w:t>reinforcing good hygiene practices such as frequent cleaning</w:t>
      </w:r>
    </w:p>
    <w:p w14:paraId="17AB4B96" w14:textId="77777777" w:rsidR="00F620EF" w:rsidRPr="006170DC" w:rsidRDefault="00F620EF" w:rsidP="00F620EF">
      <w:pPr>
        <w:numPr>
          <w:ilvl w:val="0"/>
          <w:numId w:val="43"/>
        </w:numPr>
        <w:shd w:val="clear" w:color="auto" w:fill="FFFFFF"/>
        <w:spacing w:after="75"/>
        <w:ind w:left="1020"/>
        <w:rPr>
          <w:rFonts w:cs="Arial"/>
          <w:color w:val="0B0C0C"/>
          <w:sz w:val="20"/>
        </w:rPr>
      </w:pPr>
      <w:r w:rsidRPr="006170DC">
        <w:rPr>
          <w:rFonts w:cs="Arial"/>
          <w:color w:val="0B0C0C"/>
          <w:sz w:val="20"/>
        </w:rPr>
        <w:t>considering communications to raise awareness among parents and carers of the outbreak or incident and to reinforce key messages, including the use of clear hand and respiratory hygiene measures within the setting such as </w:t>
      </w:r>
      <w:hyperlink r:id="rId59" w:history="1">
        <w:r w:rsidRPr="006170DC">
          <w:rPr>
            <w:rStyle w:val="Hyperlink"/>
            <w:rFonts w:cs="Arial"/>
            <w:color w:val="1D70B8"/>
            <w:sz w:val="20"/>
          </w:rPr>
          <w:t>E-Bug</w:t>
        </w:r>
      </w:hyperlink>
    </w:p>
    <w:p w14:paraId="2FC14B52" w14:textId="154D6903" w:rsidR="00F620EF" w:rsidRPr="006170DC" w:rsidRDefault="002C54CE" w:rsidP="00F620EF">
      <w:pPr>
        <w:pStyle w:val="NormalWeb"/>
        <w:shd w:val="clear" w:color="auto" w:fill="FFFFFF"/>
        <w:spacing w:before="300" w:beforeAutospacing="0" w:after="300" w:afterAutospacing="0"/>
        <w:rPr>
          <w:rFonts w:ascii="Arial" w:hAnsi="Arial" w:cs="Arial"/>
          <w:color w:val="0B0C0C"/>
          <w:sz w:val="20"/>
          <w:szCs w:val="20"/>
        </w:rPr>
      </w:pPr>
      <w:r w:rsidRPr="006170DC">
        <w:rPr>
          <w:rFonts w:ascii="Arial" w:hAnsi="Arial" w:cs="Arial"/>
          <w:color w:val="0B0C0C"/>
          <w:sz w:val="20"/>
          <w:szCs w:val="20"/>
        </w:rPr>
        <w:t xml:space="preserve">Specialist advice from </w:t>
      </w:r>
      <w:r w:rsidR="00F620EF" w:rsidRPr="006170DC">
        <w:rPr>
          <w:rFonts w:ascii="Arial" w:hAnsi="Arial" w:cs="Arial"/>
          <w:color w:val="0B0C0C"/>
          <w:sz w:val="20"/>
          <w:szCs w:val="20"/>
        </w:rPr>
        <w:t>UKHSA </w:t>
      </w:r>
      <w:r w:rsidR="00817527" w:rsidRPr="006170DC">
        <w:rPr>
          <w:rFonts w:ascii="Arial" w:hAnsi="Arial" w:cs="Arial"/>
          <w:color w:val="0B0C0C"/>
          <w:sz w:val="20"/>
          <w:szCs w:val="20"/>
        </w:rPr>
        <w:t xml:space="preserve">East of England Health Protection Team </w:t>
      </w:r>
      <w:r w:rsidRPr="006170DC">
        <w:rPr>
          <w:rFonts w:ascii="Arial" w:hAnsi="Arial" w:cs="Arial"/>
          <w:color w:val="0B0C0C"/>
          <w:sz w:val="20"/>
          <w:szCs w:val="20"/>
        </w:rPr>
        <w:t>will be sought in the event of</w:t>
      </w:r>
      <w:r w:rsidR="00817527" w:rsidRPr="006170DC">
        <w:rPr>
          <w:rFonts w:ascii="Arial" w:hAnsi="Arial" w:cs="Arial"/>
          <w:color w:val="0B0C0C"/>
          <w:sz w:val="20"/>
          <w:szCs w:val="20"/>
        </w:rPr>
        <w:t xml:space="preserve"> any outbreak or serious or unusual illness as listed in Chapter 4 of </w:t>
      </w:r>
      <w:hyperlink r:id="rId60" w:history="1">
        <w:r w:rsidR="00817527" w:rsidRPr="006170DC">
          <w:rPr>
            <w:rStyle w:val="Hyperlink"/>
            <w:rFonts w:ascii="Arial" w:hAnsi="Arial" w:cs="Arial"/>
            <w:sz w:val="20"/>
            <w:szCs w:val="20"/>
          </w:rPr>
          <w:t>‘Health protection in education and childcare settings’</w:t>
        </w:r>
      </w:hyperlink>
      <w:r w:rsidR="00817527" w:rsidRPr="006170DC">
        <w:rPr>
          <w:rFonts w:ascii="Arial" w:hAnsi="Arial" w:cs="Arial"/>
          <w:bCs/>
          <w:sz w:val="20"/>
          <w:szCs w:val="20"/>
        </w:rPr>
        <w:t xml:space="preserve"> for example</w:t>
      </w:r>
    </w:p>
    <w:p w14:paraId="2573451C" w14:textId="1521F3E3" w:rsidR="00F620EF" w:rsidRPr="006170DC" w:rsidRDefault="00F620EF" w:rsidP="00F620EF">
      <w:pPr>
        <w:numPr>
          <w:ilvl w:val="0"/>
          <w:numId w:val="44"/>
        </w:numPr>
        <w:shd w:val="clear" w:color="auto" w:fill="FFFFFF"/>
        <w:spacing w:after="75"/>
        <w:ind w:left="1020"/>
        <w:rPr>
          <w:rFonts w:cs="Arial"/>
          <w:color w:val="0B0C0C"/>
          <w:sz w:val="20"/>
        </w:rPr>
      </w:pPr>
      <w:r w:rsidRPr="006170DC">
        <w:rPr>
          <w:rFonts w:cs="Arial"/>
          <w:color w:val="0B0C0C"/>
          <w:sz w:val="20"/>
        </w:rPr>
        <w:t>a higher than previously experienced and/or rapidly increasing number of staff or student absences due to acute respiratory infection or diarrhoea and vomiting</w:t>
      </w:r>
      <w:r w:rsidR="006D7BE6" w:rsidRPr="006170DC">
        <w:rPr>
          <w:rFonts w:cs="Arial"/>
          <w:color w:val="0B0C0C"/>
          <w:sz w:val="20"/>
        </w:rPr>
        <w:t>.</w:t>
      </w:r>
      <w:r w:rsidRPr="006170DC">
        <w:rPr>
          <w:rFonts w:cs="Arial"/>
          <w:color w:val="0B0C0C"/>
          <w:sz w:val="20"/>
        </w:rPr>
        <w:t> </w:t>
      </w:r>
    </w:p>
    <w:p w14:paraId="522EFF1D" w14:textId="30A06A7C" w:rsidR="00F620EF" w:rsidRPr="006170DC" w:rsidRDefault="00F620EF" w:rsidP="00F620EF">
      <w:pPr>
        <w:numPr>
          <w:ilvl w:val="0"/>
          <w:numId w:val="44"/>
        </w:numPr>
        <w:shd w:val="clear" w:color="auto" w:fill="FFFFFF"/>
        <w:spacing w:after="75"/>
        <w:ind w:left="1020"/>
        <w:rPr>
          <w:rFonts w:cs="Arial"/>
          <w:color w:val="0B0C0C"/>
          <w:sz w:val="20"/>
        </w:rPr>
      </w:pPr>
      <w:r w:rsidRPr="006170DC">
        <w:rPr>
          <w:rFonts w:cs="Arial"/>
          <w:color w:val="0B0C0C"/>
          <w:sz w:val="20"/>
        </w:rPr>
        <w:t xml:space="preserve">evidence of severe disease due to an infection, for example if a pupil, student, </w:t>
      </w:r>
      <w:r w:rsidR="001717EA" w:rsidRPr="006170DC">
        <w:rPr>
          <w:rFonts w:cs="Arial"/>
          <w:color w:val="0B0C0C"/>
          <w:sz w:val="20"/>
        </w:rPr>
        <w:t>child,</w:t>
      </w:r>
      <w:r w:rsidRPr="006170DC">
        <w:rPr>
          <w:rFonts w:cs="Arial"/>
          <w:color w:val="0B0C0C"/>
          <w:sz w:val="20"/>
        </w:rPr>
        <w:t xml:space="preserve"> or staff member is admitted to hospita</w:t>
      </w:r>
      <w:r w:rsidR="006D7BE6" w:rsidRPr="006170DC">
        <w:rPr>
          <w:rFonts w:cs="Arial"/>
          <w:color w:val="0B0C0C"/>
          <w:sz w:val="20"/>
        </w:rPr>
        <w:t>l.</w:t>
      </w:r>
    </w:p>
    <w:p w14:paraId="6FFDE15C" w14:textId="355CF8AA" w:rsidR="00F620EF" w:rsidRPr="006170DC" w:rsidRDefault="00F620EF" w:rsidP="00F620EF">
      <w:pPr>
        <w:numPr>
          <w:ilvl w:val="0"/>
          <w:numId w:val="44"/>
        </w:numPr>
        <w:shd w:val="clear" w:color="auto" w:fill="FFFFFF"/>
        <w:spacing w:after="75"/>
        <w:ind w:left="1020"/>
        <w:rPr>
          <w:rFonts w:cs="Arial"/>
          <w:color w:val="0B0C0C"/>
          <w:sz w:val="20"/>
        </w:rPr>
      </w:pPr>
      <w:r w:rsidRPr="006170DC">
        <w:rPr>
          <w:rFonts w:cs="Arial"/>
          <w:color w:val="0B0C0C"/>
          <w:sz w:val="20"/>
        </w:rPr>
        <w:t>more than one infection circulating in the same group of students and staff for example chicken pox and scarlet fever</w:t>
      </w:r>
      <w:r w:rsidR="006D7BE6" w:rsidRPr="006170DC">
        <w:rPr>
          <w:rFonts w:cs="Arial"/>
          <w:color w:val="0B0C0C"/>
          <w:sz w:val="20"/>
        </w:rPr>
        <w:t>.</w:t>
      </w:r>
    </w:p>
    <w:p w14:paraId="2138FF1C" w14:textId="37821CFA" w:rsidR="00F620EF" w:rsidRPr="006170DC" w:rsidRDefault="00817527" w:rsidP="001A5B1B">
      <w:pPr>
        <w:pStyle w:val="NormalWeb"/>
        <w:spacing w:before="0" w:beforeAutospacing="0" w:after="120" w:afterAutospacing="0"/>
        <w:ind w:left="360"/>
        <w:rPr>
          <w:rFonts w:ascii="Arial" w:hAnsi="Arial" w:cs="Arial"/>
          <w:b/>
          <w:sz w:val="20"/>
          <w:szCs w:val="20"/>
        </w:rPr>
      </w:pPr>
      <w:r w:rsidRPr="006170DC">
        <w:rPr>
          <w:rFonts w:ascii="Arial" w:hAnsi="Arial" w:cs="Arial"/>
          <w:b/>
          <w:sz w:val="20"/>
          <w:szCs w:val="20"/>
        </w:rPr>
        <w:t xml:space="preserve"> </w:t>
      </w:r>
    </w:p>
    <w:sectPr w:rsidR="00F620EF" w:rsidRPr="006170DC" w:rsidSect="00806796">
      <w:footerReference w:type="even" r:id="rId61"/>
      <w:footerReference w:type="default" r:id="rId62"/>
      <w:pgSz w:w="11906" w:h="16838"/>
      <w:pgMar w:top="993"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BFFB4" w14:textId="77777777" w:rsidR="007B6068" w:rsidRDefault="007B6068">
      <w:r>
        <w:separator/>
      </w:r>
    </w:p>
  </w:endnote>
  <w:endnote w:type="continuationSeparator" w:id="0">
    <w:p w14:paraId="6DE9A853" w14:textId="77777777" w:rsidR="007B6068" w:rsidRDefault="007B6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45 Light">
    <w:altName w:val="Arial"/>
    <w:charset w:val="00"/>
    <w:family w:val="auto"/>
    <w:pitch w:val="default"/>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23316" w14:textId="77777777" w:rsidR="007B6068" w:rsidRDefault="007B60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14:paraId="270EAB8F" w14:textId="77777777" w:rsidR="007B6068" w:rsidRDefault="007B60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178F9" w14:textId="77777777" w:rsidR="007B6068" w:rsidRDefault="007B6068" w:rsidP="000052A1">
    <w:pPr>
      <w:pStyle w:val="Footer"/>
      <w:ind w:hanging="709"/>
      <w:rPr>
        <w:rFonts w:ascii="Arial" w:hAnsi="Arial"/>
        <w:snapToGrid w:val="0"/>
        <w:sz w:val="16"/>
        <w:szCs w:val="16"/>
        <w:lang w:eastAsia="en-US"/>
      </w:rPr>
    </w:pPr>
    <w:r w:rsidRPr="00E219F6">
      <w:rPr>
        <w:rFonts w:ascii="Arial" w:hAnsi="Arial"/>
        <w:snapToGrid w:val="0"/>
        <w:sz w:val="16"/>
        <w:szCs w:val="16"/>
        <w:lang w:eastAsia="en-US"/>
      </w:rPr>
      <w:t>Health and Safety Policy and Procedures</w:t>
    </w:r>
  </w:p>
  <w:p w14:paraId="47FAB050" w14:textId="63FC9E61" w:rsidR="007B6068" w:rsidRDefault="00524A71" w:rsidP="000052A1">
    <w:pPr>
      <w:pStyle w:val="Footer"/>
      <w:ind w:hanging="709"/>
      <w:rPr>
        <w:rFonts w:ascii="Arial" w:hAnsi="Arial"/>
        <w:snapToGrid w:val="0"/>
        <w:sz w:val="16"/>
        <w:szCs w:val="16"/>
        <w:lang w:eastAsia="en-US"/>
      </w:rPr>
    </w:pPr>
    <w:r>
      <w:rPr>
        <w:rFonts w:ascii="Arial" w:hAnsi="Arial"/>
        <w:snapToGrid w:val="0"/>
        <w:sz w:val="16"/>
        <w:szCs w:val="16"/>
        <w:lang w:eastAsia="en-US"/>
      </w:rPr>
      <w:t>Feb 26</w:t>
    </w:r>
    <w:r w:rsidR="007B6068">
      <w:rPr>
        <w:rFonts w:ascii="Arial" w:hAnsi="Arial"/>
        <w:snapToGrid w:val="0"/>
        <w:sz w:val="16"/>
        <w:szCs w:val="16"/>
        <w:lang w:eastAsia="en-US"/>
      </w:rPr>
      <w:t xml:space="preserve"> (Issue 1</w:t>
    </w:r>
    <w:r w:rsidR="00DE5F9B">
      <w:rPr>
        <w:rFonts w:ascii="Arial" w:hAnsi="Arial"/>
        <w:snapToGrid w:val="0"/>
        <w:sz w:val="16"/>
        <w:szCs w:val="16"/>
        <w:lang w:eastAsia="en-US"/>
      </w:rPr>
      <w:t>5</w:t>
    </w:r>
    <w:r w:rsidR="007B6068">
      <w:rPr>
        <w:rFonts w:ascii="Arial" w:hAnsi="Arial"/>
        <w:snapToGrid w:val="0"/>
        <w:sz w:val="16"/>
        <w:szCs w:val="16"/>
        <w:lang w:eastAsia="en-US"/>
      </w:rPr>
      <w:t>)</w:t>
    </w:r>
  </w:p>
  <w:p w14:paraId="774ACE51" w14:textId="77777777" w:rsidR="007B6068" w:rsidRDefault="007B6068" w:rsidP="000052A1">
    <w:pPr>
      <w:pStyle w:val="Footer"/>
      <w:ind w:hanging="709"/>
      <w:rPr>
        <w:rFonts w:ascii="Arial" w:hAnsi="Arial"/>
        <w:snapToGrid w:val="0"/>
        <w:sz w:val="16"/>
        <w:szCs w:val="16"/>
        <w:lang w:eastAsia="en-US"/>
      </w:rPr>
    </w:pPr>
    <w:r w:rsidRPr="00E219F6">
      <w:rPr>
        <w:rFonts w:ascii="Arial" w:hAnsi="Arial"/>
        <w:snapToGrid w:val="0"/>
        <w:sz w:val="16"/>
        <w:szCs w:val="16"/>
        <w:lang w:eastAsia="en-US"/>
      </w:rPr>
      <w:t xml:space="preserve">Page </w:t>
    </w:r>
    <w:r w:rsidRPr="00E219F6">
      <w:rPr>
        <w:rFonts w:ascii="Arial" w:hAnsi="Arial"/>
        <w:snapToGrid w:val="0"/>
        <w:sz w:val="16"/>
        <w:szCs w:val="16"/>
        <w:lang w:eastAsia="en-US"/>
      </w:rPr>
      <w:fldChar w:fldCharType="begin"/>
    </w:r>
    <w:r w:rsidRPr="00E219F6">
      <w:rPr>
        <w:rFonts w:ascii="Arial" w:hAnsi="Arial"/>
        <w:snapToGrid w:val="0"/>
        <w:sz w:val="16"/>
        <w:szCs w:val="16"/>
        <w:lang w:eastAsia="en-US"/>
      </w:rPr>
      <w:instrText xml:space="preserve"> PAGE </w:instrText>
    </w:r>
    <w:r w:rsidRPr="00E219F6">
      <w:rPr>
        <w:rFonts w:ascii="Arial" w:hAnsi="Arial"/>
        <w:snapToGrid w:val="0"/>
        <w:sz w:val="16"/>
        <w:szCs w:val="16"/>
        <w:lang w:eastAsia="en-US"/>
      </w:rPr>
      <w:fldChar w:fldCharType="separate"/>
    </w:r>
    <w:r>
      <w:rPr>
        <w:rFonts w:ascii="Arial" w:hAnsi="Arial"/>
        <w:noProof/>
        <w:snapToGrid w:val="0"/>
        <w:sz w:val="16"/>
        <w:szCs w:val="16"/>
        <w:lang w:eastAsia="en-US"/>
      </w:rPr>
      <w:t>1</w:t>
    </w:r>
    <w:r w:rsidRPr="00E219F6">
      <w:rPr>
        <w:rFonts w:ascii="Arial" w:hAnsi="Arial"/>
        <w:snapToGrid w:val="0"/>
        <w:sz w:val="16"/>
        <w:szCs w:val="16"/>
        <w:lang w:eastAsia="en-US"/>
      </w:rPr>
      <w:fldChar w:fldCharType="end"/>
    </w:r>
    <w:r w:rsidRPr="00E219F6">
      <w:rPr>
        <w:rFonts w:ascii="Arial" w:hAnsi="Arial"/>
        <w:snapToGrid w:val="0"/>
        <w:sz w:val="16"/>
        <w:szCs w:val="16"/>
        <w:lang w:eastAsia="en-US"/>
      </w:rPr>
      <w:t xml:space="preserve"> of </w:t>
    </w:r>
    <w:r w:rsidRPr="00E219F6">
      <w:rPr>
        <w:rFonts w:ascii="Arial" w:hAnsi="Arial"/>
        <w:snapToGrid w:val="0"/>
        <w:sz w:val="16"/>
        <w:szCs w:val="16"/>
        <w:lang w:eastAsia="en-US"/>
      </w:rPr>
      <w:fldChar w:fldCharType="begin"/>
    </w:r>
    <w:r w:rsidRPr="00E219F6">
      <w:rPr>
        <w:rFonts w:ascii="Arial" w:hAnsi="Arial"/>
        <w:snapToGrid w:val="0"/>
        <w:sz w:val="16"/>
        <w:szCs w:val="16"/>
        <w:lang w:eastAsia="en-US"/>
      </w:rPr>
      <w:instrText xml:space="preserve"> NUMPAGES </w:instrText>
    </w:r>
    <w:r w:rsidRPr="00E219F6">
      <w:rPr>
        <w:rFonts w:ascii="Arial" w:hAnsi="Arial"/>
        <w:snapToGrid w:val="0"/>
        <w:sz w:val="16"/>
        <w:szCs w:val="16"/>
        <w:lang w:eastAsia="en-US"/>
      </w:rPr>
      <w:fldChar w:fldCharType="separate"/>
    </w:r>
    <w:r>
      <w:rPr>
        <w:rFonts w:ascii="Arial" w:hAnsi="Arial"/>
        <w:noProof/>
        <w:snapToGrid w:val="0"/>
        <w:sz w:val="16"/>
        <w:szCs w:val="16"/>
        <w:lang w:eastAsia="en-US"/>
      </w:rPr>
      <w:t>28</w:t>
    </w:r>
    <w:r w:rsidRPr="00E219F6">
      <w:rPr>
        <w:rFonts w:ascii="Arial" w:hAnsi="Arial"/>
        <w:snapToGrid w:val="0"/>
        <w:sz w:val="16"/>
        <w:szCs w:val="16"/>
        <w:lang w:eastAsia="en-US"/>
      </w:rPr>
      <w:fldChar w:fldCharType="end"/>
    </w:r>
  </w:p>
  <w:p w14:paraId="20F27A0F" w14:textId="5A949C3B" w:rsidR="007B6068" w:rsidRDefault="007B6068" w:rsidP="001E4947">
    <w:pPr>
      <w:pStyle w:val="Footer"/>
      <w:ind w:hanging="709"/>
      <w:rPr>
        <w:snapToGrid w:val="0"/>
        <w:lang w:eastAsia="en-US"/>
      </w:rPr>
    </w:pPr>
    <w:r>
      <w:rPr>
        <w:rFonts w:ascii="Arial" w:hAnsi="Arial"/>
        <w:snapToGrid w:val="0"/>
        <w:sz w:val="16"/>
        <w:szCs w:val="16"/>
        <w:lang w:eastAsia="en-US"/>
      </w:rPr>
      <w:t>CSF0035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36FC6" w14:textId="77777777" w:rsidR="007B6068" w:rsidRDefault="007B6068">
      <w:r>
        <w:separator/>
      </w:r>
    </w:p>
  </w:footnote>
  <w:footnote w:type="continuationSeparator" w:id="0">
    <w:p w14:paraId="3D1CE0B7" w14:textId="77777777" w:rsidR="007B6068" w:rsidRDefault="007B6068">
      <w:r>
        <w:continuationSeparator/>
      </w:r>
    </w:p>
  </w:footnote>
  <w:footnote w:id="1">
    <w:p w14:paraId="73934B7F" w14:textId="37374FC8" w:rsidR="00B0208C" w:rsidRDefault="00B0208C">
      <w:pPr>
        <w:pStyle w:val="FootnoteText"/>
      </w:pPr>
    </w:p>
  </w:footnote>
  <w:footnote w:id="2">
    <w:p w14:paraId="58397864" w14:textId="0C407A05" w:rsidR="007B6068" w:rsidRDefault="007B6068" w:rsidP="002C5B1C">
      <w:r>
        <w:rPr>
          <w:rStyle w:val="FootnoteReference"/>
        </w:rPr>
        <w:footnoteRef/>
      </w:r>
      <w:r>
        <w:t xml:space="preserve"> </w:t>
      </w:r>
      <w:r w:rsidRPr="006235DE">
        <w:rPr>
          <w:rFonts w:cs="Arial"/>
          <w:sz w:val="18"/>
          <w:szCs w:val="18"/>
        </w:rPr>
        <w:t>Such projects are notifiable to the HSE where the work exceeds 30 days or involves more than 500 person days of work.  In such instances and/ or if there will be more than 1 contractor on site at the same time (in which case a principal designer and principal contractor must be appointed in writing by the client) it is recommended that an agent be used to work on the school</w:t>
      </w:r>
      <w:r w:rsidR="006235DE">
        <w:rPr>
          <w:rFonts w:cs="Arial"/>
          <w:sz w:val="18"/>
          <w:szCs w:val="18"/>
        </w:rPr>
        <w:t>’</w:t>
      </w:r>
      <w:r w:rsidRPr="006235DE">
        <w:rPr>
          <w:rFonts w:cs="Arial"/>
          <w:sz w:val="18"/>
          <w:szCs w:val="18"/>
        </w:rPr>
        <w:t>s behalf.</w:t>
      </w:r>
    </w:p>
  </w:footnote>
  <w:footnote w:id="3">
    <w:p w14:paraId="53A3EEF9" w14:textId="5F33DFE4" w:rsidR="006235DE" w:rsidRDefault="006235DE" w:rsidP="006235DE">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0"/>
    <w:lvl w:ilvl="0">
      <w:start w:val="1"/>
      <w:numFmt w:val="decimal"/>
      <w:pStyle w:val="1"/>
      <w:lvlText w:val="%1."/>
      <w:lvlJc w:val="left"/>
      <w:pPr>
        <w:tabs>
          <w:tab w:val="num" w:pos="720"/>
        </w:tabs>
      </w:pPr>
      <w:rPr>
        <w:rFonts w:ascii="Arial" w:hAnsi="Arial"/>
        <w:sz w:val="24"/>
      </w:rPr>
    </w:lvl>
  </w:abstractNum>
  <w:abstractNum w:abstractNumId="1" w15:restartNumberingAfterBreak="0">
    <w:nsid w:val="01B237FD"/>
    <w:multiLevelType w:val="hybridMultilevel"/>
    <w:tmpl w:val="561E3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ED05F8"/>
    <w:multiLevelType w:val="hybridMultilevel"/>
    <w:tmpl w:val="5F34B2CC"/>
    <w:lvl w:ilvl="0" w:tplc="D9788530">
      <w:start w:val="1"/>
      <w:numFmt w:val="bullet"/>
      <w:lvlText w:val="•"/>
      <w:lvlJc w:val="left"/>
      <w:pPr>
        <w:tabs>
          <w:tab w:val="num" w:pos="720"/>
        </w:tabs>
        <w:ind w:left="720" w:hanging="360"/>
      </w:pPr>
      <w:rPr>
        <w:rFonts w:ascii="Times New Roman" w:hAnsi="Times New Roman" w:hint="default"/>
      </w:rPr>
    </w:lvl>
    <w:lvl w:ilvl="1" w:tplc="EB56E238" w:tentative="1">
      <w:start w:val="1"/>
      <w:numFmt w:val="bullet"/>
      <w:lvlText w:val="•"/>
      <w:lvlJc w:val="left"/>
      <w:pPr>
        <w:tabs>
          <w:tab w:val="num" w:pos="1440"/>
        </w:tabs>
        <w:ind w:left="1440" w:hanging="360"/>
      </w:pPr>
      <w:rPr>
        <w:rFonts w:ascii="Times New Roman" w:hAnsi="Times New Roman" w:hint="default"/>
      </w:rPr>
    </w:lvl>
    <w:lvl w:ilvl="2" w:tplc="3F446A86" w:tentative="1">
      <w:start w:val="1"/>
      <w:numFmt w:val="bullet"/>
      <w:lvlText w:val="•"/>
      <w:lvlJc w:val="left"/>
      <w:pPr>
        <w:tabs>
          <w:tab w:val="num" w:pos="2160"/>
        </w:tabs>
        <w:ind w:left="2160" w:hanging="360"/>
      </w:pPr>
      <w:rPr>
        <w:rFonts w:ascii="Times New Roman" w:hAnsi="Times New Roman" w:hint="default"/>
      </w:rPr>
    </w:lvl>
    <w:lvl w:ilvl="3" w:tplc="ECB6B8CC" w:tentative="1">
      <w:start w:val="1"/>
      <w:numFmt w:val="bullet"/>
      <w:lvlText w:val="•"/>
      <w:lvlJc w:val="left"/>
      <w:pPr>
        <w:tabs>
          <w:tab w:val="num" w:pos="2880"/>
        </w:tabs>
        <w:ind w:left="2880" w:hanging="360"/>
      </w:pPr>
      <w:rPr>
        <w:rFonts w:ascii="Times New Roman" w:hAnsi="Times New Roman" w:hint="default"/>
      </w:rPr>
    </w:lvl>
    <w:lvl w:ilvl="4" w:tplc="0FA47080" w:tentative="1">
      <w:start w:val="1"/>
      <w:numFmt w:val="bullet"/>
      <w:lvlText w:val="•"/>
      <w:lvlJc w:val="left"/>
      <w:pPr>
        <w:tabs>
          <w:tab w:val="num" w:pos="3600"/>
        </w:tabs>
        <w:ind w:left="3600" w:hanging="360"/>
      </w:pPr>
      <w:rPr>
        <w:rFonts w:ascii="Times New Roman" w:hAnsi="Times New Roman" w:hint="default"/>
      </w:rPr>
    </w:lvl>
    <w:lvl w:ilvl="5" w:tplc="67222158" w:tentative="1">
      <w:start w:val="1"/>
      <w:numFmt w:val="bullet"/>
      <w:lvlText w:val="•"/>
      <w:lvlJc w:val="left"/>
      <w:pPr>
        <w:tabs>
          <w:tab w:val="num" w:pos="4320"/>
        </w:tabs>
        <w:ind w:left="4320" w:hanging="360"/>
      </w:pPr>
      <w:rPr>
        <w:rFonts w:ascii="Times New Roman" w:hAnsi="Times New Roman" w:hint="default"/>
      </w:rPr>
    </w:lvl>
    <w:lvl w:ilvl="6" w:tplc="B8506DB4" w:tentative="1">
      <w:start w:val="1"/>
      <w:numFmt w:val="bullet"/>
      <w:lvlText w:val="•"/>
      <w:lvlJc w:val="left"/>
      <w:pPr>
        <w:tabs>
          <w:tab w:val="num" w:pos="5040"/>
        </w:tabs>
        <w:ind w:left="5040" w:hanging="360"/>
      </w:pPr>
      <w:rPr>
        <w:rFonts w:ascii="Times New Roman" w:hAnsi="Times New Roman" w:hint="default"/>
      </w:rPr>
    </w:lvl>
    <w:lvl w:ilvl="7" w:tplc="19E8302C" w:tentative="1">
      <w:start w:val="1"/>
      <w:numFmt w:val="bullet"/>
      <w:lvlText w:val="•"/>
      <w:lvlJc w:val="left"/>
      <w:pPr>
        <w:tabs>
          <w:tab w:val="num" w:pos="5760"/>
        </w:tabs>
        <w:ind w:left="5760" w:hanging="360"/>
      </w:pPr>
      <w:rPr>
        <w:rFonts w:ascii="Times New Roman" w:hAnsi="Times New Roman" w:hint="default"/>
      </w:rPr>
    </w:lvl>
    <w:lvl w:ilvl="8" w:tplc="8CF2B2F4"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5401C56"/>
    <w:multiLevelType w:val="hybridMultilevel"/>
    <w:tmpl w:val="A41AE2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CD3E47"/>
    <w:multiLevelType w:val="multilevel"/>
    <w:tmpl w:val="D1D8E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243E6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F8F1C88"/>
    <w:multiLevelType w:val="multilevel"/>
    <w:tmpl w:val="0548E606"/>
    <w:styleLink w:val="StyleBulletedBlack"/>
    <w:lvl w:ilvl="0">
      <w:start w:val="1"/>
      <w:numFmt w:val="bullet"/>
      <w:lvlText w:val="o"/>
      <w:lvlJc w:val="left"/>
      <w:pPr>
        <w:tabs>
          <w:tab w:val="num" w:pos="1701"/>
        </w:tabs>
        <w:ind w:left="1701" w:hanging="621"/>
      </w:pPr>
      <w:rPr>
        <w:rFonts w:ascii="Courier New" w:hAnsi="Courier New"/>
        <w:color w:val="000000"/>
        <w:kern w:val="32"/>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DA0A6C"/>
    <w:multiLevelType w:val="hybridMultilevel"/>
    <w:tmpl w:val="EF6453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C47557"/>
    <w:multiLevelType w:val="hybridMultilevel"/>
    <w:tmpl w:val="409041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0E1E20"/>
    <w:multiLevelType w:val="hybridMultilevel"/>
    <w:tmpl w:val="C89CA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7D3658"/>
    <w:multiLevelType w:val="multilevel"/>
    <w:tmpl w:val="273A22F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CF42C7"/>
    <w:multiLevelType w:val="multilevel"/>
    <w:tmpl w:val="FC38B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470175"/>
    <w:multiLevelType w:val="hybridMultilevel"/>
    <w:tmpl w:val="1EBC99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6A1DE6"/>
    <w:multiLevelType w:val="hybridMultilevel"/>
    <w:tmpl w:val="5A5E5618"/>
    <w:lvl w:ilvl="0" w:tplc="08090001">
      <w:start w:val="1"/>
      <w:numFmt w:val="bullet"/>
      <w:lvlText w:val=""/>
      <w:lvlJc w:val="left"/>
      <w:pPr>
        <w:tabs>
          <w:tab w:val="num" w:pos="1077"/>
        </w:tabs>
        <w:ind w:left="1077" w:hanging="360"/>
      </w:pPr>
      <w:rPr>
        <w:rFonts w:ascii="Symbol" w:hAnsi="Symbol" w:hint="default"/>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4" w15:restartNumberingAfterBreak="0">
    <w:nsid w:val="295C6EC3"/>
    <w:multiLevelType w:val="multilevel"/>
    <w:tmpl w:val="FA36A2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51449E"/>
    <w:multiLevelType w:val="hybridMultilevel"/>
    <w:tmpl w:val="273A22F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C52000"/>
    <w:multiLevelType w:val="hybridMultilevel"/>
    <w:tmpl w:val="6D80309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DE905F8"/>
    <w:multiLevelType w:val="hybridMultilevel"/>
    <w:tmpl w:val="3B0A7F1E"/>
    <w:lvl w:ilvl="0" w:tplc="604842EC">
      <w:start w:val="1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3D77BBF"/>
    <w:multiLevelType w:val="hybridMultilevel"/>
    <w:tmpl w:val="1D9C740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6646880"/>
    <w:multiLevelType w:val="hybridMultilevel"/>
    <w:tmpl w:val="221002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8316E7D"/>
    <w:multiLevelType w:val="hybridMultilevel"/>
    <w:tmpl w:val="0BF04104"/>
    <w:lvl w:ilvl="0" w:tplc="C632DE28">
      <w:start w:val="1"/>
      <w:numFmt w:val="bullet"/>
      <w:lvlText w:val="•"/>
      <w:lvlJc w:val="left"/>
      <w:pPr>
        <w:tabs>
          <w:tab w:val="num" w:pos="720"/>
        </w:tabs>
        <w:ind w:left="720" w:hanging="360"/>
      </w:pPr>
      <w:rPr>
        <w:rFonts w:ascii="Arial" w:hAnsi="Arial" w:hint="default"/>
      </w:rPr>
    </w:lvl>
    <w:lvl w:ilvl="1" w:tplc="2CBEC108" w:tentative="1">
      <w:start w:val="1"/>
      <w:numFmt w:val="bullet"/>
      <w:lvlText w:val="•"/>
      <w:lvlJc w:val="left"/>
      <w:pPr>
        <w:tabs>
          <w:tab w:val="num" w:pos="1440"/>
        </w:tabs>
        <w:ind w:left="1440" w:hanging="360"/>
      </w:pPr>
      <w:rPr>
        <w:rFonts w:ascii="Arial" w:hAnsi="Arial" w:hint="default"/>
      </w:rPr>
    </w:lvl>
    <w:lvl w:ilvl="2" w:tplc="FBB4AD12" w:tentative="1">
      <w:start w:val="1"/>
      <w:numFmt w:val="bullet"/>
      <w:lvlText w:val="•"/>
      <w:lvlJc w:val="left"/>
      <w:pPr>
        <w:tabs>
          <w:tab w:val="num" w:pos="2160"/>
        </w:tabs>
        <w:ind w:left="2160" w:hanging="360"/>
      </w:pPr>
      <w:rPr>
        <w:rFonts w:ascii="Arial" w:hAnsi="Arial" w:hint="default"/>
      </w:rPr>
    </w:lvl>
    <w:lvl w:ilvl="3" w:tplc="16168BCC" w:tentative="1">
      <w:start w:val="1"/>
      <w:numFmt w:val="bullet"/>
      <w:lvlText w:val="•"/>
      <w:lvlJc w:val="left"/>
      <w:pPr>
        <w:tabs>
          <w:tab w:val="num" w:pos="2880"/>
        </w:tabs>
        <w:ind w:left="2880" w:hanging="360"/>
      </w:pPr>
      <w:rPr>
        <w:rFonts w:ascii="Arial" w:hAnsi="Arial" w:hint="default"/>
      </w:rPr>
    </w:lvl>
    <w:lvl w:ilvl="4" w:tplc="99000CD8" w:tentative="1">
      <w:start w:val="1"/>
      <w:numFmt w:val="bullet"/>
      <w:lvlText w:val="•"/>
      <w:lvlJc w:val="left"/>
      <w:pPr>
        <w:tabs>
          <w:tab w:val="num" w:pos="3600"/>
        </w:tabs>
        <w:ind w:left="3600" w:hanging="360"/>
      </w:pPr>
      <w:rPr>
        <w:rFonts w:ascii="Arial" w:hAnsi="Arial" w:hint="default"/>
      </w:rPr>
    </w:lvl>
    <w:lvl w:ilvl="5" w:tplc="123E55CA" w:tentative="1">
      <w:start w:val="1"/>
      <w:numFmt w:val="bullet"/>
      <w:lvlText w:val="•"/>
      <w:lvlJc w:val="left"/>
      <w:pPr>
        <w:tabs>
          <w:tab w:val="num" w:pos="4320"/>
        </w:tabs>
        <w:ind w:left="4320" w:hanging="360"/>
      </w:pPr>
      <w:rPr>
        <w:rFonts w:ascii="Arial" w:hAnsi="Arial" w:hint="default"/>
      </w:rPr>
    </w:lvl>
    <w:lvl w:ilvl="6" w:tplc="79CC1F36" w:tentative="1">
      <w:start w:val="1"/>
      <w:numFmt w:val="bullet"/>
      <w:lvlText w:val="•"/>
      <w:lvlJc w:val="left"/>
      <w:pPr>
        <w:tabs>
          <w:tab w:val="num" w:pos="5040"/>
        </w:tabs>
        <w:ind w:left="5040" w:hanging="360"/>
      </w:pPr>
      <w:rPr>
        <w:rFonts w:ascii="Arial" w:hAnsi="Arial" w:hint="default"/>
      </w:rPr>
    </w:lvl>
    <w:lvl w:ilvl="7" w:tplc="C83E9076" w:tentative="1">
      <w:start w:val="1"/>
      <w:numFmt w:val="bullet"/>
      <w:lvlText w:val="•"/>
      <w:lvlJc w:val="left"/>
      <w:pPr>
        <w:tabs>
          <w:tab w:val="num" w:pos="5760"/>
        </w:tabs>
        <w:ind w:left="5760" w:hanging="360"/>
      </w:pPr>
      <w:rPr>
        <w:rFonts w:ascii="Arial" w:hAnsi="Arial" w:hint="default"/>
      </w:rPr>
    </w:lvl>
    <w:lvl w:ilvl="8" w:tplc="652A7B3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8D15E95"/>
    <w:multiLevelType w:val="hybridMultilevel"/>
    <w:tmpl w:val="A2869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1135AC"/>
    <w:multiLevelType w:val="multilevel"/>
    <w:tmpl w:val="846A3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C44B4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E1E36C9"/>
    <w:multiLevelType w:val="hybridMultilevel"/>
    <w:tmpl w:val="EB5A6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9C4E2B"/>
    <w:multiLevelType w:val="multilevel"/>
    <w:tmpl w:val="3776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BA2194"/>
    <w:multiLevelType w:val="multilevel"/>
    <w:tmpl w:val="C688F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6060DFB"/>
    <w:multiLevelType w:val="hybridMultilevel"/>
    <w:tmpl w:val="0F0E0B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8DA1C61"/>
    <w:multiLevelType w:val="hybridMultilevel"/>
    <w:tmpl w:val="C8444F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AB12537"/>
    <w:multiLevelType w:val="hybridMultilevel"/>
    <w:tmpl w:val="D756B6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4D561612"/>
    <w:multiLevelType w:val="hybridMultilevel"/>
    <w:tmpl w:val="0912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EF8552C"/>
    <w:multiLevelType w:val="multilevel"/>
    <w:tmpl w:val="94BEC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035346D"/>
    <w:multiLevelType w:val="hybridMultilevel"/>
    <w:tmpl w:val="271E36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3191AEA"/>
    <w:multiLevelType w:val="hybridMultilevel"/>
    <w:tmpl w:val="6F6E66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5143109"/>
    <w:multiLevelType w:val="hybridMultilevel"/>
    <w:tmpl w:val="CEB0B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7423C9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57DA1E74"/>
    <w:multiLevelType w:val="hybridMultilevel"/>
    <w:tmpl w:val="E8A838C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B726818"/>
    <w:multiLevelType w:val="hybridMultilevel"/>
    <w:tmpl w:val="9C0879A4"/>
    <w:lvl w:ilvl="0" w:tplc="78BAD76C">
      <w:start w:val="1"/>
      <w:numFmt w:val="lowerLetter"/>
      <w:lvlText w:val="%1."/>
      <w:lvlJc w:val="left"/>
      <w:pPr>
        <w:ind w:left="360" w:hanging="360"/>
      </w:pPr>
      <w:rPr>
        <w:rFonts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5BAC15B8"/>
    <w:multiLevelType w:val="hybridMultilevel"/>
    <w:tmpl w:val="0916FE90"/>
    <w:lvl w:ilvl="0" w:tplc="0809000F">
      <w:start w:val="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9" w15:restartNumberingAfterBreak="0">
    <w:nsid w:val="5BD700EF"/>
    <w:multiLevelType w:val="multilevel"/>
    <w:tmpl w:val="2416DB66"/>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5C4B6773"/>
    <w:multiLevelType w:val="multilevel"/>
    <w:tmpl w:val="FB4C4A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D125127"/>
    <w:multiLevelType w:val="multilevel"/>
    <w:tmpl w:val="F82C4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F285130"/>
    <w:multiLevelType w:val="singleLevel"/>
    <w:tmpl w:val="08090001"/>
    <w:lvl w:ilvl="0">
      <w:start w:val="1"/>
      <w:numFmt w:val="bullet"/>
      <w:lvlText w:val=""/>
      <w:lvlJc w:val="left"/>
      <w:pPr>
        <w:ind w:left="720" w:hanging="360"/>
      </w:pPr>
      <w:rPr>
        <w:rFonts w:ascii="Symbol" w:hAnsi="Symbol" w:hint="default"/>
      </w:rPr>
    </w:lvl>
  </w:abstractNum>
  <w:abstractNum w:abstractNumId="43" w15:restartNumberingAfterBreak="0">
    <w:nsid w:val="62354E1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66521538"/>
    <w:multiLevelType w:val="hybridMultilevel"/>
    <w:tmpl w:val="DDEC64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BC5428A"/>
    <w:multiLevelType w:val="hybridMultilevel"/>
    <w:tmpl w:val="1CA2C9CC"/>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6" w15:restartNumberingAfterBreak="0">
    <w:nsid w:val="72DA6663"/>
    <w:multiLevelType w:val="hybridMultilevel"/>
    <w:tmpl w:val="7D42F2C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64F03E9"/>
    <w:multiLevelType w:val="multilevel"/>
    <w:tmpl w:val="596AA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7542EF8"/>
    <w:multiLevelType w:val="hybridMultilevel"/>
    <w:tmpl w:val="DEA4F016"/>
    <w:lvl w:ilvl="0" w:tplc="29224E72">
      <w:start w:val="13"/>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704059908">
    <w:abstractNumId w:val="16"/>
  </w:num>
  <w:num w:numId="2" w16cid:durableId="809202825">
    <w:abstractNumId w:val="35"/>
  </w:num>
  <w:num w:numId="3" w16cid:durableId="582177913">
    <w:abstractNumId w:val="5"/>
  </w:num>
  <w:num w:numId="4" w16cid:durableId="638414570">
    <w:abstractNumId w:val="42"/>
  </w:num>
  <w:num w:numId="5" w16cid:durableId="1479035292">
    <w:abstractNumId w:val="43"/>
  </w:num>
  <w:num w:numId="6" w16cid:durableId="1006590">
    <w:abstractNumId w:val="23"/>
  </w:num>
  <w:num w:numId="7" w16cid:durableId="1852647484">
    <w:abstractNumId w:val="0"/>
    <w:lvlOverride w:ilvl="0">
      <w:startOverride w:val="1"/>
      <w:lvl w:ilvl="0">
        <w:start w:val="1"/>
        <w:numFmt w:val="decimal"/>
        <w:pStyle w:val="1"/>
        <w:lvlText w:val="%1."/>
        <w:lvlJc w:val="left"/>
      </w:lvl>
    </w:lvlOverride>
  </w:num>
  <w:num w:numId="8" w16cid:durableId="1810630873">
    <w:abstractNumId w:val="7"/>
  </w:num>
  <w:num w:numId="9" w16cid:durableId="1301109645">
    <w:abstractNumId w:val="36"/>
  </w:num>
  <w:num w:numId="10" w16cid:durableId="970788016">
    <w:abstractNumId w:val="3"/>
  </w:num>
  <w:num w:numId="11" w16cid:durableId="1962609507">
    <w:abstractNumId w:val="28"/>
  </w:num>
  <w:num w:numId="12" w16cid:durableId="1136485290">
    <w:abstractNumId w:val="15"/>
  </w:num>
  <w:num w:numId="13" w16cid:durableId="13775671">
    <w:abstractNumId w:val="19"/>
  </w:num>
  <w:num w:numId="14" w16cid:durableId="1319380082">
    <w:abstractNumId w:val="8"/>
  </w:num>
  <w:num w:numId="15" w16cid:durableId="37628220">
    <w:abstractNumId w:val="45"/>
  </w:num>
  <w:num w:numId="16" w16cid:durableId="2021929000">
    <w:abstractNumId w:val="12"/>
  </w:num>
  <w:num w:numId="17" w16cid:durableId="2096902908">
    <w:abstractNumId w:val="46"/>
  </w:num>
  <w:num w:numId="18" w16cid:durableId="399324999">
    <w:abstractNumId w:val="32"/>
  </w:num>
  <w:num w:numId="19" w16cid:durableId="2100633587">
    <w:abstractNumId w:val="10"/>
  </w:num>
  <w:num w:numId="20" w16cid:durableId="467669342">
    <w:abstractNumId w:val="39"/>
  </w:num>
  <w:num w:numId="21" w16cid:durableId="1926723491">
    <w:abstractNumId w:val="48"/>
  </w:num>
  <w:num w:numId="22" w16cid:durableId="1159688531">
    <w:abstractNumId w:val="13"/>
  </w:num>
  <w:num w:numId="23" w16cid:durableId="1495681226">
    <w:abstractNumId w:val="27"/>
  </w:num>
  <w:num w:numId="24" w16cid:durableId="1449465271">
    <w:abstractNumId w:val="18"/>
  </w:num>
  <w:num w:numId="25" w16cid:durableId="373390734">
    <w:abstractNumId w:val="38"/>
  </w:num>
  <w:num w:numId="26" w16cid:durableId="1662999857">
    <w:abstractNumId w:val="25"/>
  </w:num>
  <w:num w:numId="27" w16cid:durableId="812989899">
    <w:abstractNumId w:val="2"/>
  </w:num>
  <w:num w:numId="28" w16cid:durableId="1883133501">
    <w:abstractNumId w:val="9"/>
  </w:num>
  <w:num w:numId="29" w16cid:durableId="114368287">
    <w:abstractNumId w:val="17"/>
  </w:num>
  <w:num w:numId="30" w16cid:durableId="1913855080">
    <w:abstractNumId w:val="33"/>
  </w:num>
  <w:num w:numId="31" w16cid:durableId="672225891">
    <w:abstractNumId w:val="6"/>
  </w:num>
  <w:num w:numId="32" w16cid:durableId="1820227528">
    <w:abstractNumId w:val="30"/>
  </w:num>
  <w:num w:numId="33" w16cid:durableId="1208565541">
    <w:abstractNumId w:val="1"/>
  </w:num>
  <w:num w:numId="34" w16cid:durableId="970553998">
    <w:abstractNumId w:val="20"/>
  </w:num>
  <w:num w:numId="35" w16cid:durableId="1188759775">
    <w:abstractNumId w:val="14"/>
  </w:num>
  <w:num w:numId="36" w16cid:durableId="1454327801">
    <w:abstractNumId w:val="34"/>
  </w:num>
  <w:num w:numId="37" w16cid:durableId="1284387824">
    <w:abstractNumId w:val="37"/>
  </w:num>
  <w:num w:numId="38" w16cid:durableId="83114341">
    <w:abstractNumId w:val="29"/>
  </w:num>
  <w:num w:numId="39" w16cid:durableId="1610818206">
    <w:abstractNumId w:val="21"/>
  </w:num>
  <w:num w:numId="40" w16cid:durableId="1148404102">
    <w:abstractNumId w:val="24"/>
  </w:num>
  <w:num w:numId="41" w16cid:durableId="1143349637">
    <w:abstractNumId w:val="31"/>
  </w:num>
  <w:num w:numId="42" w16cid:durableId="1486118333">
    <w:abstractNumId w:val="44"/>
  </w:num>
  <w:num w:numId="43" w16cid:durableId="860626633">
    <w:abstractNumId w:val="47"/>
  </w:num>
  <w:num w:numId="44" w16cid:durableId="1087114852">
    <w:abstractNumId w:val="26"/>
  </w:num>
  <w:num w:numId="45" w16cid:durableId="667443256">
    <w:abstractNumId w:val="41"/>
  </w:num>
  <w:num w:numId="46" w16cid:durableId="593055414">
    <w:abstractNumId w:val="11"/>
  </w:num>
  <w:num w:numId="47" w16cid:durableId="1519854678">
    <w:abstractNumId w:val="4"/>
  </w:num>
  <w:num w:numId="48" w16cid:durableId="1302464464">
    <w:abstractNumId w:val="40"/>
    <w:lvlOverride w:ilvl="0">
      <w:lvl w:ilvl="0">
        <w:numFmt w:val="bullet"/>
        <w:lvlText w:val=""/>
        <w:lvlJc w:val="left"/>
        <w:pPr>
          <w:tabs>
            <w:tab w:val="num" w:pos="720"/>
          </w:tabs>
          <w:ind w:left="720" w:hanging="360"/>
        </w:pPr>
        <w:rPr>
          <w:rFonts w:ascii="Wingdings" w:hAnsi="Wingdings" w:hint="default"/>
          <w:sz w:val="20"/>
        </w:rPr>
      </w:lvl>
    </w:lvlOverride>
  </w:num>
  <w:num w:numId="49" w16cid:durableId="1095177155">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70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83B"/>
    <w:rsid w:val="000052A1"/>
    <w:rsid w:val="0003060E"/>
    <w:rsid w:val="00036D60"/>
    <w:rsid w:val="00042ECE"/>
    <w:rsid w:val="00043434"/>
    <w:rsid w:val="00061FAA"/>
    <w:rsid w:val="000A2774"/>
    <w:rsid w:val="000A35A6"/>
    <w:rsid w:val="000A5B22"/>
    <w:rsid w:val="000B2B88"/>
    <w:rsid w:val="000C6588"/>
    <w:rsid w:val="000C700E"/>
    <w:rsid w:val="000D1458"/>
    <w:rsid w:val="000D2285"/>
    <w:rsid w:val="000E67D0"/>
    <w:rsid w:val="000E7142"/>
    <w:rsid w:val="001117B6"/>
    <w:rsid w:val="001152FE"/>
    <w:rsid w:val="0012194F"/>
    <w:rsid w:val="00122BC7"/>
    <w:rsid w:val="001241CC"/>
    <w:rsid w:val="0013090D"/>
    <w:rsid w:val="001458E8"/>
    <w:rsid w:val="00150666"/>
    <w:rsid w:val="00153E80"/>
    <w:rsid w:val="00157F24"/>
    <w:rsid w:val="00160A52"/>
    <w:rsid w:val="00164099"/>
    <w:rsid w:val="00164C62"/>
    <w:rsid w:val="00167740"/>
    <w:rsid w:val="001717EA"/>
    <w:rsid w:val="00173F49"/>
    <w:rsid w:val="001852F0"/>
    <w:rsid w:val="00185361"/>
    <w:rsid w:val="00190702"/>
    <w:rsid w:val="00191766"/>
    <w:rsid w:val="001960C2"/>
    <w:rsid w:val="00197C64"/>
    <w:rsid w:val="001A5B1B"/>
    <w:rsid w:val="001A795E"/>
    <w:rsid w:val="001B461F"/>
    <w:rsid w:val="001B670A"/>
    <w:rsid w:val="001C072A"/>
    <w:rsid w:val="001C3F30"/>
    <w:rsid w:val="001C5904"/>
    <w:rsid w:val="001D0E7C"/>
    <w:rsid w:val="001D154A"/>
    <w:rsid w:val="001E4947"/>
    <w:rsid w:val="001E620B"/>
    <w:rsid w:val="001F00AA"/>
    <w:rsid w:val="001F0846"/>
    <w:rsid w:val="001F1AF2"/>
    <w:rsid w:val="00202D01"/>
    <w:rsid w:val="00212823"/>
    <w:rsid w:val="00223AB7"/>
    <w:rsid w:val="00231DE0"/>
    <w:rsid w:val="002355C2"/>
    <w:rsid w:val="00236A62"/>
    <w:rsid w:val="00236AF0"/>
    <w:rsid w:val="00236FE6"/>
    <w:rsid w:val="002373FD"/>
    <w:rsid w:val="0024044D"/>
    <w:rsid w:val="00242277"/>
    <w:rsid w:val="002429B8"/>
    <w:rsid w:val="00243E16"/>
    <w:rsid w:val="00255DED"/>
    <w:rsid w:val="00284E76"/>
    <w:rsid w:val="00286E40"/>
    <w:rsid w:val="002A1003"/>
    <w:rsid w:val="002A56C4"/>
    <w:rsid w:val="002B390D"/>
    <w:rsid w:val="002B76BE"/>
    <w:rsid w:val="002C1AB6"/>
    <w:rsid w:val="002C2C28"/>
    <w:rsid w:val="002C54CE"/>
    <w:rsid w:val="002C5B1C"/>
    <w:rsid w:val="002C65B5"/>
    <w:rsid w:val="002D3F93"/>
    <w:rsid w:val="002D4597"/>
    <w:rsid w:val="002E2F8A"/>
    <w:rsid w:val="002F079E"/>
    <w:rsid w:val="002F39F2"/>
    <w:rsid w:val="002F445E"/>
    <w:rsid w:val="002F55C3"/>
    <w:rsid w:val="00306485"/>
    <w:rsid w:val="003145C1"/>
    <w:rsid w:val="00314745"/>
    <w:rsid w:val="00323D5A"/>
    <w:rsid w:val="00323D87"/>
    <w:rsid w:val="00343F2B"/>
    <w:rsid w:val="00350151"/>
    <w:rsid w:val="00355009"/>
    <w:rsid w:val="00356426"/>
    <w:rsid w:val="0035787D"/>
    <w:rsid w:val="00360B33"/>
    <w:rsid w:val="00362A67"/>
    <w:rsid w:val="003670D5"/>
    <w:rsid w:val="0037195E"/>
    <w:rsid w:val="00373592"/>
    <w:rsid w:val="00377D6C"/>
    <w:rsid w:val="00386497"/>
    <w:rsid w:val="00387AE5"/>
    <w:rsid w:val="003939D4"/>
    <w:rsid w:val="00393ACB"/>
    <w:rsid w:val="003967CA"/>
    <w:rsid w:val="003A193F"/>
    <w:rsid w:val="003A4633"/>
    <w:rsid w:val="003B0D36"/>
    <w:rsid w:val="003B2826"/>
    <w:rsid w:val="003B741E"/>
    <w:rsid w:val="003C5926"/>
    <w:rsid w:val="003C5C2A"/>
    <w:rsid w:val="003D2118"/>
    <w:rsid w:val="003D3B6C"/>
    <w:rsid w:val="003D568B"/>
    <w:rsid w:val="003E192E"/>
    <w:rsid w:val="003E3342"/>
    <w:rsid w:val="003E48A0"/>
    <w:rsid w:val="003F1FA5"/>
    <w:rsid w:val="003F6F80"/>
    <w:rsid w:val="003F784C"/>
    <w:rsid w:val="00406369"/>
    <w:rsid w:val="0041285D"/>
    <w:rsid w:val="00420C93"/>
    <w:rsid w:val="00421027"/>
    <w:rsid w:val="0042583B"/>
    <w:rsid w:val="00431375"/>
    <w:rsid w:val="00444EBF"/>
    <w:rsid w:val="00445B86"/>
    <w:rsid w:val="0044783D"/>
    <w:rsid w:val="0044788A"/>
    <w:rsid w:val="00457B08"/>
    <w:rsid w:val="00461BFA"/>
    <w:rsid w:val="00466B38"/>
    <w:rsid w:val="004709E1"/>
    <w:rsid w:val="00497296"/>
    <w:rsid w:val="0049767B"/>
    <w:rsid w:val="004C178F"/>
    <w:rsid w:val="004D0B5A"/>
    <w:rsid w:val="004D1077"/>
    <w:rsid w:val="004D6C28"/>
    <w:rsid w:val="004E5CAC"/>
    <w:rsid w:val="004F09AE"/>
    <w:rsid w:val="004F29EC"/>
    <w:rsid w:val="004F7FE7"/>
    <w:rsid w:val="00501ABB"/>
    <w:rsid w:val="00510B75"/>
    <w:rsid w:val="0051659E"/>
    <w:rsid w:val="0052236F"/>
    <w:rsid w:val="00524A71"/>
    <w:rsid w:val="00525CD4"/>
    <w:rsid w:val="00532BB9"/>
    <w:rsid w:val="00535F39"/>
    <w:rsid w:val="005367A5"/>
    <w:rsid w:val="00537175"/>
    <w:rsid w:val="00543E17"/>
    <w:rsid w:val="005462AD"/>
    <w:rsid w:val="00553F87"/>
    <w:rsid w:val="0056093E"/>
    <w:rsid w:val="00566522"/>
    <w:rsid w:val="005726A2"/>
    <w:rsid w:val="00577636"/>
    <w:rsid w:val="00580990"/>
    <w:rsid w:val="00582A60"/>
    <w:rsid w:val="005878EC"/>
    <w:rsid w:val="005879C4"/>
    <w:rsid w:val="00592E1B"/>
    <w:rsid w:val="005A48FB"/>
    <w:rsid w:val="005B5A37"/>
    <w:rsid w:val="005C0696"/>
    <w:rsid w:val="005D6FBE"/>
    <w:rsid w:val="00602B78"/>
    <w:rsid w:val="00615535"/>
    <w:rsid w:val="006170DC"/>
    <w:rsid w:val="006235DE"/>
    <w:rsid w:val="00623ADA"/>
    <w:rsid w:val="00624A8C"/>
    <w:rsid w:val="00626123"/>
    <w:rsid w:val="00640B2D"/>
    <w:rsid w:val="00642D96"/>
    <w:rsid w:val="00643988"/>
    <w:rsid w:val="00654E19"/>
    <w:rsid w:val="00657440"/>
    <w:rsid w:val="00681128"/>
    <w:rsid w:val="00682992"/>
    <w:rsid w:val="00686F19"/>
    <w:rsid w:val="006941DE"/>
    <w:rsid w:val="006945FD"/>
    <w:rsid w:val="006A12D5"/>
    <w:rsid w:val="006A345F"/>
    <w:rsid w:val="006B6E9C"/>
    <w:rsid w:val="006D4429"/>
    <w:rsid w:val="006D7BE6"/>
    <w:rsid w:val="006E0F45"/>
    <w:rsid w:val="006E393E"/>
    <w:rsid w:val="006E444F"/>
    <w:rsid w:val="006F190E"/>
    <w:rsid w:val="007028C6"/>
    <w:rsid w:val="00704EA1"/>
    <w:rsid w:val="0071064B"/>
    <w:rsid w:val="00710CDA"/>
    <w:rsid w:val="00711C65"/>
    <w:rsid w:val="00725F31"/>
    <w:rsid w:val="00727E93"/>
    <w:rsid w:val="007337F5"/>
    <w:rsid w:val="0074123D"/>
    <w:rsid w:val="00750400"/>
    <w:rsid w:val="00766337"/>
    <w:rsid w:val="0076772C"/>
    <w:rsid w:val="00770975"/>
    <w:rsid w:val="00775885"/>
    <w:rsid w:val="00784138"/>
    <w:rsid w:val="00792C32"/>
    <w:rsid w:val="00794FB9"/>
    <w:rsid w:val="007A39CC"/>
    <w:rsid w:val="007A3D4C"/>
    <w:rsid w:val="007A4B32"/>
    <w:rsid w:val="007B2007"/>
    <w:rsid w:val="007B3089"/>
    <w:rsid w:val="007B4D68"/>
    <w:rsid w:val="007B6068"/>
    <w:rsid w:val="007B707D"/>
    <w:rsid w:val="007B72C7"/>
    <w:rsid w:val="007C2B91"/>
    <w:rsid w:val="007D4FDD"/>
    <w:rsid w:val="007D5310"/>
    <w:rsid w:val="007E2C03"/>
    <w:rsid w:val="007E34ED"/>
    <w:rsid w:val="007E3DEC"/>
    <w:rsid w:val="007E4758"/>
    <w:rsid w:val="007E630A"/>
    <w:rsid w:val="007F4D10"/>
    <w:rsid w:val="00806400"/>
    <w:rsid w:val="00806796"/>
    <w:rsid w:val="00806DE7"/>
    <w:rsid w:val="00810069"/>
    <w:rsid w:val="008140BE"/>
    <w:rsid w:val="00814D4A"/>
    <w:rsid w:val="00815EF7"/>
    <w:rsid w:val="00817527"/>
    <w:rsid w:val="00825A3D"/>
    <w:rsid w:val="00825DC5"/>
    <w:rsid w:val="0082651E"/>
    <w:rsid w:val="00827F4F"/>
    <w:rsid w:val="00830B07"/>
    <w:rsid w:val="0083674A"/>
    <w:rsid w:val="00837AD2"/>
    <w:rsid w:val="0084546F"/>
    <w:rsid w:val="008569A9"/>
    <w:rsid w:val="008661D5"/>
    <w:rsid w:val="0087044A"/>
    <w:rsid w:val="008720E9"/>
    <w:rsid w:val="00880F13"/>
    <w:rsid w:val="008833B4"/>
    <w:rsid w:val="008857AA"/>
    <w:rsid w:val="00885E12"/>
    <w:rsid w:val="00887FD4"/>
    <w:rsid w:val="0089189F"/>
    <w:rsid w:val="00893FD8"/>
    <w:rsid w:val="008A1D8E"/>
    <w:rsid w:val="008A474D"/>
    <w:rsid w:val="008B4533"/>
    <w:rsid w:val="008B69B6"/>
    <w:rsid w:val="008C47C4"/>
    <w:rsid w:val="008C669A"/>
    <w:rsid w:val="008D582B"/>
    <w:rsid w:val="008D6A90"/>
    <w:rsid w:val="008D6DE7"/>
    <w:rsid w:val="008E4C7D"/>
    <w:rsid w:val="0090646E"/>
    <w:rsid w:val="00910231"/>
    <w:rsid w:val="00912CA3"/>
    <w:rsid w:val="009163BA"/>
    <w:rsid w:val="00923880"/>
    <w:rsid w:val="00927E54"/>
    <w:rsid w:val="009372DE"/>
    <w:rsid w:val="0093754F"/>
    <w:rsid w:val="009434E0"/>
    <w:rsid w:val="009478B5"/>
    <w:rsid w:val="00951C10"/>
    <w:rsid w:val="00961298"/>
    <w:rsid w:val="00962328"/>
    <w:rsid w:val="00995102"/>
    <w:rsid w:val="00996C71"/>
    <w:rsid w:val="00997ADC"/>
    <w:rsid w:val="009A0F3A"/>
    <w:rsid w:val="009A69BA"/>
    <w:rsid w:val="009C342E"/>
    <w:rsid w:val="009C38B8"/>
    <w:rsid w:val="009C4FDD"/>
    <w:rsid w:val="009C5A6F"/>
    <w:rsid w:val="009D471B"/>
    <w:rsid w:val="009E28B2"/>
    <w:rsid w:val="009E5137"/>
    <w:rsid w:val="00A002E9"/>
    <w:rsid w:val="00A00BE6"/>
    <w:rsid w:val="00A02448"/>
    <w:rsid w:val="00A04754"/>
    <w:rsid w:val="00A05D52"/>
    <w:rsid w:val="00A30077"/>
    <w:rsid w:val="00A36669"/>
    <w:rsid w:val="00A46169"/>
    <w:rsid w:val="00A53333"/>
    <w:rsid w:val="00A54DB2"/>
    <w:rsid w:val="00A552CB"/>
    <w:rsid w:val="00A60960"/>
    <w:rsid w:val="00A71F8C"/>
    <w:rsid w:val="00A813CE"/>
    <w:rsid w:val="00A83CDE"/>
    <w:rsid w:val="00A84833"/>
    <w:rsid w:val="00A86BE2"/>
    <w:rsid w:val="00AB65F8"/>
    <w:rsid w:val="00AB6A38"/>
    <w:rsid w:val="00AC3EEE"/>
    <w:rsid w:val="00AD4418"/>
    <w:rsid w:val="00AD4E1D"/>
    <w:rsid w:val="00AE4F14"/>
    <w:rsid w:val="00AE75C8"/>
    <w:rsid w:val="00AE77B2"/>
    <w:rsid w:val="00AF67D0"/>
    <w:rsid w:val="00AF73C1"/>
    <w:rsid w:val="00B0208C"/>
    <w:rsid w:val="00B06315"/>
    <w:rsid w:val="00B06FF5"/>
    <w:rsid w:val="00B1489F"/>
    <w:rsid w:val="00B15331"/>
    <w:rsid w:val="00B176D3"/>
    <w:rsid w:val="00B17A91"/>
    <w:rsid w:val="00B20233"/>
    <w:rsid w:val="00B26111"/>
    <w:rsid w:val="00B26DE5"/>
    <w:rsid w:val="00B31183"/>
    <w:rsid w:val="00B33FCF"/>
    <w:rsid w:val="00B4768B"/>
    <w:rsid w:val="00B51188"/>
    <w:rsid w:val="00B73DC3"/>
    <w:rsid w:val="00B80377"/>
    <w:rsid w:val="00B906A0"/>
    <w:rsid w:val="00B919B8"/>
    <w:rsid w:val="00BA1F3B"/>
    <w:rsid w:val="00BA77FA"/>
    <w:rsid w:val="00BC1ED6"/>
    <w:rsid w:val="00BD0B69"/>
    <w:rsid w:val="00BF02D7"/>
    <w:rsid w:val="00BF245C"/>
    <w:rsid w:val="00BF6221"/>
    <w:rsid w:val="00C01B2C"/>
    <w:rsid w:val="00C02987"/>
    <w:rsid w:val="00C0484E"/>
    <w:rsid w:val="00C0593C"/>
    <w:rsid w:val="00C11705"/>
    <w:rsid w:val="00C13C21"/>
    <w:rsid w:val="00C16956"/>
    <w:rsid w:val="00C24782"/>
    <w:rsid w:val="00C276C1"/>
    <w:rsid w:val="00C310DE"/>
    <w:rsid w:val="00C335EF"/>
    <w:rsid w:val="00C43A30"/>
    <w:rsid w:val="00C44869"/>
    <w:rsid w:val="00C4731A"/>
    <w:rsid w:val="00C50926"/>
    <w:rsid w:val="00C5324E"/>
    <w:rsid w:val="00C53A40"/>
    <w:rsid w:val="00C55ED4"/>
    <w:rsid w:val="00C640A1"/>
    <w:rsid w:val="00C678C5"/>
    <w:rsid w:val="00C7105C"/>
    <w:rsid w:val="00C725CC"/>
    <w:rsid w:val="00C73AE5"/>
    <w:rsid w:val="00C83039"/>
    <w:rsid w:val="00CA41AE"/>
    <w:rsid w:val="00CA511B"/>
    <w:rsid w:val="00CB0027"/>
    <w:rsid w:val="00CB1A1D"/>
    <w:rsid w:val="00CB1D73"/>
    <w:rsid w:val="00CB3091"/>
    <w:rsid w:val="00CB4BB4"/>
    <w:rsid w:val="00CB7823"/>
    <w:rsid w:val="00CD5379"/>
    <w:rsid w:val="00CE307C"/>
    <w:rsid w:val="00CF73CE"/>
    <w:rsid w:val="00D020BB"/>
    <w:rsid w:val="00D054EE"/>
    <w:rsid w:val="00D07633"/>
    <w:rsid w:val="00D105C4"/>
    <w:rsid w:val="00D10AD5"/>
    <w:rsid w:val="00D14A6A"/>
    <w:rsid w:val="00D15A9C"/>
    <w:rsid w:val="00D16B93"/>
    <w:rsid w:val="00D242CC"/>
    <w:rsid w:val="00D27A63"/>
    <w:rsid w:val="00D31D1E"/>
    <w:rsid w:val="00D32187"/>
    <w:rsid w:val="00D33881"/>
    <w:rsid w:val="00D34A4F"/>
    <w:rsid w:val="00D377DA"/>
    <w:rsid w:val="00D4257E"/>
    <w:rsid w:val="00D43225"/>
    <w:rsid w:val="00D453D4"/>
    <w:rsid w:val="00D46783"/>
    <w:rsid w:val="00D56C66"/>
    <w:rsid w:val="00D63632"/>
    <w:rsid w:val="00D6426A"/>
    <w:rsid w:val="00D65240"/>
    <w:rsid w:val="00D66350"/>
    <w:rsid w:val="00D667D1"/>
    <w:rsid w:val="00D66DAE"/>
    <w:rsid w:val="00D713BD"/>
    <w:rsid w:val="00D718B0"/>
    <w:rsid w:val="00D71C3F"/>
    <w:rsid w:val="00D755AF"/>
    <w:rsid w:val="00D77723"/>
    <w:rsid w:val="00D81695"/>
    <w:rsid w:val="00D935C0"/>
    <w:rsid w:val="00DA1A43"/>
    <w:rsid w:val="00DB1D0A"/>
    <w:rsid w:val="00DB2993"/>
    <w:rsid w:val="00DD12A9"/>
    <w:rsid w:val="00DE2F95"/>
    <w:rsid w:val="00DE3EB8"/>
    <w:rsid w:val="00DE4D90"/>
    <w:rsid w:val="00DE5F9B"/>
    <w:rsid w:val="00E01B05"/>
    <w:rsid w:val="00E0212D"/>
    <w:rsid w:val="00E076F8"/>
    <w:rsid w:val="00E151D4"/>
    <w:rsid w:val="00E16FF7"/>
    <w:rsid w:val="00E23B0D"/>
    <w:rsid w:val="00E25D35"/>
    <w:rsid w:val="00E26322"/>
    <w:rsid w:val="00E264A0"/>
    <w:rsid w:val="00E30FD4"/>
    <w:rsid w:val="00E312DE"/>
    <w:rsid w:val="00E31EDE"/>
    <w:rsid w:val="00E511C5"/>
    <w:rsid w:val="00E55134"/>
    <w:rsid w:val="00E73FAF"/>
    <w:rsid w:val="00E84625"/>
    <w:rsid w:val="00E84907"/>
    <w:rsid w:val="00E87E14"/>
    <w:rsid w:val="00E970D6"/>
    <w:rsid w:val="00EA2F0E"/>
    <w:rsid w:val="00EA461A"/>
    <w:rsid w:val="00EA7157"/>
    <w:rsid w:val="00EB0202"/>
    <w:rsid w:val="00EB1541"/>
    <w:rsid w:val="00EB45C9"/>
    <w:rsid w:val="00EC11B1"/>
    <w:rsid w:val="00EC43FE"/>
    <w:rsid w:val="00EC444E"/>
    <w:rsid w:val="00ED0B87"/>
    <w:rsid w:val="00ED1503"/>
    <w:rsid w:val="00ED394F"/>
    <w:rsid w:val="00ED633D"/>
    <w:rsid w:val="00ED7E7B"/>
    <w:rsid w:val="00EE4234"/>
    <w:rsid w:val="00EE5C77"/>
    <w:rsid w:val="00EF206C"/>
    <w:rsid w:val="00EF28F2"/>
    <w:rsid w:val="00EF2D81"/>
    <w:rsid w:val="00F00B36"/>
    <w:rsid w:val="00F01CF0"/>
    <w:rsid w:val="00F076D6"/>
    <w:rsid w:val="00F25C1F"/>
    <w:rsid w:val="00F3179D"/>
    <w:rsid w:val="00F35ABF"/>
    <w:rsid w:val="00F51B1A"/>
    <w:rsid w:val="00F53226"/>
    <w:rsid w:val="00F547C6"/>
    <w:rsid w:val="00F620EF"/>
    <w:rsid w:val="00F6422F"/>
    <w:rsid w:val="00F660B0"/>
    <w:rsid w:val="00F84FB2"/>
    <w:rsid w:val="00F9687E"/>
    <w:rsid w:val="00F96E5E"/>
    <w:rsid w:val="00FA2539"/>
    <w:rsid w:val="00FA6092"/>
    <w:rsid w:val="00FA6631"/>
    <w:rsid w:val="00FC0072"/>
    <w:rsid w:val="00FC7292"/>
    <w:rsid w:val="00FC7B04"/>
    <w:rsid w:val="00FD19D9"/>
    <w:rsid w:val="00FD46C7"/>
    <w:rsid w:val="00FD595A"/>
    <w:rsid w:val="00FD70D7"/>
    <w:rsid w:val="00FE2ABC"/>
    <w:rsid w:val="00FF00D5"/>
    <w:rsid w:val="00FF1434"/>
    <w:rsid w:val="00FF50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7"/>
    <o:shapelayout v:ext="edit">
      <o:idmap v:ext="edit" data="1"/>
    </o:shapelayout>
  </w:shapeDefaults>
  <w:decimalSymbol w:val="."/>
  <w:listSeparator w:val=","/>
  <w14:docId w14:val="0902EC59"/>
  <w15:chartTrackingRefBased/>
  <w15:docId w15:val="{D0EC5D1C-F8B2-4617-B74B-A3831BC99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83B"/>
    <w:rPr>
      <w:rFonts w:ascii="Arial" w:hAnsi="Arial"/>
      <w:sz w:val="24"/>
      <w:lang w:eastAsia="en-US"/>
    </w:rPr>
  </w:style>
  <w:style w:type="paragraph" w:styleId="Heading1">
    <w:name w:val="heading 1"/>
    <w:basedOn w:val="Normal"/>
    <w:next w:val="Normal"/>
    <w:link w:val="Heading1Char"/>
    <w:qFormat/>
    <w:rsid w:val="0042583B"/>
    <w:pPr>
      <w:keepNext/>
      <w:keepLines/>
      <w:shd w:val="clear" w:color="auto" w:fill="A6A6A6"/>
      <w:spacing w:before="120" w:after="120"/>
      <w:outlineLvl w:val="0"/>
    </w:pPr>
    <w:rPr>
      <w:rFonts w:cs="Arial"/>
      <w:b/>
      <w:bCs/>
      <w:kern w:val="32"/>
      <w:sz w:val="32"/>
      <w:szCs w:val="32"/>
    </w:rPr>
  </w:style>
  <w:style w:type="paragraph" w:styleId="Heading3">
    <w:name w:val="heading 3"/>
    <w:basedOn w:val="Normal"/>
    <w:next w:val="Normal"/>
    <w:qFormat/>
    <w:rsid w:val="0042583B"/>
    <w:pPr>
      <w:keepNext/>
      <w:widowControl w:val="0"/>
      <w:tabs>
        <w:tab w:val="left" w:pos="9070"/>
      </w:tabs>
      <w:ind w:right="-2"/>
      <w:jc w:val="right"/>
      <w:outlineLvl w:val="2"/>
    </w:pPr>
    <w:rPr>
      <w:b/>
      <w:snapToGrid w:val="0"/>
      <w:sz w:val="22"/>
    </w:rPr>
  </w:style>
  <w:style w:type="paragraph" w:styleId="Heading4">
    <w:name w:val="heading 4"/>
    <w:basedOn w:val="Normal"/>
    <w:next w:val="Normal"/>
    <w:qFormat/>
    <w:rsid w:val="0042583B"/>
    <w:pPr>
      <w:keepNext/>
      <w:spacing w:before="240" w:after="60"/>
      <w:outlineLvl w:val="3"/>
    </w:pPr>
    <w:rPr>
      <w:rFonts w:ascii="Times New Roman" w:hAnsi="Times New Roman"/>
      <w:b/>
      <w:bCs/>
      <w:sz w:val="28"/>
      <w:szCs w:val="28"/>
    </w:rPr>
  </w:style>
  <w:style w:type="paragraph" w:styleId="Heading5">
    <w:name w:val="heading 5"/>
    <w:basedOn w:val="Normal"/>
    <w:next w:val="Normal"/>
    <w:qFormat/>
    <w:rsid w:val="0042583B"/>
    <w:pPr>
      <w:keepNext/>
      <w:jc w:val="right"/>
      <w:outlineLvl w:val="4"/>
    </w:pPr>
    <w:rPr>
      <w:b/>
      <w:lang w:eastAsia="en-GB"/>
    </w:rPr>
  </w:style>
  <w:style w:type="paragraph" w:styleId="Heading6">
    <w:name w:val="heading 6"/>
    <w:basedOn w:val="Normal"/>
    <w:next w:val="Normal"/>
    <w:qFormat/>
    <w:rsid w:val="0042583B"/>
    <w:pPr>
      <w:spacing w:before="240" w:after="60"/>
      <w:outlineLvl w:val="5"/>
    </w:pPr>
    <w:rPr>
      <w:rFonts w:ascii="Times New Roman" w:hAnsi="Times New Roman"/>
      <w:b/>
      <w:bCs/>
      <w:sz w:val="22"/>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2583B"/>
    <w:rPr>
      <w:rFonts w:ascii="Arial" w:hAnsi="Arial" w:cs="Arial"/>
      <w:b/>
      <w:bCs/>
      <w:kern w:val="32"/>
      <w:sz w:val="32"/>
      <w:szCs w:val="32"/>
      <w:lang w:val="en-GB" w:eastAsia="en-US" w:bidi="ar-SA"/>
    </w:rPr>
  </w:style>
  <w:style w:type="paragraph" w:customStyle="1" w:styleId="Preheaderspacer">
    <w:name w:val="Pre header spacer"/>
    <w:basedOn w:val="Normal"/>
    <w:rsid w:val="0042583B"/>
    <w:rPr>
      <w:sz w:val="8"/>
    </w:rPr>
  </w:style>
  <w:style w:type="paragraph" w:styleId="NormalWeb">
    <w:name w:val="Normal (Web)"/>
    <w:basedOn w:val="Normal"/>
    <w:link w:val="NormalWebChar"/>
    <w:uiPriority w:val="99"/>
    <w:rsid w:val="0042583B"/>
    <w:pPr>
      <w:spacing w:before="100" w:beforeAutospacing="1" w:after="100" w:afterAutospacing="1"/>
    </w:pPr>
    <w:rPr>
      <w:rFonts w:ascii="Times New Roman" w:hAnsi="Times New Roman"/>
      <w:szCs w:val="24"/>
      <w:lang w:eastAsia="en-GB"/>
    </w:rPr>
  </w:style>
  <w:style w:type="paragraph" w:styleId="PlainText">
    <w:name w:val="Plain Text"/>
    <w:basedOn w:val="Normal"/>
    <w:link w:val="PlainTextChar"/>
    <w:uiPriority w:val="99"/>
    <w:rsid w:val="0042583B"/>
    <w:rPr>
      <w:rFonts w:ascii="Courier New" w:hAnsi="Courier New"/>
      <w:sz w:val="20"/>
      <w:lang w:eastAsia="en-GB"/>
    </w:rPr>
  </w:style>
  <w:style w:type="paragraph" w:styleId="Header">
    <w:name w:val="header"/>
    <w:basedOn w:val="Normal"/>
    <w:rsid w:val="0042583B"/>
    <w:pPr>
      <w:tabs>
        <w:tab w:val="center" w:pos="4153"/>
        <w:tab w:val="right" w:pos="8306"/>
      </w:tabs>
    </w:pPr>
    <w:rPr>
      <w:rFonts w:ascii="Times New Roman" w:hAnsi="Times New Roman"/>
      <w:lang w:eastAsia="en-GB"/>
    </w:rPr>
  </w:style>
  <w:style w:type="paragraph" w:styleId="Footer">
    <w:name w:val="footer"/>
    <w:basedOn w:val="Normal"/>
    <w:link w:val="FooterChar"/>
    <w:uiPriority w:val="99"/>
    <w:rsid w:val="0042583B"/>
    <w:pPr>
      <w:tabs>
        <w:tab w:val="center" w:pos="4153"/>
        <w:tab w:val="right" w:pos="8306"/>
      </w:tabs>
    </w:pPr>
    <w:rPr>
      <w:rFonts w:ascii="Times New Roman" w:hAnsi="Times New Roman"/>
      <w:lang w:eastAsia="en-GB"/>
    </w:rPr>
  </w:style>
  <w:style w:type="paragraph" w:customStyle="1" w:styleId="1">
    <w:name w:val="1"/>
    <w:aliases w:val="2,3"/>
    <w:basedOn w:val="Normal"/>
    <w:rsid w:val="0042583B"/>
    <w:pPr>
      <w:widowControl w:val="0"/>
      <w:numPr>
        <w:numId w:val="7"/>
      </w:numPr>
      <w:ind w:left="720" w:hanging="720"/>
    </w:pPr>
    <w:rPr>
      <w:snapToGrid w:val="0"/>
      <w:lang w:val="en-US"/>
    </w:rPr>
  </w:style>
  <w:style w:type="paragraph" w:customStyle="1" w:styleId="a">
    <w:name w:val="_"/>
    <w:basedOn w:val="Normal"/>
    <w:rsid w:val="0042583B"/>
    <w:pPr>
      <w:widowControl w:val="0"/>
      <w:ind w:left="720" w:hanging="720"/>
    </w:pPr>
    <w:rPr>
      <w:snapToGrid w:val="0"/>
      <w:lang w:val="en-US"/>
    </w:rPr>
  </w:style>
  <w:style w:type="paragraph" w:styleId="BodyText2">
    <w:name w:val="Body Text 2"/>
    <w:basedOn w:val="Normal"/>
    <w:link w:val="BodyText2Char"/>
    <w:rsid w:val="0042583B"/>
    <w:pPr>
      <w:widowControl w:val="0"/>
      <w:jc w:val="both"/>
    </w:pPr>
    <w:rPr>
      <w:rFonts w:ascii="Times New Roman" w:hAnsi="Times New Roman"/>
      <w:i/>
      <w:snapToGrid w:val="0"/>
      <w:sz w:val="22"/>
    </w:rPr>
  </w:style>
  <w:style w:type="paragraph" w:styleId="BodyText">
    <w:name w:val="Body Text"/>
    <w:basedOn w:val="Normal"/>
    <w:link w:val="BodyTextChar"/>
    <w:rsid w:val="0042583B"/>
    <w:pPr>
      <w:widowControl w:val="0"/>
      <w:tabs>
        <w:tab w:val="right" w:leader="dot" w:pos="9025"/>
      </w:tabs>
    </w:pPr>
    <w:rPr>
      <w:rFonts w:ascii="Times New Roman" w:hAnsi="Times New Roman"/>
      <w:snapToGrid w:val="0"/>
      <w:sz w:val="22"/>
    </w:rPr>
  </w:style>
  <w:style w:type="paragraph" w:styleId="BodyText3">
    <w:name w:val="Body Text 3"/>
    <w:basedOn w:val="Normal"/>
    <w:rsid w:val="0042583B"/>
    <w:pPr>
      <w:widowControl w:val="0"/>
      <w:jc w:val="both"/>
    </w:pPr>
    <w:rPr>
      <w:b/>
      <w:snapToGrid w:val="0"/>
      <w:sz w:val="22"/>
    </w:rPr>
  </w:style>
  <w:style w:type="paragraph" w:styleId="Title">
    <w:name w:val="Title"/>
    <w:basedOn w:val="Normal"/>
    <w:qFormat/>
    <w:rsid w:val="0042583B"/>
    <w:pPr>
      <w:jc w:val="center"/>
    </w:pPr>
    <w:rPr>
      <w:rFonts w:ascii="Times New Roman" w:hAnsi="Times New Roman"/>
      <w:b/>
      <w:sz w:val="22"/>
      <w:lang w:eastAsia="en-GB"/>
    </w:rPr>
  </w:style>
  <w:style w:type="paragraph" w:styleId="BodyTextIndent2">
    <w:name w:val="Body Text Indent 2"/>
    <w:basedOn w:val="Normal"/>
    <w:rsid w:val="0042583B"/>
    <w:pPr>
      <w:ind w:left="720" w:hanging="720"/>
    </w:pPr>
    <w:rPr>
      <w:rFonts w:ascii="Times New Roman" w:hAnsi="Times New Roman"/>
      <w:b/>
      <w:lang w:eastAsia="en-GB"/>
    </w:rPr>
  </w:style>
  <w:style w:type="character" w:styleId="PageNumber">
    <w:name w:val="page number"/>
    <w:basedOn w:val="DefaultParagraphFont"/>
    <w:rsid w:val="0042583B"/>
  </w:style>
  <w:style w:type="paragraph" w:styleId="BodyTextIndent">
    <w:name w:val="Body Text Indent"/>
    <w:basedOn w:val="Normal"/>
    <w:rsid w:val="0042583B"/>
    <w:pPr>
      <w:spacing w:after="120"/>
      <w:ind w:left="283"/>
    </w:pPr>
    <w:rPr>
      <w:rFonts w:ascii="Times New Roman" w:hAnsi="Times New Roman"/>
      <w:lang w:eastAsia="en-GB"/>
    </w:rPr>
  </w:style>
  <w:style w:type="character" w:styleId="Strong">
    <w:name w:val="Strong"/>
    <w:uiPriority w:val="22"/>
    <w:qFormat/>
    <w:rsid w:val="0042583B"/>
    <w:rPr>
      <w:b/>
      <w:bCs/>
    </w:rPr>
  </w:style>
  <w:style w:type="paragraph" w:styleId="FootnoteText">
    <w:name w:val="footnote text"/>
    <w:basedOn w:val="Normal"/>
    <w:semiHidden/>
    <w:rsid w:val="0042583B"/>
    <w:rPr>
      <w:rFonts w:ascii="Times New Roman" w:hAnsi="Times New Roman"/>
      <w:sz w:val="20"/>
    </w:rPr>
  </w:style>
  <w:style w:type="paragraph" w:styleId="BodyTextIndent3">
    <w:name w:val="Body Text Indent 3"/>
    <w:basedOn w:val="Normal"/>
    <w:link w:val="BodyTextIndent3Char"/>
    <w:rsid w:val="0042583B"/>
    <w:pPr>
      <w:spacing w:after="120"/>
      <w:ind w:left="283"/>
    </w:pPr>
    <w:rPr>
      <w:rFonts w:ascii="Times New Roman" w:hAnsi="Times New Roman"/>
      <w:sz w:val="16"/>
      <w:szCs w:val="16"/>
      <w:lang w:eastAsia="en-GB"/>
    </w:rPr>
  </w:style>
  <w:style w:type="paragraph" w:styleId="EndnoteText">
    <w:name w:val="endnote text"/>
    <w:basedOn w:val="Normal"/>
    <w:semiHidden/>
    <w:rsid w:val="0042583B"/>
    <w:pPr>
      <w:widowControl w:val="0"/>
    </w:pPr>
    <w:rPr>
      <w:b/>
      <w:i/>
      <w:lang w:val="en-US" w:eastAsia="en-GB"/>
    </w:rPr>
  </w:style>
  <w:style w:type="character" w:styleId="Hyperlink">
    <w:name w:val="Hyperlink"/>
    <w:rsid w:val="0042583B"/>
    <w:rPr>
      <w:color w:val="0000FF"/>
      <w:u w:val="single"/>
    </w:rPr>
  </w:style>
  <w:style w:type="character" w:styleId="Emphasis">
    <w:name w:val="Emphasis"/>
    <w:qFormat/>
    <w:rsid w:val="0042583B"/>
    <w:rPr>
      <w:i/>
      <w:iCs/>
    </w:rPr>
  </w:style>
  <w:style w:type="character" w:customStyle="1" w:styleId="sedh1">
    <w:name w:val="sedh1"/>
    <w:basedOn w:val="DefaultParagraphFont"/>
    <w:rsid w:val="0042583B"/>
  </w:style>
  <w:style w:type="paragraph" w:customStyle="1" w:styleId="HeaderBase">
    <w:name w:val="Header Base"/>
    <w:basedOn w:val="Normal"/>
    <w:rsid w:val="0042583B"/>
    <w:pPr>
      <w:keepLines/>
      <w:tabs>
        <w:tab w:val="center" w:pos="4320"/>
        <w:tab w:val="right" w:pos="8640"/>
      </w:tabs>
    </w:pPr>
    <w:rPr>
      <w:rFonts w:ascii="Garamond" w:hAnsi="Garamond"/>
      <w:sz w:val="16"/>
    </w:rPr>
  </w:style>
  <w:style w:type="character" w:styleId="FollowedHyperlink">
    <w:name w:val="FollowedHyperlink"/>
    <w:rsid w:val="0042583B"/>
    <w:rPr>
      <w:color w:val="800080"/>
      <w:u w:val="single"/>
    </w:rPr>
  </w:style>
  <w:style w:type="character" w:customStyle="1" w:styleId="sedmaintext">
    <w:name w:val="sedmaintext"/>
    <w:basedOn w:val="DefaultParagraphFont"/>
    <w:rsid w:val="0042583B"/>
  </w:style>
  <w:style w:type="character" w:customStyle="1" w:styleId="bigbody">
    <w:name w:val="bigbody"/>
    <w:basedOn w:val="DefaultParagraphFont"/>
    <w:rsid w:val="0042583B"/>
  </w:style>
  <w:style w:type="paragraph" w:customStyle="1" w:styleId="indent-right">
    <w:name w:val="indent-right"/>
    <w:basedOn w:val="Normal"/>
    <w:rsid w:val="0042583B"/>
    <w:pPr>
      <w:spacing w:before="72" w:after="240" w:line="312" w:lineRule="auto"/>
      <w:ind w:left="240" w:right="2250"/>
    </w:pPr>
    <w:rPr>
      <w:rFonts w:ascii="Verdana" w:hAnsi="Verdana"/>
      <w:sz w:val="18"/>
      <w:szCs w:val="18"/>
      <w:lang w:eastAsia="en-GB"/>
    </w:rPr>
  </w:style>
  <w:style w:type="character" w:styleId="FootnoteReference">
    <w:name w:val="footnote reference"/>
    <w:semiHidden/>
    <w:rsid w:val="0042583B"/>
    <w:rPr>
      <w:vertAlign w:val="superscript"/>
    </w:rPr>
  </w:style>
  <w:style w:type="table" w:styleId="TableGrid">
    <w:name w:val="Table Grid"/>
    <w:basedOn w:val="TableNormal"/>
    <w:rsid w:val="007B72C7"/>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tilclearfloats">
    <w:name w:val="utilclearfloats"/>
    <w:basedOn w:val="Normal"/>
    <w:rsid w:val="000052A1"/>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727E93"/>
    <w:rPr>
      <w:rFonts w:ascii="Tahoma" w:hAnsi="Tahoma" w:cs="Tahoma"/>
      <w:sz w:val="16"/>
      <w:szCs w:val="16"/>
    </w:rPr>
  </w:style>
  <w:style w:type="paragraph" w:customStyle="1" w:styleId="Default">
    <w:name w:val="Default"/>
    <w:rsid w:val="00E55134"/>
    <w:pPr>
      <w:autoSpaceDE w:val="0"/>
      <w:autoSpaceDN w:val="0"/>
      <w:adjustRightInd w:val="0"/>
    </w:pPr>
    <w:rPr>
      <w:rFonts w:ascii="Arial" w:hAnsi="Arial" w:cs="Arial"/>
      <w:color w:val="000000"/>
      <w:sz w:val="24"/>
      <w:szCs w:val="24"/>
    </w:rPr>
  </w:style>
  <w:style w:type="character" w:customStyle="1" w:styleId="NormalWebChar">
    <w:name w:val="Normal (Web) Char"/>
    <w:link w:val="NormalWeb"/>
    <w:rsid w:val="00D27A63"/>
    <w:rPr>
      <w:sz w:val="24"/>
      <w:szCs w:val="24"/>
      <w:lang w:val="en-GB" w:eastAsia="en-GB" w:bidi="ar-SA"/>
    </w:rPr>
  </w:style>
  <w:style w:type="character" w:customStyle="1" w:styleId="st1">
    <w:name w:val="st1"/>
    <w:basedOn w:val="DefaultParagraphFont"/>
    <w:rsid w:val="002F445E"/>
  </w:style>
  <w:style w:type="character" w:styleId="CommentReference">
    <w:name w:val="annotation reference"/>
    <w:unhideWhenUsed/>
    <w:rsid w:val="006A12D5"/>
  </w:style>
  <w:style w:type="paragraph" w:customStyle="1" w:styleId="gdp">
    <w:name w:val="gd_p"/>
    <w:basedOn w:val="Normal"/>
    <w:rsid w:val="00243E16"/>
    <w:pPr>
      <w:spacing w:before="100" w:beforeAutospacing="1" w:after="100" w:afterAutospacing="1"/>
    </w:pPr>
    <w:rPr>
      <w:rFonts w:ascii="Times New Roman" w:eastAsia="Calibri" w:hAnsi="Times New Roman"/>
      <w:szCs w:val="24"/>
      <w:lang w:eastAsia="en-GB"/>
    </w:rPr>
  </w:style>
  <w:style w:type="paragraph" w:styleId="ListParagraph">
    <w:name w:val="List Paragraph"/>
    <w:basedOn w:val="Normal"/>
    <w:uiPriority w:val="34"/>
    <w:qFormat/>
    <w:rsid w:val="00BC1ED6"/>
    <w:pPr>
      <w:ind w:left="720"/>
      <w:contextualSpacing/>
    </w:pPr>
    <w:rPr>
      <w:rFonts w:ascii="Times New Roman" w:hAnsi="Times New Roman"/>
      <w:szCs w:val="24"/>
      <w:lang w:eastAsia="en-GB"/>
    </w:rPr>
  </w:style>
  <w:style w:type="numbering" w:customStyle="1" w:styleId="StyleBulletedBlack">
    <w:name w:val="Style Bulleted Black"/>
    <w:basedOn w:val="NoList"/>
    <w:rsid w:val="00BC1ED6"/>
    <w:pPr>
      <w:numPr>
        <w:numId w:val="31"/>
      </w:numPr>
    </w:pPr>
  </w:style>
  <w:style w:type="paragraph" w:customStyle="1" w:styleId="Pa4">
    <w:name w:val="Pa4"/>
    <w:basedOn w:val="Default"/>
    <w:next w:val="Default"/>
    <w:uiPriority w:val="99"/>
    <w:rsid w:val="00153E80"/>
    <w:pPr>
      <w:spacing w:line="201" w:lineRule="atLeast"/>
    </w:pPr>
    <w:rPr>
      <w:rFonts w:ascii="Helvetica 45 Light" w:hAnsi="Helvetica 45 Light" w:cs="Times New Roman"/>
      <w:color w:val="auto"/>
    </w:rPr>
  </w:style>
  <w:style w:type="character" w:customStyle="1" w:styleId="A0">
    <w:name w:val="A0"/>
    <w:uiPriority w:val="99"/>
    <w:rsid w:val="00153E80"/>
    <w:rPr>
      <w:rFonts w:cs="Helvetica 45 Light"/>
      <w:color w:val="000000"/>
      <w:sz w:val="18"/>
      <w:szCs w:val="18"/>
    </w:rPr>
  </w:style>
  <w:style w:type="paragraph" w:styleId="CommentText">
    <w:name w:val="annotation text"/>
    <w:basedOn w:val="Normal"/>
    <w:link w:val="CommentTextChar"/>
    <w:rsid w:val="008C47C4"/>
    <w:rPr>
      <w:sz w:val="20"/>
    </w:rPr>
  </w:style>
  <w:style w:type="character" w:customStyle="1" w:styleId="CommentTextChar">
    <w:name w:val="Comment Text Char"/>
    <w:link w:val="CommentText"/>
    <w:rsid w:val="008C47C4"/>
    <w:rPr>
      <w:rFonts w:ascii="Arial" w:hAnsi="Arial"/>
      <w:lang w:eastAsia="en-US"/>
    </w:rPr>
  </w:style>
  <w:style w:type="paragraph" w:styleId="CommentSubject">
    <w:name w:val="annotation subject"/>
    <w:basedOn w:val="CommentText"/>
    <w:next w:val="CommentText"/>
    <w:link w:val="CommentSubjectChar"/>
    <w:rsid w:val="008C47C4"/>
    <w:rPr>
      <w:b/>
      <w:bCs/>
    </w:rPr>
  </w:style>
  <w:style w:type="character" w:customStyle="1" w:styleId="CommentSubjectChar">
    <w:name w:val="Comment Subject Char"/>
    <w:link w:val="CommentSubject"/>
    <w:rsid w:val="008C47C4"/>
    <w:rPr>
      <w:rFonts w:ascii="Arial" w:hAnsi="Arial"/>
      <w:b/>
      <w:bCs/>
      <w:lang w:eastAsia="en-US"/>
    </w:rPr>
  </w:style>
  <w:style w:type="character" w:styleId="UnresolvedMention">
    <w:name w:val="Unresolved Mention"/>
    <w:uiPriority w:val="99"/>
    <w:semiHidden/>
    <w:unhideWhenUsed/>
    <w:rsid w:val="006D4429"/>
    <w:rPr>
      <w:color w:val="605E5C"/>
      <w:shd w:val="clear" w:color="auto" w:fill="E1DFDD"/>
    </w:rPr>
  </w:style>
  <w:style w:type="paragraph" w:customStyle="1" w:styleId="s10">
    <w:name w:val="s10"/>
    <w:basedOn w:val="Normal"/>
    <w:rsid w:val="0093754F"/>
    <w:pPr>
      <w:spacing w:before="100" w:beforeAutospacing="1" w:after="100" w:afterAutospacing="1"/>
    </w:pPr>
    <w:rPr>
      <w:rFonts w:ascii="Times New Roman" w:eastAsia="Calibri" w:hAnsi="Times New Roman"/>
      <w:szCs w:val="24"/>
      <w:lang w:eastAsia="en-GB"/>
    </w:rPr>
  </w:style>
  <w:style w:type="paragraph" w:styleId="NoSpacing">
    <w:name w:val="No Spacing"/>
    <w:basedOn w:val="Normal"/>
    <w:link w:val="NoSpacingChar"/>
    <w:uiPriority w:val="1"/>
    <w:qFormat/>
    <w:rsid w:val="00164099"/>
    <w:rPr>
      <w:rFonts w:ascii="Calibri" w:eastAsia="Calibri" w:hAnsi="Calibri" w:cs="Calibri"/>
      <w:sz w:val="22"/>
      <w:szCs w:val="22"/>
    </w:rPr>
  </w:style>
  <w:style w:type="character" w:customStyle="1" w:styleId="NoSpacingChar">
    <w:name w:val="No Spacing Char"/>
    <w:link w:val="NoSpacing"/>
    <w:uiPriority w:val="1"/>
    <w:rsid w:val="00830B07"/>
    <w:rPr>
      <w:rFonts w:ascii="Calibri" w:eastAsia="Calibri" w:hAnsi="Calibri" w:cs="Calibri"/>
      <w:sz w:val="22"/>
      <w:szCs w:val="22"/>
      <w:lang w:eastAsia="en-US"/>
    </w:rPr>
  </w:style>
  <w:style w:type="character" w:customStyle="1" w:styleId="FooterChar">
    <w:name w:val="Footer Char"/>
    <w:link w:val="Footer"/>
    <w:uiPriority w:val="99"/>
    <w:rsid w:val="00164C62"/>
    <w:rPr>
      <w:sz w:val="24"/>
    </w:rPr>
  </w:style>
  <w:style w:type="character" w:customStyle="1" w:styleId="BodyText2Char">
    <w:name w:val="Body Text 2 Char"/>
    <w:link w:val="BodyText2"/>
    <w:rsid w:val="00AF67D0"/>
    <w:rPr>
      <w:i/>
      <w:snapToGrid w:val="0"/>
      <w:sz w:val="22"/>
      <w:lang w:eastAsia="en-US"/>
    </w:rPr>
  </w:style>
  <w:style w:type="character" w:customStyle="1" w:styleId="BodyTextChar">
    <w:name w:val="Body Text Char"/>
    <w:link w:val="BodyText"/>
    <w:rsid w:val="00AF67D0"/>
    <w:rPr>
      <w:snapToGrid w:val="0"/>
      <w:sz w:val="22"/>
      <w:lang w:eastAsia="en-US"/>
    </w:rPr>
  </w:style>
  <w:style w:type="character" w:customStyle="1" w:styleId="BodyTextIndent3Char">
    <w:name w:val="Body Text Indent 3 Char"/>
    <w:link w:val="BodyTextIndent3"/>
    <w:rsid w:val="00AF67D0"/>
    <w:rPr>
      <w:sz w:val="16"/>
      <w:szCs w:val="16"/>
    </w:rPr>
  </w:style>
  <w:style w:type="character" w:customStyle="1" w:styleId="street-address">
    <w:name w:val="street-address"/>
    <w:basedOn w:val="DefaultParagraphFont"/>
    <w:rsid w:val="00F620EF"/>
  </w:style>
  <w:style w:type="character" w:customStyle="1" w:styleId="govuk-visually-hidden">
    <w:name w:val="govuk-visually-hidden"/>
    <w:basedOn w:val="DefaultParagraphFont"/>
    <w:rsid w:val="00F620EF"/>
  </w:style>
  <w:style w:type="character" w:customStyle="1" w:styleId="locality">
    <w:name w:val="locality"/>
    <w:basedOn w:val="DefaultParagraphFont"/>
    <w:rsid w:val="00F620EF"/>
  </w:style>
  <w:style w:type="character" w:customStyle="1" w:styleId="postal-code">
    <w:name w:val="postal-code"/>
    <w:basedOn w:val="DefaultParagraphFont"/>
    <w:rsid w:val="00F620EF"/>
  </w:style>
  <w:style w:type="paragraph" w:customStyle="1" w:styleId="govuk-body">
    <w:name w:val="govuk-body"/>
    <w:basedOn w:val="Normal"/>
    <w:rsid w:val="00F620EF"/>
    <w:pPr>
      <w:spacing w:before="100" w:beforeAutospacing="1" w:after="100" w:afterAutospacing="1"/>
    </w:pPr>
    <w:rPr>
      <w:rFonts w:ascii="Times New Roman" w:hAnsi="Times New Roman"/>
      <w:szCs w:val="24"/>
      <w:lang w:eastAsia="en-GB"/>
    </w:rPr>
  </w:style>
  <w:style w:type="character" w:customStyle="1" w:styleId="PlainTextChar">
    <w:name w:val="Plain Text Char"/>
    <w:link w:val="PlainText"/>
    <w:uiPriority w:val="99"/>
    <w:rsid w:val="00431375"/>
    <w:rPr>
      <w:rFonts w:ascii="Courier New" w:hAnsi="Courier New"/>
    </w:rPr>
  </w:style>
  <w:style w:type="paragraph" w:styleId="Revision">
    <w:name w:val="Revision"/>
    <w:hidden/>
    <w:uiPriority w:val="99"/>
    <w:semiHidden/>
    <w:rsid w:val="00431375"/>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81135">
      <w:bodyDiv w:val="1"/>
      <w:marLeft w:val="0"/>
      <w:marRight w:val="0"/>
      <w:marTop w:val="0"/>
      <w:marBottom w:val="0"/>
      <w:divBdr>
        <w:top w:val="none" w:sz="0" w:space="0" w:color="auto"/>
        <w:left w:val="none" w:sz="0" w:space="0" w:color="auto"/>
        <w:bottom w:val="none" w:sz="0" w:space="0" w:color="auto"/>
        <w:right w:val="none" w:sz="0" w:space="0" w:color="auto"/>
      </w:divBdr>
    </w:div>
    <w:div w:id="326327691">
      <w:bodyDiv w:val="1"/>
      <w:marLeft w:val="0"/>
      <w:marRight w:val="0"/>
      <w:marTop w:val="0"/>
      <w:marBottom w:val="0"/>
      <w:divBdr>
        <w:top w:val="none" w:sz="0" w:space="0" w:color="auto"/>
        <w:left w:val="none" w:sz="0" w:space="0" w:color="auto"/>
        <w:bottom w:val="none" w:sz="0" w:space="0" w:color="auto"/>
        <w:right w:val="none" w:sz="0" w:space="0" w:color="auto"/>
      </w:divBdr>
    </w:div>
    <w:div w:id="335232472">
      <w:bodyDiv w:val="1"/>
      <w:marLeft w:val="0"/>
      <w:marRight w:val="0"/>
      <w:marTop w:val="0"/>
      <w:marBottom w:val="0"/>
      <w:divBdr>
        <w:top w:val="none" w:sz="0" w:space="0" w:color="auto"/>
        <w:left w:val="none" w:sz="0" w:space="0" w:color="auto"/>
        <w:bottom w:val="none" w:sz="0" w:space="0" w:color="auto"/>
        <w:right w:val="none" w:sz="0" w:space="0" w:color="auto"/>
      </w:divBdr>
      <w:divsChild>
        <w:div w:id="737749225">
          <w:marLeft w:val="0"/>
          <w:marRight w:val="0"/>
          <w:marTop w:val="0"/>
          <w:marBottom w:val="300"/>
          <w:divBdr>
            <w:top w:val="none" w:sz="0" w:space="0" w:color="auto"/>
            <w:left w:val="none" w:sz="0" w:space="0" w:color="auto"/>
            <w:bottom w:val="none" w:sz="0" w:space="0" w:color="auto"/>
            <w:right w:val="none" w:sz="0" w:space="0" w:color="auto"/>
          </w:divBdr>
        </w:div>
      </w:divsChild>
    </w:div>
    <w:div w:id="341471133">
      <w:bodyDiv w:val="1"/>
      <w:marLeft w:val="0"/>
      <w:marRight w:val="0"/>
      <w:marTop w:val="0"/>
      <w:marBottom w:val="0"/>
      <w:divBdr>
        <w:top w:val="none" w:sz="0" w:space="0" w:color="auto"/>
        <w:left w:val="none" w:sz="0" w:space="0" w:color="auto"/>
        <w:bottom w:val="none" w:sz="0" w:space="0" w:color="auto"/>
        <w:right w:val="none" w:sz="0" w:space="0" w:color="auto"/>
      </w:divBdr>
    </w:div>
    <w:div w:id="356926683">
      <w:bodyDiv w:val="1"/>
      <w:marLeft w:val="0"/>
      <w:marRight w:val="0"/>
      <w:marTop w:val="0"/>
      <w:marBottom w:val="0"/>
      <w:divBdr>
        <w:top w:val="none" w:sz="0" w:space="0" w:color="auto"/>
        <w:left w:val="none" w:sz="0" w:space="0" w:color="auto"/>
        <w:bottom w:val="none" w:sz="0" w:space="0" w:color="auto"/>
        <w:right w:val="none" w:sz="0" w:space="0" w:color="auto"/>
      </w:divBdr>
      <w:divsChild>
        <w:div w:id="1269854593">
          <w:marLeft w:val="0"/>
          <w:marRight w:val="0"/>
          <w:marTop w:val="0"/>
          <w:marBottom w:val="0"/>
          <w:divBdr>
            <w:top w:val="none" w:sz="0" w:space="0" w:color="auto"/>
            <w:left w:val="none" w:sz="0" w:space="0" w:color="auto"/>
            <w:bottom w:val="none" w:sz="0" w:space="0" w:color="auto"/>
            <w:right w:val="none" w:sz="0" w:space="0" w:color="auto"/>
          </w:divBdr>
          <w:divsChild>
            <w:div w:id="1233662054">
              <w:marLeft w:val="0"/>
              <w:marRight w:val="0"/>
              <w:marTop w:val="0"/>
              <w:marBottom w:val="0"/>
              <w:divBdr>
                <w:top w:val="none" w:sz="0" w:space="0" w:color="auto"/>
                <w:left w:val="none" w:sz="0" w:space="0" w:color="auto"/>
                <w:bottom w:val="none" w:sz="0" w:space="0" w:color="auto"/>
                <w:right w:val="none" w:sz="0" w:space="0" w:color="auto"/>
              </w:divBdr>
              <w:divsChild>
                <w:div w:id="407961605">
                  <w:marLeft w:val="0"/>
                  <w:marRight w:val="0"/>
                  <w:marTop w:val="0"/>
                  <w:marBottom w:val="0"/>
                  <w:divBdr>
                    <w:top w:val="none" w:sz="0" w:space="0" w:color="auto"/>
                    <w:left w:val="none" w:sz="0" w:space="0" w:color="auto"/>
                    <w:bottom w:val="none" w:sz="0" w:space="0" w:color="auto"/>
                    <w:right w:val="none" w:sz="0" w:space="0" w:color="auto"/>
                  </w:divBdr>
                  <w:divsChild>
                    <w:div w:id="496960429">
                      <w:marLeft w:val="0"/>
                      <w:marRight w:val="0"/>
                      <w:marTop w:val="0"/>
                      <w:marBottom w:val="0"/>
                      <w:divBdr>
                        <w:top w:val="none" w:sz="0" w:space="0" w:color="auto"/>
                        <w:left w:val="none" w:sz="0" w:space="0" w:color="auto"/>
                        <w:bottom w:val="none" w:sz="0" w:space="0" w:color="auto"/>
                        <w:right w:val="none" w:sz="0" w:space="0" w:color="auto"/>
                      </w:divBdr>
                      <w:divsChild>
                        <w:div w:id="217786265">
                          <w:marLeft w:val="-3360"/>
                          <w:marRight w:val="0"/>
                          <w:marTop w:val="0"/>
                          <w:marBottom w:val="0"/>
                          <w:divBdr>
                            <w:top w:val="none" w:sz="0" w:space="0" w:color="auto"/>
                            <w:left w:val="none" w:sz="0" w:space="0" w:color="auto"/>
                            <w:bottom w:val="none" w:sz="0" w:space="0" w:color="auto"/>
                            <w:right w:val="none" w:sz="0" w:space="0" w:color="auto"/>
                          </w:divBdr>
                          <w:divsChild>
                            <w:div w:id="679740013">
                              <w:marLeft w:val="0"/>
                              <w:marRight w:val="-3360"/>
                              <w:marTop w:val="0"/>
                              <w:marBottom w:val="0"/>
                              <w:divBdr>
                                <w:top w:val="none" w:sz="0" w:space="0" w:color="auto"/>
                                <w:left w:val="none" w:sz="0" w:space="0" w:color="auto"/>
                                <w:bottom w:val="none" w:sz="0" w:space="0" w:color="auto"/>
                                <w:right w:val="none" w:sz="0" w:space="0" w:color="auto"/>
                              </w:divBdr>
                              <w:divsChild>
                                <w:div w:id="642779301">
                                  <w:marLeft w:val="3360"/>
                                  <w:marRight w:val="3360"/>
                                  <w:marTop w:val="360"/>
                                  <w:marBottom w:val="0"/>
                                  <w:divBdr>
                                    <w:top w:val="none" w:sz="0" w:space="0" w:color="auto"/>
                                    <w:left w:val="none" w:sz="0" w:space="0" w:color="auto"/>
                                    <w:bottom w:val="none" w:sz="0" w:space="0" w:color="auto"/>
                                    <w:right w:val="none" w:sz="0" w:space="0" w:color="auto"/>
                                  </w:divBdr>
                                  <w:divsChild>
                                    <w:div w:id="1848132480">
                                      <w:marLeft w:val="0"/>
                                      <w:marRight w:val="0"/>
                                      <w:marTop w:val="7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7655593">
      <w:bodyDiv w:val="1"/>
      <w:marLeft w:val="0"/>
      <w:marRight w:val="0"/>
      <w:marTop w:val="0"/>
      <w:marBottom w:val="0"/>
      <w:divBdr>
        <w:top w:val="none" w:sz="0" w:space="0" w:color="auto"/>
        <w:left w:val="none" w:sz="0" w:space="0" w:color="auto"/>
        <w:bottom w:val="none" w:sz="0" w:space="0" w:color="auto"/>
        <w:right w:val="none" w:sz="0" w:space="0" w:color="auto"/>
      </w:divBdr>
    </w:div>
    <w:div w:id="522940910">
      <w:bodyDiv w:val="1"/>
      <w:marLeft w:val="0"/>
      <w:marRight w:val="0"/>
      <w:marTop w:val="0"/>
      <w:marBottom w:val="0"/>
      <w:divBdr>
        <w:top w:val="none" w:sz="0" w:space="0" w:color="auto"/>
        <w:left w:val="none" w:sz="0" w:space="0" w:color="auto"/>
        <w:bottom w:val="none" w:sz="0" w:space="0" w:color="auto"/>
        <w:right w:val="none" w:sz="0" w:space="0" w:color="auto"/>
      </w:divBdr>
      <w:divsChild>
        <w:div w:id="567151064">
          <w:marLeft w:val="0"/>
          <w:marRight w:val="0"/>
          <w:marTop w:val="0"/>
          <w:marBottom w:val="0"/>
          <w:divBdr>
            <w:top w:val="none" w:sz="0" w:space="0" w:color="auto"/>
            <w:left w:val="none" w:sz="0" w:space="0" w:color="auto"/>
            <w:bottom w:val="none" w:sz="0" w:space="0" w:color="auto"/>
            <w:right w:val="none" w:sz="0" w:space="0" w:color="auto"/>
          </w:divBdr>
          <w:divsChild>
            <w:div w:id="779955984">
              <w:marLeft w:val="0"/>
              <w:marRight w:val="0"/>
              <w:marTop w:val="0"/>
              <w:marBottom w:val="0"/>
              <w:divBdr>
                <w:top w:val="none" w:sz="0" w:space="0" w:color="auto"/>
                <w:left w:val="none" w:sz="0" w:space="0" w:color="auto"/>
                <w:bottom w:val="none" w:sz="0" w:space="0" w:color="auto"/>
                <w:right w:val="none" w:sz="0" w:space="0" w:color="auto"/>
              </w:divBdr>
              <w:divsChild>
                <w:div w:id="1578130753">
                  <w:marLeft w:val="0"/>
                  <w:marRight w:val="0"/>
                  <w:marTop w:val="0"/>
                  <w:marBottom w:val="0"/>
                  <w:divBdr>
                    <w:top w:val="none" w:sz="0" w:space="0" w:color="auto"/>
                    <w:left w:val="none" w:sz="0" w:space="0" w:color="auto"/>
                    <w:bottom w:val="none" w:sz="0" w:space="0" w:color="auto"/>
                    <w:right w:val="none" w:sz="0" w:space="0" w:color="auto"/>
                  </w:divBdr>
                  <w:divsChild>
                    <w:div w:id="157693401">
                      <w:marLeft w:val="0"/>
                      <w:marRight w:val="0"/>
                      <w:marTop w:val="0"/>
                      <w:marBottom w:val="0"/>
                      <w:divBdr>
                        <w:top w:val="none" w:sz="0" w:space="0" w:color="auto"/>
                        <w:left w:val="none" w:sz="0" w:space="0" w:color="auto"/>
                        <w:bottom w:val="none" w:sz="0" w:space="0" w:color="auto"/>
                        <w:right w:val="none" w:sz="0" w:space="0" w:color="auto"/>
                      </w:divBdr>
                      <w:divsChild>
                        <w:div w:id="1242105540">
                          <w:marLeft w:val="-3360"/>
                          <w:marRight w:val="0"/>
                          <w:marTop w:val="0"/>
                          <w:marBottom w:val="0"/>
                          <w:divBdr>
                            <w:top w:val="none" w:sz="0" w:space="0" w:color="auto"/>
                            <w:left w:val="none" w:sz="0" w:space="0" w:color="auto"/>
                            <w:bottom w:val="none" w:sz="0" w:space="0" w:color="auto"/>
                            <w:right w:val="none" w:sz="0" w:space="0" w:color="auto"/>
                          </w:divBdr>
                          <w:divsChild>
                            <w:div w:id="701252221">
                              <w:marLeft w:val="0"/>
                              <w:marRight w:val="-3360"/>
                              <w:marTop w:val="0"/>
                              <w:marBottom w:val="0"/>
                              <w:divBdr>
                                <w:top w:val="none" w:sz="0" w:space="0" w:color="auto"/>
                                <w:left w:val="none" w:sz="0" w:space="0" w:color="auto"/>
                                <w:bottom w:val="none" w:sz="0" w:space="0" w:color="auto"/>
                                <w:right w:val="none" w:sz="0" w:space="0" w:color="auto"/>
                              </w:divBdr>
                              <w:divsChild>
                                <w:div w:id="470099224">
                                  <w:marLeft w:val="3360"/>
                                  <w:marRight w:val="3360"/>
                                  <w:marTop w:val="360"/>
                                  <w:marBottom w:val="0"/>
                                  <w:divBdr>
                                    <w:top w:val="none" w:sz="0" w:space="0" w:color="auto"/>
                                    <w:left w:val="none" w:sz="0" w:space="0" w:color="auto"/>
                                    <w:bottom w:val="none" w:sz="0" w:space="0" w:color="auto"/>
                                    <w:right w:val="none" w:sz="0" w:space="0" w:color="auto"/>
                                  </w:divBdr>
                                  <w:divsChild>
                                    <w:div w:id="333266892">
                                      <w:marLeft w:val="0"/>
                                      <w:marRight w:val="0"/>
                                      <w:marTop w:val="7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4083232">
      <w:bodyDiv w:val="1"/>
      <w:marLeft w:val="0"/>
      <w:marRight w:val="0"/>
      <w:marTop w:val="0"/>
      <w:marBottom w:val="0"/>
      <w:divBdr>
        <w:top w:val="none" w:sz="0" w:space="0" w:color="auto"/>
        <w:left w:val="none" w:sz="0" w:space="0" w:color="auto"/>
        <w:bottom w:val="none" w:sz="0" w:space="0" w:color="auto"/>
        <w:right w:val="none" w:sz="0" w:space="0" w:color="auto"/>
      </w:divBdr>
    </w:div>
    <w:div w:id="731348682">
      <w:bodyDiv w:val="1"/>
      <w:marLeft w:val="0"/>
      <w:marRight w:val="0"/>
      <w:marTop w:val="0"/>
      <w:marBottom w:val="0"/>
      <w:divBdr>
        <w:top w:val="none" w:sz="0" w:space="0" w:color="auto"/>
        <w:left w:val="none" w:sz="0" w:space="0" w:color="auto"/>
        <w:bottom w:val="none" w:sz="0" w:space="0" w:color="auto"/>
        <w:right w:val="none" w:sz="0" w:space="0" w:color="auto"/>
      </w:divBdr>
    </w:div>
    <w:div w:id="752973850">
      <w:bodyDiv w:val="1"/>
      <w:marLeft w:val="0"/>
      <w:marRight w:val="0"/>
      <w:marTop w:val="0"/>
      <w:marBottom w:val="0"/>
      <w:divBdr>
        <w:top w:val="none" w:sz="0" w:space="0" w:color="auto"/>
        <w:left w:val="none" w:sz="0" w:space="0" w:color="auto"/>
        <w:bottom w:val="none" w:sz="0" w:space="0" w:color="auto"/>
        <w:right w:val="none" w:sz="0" w:space="0" w:color="auto"/>
      </w:divBdr>
      <w:divsChild>
        <w:div w:id="1114129874">
          <w:marLeft w:val="547"/>
          <w:marRight w:val="0"/>
          <w:marTop w:val="115"/>
          <w:marBottom w:val="0"/>
          <w:divBdr>
            <w:top w:val="none" w:sz="0" w:space="0" w:color="auto"/>
            <w:left w:val="none" w:sz="0" w:space="0" w:color="auto"/>
            <w:bottom w:val="none" w:sz="0" w:space="0" w:color="auto"/>
            <w:right w:val="none" w:sz="0" w:space="0" w:color="auto"/>
          </w:divBdr>
        </w:div>
        <w:div w:id="1394962929">
          <w:marLeft w:val="547"/>
          <w:marRight w:val="0"/>
          <w:marTop w:val="115"/>
          <w:marBottom w:val="0"/>
          <w:divBdr>
            <w:top w:val="none" w:sz="0" w:space="0" w:color="auto"/>
            <w:left w:val="none" w:sz="0" w:space="0" w:color="auto"/>
            <w:bottom w:val="none" w:sz="0" w:space="0" w:color="auto"/>
            <w:right w:val="none" w:sz="0" w:space="0" w:color="auto"/>
          </w:divBdr>
        </w:div>
        <w:div w:id="1441754601">
          <w:marLeft w:val="547"/>
          <w:marRight w:val="0"/>
          <w:marTop w:val="115"/>
          <w:marBottom w:val="0"/>
          <w:divBdr>
            <w:top w:val="none" w:sz="0" w:space="0" w:color="auto"/>
            <w:left w:val="none" w:sz="0" w:space="0" w:color="auto"/>
            <w:bottom w:val="none" w:sz="0" w:space="0" w:color="auto"/>
            <w:right w:val="none" w:sz="0" w:space="0" w:color="auto"/>
          </w:divBdr>
        </w:div>
        <w:div w:id="1567258016">
          <w:marLeft w:val="547"/>
          <w:marRight w:val="0"/>
          <w:marTop w:val="115"/>
          <w:marBottom w:val="0"/>
          <w:divBdr>
            <w:top w:val="none" w:sz="0" w:space="0" w:color="auto"/>
            <w:left w:val="none" w:sz="0" w:space="0" w:color="auto"/>
            <w:bottom w:val="none" w:sz="0" w:space="0" w:color="auto"/>
            <w:right w:val="none" w:sz="0" w:space="0" w:color="auto"/>
          </w:divBdr>
        </w:div>
        <w:div w:id="1644000953">
          <w:marLeft w:val="547"/>
          <w:marRight w:val="0"/>
          <w:marTop w:val="115"/>
          <w:marBottom w:val="0"/>
          <w:divBdr>
            <w:top w:val="none" w:sz="0" w:space="0" w:color="auto"/>
            <w:left w:val="none" w:sz="0" w:space="0" w:color="auto"/>
            <w:bottom w:val="none" w:sz="0" w:space="0" w:color="auto"/>
            <w:right w:val="none" w:sz="0" w:space="0" w:color="auto"/>
          </w:divBdr>
        </w:div>
        <w:div w:id="1917936546">
          <w:marLeft w:val="547"/>
          <w:marRight w:val="0"/>
          <w:marTop w:val="115"/>
          <w:marBottom w:val="0"/>
          <w:divBdr>
            <w:top w:val="none" w:sz="0" w:space="0" w:color="auto"/>
            <w:left w:val="none" w:sz="0" w:space="0" w:color="auto"/>
            <w:bottom w:val="none" w:sz="0" w:space="0" w:color="auto"/>
            <w:right w:val="none" w:sz="0" w:space="0" w:color="auto"/>
          </w:divBdr>
        </w:div>
      </w:divsChild>
    </w:div>
    <w:div w:id="784033222">
      <w:bodyDiv w:val="1"/>
      <w:marLeft w:val="0"/>
      <w:marRight w:val="0"/>
      <w:marTop w:val="0"/>
      <w:marBottom w:val="0"/>
      <w:divBdr>
        <w:top w:val="none" w:sz="0" w:space="0" w:color="auto"/>
        <w:left w:val="none" w:sz="0" w:space="0" w:color="auto"/>
        <w:bottom w:val="none" w:sz="0" w:space="0" w:color="auto"/>
        <w:right w:val="none" w:sz="0" w:space="0" w:color="auto"/>
      </w:divBdr>
    </w:div>
    <w:div w:id="809134061">
      <w:bodyDiv w:val="1"/>
      <w:marLeft w:val="0"/>
      <w:marRight w:val="0"/>
      <w:marTop w:val="0"/>
      <w:marBottom w:val="0"/>
      <w:divBdr>
        <w:top w:val="none" w:sz="0" w:space="0" w:color="auto"/>
        <w:left w:val="none" w:sz="0" w:space="0" w:color="auto"/>
        <w:bottom w:val="none" w:sz="0" w:space="0" w:color="auto"/>
        <w:right w:val="none" w:sz="0" w:space="0" w:color="auto"/>
      </w:divBdr>
    </w:div>
    <w:div w:id="815074975">
      <w:bodyDiv w:val="1"/>
      <w:marLeft w:val="0"/>
      <w:marRight w:val="0"/>
      <w:marTop w:val="0"/>
      <w:marBottom w:val="0"/>
      <w:divBdr>
        <w:top w:val="none" w:sz="0" w:space="0" w:color="auto"/>
        <w:left w:val="none" w:sz="0" w:space="0" w:color="auto"/>
        <w:bottom w:val="none" w:sz="0" w:space="0" w:color="auto"/>
        <w:right w:val="none" w:sz="0" w:space="0" w:color="auto"/>
      </w:divBdr>
    </w:div>
    <w:div w:id="824128193">
      <w:bodyDiv w:val="1"/>
      <w:marLeft w:val="0"/>
      <w:marRight w:val="0"/>
      <w:marTop w:val="0"/>
      <w:marBottom w:val="0"/>
      <w:divBdr>
        <w:top w:val="none" w:sz="0" w:space="0" w:color="auto"/>
        <w:left w:val="none" w:sz="0" w:space="0" w:color="auto"/>
        <w:bottom w:val="none" w:sz="0" w:space="0" w:color="auto"/>
        <w:right w:val="none" w:sz="0" w:space="0" w:color="auto"/>
      </w:divBdr>
    </w:div>
    <w:div w:id="901869036">
      <w:bodyDiv w:val="1"/>
      <w:marLeft w:val="0"/>
      <w:marRight w:val="0"/>
      <w:marTop w:val="0"/>
      <w:marBottom w:val="0"/>
      <w:divBdr>
        <w:top w:val="none" w:sz="0" w:space="0" w:color="auto"/>
        <w:left w:val="none" w:sz="0" w:space="0" w:color="auto"/>
        <w:bottom w:val="none" w:sz="0" w:space="0" w:color="auto"/>
        <w:right w:val="none" w:sz="0" w:space="0" w:color="auto"/>
      </w:divBdr>
    </w:div>
    <w:div w:id="902058808">
      <w:bodyDiv w:val="1"/>
      <w:marLeft w:val="0"/>
      <w:marRight w:val="0"/>
      <w:marTop w:val="0"/>
      <w:marBottom w:val="0"/>
      <w:divBdr>
        <w:top w:val="none" w:sz="0" w:space="0" w:color="auto"/>
        <w:left w:val="none" w:sz="0" w:space="0" w:color="auto"/>
        <w:bottom w:val="none" w:sz="0" w:space="0" w:color="auto"/>
        <w:right w:val="none" w:sz="0" w:space="0" w:color="auto"/>
      </w:divBdr>
      <w:divsChild>
        <w:div w:id="469204612">
          <w:marLeft w:val="0"/>
          <w:marRight w:val="0"/>
          <w:marTop w:val="0"/>
          <w:marBottom w:val="0"/>
          <w:divBdr>
            <w:top w:val="none" w:sz="0" w:space="0" w:color="auto"/>
            <w:left w:val="single" w:sz="6" w:space="0" w:color="9D999A"/>
            <w:bottom w:val="none" w:sz="0" w:space="0" w:color="auto"/>
            <w:right w:val="single" w:sz="6" w:space="0" w:color="9D999A"/>
          </w:divBdr>
          <w:divsChild>
            <w:div w:id="477069281">
              <w:marLeft w:val="0"/>
              <w:marRight w:val="0"/>
              <w:marTop w:val="0"/>
              <w:marBottom w:val="0"/>
              <w:divBdr>
                <w:top w:val="none" w:sz="0" w:space="0" w:color="auto"/>
                <w:left w:val="none" w:sz="0" w:space="0" w:color="auto"/>
                <w:bottom w:val="none" w:sz="0" w:space="0" w:color="auto"/>
                <w:right w:val="none" w:sz="0" w:space="0" w:color="auto"/>
              </w:divBdr>
              <w:divsChild>
                <w:div w:id="335957775">
                  <w:marLeft w:val="0"/>
                  <w:marRight w:val="0"/>
                  <w:marTop w:val="0"/>
                  <w:marBottom w:val="0"/>
                  <w:divBdr>
                    <w:top w:val="none" w:sz="0" w:space="0" w:color="auto"/>
                    <w:left w:val="none" w:sz="0" w:space="0" w:color="auto"/>
                    <w:bottom w:val="none" w:sz="0" w:space="0" w:color="auto"/>
                    <w:right w:val="none" w:sz="0" w:space="0" w:color="auto"/>
                  </w:divBdr>
                  <w:divsChild>
                    <w:div w:id="843400701">
                      <w:marLeft w:val="0"/>
                      <w:marRight w:val="0"/>
                      <w:marTop w:val="0"/>
                      <w:marBottom w:val="0"/>
                      <w:divBdr>
                        <w:top w:val="none" w:sz="0" w:space="0" w:color="auto"/>
                        <w:left w:val="none" w:sz="0" w:space="0" w:color="auto"/>
                        <w:bottom w:val="none" w:sz="0" w:space="0" w:color="auto"/>
                        <w:right w:val="none" w:sz="0" w:space="0" w:color="auto"/>
                      </w:divBdr>
                      <w:divsChild>
                        <w:div w:id="101792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653837">
      <w:bodyDiv w:val="1"/>
      <w:marLeft w:val="0"/>
      <w:marRight w:val="0"/>
      <w:marTop w:val="0"/>
      <w:marBottom w:val="0"/>
      <w:divBdr>
        <w:top w:val="none" w:sz="0" w:space="0" w:color="auto"/>
        <w:left w:val="none" w:sz="0" w:space="0" w:color="auto"/>
        <w:bottom w:val="none" w:sz="0" w:space="0" w:color="auto"/>
        <w:right w:val="none" w:sz="0" w:space="0" w:color="auto"/>
      </w:divBdr>
    </w:div>
    <w:div w:id="1055008574">
      <w:bodyDiv w:val="1"/>
      <w:marLeft w:val="0"/>
      <w:marRight w:val="0"/>
      <w:marTop w:val="0"/>
      <w:marBottom w:val="0"/>
      <w:divBdr>
        <w:top w:val="none" w:sz="0" w:space="0" w:color="auto"/>
        <w:left w:val="none" w:sz="0" w:space="0" w:color="auto"/>
        <w:bottom w:val="none" w:sz="0" w:space="0" w:color="auto"/>
        <w:right w:val="none" w:sz="0" w:space="0" w:color="auto"/>
      </w:divBdr>
    </w:div>
    <w:div w:id="1098407810">
      <w:bodyDiv w:val="1"/>
      <w:marLeft w:val="0"/>
      <w:marRight w:val="0"/>
      <w:marTop w:val="0"/>
      <w:marBottom w:val="0"/>
      <w:divBdr>
        <w:top w:val="none" w:sz="0" w:space="0" w:color="auto"/>
        <w:left w:val="none" w:sz="0" w:space="0" w:color="auto"/>
        <w:bottom w:val="none" w:sz="0" w:space="0" w:color="auto"/>
        <w:right w:val="none" w:sz="0" w:space="0" w:color="auto"/>
      </w:divBdr>
    </w:div>
    <w:div w:id="1102917233">
      <w:bodyDiv w:val="1"/>
      <w:marLeft w:val="0"/>
      <w:marRight w:val="0"/>
      <w:marTop w:val="0"/>
      <w:marBottom w:val="0"/>
      <w:divBdr>
        <w:top w:val="none" w:sz="0" w:space="0" w:color="auto"/>
        <w:left w:val="none" w:sz="0" w:space="0" w:color="auto"/>
        <w:bottom w:val="none" w:sz="0" w:space="0" w:color="auto"/>
        <w:right w:val="none" w:sz="0" w:space="0" w:color="auto"/>
      </w:divBdr>
    </w:div>
    <w:div w:id="1144810137">
      <w:bodyDiv w:val="1"/>
      <w:marLeft w:val="0"/>
      <w:marRight w:val="0"/>
      <w:marTop w:val="0"/>
      <w:marBottom w:val="0"/>
      <w:divBdr>
        <w:top w:val="none" w:sz="0" w:space="0" w:color="auto"/>
        <w:left w:val="none" w:sz="0" w:space="0" w:color="auto"/>
        <w:bottom w:val="none" w:sz="0" w:space="0" w:color="auto"/>
        <w:right w:val="none" w:sz="0" w:space="0" w:color="auto"/>
      </w:divBdr>
    </w:div>
    <w:div w:id="1202548903">
      <w:bodyDiv w:val="1"/>
      <w:marLeft w:val="0"/>
      <w:marRight w:val="0"/>
      <w:marTop w:val="0"/>
      <w:marBottom w:val="0"/>
      <w:divBdr>
        <w:top w:val="none" w:sz="0" w:space="0" w:color="auto"/>
        <w:left w:val="none" w:sz="0" w:space="0" w:color="auto"/>
        <w:bottom w:val="none" w:sz="0" w:space="0" w:color="auto"/>
        <w:right w:val="none" w:sz="0" w:space="0" w:color="auto"/>
      </w:divBdr>
      <w:divsChild>
        <w:div w:id="1179008476">
          <w:marLeft w:val="0"/>
          <w:marRight w:val="0"/>
          <w:marTop w:val="0"/>
          <w:marBottom w:val="0"/>
          <w:divBdr>
            <w:top w:val="none" w:sz="0" w:space="0" w:color="auto"/>
            <w:left w:val="none" w:sz="0" w:space="0" w:color="auto"/>
            <w:bottom w:val="none" w:sz="0" w:space="0" w:color="auto"/>
            <w:right w:val="none" w:sz="0" w:space="0" w:color="auto"/>
          </w:divBdr>
          <w:divsChild>
            <w:div w:id="2053387276">
              <w:marLeft w:val="0"/>
              <w:marRight w:val="0"/>
              <w:marTop w:val="0"/>
              <w:marBottom w:val="0"/>
              <w:divBdr>
                <w:top w:val="none" w:sz="0" w:space="0" w:color="auto"/>
                <w:left w:val="none" w:sz="0" w:space="0" w:color="auto"/>
                <w:bottom w:val="none" w:sz="0" w:space="0" w:color="auto"/>
                <w:right w:val="none" w:sz="0" w:space="0" w:color="auto"/>
              </w:divBdr>
              <w:divsChild>
                <w:div w:id="677851189">
                  <w:marLeft w:val="0"/>
                  <w:marRight w:val="0"/>
                  <w:marTop w:val="0"/>
                  <w:marBottom w:val="0"/>
                  <w:divBdr>
                    <w:top w:val="none" w:sz="0" w:space="0" w:color="auto"/>
                    <w:left w:val="none" w:sz="0" w:space="0" w:color="auto"/>
                    <w:bottom w:val="none" w:sz="0" w:space="0" w:color="auto"/>
                    <w:right w:val="none" w:sz="0" w:space="0" w:color="auto"/>
                  </w:divBdr>
                  <w:divsChild>
                    <w:div w:id="1578587783">
                      <w:marLeft w:val="0"/>
                      <w:marRight w:val="0"/>
                      <w:marTop w:val="0"/>
                      <w:marBottom w:val="0"/>
                      <w:divBdr>
                        <w:top w:val="none" w:sz="0" w:space="0" w:color="auto"/>
                        <w:left w:val="none" w:sz="0" w:space="0" w:color="auto"/>
                        <w:bottom w:val="none" w:sz="0" w:space="0" w:color="auto"/>
                        <w:right w:val="none" w:sz="0" w:space="0" w:color="auto"/>
                      </w:divBdr>
                      <w:divsChild>
                        <w:div w:id="1598826081">
                          <w:marLeft w:val="0"/>
                          <w:marRight w:val="0"/>
                          <w:marTop w:val="0"/>
                          <w:marBottom w:val="0"/>
                          <w:divBdr>
                            <w:top w:val="none" w:sz="0" w:space="0" w:color="auto"/>
                            <w:left w:val="none" w:sz="0" w:space="0" w:color="auto"/>
                            <w:bottom w:val="none" w:sz="0" w:space="0" w:color="auto"/>
                            <w:right w:val="none" w:sz="0" w:space="0" w:color="auto"/>
                          </w:divBdr>
                          <w:divsChild>
                            <w:div w:id="394472457">
                              <w:marLeft w:val="0"/>
                              <w:marRight w:val="0"/>
                              <w:marTop w:val="0"/>
                              <w:marBottom w:val="0"/>
                              <w:divBdr>
                                <w:top w:val="none" w:sz="0" w:space="0" w:color="auto"/>
                                <w:left w:val="none" w:sz="0" w:space="0" w:color="auto"/>
                                <w:bottom w:val="none" w:sz="0" w:space="0" w:color="auto"/>
                                <w:right w:val="none" w:sz="0" w:space="0" w:color="auto"/>
                              </w:divBdr>
                              <w:divsChild>
                                <w:div w:id="161324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067687">
      <w:bodyDiv w:val="1"/>
      <w:marLeft w:val="0"/>
      <w:marRight w:val="0"/>
      <w:marTop w:val="0"/>
      <w:marBottom w:val="0"/>
      <w:divBdr>
        <w:top w:val="none" w:sz="0" w:space="0" w:color="auto"/>
        <w:left w:val="none" w:sz="0" w:space="0" w:color="auto"/>
        <w:bottom w:val="none" w:sz="0" w:space="0" w:color="auto"/>
        <w:right w:val="none" w:sz="0" w:space="0" w:color="auto"/>
      </w:divBdr>
    </w:div>
    <w:div w:id="1313868602">
      <w:bodyDiv w:val="1"/>
      <w:marLeft w:val="0"/>
      <w:marRight w:val="0"/>
      <w:marTop w:val="0"/>
      <w:marBottom w:val="0"/>
      <w:divBdr>
        <w:top w:val="none" w:sz="0" w:space="0" w:color="auto"/>
        <w:left w:val="none" w:sz="0" w:space="0" w:color="auto"/>
        <w:bottom w:val="none" w:sz="0" w:space="0" w:color="auto"/>
        <w:right w:val="none" w:sz="0" w:space="0" w:color="auto"/>
      </w:divBdr>
      <w:divsChild>
        <w:div w:id="1539472201">
          <w:marLeft w:val="0"/>
          <w:marRight w:val="0"/>
          <w:marTop w:val="0"/>
          <w:marBottom w:val="0"/>
          <w:divBdr>
            <w:top w:val="none" w:sz="0" w:space="0" w:color="auto"/>
            <w:left w:val="none" w:sz="0" w:space="0" w:color="auto"/>
            <w:bottom w:val="none" w:sz="0" w:space="0" w:color="auto"/>
            <w:right w:val="none" w:sz="0" w:space="0" w:color="auto"/>
          </w:divBdr>
        </w:div>
      </w:divsChild>
    </w:div>
    <w:div w:id="1341464109">
      <w:bodyDiv w:val="1"/>
      <w:marLeft w:val="0"/>
      <w:marRight w:val="0"/>
      <w:marTop w:val="0"/>
      <w:marBottom w:val="0"/>
      <w:divBdr>
        <w:top w:val="none" w:sz="0" w:space="0" w:color="auto"/>
        <w:left w:val="none" w:sz="0" w:space="0" w:color="auto"/>
        <w:bottom w:val="none" w:sz="0" w:space="0" w:color="auto"/>
        <w:right w:val="none" w:sz="0" w:space="0" w:color="auto"/>
      </w:divBdr>
    </w:div>
    <w:div w:id="1343627265">
      <w:bodyDiv w:val="1"/>
      <w:marLeft w:val="0"/>
      <w:marRight w:val="0"/>
      <w:marTop w:val="0"/>
      <w:marBottom w:val="0"/>
      <w:divBdr>
        <w:top w:val="none" w:sz="0" w:space="0" w:color="auto"/>
        <w:left w:val="none" w:sz="0" w:space="0" w:color="auto"/>
        <w:bottom w:val="none" w:sz="0" w:space="0" w:color="auto"/>
        <w:right w:val="none" w:sz="0" w:space="0" w:color="auto"/>
      </w:divBdr>
    </w:div>
    <w:div w:id="1343897359">
      <w:bodyDiv w:val="1"/>
      <w:marLeft w:val="0"/>
      <w:marRight w:val="0"/>
      <w:marTop w:val="0"/>
      <w:marBottom w:val="0"/>
      <w:divBdr>
        <w:top w:val="none" w:sz="0" w:space="0" w:color="auto"/>
        <w:left w:val="none" w:sz="0" w:space="0" w:color="auto"/>
        <w:bottom w:val="none" w:sz="0" w:space="0" w:color="auto"/>
        <w:right w:val="none" w:sz="0" w:space="0" w:color="auto"/>
      </w:divBdr>
    </w:div>
    <w:div w:id="1387408760">
      <w:bodyDiv w:val="1"/>
      <w:marLeft w:val="0"/>
      <w:marRight w:val="0"/>
      <w:marTop w:val="0"/>
      <w:marBottom w:val="0"/>
      <w:divBdr>
        <w:top w:val="none" w:sz="0" w:space="0" w:color="auto"/>
        <w:left w:val="none" w:sz="0" w:space="0" w:color="auto"/>
        <w:bottom w:val="none" w:sz="0" w:space="0" w:color="auto"/>
        <w:right w:val="none" w:sz="0" w:space="0" w:color="auto"/>
      </w:divBdr>
    </w:div>
    <w:div w:id="1449425762">
      <w:bodyDiv w:val="1"/>
      <w:marLeft w:val="0"/>
      <w:marRight w:val="0"/>
      <w:marTop w:val="0"/>
      <w:marBottom w:val="0"/>
      <w:divBdr>
        <w:top w:val="none" w:sz="0" w:space="0" w:color="auto"/>
        <w:left w:val="none" w:sz="0" w:space="0" w:color="auto"/>
        <w:bottom w:val="none" w:sz="0" w:space="0" w:color="auto"/>
        <w:right w:val="none" w:sz="0" w:space="0" w:color="auto"/>
      </w:divBdr>
    </w:div>
    <w:div w:id="1582566124">
      <w:bodyDiv w:val="1"/>
      <w:marLeft w:val="0"/>
      <w:marRight w:val="0"/>
      <w:marTop w:val="0"/>
      <w:marBottom w:val="0"/>
      <w:divBdr>
        <w:top w:val="none" w:sz="0" w:space="0" w:color="auto"/>
        <w:left w:val="none" w:sz="0" w:space="0" w:color="auto"/>
        <w:bottom w:val="none" w:sz="0" w:space="0" w:color="auto"/>
        <w:right w:val="none" w:sz="0" w:space="0" w:color="auto"/>
      </w:divBdr>
    </w:div>
    <w:div w:id="1599824814">
      <w:bodyDiv w:val="1"/>
      <w:marLeft w:val="0"/>
      <w:marRight w:val="0"/>
      <w:marTop w:val="0"/>
      <w:marBottom w:val="0"/>
      <w:divBdr>
        <w:top w:val="none" w:sz="0" w:space="0" w:color="auto"/>
        <w:left w:val="none" w:sz="0" w:space="0" w:color="auto"/>
        <w:bottom w:val="none" w:sz="0" w:space="0" w:color="auto"/>
        <w:right w:val="none" w:sz="0" w:space="0" w:color="auto"/>
      </w:divBdr>
      <w:divsChild>
        <w:div w:id="1691486688">
          <w:marLeft w:val="547"/>
          <w:marRight w:val="0"/>
          <w:marTop w:val="91"/>
          <w:marBottom w:val="0"/>
          <w:divBdr>
            <w:top w:val="none" w:sz="0" w:space="0" w:color="auto"/>
            <w:left w:val="none" w:sz="0" w:space="0" w:color="auto"/>
            <w:bottom w:val="none" w:sz="0" w:space="0" w:color="auto"/>
            <w:right w:val="none" w:sz="0" w:space="0" w:color="auto"/>
          </w:divBdr>
        </w:div>
      </w:divsChild>
    </w:div>
    <w:div w:id="1655793221">
      <w:bodyDiv w:val="1"/>
      <w:marLeft w:val="0"/>
      <w:marRight w:val="0"/>
      <w:marTop w:val="0"/>
      <w:marBottom w:val="0"/>
      <w:divBdr>
        <w:top w:val="none" w:sz="0" w:space="0" w:color="auto"/>
        <w:left w:val="none" w:sz="0" w:space="0" w:color="auto"/>
        <w:bottom w:val="none" w:sz="0" w:space="0" w:color="auto"/>
        <w:right w:val="none" w:sz="0" w:space="0" w:color="auto"/>
      </w:divBdr>
    </w:div>
    <w:div w:id="1712151252">
      <w:bodyDiv w:val="1"/>
      <w:marLeft w:val="0"/>
      <w:marRight w:val="0"/>
      <w:marTop w:val="0"/>
      <w:marBottom w:val="0"/>
      <w:divBdr>
        <w:top w:val="none" w:sz="0" w:space="0" w:color="auto"/>
        <w:left w:val="none" w:sz="0" w:space="0" w:color="auto"/>
        <w:bottom w:val="none" w:sz="0" w:space="0" w:color="auto"/>
        <w:right w:val="none" w:sz="0" w:space="0" w:color="auto"/>
      </w:divBdr>
    </w:div>
    <w:div w:id="1728797856">
      <w:bodyDiv w:val="1"/>
      <w:marLeft w:val="0"/>
      <w:marRight w:val="0"/>
      <w:marTop w:val="0"/>
      <w:marBottom w:val="0"/>
      <w:divBdr>
        <w:top w:val="none" w:sz="0" w:space="0" w:color="auto"/>
        <w:left w:val="none" w:sz="0" w:space="0" w:color="auto"/>
        <w:bottom w:val="none" w:sz="0" w:space="0" w:color="auto"/>
        <w:right w:val="none" w:sz="0" w:space="0" w:color="auto"/>
      </w:divBdr>
    </w:div>
    <w:div w:id="1809467665">
      <w:bodyDiv w:val="1"/>
      <w:marLeft w:val="0"/>
      <w:marRight w:val="0"/>
      <w:marTop w:val="0"/>
      <w:marBottom w:val="0"/>
      <w:divBdr>
        <w:top w:val="none" w:sz="0" w:space="0" w:color="auto"/>
        <w:left w:val="none" w:sz="0" w:space="0" w:color="auto"/>
        <w:bottom w:val="none" w:sz="0" w:space="0" w:color="auto"/>
        <w:right w:val="none" w:sz="0" w:space="0" w:color="auto"/>
      </w:divBdr>
      <w:divsChild>
        <w:div w:id="2092773829">
          <w:marLeft w:val="0"/>
          <w:marRight w:val="0"/>
          <w:marTop w:val="0"/>
          <w:marBottom w:val="0"/>
          <w:divBdr>
            <w:top w:val="none" w:sz="0" w:space="0" w:color="auto"/>
            <w:left w:val="none" w:sz="0" w:space="0" w:color="auto"/>
            <w:bottom w:val="none" w:sz="0" w:space="0" w:color="auto"/>
            <w:right w:val="none" w:sz="0" w:space="0" w:color="auto"/>
          </w:divBdr>
        </w:div>
      </w:divsChild>
    </w:div>
    <w:div w:id="1851793569">
      <w:bodyDiv w:val="1"/>
      <w:marLeft w:val="0"/>
      <w:marRight w:val="0"/>
      <w:marTop w:val="0"/>
      <w:marBottom w:val="0"/>
      <w:divBdr>
        <w:top w:val="none" w:sz="0" w:space="0" w:color="auto"/>
        <w:left w:val="none" w:sz="0" w:space="0" w:color="auto"/>
        <w:bottom w:val="none" w:sz="0" w:space="0" w:color="auto"/>
        <w:right w:val="none" w:sz="0" w:space="0" w:color="auto"/>
      </w:divBdr>
    </w:div>
    <w:div w:id="1858157212">
      <w:bodyDiv w:val="1"/>
      <w:marLeft w:val="0"/>
      <w:marRight w:val="0"/>
      <w:marTop w:val="0"/>
      <w:marBottom w:val="0"/>
      <w:divBdr>
        <w:top w:val="none" w:sz="0" w:space="0" w:color="auto"/>
        <w:left w:val="none" w:sz="0" w:space="0" w:color="auto"/>
        <w:bottom w:val="none" w:sz="0" w:space="0" w:color="auto"/>
        <w:right w:val="none" w:sz="0" w:space="0" w:color="auto"/>
      </w:divBdr>
    </w:div>
    <w:div w:id="1863468126">
      <w:bodyDiv w:val="1"/>
      <w:marLeft w:val="0"/>
      <w:marRight w:val="0"/>
      <w:marTop w:val="0"/>
      <w:marBottom w:val="0"/>
      <w:divBdr>
        <w:top w:val="none" w:sz="0" w:space="0" w:color="auto"/>
        <w:left w:val="none" w:sz="0" w:space="0" w:color="auto"/>
        <w:bottom w:val="none" w:sz="0" w:space="0" w:color="auto"/>
        <w:right w:val="none" w:sz="0" w:space="0" w:color="auto"/>
      </w:divBdr>
    </w:div>
    <w:div w:id="1920673080">
      <w:bodyDiv w:val="1"/>
      <w:marLeft w:val="0"/>
      <w:marRight w:val="0"/>
      <w:marTop w:val="0"/>
      <w:marBottom w:val="0"/>
      <w:divBdr>
        <w:top w:val="none" w:sz="0" w:space="0" w:color="auto"/>
        <w:left w:val="none" w:sz="0" w:space="0" w:color="auto"/>
        <w:bottom w:val="none" w:sz="0" w:space="0" w:color="auto"/>
        <w:right w:val="none" w:sz="0" w:space="0" w:color="auto"/>
      </w:divBdr>
    </w:div>
    <w:div w:id="1958177049">
      <w:bodyDiv w:val="1"/>
      <w:marLeft w:val="0"/>
      <w:marRight w:val="0"/>
      <w:marTop w:val="0"/>
      <w:marBottom w:val="0"/>
      <w:divBdr>
        <w:top w:val="none" w:sz="0" w:space="0" w:color="auto"/>
        <w:left w:val="none" w:sz="0" w:space="0" w:color="auto"/>
        <w:bottom w:val="none" w:sz="0" w:space="0" w:color="auto"/>
        <w:right w:val="none" w:sz="0" w:space="0" w:color="auto"/>
      </w:divBdr>
      <w:divsChild>
        <w:div w:id="1206407707">
          <w:marLeft w:val="0"/>
          <w:marRight w:val="0"/>
          <w:marTop w:val="0"/>
          <w:marBottom w:val="0"/>
          <w:divBdr>
            <w:top w:val="none" w:sz="0" w:space="0" w:color="auto"/>
            <w:left w:val="none" w:sz="0" w:space="0" w:color="auto"/>
            <w:bottom w:val="none" w:sz="0" w:space="0" w:color="auto"/>
            <w:right w:val="none" w:sz="0" w:space="0" w:color="auto"/>
          </w:divBdr>
          <w:divsChild>
            <w:div w:id="227425603">
              <w:marLeft w:val="0"/>
              <w:marRight w:val="0"/>
              <w:marTop w:val="0"/>
              <w:marBottom w:val="0"/>
              <w:divBdr>
                <w:top w:val="none" w:sz="0" w:space="0" w:color="auto"/>
                <w:left w:val="none" w:sz="0" w:space="0" w:color="auto"/>
                <w:bottom w:val="none" w:sz="0" w:space="0" w:color="auto"/>
                <w:right w:val="none" w:sz="0" w:space="0" w:color="auto"/>
              </w:divBdr>
              <w:divsChild>
                <w:div w:id="506672869">
                  <w:marLeft w:val="0"/>
                  <w:marRight w:val="0"/>
                  <w:marTop w:val="0"/>
                  <w:marBottom w:val="0"/>
                  <w:divBdr>
                    <w:top w:val="none" w:sz="0" w:space="0" w:color="auto"/>
                    <w:left w:val="none" w:sz="0" w:space="0" w:color="auto"/>
                    <w:bottom w:val="none" w:sz="0" w:space="0" w:color="auto"/>
                    <w:right w:val="none" w:sz="0" w:space="0" w:color="auto"/>
                  </w:divBdr>
                  <w:divsChild>
                    <w:div w:id="55205115">
                      <w:marLeft w:val="0"/>
                      <w:marRight w:val="0"/>
                      <w:marTop w:val="0"/>
                      <w:marBottom w:val="0"/>
                      <w:divBdr>
                        <w:top w:val="none" w:sz="0" w:space="0" w:color="auto"/>
                        <w:left w:val="none" w:sz="0" w:space="0" w:color="auto"/>
                        <w:bottom w:val="none" w:sz="0" w:space="0" w:color="auto"/>
                        <w:right w:val="none" w:sz="0" w:space="0" w:color="auto"/>
                      </w:divBdr>
                      <w:divsChild>
                        <w:div w:id="1357274238">
                          <w:marLeft w:val="0"/>
                          <w:marRight w:val="0"/>
                          <w:marTop w:val="0"/>
                          <w:marBottom w:val="0"/>
                          <w:divBdr>
                            <w:top w:val="none" w:sz="0" w:space="0" w:color="auto"/>
                            <w:left w:val="none" w:sz="0" w:space="0" w:color="auto"/>
                            <w:bottom w:val="none" w:sz="0" w:space="0" w:color="auto"/>
                            <w:right w:val="none" w:sz="0" w:space="0" w:color="auto"/>
                          </w:divBdr>
                          <w:divsChild>
                            <w:div w:id="208306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0831815">
      <w:bodyDiv w:val="1"/>
      <w:marLeft w:val="0"/>
      <w:marRight w:val="0"/>
      <w:marTop w:val="0"/>
      <w:marBottom w:val="0"/>
      <w:divBdr>
        <w:top w:val="none" w:sz="0" w:space="0" w:color="auto"/>
        <w:left w:val="none" w:sz="0" w:space="0" w:color="auto"/>
        <w:bottom w:val="none" w:sz="0" w:space="0" w:color="auto"/>
        <w:right w:val="none" w:sz="0" w:space="0" w:color="auto"/>
      </w:divBdr>
    </w:div>
    <w:div w:id="2126849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gov.uk/guidance/senior-mental-health-lead-training" TargetMode="External"/><Relationship Id="rId18" Type="http://schemas.openxmlformats.org/officeDocument/2006/relationships/hyperlink" Target="https://thegrid.org.uk/health-and-safety-offsite-visits-premises/health-and-safety/risk-assessments" TargetMode="External"/><Relationship Id="rId26" Type="http://schemas.openxmlformats.org/officeDocument/2006/relationships/hyperlink" Target="https://oeapng.info/downloads/download-info/3-4k-visit-or-activity-leader" TargetMode="External"/><Relationship Id="rId39" Type="http://schemas.openxmlformats.org/officeDocument/2006/relationships/hyperlink" Target="http://www.hse.gov.uk/pubns/edis1.pdf" TargetMode="External"/><Relationship Id="rId21" Type="http://schemas.openxmlformats.org/officeDocument/2006/relationships/hyperlink" Target="http://dt.cleapss.org.uk/" TargetMode="External"/><Relationship Id="rId34" Type="http://schemas.openxmlformats.org/officeDocument/2006/relationships/hyperlink" Target="https://www.gov.uk/government/publications/supporting-pupils-at-school-with-medical-conditions--3" TargetMode="External"/><Relationship Id="rId42" Type="http://schemas.openxmlformats.org/officeDocument/2006/relationships/hyperlink" Target="https://thegrid.org.uk/health-and-safety-offsite-visits-premises/health-and-safety/asbestos" TargetMode="External"/><Relationship Id="rId47" Type="http://schemas.openxmlformats.org/officeDocument/2006/relationships/hyperlink" Target="mailto:asbestos@hertfordshire.gov.uk" TargetMode="External"/><Relationship Id="rId50" Type="http://schemas.openxmlformats.org/officeDocument/2006/relationships/hyperlink" Target="https://ladderassociation.org.uk/la455/" TargetMode="External"/><Relationship Id="rId55" Type="http://schemas.openxmlformats.org/officeDocument/2006/relationships/hyperlink" Target="https://www.gov.uk/guidance/mental-health-and-wellbeing-support-in-schools-and-colleges"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healthandsafety@hertfordshire.gov.uk" TargetMode="External"/><Relationship Id="rId29" Type="http://schemas.openxmlformats.org/officeDocument/2006/relationships/hyperlink" Target="https://thegrid.org.uk/health-and-safety-offsite-visits-premises/offsite-visits/learning-outside-the-classroom-and-offsite-visits-guidance" TargetMode="External"/><Relationship Id="rId11" Type="http://schemas.openxmlformats.org/officeDocument/2006/relationships/hyperlink" Target="https://www.bsaci.org/resources/resources/paediatric-allergy-action-plans/" TargetMode="External"/><Relationship Id="rId24" Type="http://schemas.openxmlformats.org/officeDocument/2006/relationships/hyperlink" Target="http://www.afpe.org.uk/" TargetMode="External"/><Relationship Id="rId32" Type="http://schemas.openxmlformats.org/officeDocument/2006/relationships/hyperlink" Target="https://thegrid.org.uk/health-and-safety-offsite-visits-premises/health-and-safety/health-and-safety-topics/fire-safety" TargetMode="External"/><Relationship Id="rId37" Type="http://schemas.openxmlformats.org/officeDocument/2006/relationships/hyperlink" Target="https://www.hse.gov.uk/riddor/reportable-incidents.htm" TargetMode="External"/><Relationship Id="rId40" Type="http://schemas.openxmlformats.org/officeDocument/2006/relationships/hyperlink" Target="https://thegrid.org.uk/health-and-safety-offsite-visits-premises/health-and-safety" TargetMode="External"/><Relationship Id="rId45" Type="http://schemas.openxmlformats.org/officeDocument/2006/relationships/hyperlink" Target="mailto:asbestos@hertfordshire.gov.uk" TargetMode="External"/><Relationship Id="rId53" Type="http://schemas.openxmlformats.org/officeDocument/2006/relationships/hyperlink" Target="https://www.hse.gov.uk/stress/standards/index.htm" TargetMode="External"/><Relationship Id="rId58" Type="http://schemas.openxmlformats.org/officeDocument/2006/relationships/hyperlink" Target="https://www.nhs.uk/conditions/vaccinations/nhs-vaccinations-and-when-to-have-them/" TargetMode="External"/><Relationship Id="rId5" Type="http://schemas.openxmlformats.org/officeDocument/2006/relationships/webSettings" Target="webSettings.xml"/><Relationship Id="rId61" Type="http://schemas.openxmlformats.org/officeDocument/2006/relationships/footer" Target="footer1.xml"/><Relationship Id="rId19" Type="http://schemas.openxmlformats.org/officeDocument/2006/relationships/hyperlink" Target="http://www.thegrid.org.uk/info/healthandsafety/manual.shtml" TargetMode="External"/><Relationship Id="rId14" Type="http://schemas.openxmlformats.org/officeDocument/2006/relationships/hyperlink" Target="https://thegrid.org.uk/health-and-safety-offsite-visits-premises/health-and-safety" TargetMode="External"/><Relationship Id="rId22" Type="http://schemas.openxmlformats.org/officeDocument/2006/relationships/hyperlink" Target="http://science.cleapss.org.uk/" TargetMode="External"/><Relationship Id="rId27" Type="http://schemas.openxmlformats.org/officeDocument/2006/relationships/hyperlink" Target="https://oeapng.info/downloads/download-info/3-4j-evc-responsibilities" TargetMode="External"/><Relationship Id="rId30" Type="http://schemas.openxmlformats.org/officeDocument/2006/relationships/hyperlink" Target="https://thegrid.org.uk/health-and-safety-offsite-visits-premises/health-and-safety/monitoring-inspection" TargetMode="External"/><Relationship Id="rId35" Type="http://schemas.openxmlformats.org/officeDocument/2006/relationships/hyperlink" Target="https://www.bsaci.org/resources/resources/paediatric-allergy-action-plans/" TargetMode="External"/><Relationship Id="rId43" Type="http://schemas.openxmlformats.org/officeDocument/2006/relationships/hyperlink" Target="mailto:asbestos@hertfordshire.gov.uk" TargetMode="External"/><Relationship Id="rId48" Type="http://schemas.openxmlformats.org/officeDocument/2006/relationships/hyperlink" Target="http://www.hse.gov.uk/construction/cdm/2015/index.htm?ebul=gd-cons/jun15&amp;cr=1" TargetMode="External"/><Relationship Id="rId56" Type="http://schemas.openxmlformats.org/officeDocument/2006/relationships/hyperlink" Target="https://www.gov.uk/government/publications/health-protection-in-schools-and-other-childcare-facilities/exclusion-table" TargetMode="External"/><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thegrid.org.uk/health-and-safety-offsite-visits-premises/health-and-safety/health-and-safety-topics/display-screen-equipment" TargetMode="External"/><Relationship Id="rId3" Type="http://schemas.openxmlformats.org/officeDocument/2006/relationships/styles" Target="styles.xml"/><Relationship Id="rId12" Type="http://schemas.openxmlformats.org/officeDocument/2006/relationships/hyperlink" Target="mailto:asbestos@hertfordshire.gov.uk" TargetMode="External"/><Relationship Id="rId17" Type="http://schemas.openxmlformats.org/officeDocument/2006/relationships/hyperlink" Target="https://thegrid.org.uk/health-and-safety-offsite-visits-premises/health-and-safety" TargetMode="External"/><Relationship Id="rId25" Type="http://schemas.openxmlformats.org/officeDocument/2006/relationships/hyperlink" Target="https://oeapng.info/" TargetMode="External"/><Relationship Id="rId33" Type="http://schemas.openxmlformats.org/officeDocument/2006/relationships/hyperlink" Target="https://www.thecircuit.uk/" TargetMode="External"/><Relationship Id="rId38" Type="http://schemas.openxmlformats.org/officeDocument/2006/relationships/hyperlink" Target="http://www.hse.gov.uk/riddor/" TargetMode="External"/><Relationship Id="rId46" Type="http://schemas.openxmlformats.org/officeDocument/2006/relationships/hyperlink" Target="mailto:asbestos@hertfordshire.gov.uk" TargetMode="External"/><Relationship Id="rId59" Type="http://schemas.openxmlformats.org/officeDocument/2006/relationships/hyperlink" Target="https://www.e-bug.eu/" TargetMode="External"/><Relationship Id="rId20" Type="http://schemas.openxmlformats.org/officeDocument/2006/relationships/hyperlink" Target="http://www.cleapss.org.uk/" TargetMode="External"/><Relationship Id="rId41" Type="http://schemas.openxmlformats.org/officeDocument/2006/relationships/hyperlink" Target="https://thegrid.org.uk/health-and-safety-offsite-visits-premises/health-and-safety/health-and-safety-topics/play-equipment" TargetMode="External"/><Relationship Id="rId54" Type="http://schemas.openxmlformats.org/officeDocument/2006/relationships/hyperlink" Target="https://www.gov.uk/guidance/education-staff-wellbeing-charter"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hse.gov.uk/pubns/books/hsg65.htm" TargetMode="External"/><Relationship Id="rId23" Type="http://schemas.openxmlformats.org/officeDocument/2006/relationships/hyperlink" Target="http://primary.cleapss.org.uk/" TargetMode="External"/><Relationship Id="rId28" Type="http://schemas.openxmlformats.org/officeDocument/2006/relationships/hyperlink" Target="https://oeapng.info/downloads/download-info/3-4g-headteacher/" TargetMode="External"/><Relationship Id="rId36" Type="http://schemas.openxmlformats.org/officeDocument/2006/relationships/hyperlink" Target="https://www.hse.gov.uk/riddor/reportable-incidents.htm" TargetMode="External"/><Relationship Id="rId49" Type="http://schemas.openxmlformats.org/officeDocument/2006/relationships/hyperlink" Target="https://thegrid.org.uk/health-and-safety-offsite-visits-premises/premises-and-sites/property-contractors-and-consultants" TargetMode="External"/><Relationship Id="rId57" Type="http://schemas.openxmlformats.org/officeDocument/2006/relationships/hyperlink" Target="https://www.gov.uk/government/publications/health-protection-in-schools-and-other-childcare-facilities/children-and-young-people-settings-tools-and-resources" TargetMode="External"/><Relationship Id="rId10" Type="http://schemas.openxmlformats.org/officeDocument/2006/relationships/hyperlink" Target="mailto:healthandsafety@hertfordshire.gov.uk" TargetMode="External"/><Relationship Id="rId31" Type="http://schemas.openxmlformats.org/officeDocument/2006/relationships/hyperlink" Target="https://www.gov.uk/government/publications/fire-safety-risk-assessment-educational-premises" TargetMode="External"/><Relationship Id="rId44" Type="http://schemas.openxmlformats.org/officeDocument/2006/relationships/hyperlink" Target="https://hub.hfleducation.org/shop/?name=asbestos" TargetMode="External"/><Relationship Id="rId52" Type="http://schemas.openxmlformats.org/officeDocument/2006/relationships/hyperlink" Target="https://thegrid.org.uk/health-and-safety-offsite-visits-premises/premises-and-sites/hiring-agreements-and-third-party-access" TargetMode="External"/><Relationship Id="rId60" Type="http://schemas.openxmlformats.org/officeDocument/2006/relationships/hyperlink" Target="https://www.gov.uk/government/publications/health-protection-in-schools-and-other-childcare-facilities/exclusion-table"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62BC13-AB03-4181-85A5-97B5C4439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21</Pages>
  <Words>8267</Words>
  <Characters>50460</Characters>
  <Application>Microsoft Office Word</Application>
  <DocSecurity>0</DocSecurity>
  <Lines>420</Lines>
  <Paragraphs>117</Paragraphs>
  <ScaleCrop>false</ScaleCrop>
  <HeadingPairs>
    <vt:vector size="2" baseType="variant">
      <vt:variant>
        <vt:lpstr>Title</vt:lpstr>
      </vt:variant>
      <vt:variant>
        <vt:i4>1</vt:i4>
      </vt:variant>
    </vt:vector>
  </HeadingPairs>
  <TitlesOfParts>
    <vt:vector size="1" baseType="lpstr">
      <vt:lpstr>model-health-and-safety-policy-feb-2026</vt:lpstr>
    </vt:vector>
  </TitlesOfParts>
  <Company>Herts County Council</Company>
  <LinksUpToDate>false</LinksUpToDate>
  <CharactersWithSpaces>58610</CharactersWithSpaces>
  <SharedDoc>false</SharedDoc>
  <HLinks>
    <vt:vector size="258" baseType="variant">
      <vt:variant>
        <vt:i4>5177464</vt:i4>
      </vt:variant>
      <vt:variant>
        <vt:i4>132</vt:i4>
      </vt:variant>
      <vt:variant>
        <vt:i4>0</vt:i4>
      </vt:variant>
      <vt:variant>
        <vt:i4>5</vt:i4>
      </vt:variant>
      <vt:variant>
        <vt:lpwstr>http://www.thegrid.org.uk/info/healthandsafety/safe_swimming.shtml</vt:lpwstr>
      </vt:variant>
      <vt:variant>
        <vt:lpwstr/>
      </vt:variant>
      <vt:variant>
        <vt:i4>2424940</vt:i4>
      </vt:variant>
      <vt:variant>
        <vt:i4>129</vt:i4>
      </vt:variant>
      <vt:variant>
        <vt:i4>0</vt:i4>
      </vt:variant>
      <vt:variant>
        <vt:i4>5</vt:i4>
      </vt:variant>
      <vt:variant>
        <vt:lpwstr>http://www.hertsdirect.org/services/transtreets/rsu/driving/advice/minibus/</vt:lpwstr>
      </vt:variant>
      <vt:variant>
        <vt:lpwstr/>
      </vt:variant>
      <vt:variant>
        <vt:i4>7405672</vt:i4>
      </vt:variant>
      <vt:variant>
        <vt:i4>126</vt:i4>
      </vt:variant>
      <vt:variant>
        <vt:i4>0</vt:i4>
      </vt:variant>
      <vt:variant>
        <vt:i4>5</vt:i4>
      </vt:variant>
      <vt:variant>
        <vt:lpwstr>https://www.gov.uk/view-driving-licence</vt:lpwstr>
      </vt:variant>
      <vt:variant>
        <vt:lpwstr>before-you-start</vt:lpwstr>
      </vt:variant>
      <vt:variant>
        <vt:i4>1507357</vt:i4>
      </vt:variant>
      <vt:variant>
        <vt:i4>123</vt:i4>
      </vt:variant>
      <vt:variant>
        <vt:i4>0</vt:i4>
      </vt:variant>
      <vt:variant>
        <vt:i4>5</vt:i4>
      </vt:variant>
      <vt:variant>
        <vt:lpwstr>https://www.gov.uk/check-driving-information</vt:lpwstr>
      </vt:variant>
      <vt:variant>
        <vt:lpwstr/>
      </vt:variant>
      <vt:variant>
        <vt:i4>7929857</vt:i4>
      </vt:variant>
      <vt:variant>
        <vt:i4>120</vt:i4>
      </vt:variant>
      <vt:variant>
        <vt:i4>0</vt:i4>
      </vt:variant>
      <vt:variant>
        <vt:i4>5</vt:i4>
      </vt:variant>
      <vt:variant>
        <vt:lpwstr>http://www.thegrid.org.uk/info/healthandsafety/documents_manual/display_screen_equipment.doc</vt:lpwstr>
      </vt:variant>
      <vt:variant>
        <vt:lpwstr/>
      </vt:variant>
      <vt:variant>
        <vt:i4>4128802</vt:i4>
      </vt:variant>
      <vt:variant>
        <vt:i4>117</vt:i4>
      </vt:variant>
      <vt:variant>
        <vt:i4>0</vt:i4>
      </vt:variant>
      <vt:variant>
        <vt:i4>5</vt:i4>
      </vt:variant>
      <vt:variant>
        <vt:lpwstr>http://www.hse.gov.uk/pubns/indg455.htm</vt:lpwstr>
      </vt:variant>
      <vt:variant>
        <vt:lpwstr/>
      </vt:variant>
      <vt:variant>
        <vt:i4>2818101</vt:i4>
      </vt:variant>
      <vt:variant>
        <vt:i4>114</vt:i4>
      </vt:variant>
      <vt:variant>
        <vt:i4>0</vt:i4>
      </vt:variant>
      <vt:variant>
        <vt:i4>5</vt:i4>
      </vt:variant>
      <vt:variant>
        <vt:lpwstr>http://www.thegrid.org.uk/info/premises/property.shtml</vt:lpwstr>
      </vt:variant>
      <vt:variant>
        <vt:lpwstr/>
      </vt:variant>
      <vt:variant>
        <vt:i4>1835098</vt:i4>
      </vt:variant>
      <vt:variant>
        <vt:i4>111</vt:i4>
      </vt:variant>
      <vt:variant>
        <vt:i4>0</vt:i4>
      </vt:variant>
      <vt:variant>
        <vt:i4>5</vt:i4>
      </vt:variant>
      <vt:variant>
        <vt:lpwstr>http://www.hse.gov.uk/construction/cdm/2015/index.htm?ebul=gd-cons/jun15&amp;cr=1</vt:lpwstr>
      </vt:variant>
      <vt:variant>
        <vt:lpwstr/>
      </vt:variant>
      <vt:variant>
        <vt:i4>3735630</vt:i4>
      </vt:variant>
      <vt:variant>
        <vt:i4>108</vt:i4>
      </vt:variant>
      <vt:variant>
        <vt:i4>0</vt:i4>
      </vt:variant>
      <vt:variant>
        <vt:i4>5</vt:i4>
      </vt:variant>
      <vt:variant>
        <vt:lpwstr>mailto:asbestos@hertfordshire.gov.uk</vt:lpwstr>
      </vt:variant>
      <vt:variant>
        <vt:lpwstr/>
      </vt:variant>
      <vt:variant>
        <vt:i4>3735630</vt:i4>
      </vt:variant>
      <vt:variant>
        <vt:i4>105</vt:i4>
      </vt:variant>
      <vt:variant>
        <vt:i4>0</vt:i4>
      </vt:variant>
      <vt:variant>
        <vt:i4>5</vt:i4>
      </vt:variant>
      <vt:variant>
        <vt:lpwstr>mailto:asbestos@hertfordshire.gov.uk</vt:lpwstr>
      </vt:variant>
      <vt:variant>
        <vt:lpwstr/>
      </vt:variant>
      <vt:variant>
        <vt:i4>3342416</vt:i4>
      </vt:variant>
      <vt:variant>
        <vt:i4>102</vt:i4>
      </vt:variant>
      <vt:variant>
        <vt:i4>0</vt:i4>
      </vt:variant>
      <vt:variant>
        <vt:i4>5</vt:i4>
      </vt:variant>
      <vt:variant>
        <vt:lpwstr>http://www.thegrid.org.uk/info/healthandsafety/manual.shtml</vt:lpwstr>
      </vt:variant>
      <vt:variant>
        <vt:lpwstr>A</vt:lpwstr>
      </vt:variant>
      <vt:variant>
        <vt:i4>2621491</vt:i4>
      </vt:variant>
      <vt:variant>
        <vt:i4>99</vt:i4>
      </vt:variant>
      <vt:variant>
        <vt:i4>0</vt:i4>
      </vt:variant>
      <vt:variant>
        <vt:i4>5</vt:i4>
      </vt:variant>
      <vt:variant>
        <vt:lpwstr>http://science.cleapss.org.uk/Resource/L093-Managing-Ionising-Radiations-and-Radioactive-Substances-in-Schools-and-Colleges.pdf</vt:lpwstr>
      </vt:variant>
      <vt:variant>
        <vt:lpwstr/>
      </vt:variant>
      <vt:variant>
        <vt:i4>7471163</vt:i4>
      </vt:variant>
      <vt:variant>
        <vt:i4>96</vt:i4>
      </vt:variant>
      <vt:variant>
        <vt:i4>0</vt:i4>
      </vt:variant>
      <vt:variant>
        <vt:i4>5</vt:i4>
      </vt:variant>
      <vt:variant>
        <vt:lpwstr>http://www.thegrid.org.uk/info/healthandsafety/documents_manual/outdoor_play_equipment_checklist.doc</vt:lpwstr>
      </vt:variant>
      <vt:variant>
        <vt:lpwstr/>
      </vt:variant>
      <vt:variant>
        <vt:i4>720897</vt:i4>
      </vt:variant>
      <vt:variant>
        <vt:i4>93</vt:i4>
      </vt:variant>
      <vt:variant>
        <vt:i4>0</vt:i4>
      </vt:variant>
      <vt:variant>
        <vt:i4>5</vt:i4>
      </vt:variant>
      <vt:variant>
        <vt:lpwstr>https://www.gov.uk/guidance/good-estate-management-for-schools/health-and-safety</vt:lpwstr>
      </vt:variant>
      <vt:variant>
        <vt:lpwstr/>
      </vt:variant>
      <vt:variant>
        <vt:i4>3342428</vt:i4>
      </vt:variant>
      <vt:variant>
        <vt:i4>90</vt:i4>
      </vt:variant>
      <vt:variant>
        <vt:i4>0</vt:i4>
      </vt:variant>
      <vt:variant>
        <vt:i4>5</vt:i4>
      </vt:variant>
      <vt:variant>
        <vt:lpwstr>http://www.thegrid.org.uk/info/healthandsafety/manual.shtml</vt:lpwstr>
      </vt:variant>
      <vt:variant>
        <vt:lpwstr>m</vt:lpwstr>
      </vt:variant>
      <vt:variant>
        <vt:i4>3342401</vt:i4>
      </vt:variant>
      <vt:variant>
        <vt:i4>81</vt:i4>
      </vt:variant>
      <vt:variant>
        <vt:i4>0</vt:i4>
      </vt:variant>
      <vt:variant>
        <vt:i4>5</vt:i4>
      </vt:variant>
      <vt:variant>
        <vt:lpwstr>http://www.thegrid.org.uk/info/healthandsafety/manual.shtml</vt:lpwstr>
      </vt:variant>
      <vt:variant>
        <vt:lpwstr>p</vt:lpwstr>
      </vt:variant>
      <vt:variant>
        <vt:i4>262155</vt:i4>
      </vt:variant>
      <vt:variant>
        <vt:i4>78</vt:i4>
      </vt:variant>
      <vt:variant>
        <vt:i4>0</vt:i4>
      </vt:variant>
      <vt:variant>
        <vt:i4>5</vt:i4>
      </vt:variant>
      <vt:variant>
        <vt:lpwstr>http://www.hse.gov.uk/pubns/edis1.pdf</vt:lpwstr>
      </vt:variant>
      <vt:variant>
        <vt:lpwstr/>
      </vt:variant>
      <vt:variant>
        <vt:i4>1179742</vt:i4>
      </vt:variant>
      <vt:variant>
        <vt:i4>75</vt:i4>
      </vt:variant>
      <vt:variant>
        <vt:i4>0</vt:i4>
      </vt:variant>
      <vt:variant>
        <vt:i4>5</vt:i4>
      </vt:variant>
      <vt:variant>
        <vt:lpwstr>http://www.hse.gov.uk/riddor/</vt:lpwstr>
      </vt:variant>
      <vt:variant>
        <vt:lpwstr/>
      </vt:variant>
      <vt:variant>
        <vt:i4>458768</vt:i4>
      </vt:variant>
      <vt:variant>
        <vt:i4>72</vt:i4>
      </vt:variant>
      <vt:variant>
        <vt:i4>0</vt:i4>
      </vt:variant>
      <vt:variant>
        <vt:i4>5</vt:i4>
      </vt:variant>
      <vt:variant>
        <vt:lpwstr>https://www.gov.uk/government/publications/supporting-pupils-at-school-with-medical-conditions--3</vt:lpwstr>
      </vt:variant>
      <vt:variant>
        <vt:lpwstr/>
      </vt:variant>
      <vt:variant>
        <vt:i4>2555912</vt:i4>
      </vt:variant>
      <vt:variant>
        <vt:i4>69</vt:i4>
      </vt:variant>
      <vt:variant>
        <vt:i4>0</vt:i4>
      </vt:variant>
      <vt:variant>
        <vt:i4>5</vt:i4>
      </vt:variant>
      <vt:variant>
        <vt:lpwstr>http://www.thegrid.org.uk/info/healthandsafety/fire_safety.shtml</vt:lpwstr>
      </vt:variant>
      <vt:variant>
        <vt:lpwstr/>
      </vt:variant>
      <vt:variant>
        <vt:i4>2097277</vt:i4>
      </vt:variant>
      <vt:variant>
        <vt:i4>66</vt:i4>
      </vt:variant>
      <vt:variant>
        <vt:i4>0</vt:i4>
      </vt:variant>
      <vt:variant>
        <vt:i4>5</vt:i4>
      </vt:variant>
      <vt:variant>
        <vt:lpwstr>https://www.gov.uk/government/publications/fire-safety-risk-assessment-educational-premises</vt:lpwstr>
      </vt:variant>
      <vt:variant>
        <vt:lpwstr/>
      </vt:variant>
      <vt:variant>
        <vt:i4>3342416</vt:i4>
      </vt:variant>
      <vt:variant>
        <vt:i4>63</vt:i4>
      </vt:variant>
      <vt:variant>
        <vt:i4>0</vt:i4>
      </vt:variant>
      <vt:variant>
        <vt:i4>5</vt:i4>
      </vt:variant>
      <vt:variant>
        <vt:lpwstr>http://www.thegrid.org.uk/info/healthandsafety/manual.shtml</vt:lpwstr>
      </vt:variant>
      <vt:variant>
        <vt:lpwstr>A</vt:lpwstr>
      </vt:variant>
      <vt:variant>
        <vt:i4>7077936</vt:i4>
      </vt:variant>
      <vt:variant>
        <vt:i4>60</vt:i4>
      </vt:variant>
      <vt:variant>
        <vt:i4>0</vt:i4>
      </vt:variant>
      <vt:variant>
        <vt:i4>5</vt:i4>
      </vt:variant>
      <vt:variant>
        <vt:lpwstr>https://www.thegrid.org.uk/info/healthandsafety/visits/manual.shtml</vt:lpwstr>
      </vt:variant>
      <vt:variant>
        <vt:lpwstr/>
      </vt:variant>
      <vt:variant>
        <vt:i4>24</vt:i4>
      </vt:variant>
      <vt:variant>
        <vt:i4>57</vt:i4>
      </vt:variant>
      <vt:variant>
        <vt:i4>0</vt:i4>
      </vt:variant>
      <vt:variant>
        <vt:i4>5</vt:i4>
      </vt:variant>
      <vt:variant>
        <vt:lpwstr>https://oeapng.info/downloads/download-info/3-4g-headteacher/</vt:lpwstr>
      </vt:variant>
      <vt:variant>
        <vt:lpwstr/>
      </vt:variant>
      <vt:variant>
        <vt:i4>983130</vt:i4>
      </vt:variant>
      <vt:variant>
        <vt:i4>54</vt:i4>
      </vt:variant>
      <vt:variant>
        <vt:i4>0</vt:i4>
      </vt:variant>
      <vt:variant>
        <vt:i4>5</vt:i4>
      </vt:variant>
      <vt:variant>
        <vt:lpwstr>https://oeapng.info/downloads/download-info/3-4j-evc-responsibilities</vt:lpwstr>
      </vt:variant>
      <vt:variant>
        <vt:lpwstr/>
      </vt:variant>
      <vt:variant>
        <vt:i4>4915230</vt:i4>
      </vt:variant>
      <vt:variant>
        <vt:i4>51</vt:i4>
      </vt:variant>
      <vt:variant>
        <vt:i4>0</vt:i4>
      </vt:variant>
      <vt:variant>
        <vt:i4>5</vt:i4>
      </vt:variant>
      <vt:variant>
        <vt:lpwstr>https://oeapng.info/downloads/download-info/3-4k-visit-or-activity-leader</vt:lpwstr>
      </vt:variant>
      <vt:variant>
        <vt:lpwstr/>
      </vt:variant>
      <vt:variant>
        <vt:i4>4390927</vt:i4>
      </vt:variant>
      <vt:variant>
        <vt:i4>48</vt:i4>
      </vt:variant>
      <vt:variant>
        <vt:i4>0</vt:i4>
      </vt:variant>
      <vt:variant>
        <vt:i4>5</vt:i4>
      </vt:variant>
      <vt:variant>
        <vt:lpwstr>https://oeapng.info/</vt:lpwstr>
      </vt:variant>
      <vt:variant>
        <vt:lpwstr/>
      </vt:variant>
      <vt:variant>
        <vt:i4>4390927</vt:i4>
      </vt:variant>
      <vt:variant>
        <vt:i4>45</vt:i4>
      </vt:variant>
      <vt:variant>
        <vt:i4>0</vt:i4>
      </vt:variant>
      <vt:variant>
        <vt:i4>5</vt:i4>
      </vt:variant>
      <vt:variant>
        <vt:lpwstr>https://oeapng.info/</vt:lpwstr>
      </vt:variant>
      <vt:variant>
        <vt:lpwstr/>
      </vt:variant>
      <vt:variant>
        <vt:i4>2293806</vt:i4>
      </vt:variant>
      <vt:variant>
        <vt:i4>42</vt:i4>
      </vt:variant>
      <vt:variant>
        <vt:i4>0</vt:i4>
      </vt:variant>
      <vt:variant>
        <vt:i4>5</vt:i4>
      </vt:variant>
      <vt:variant>
        <vt:lpwstr>http://www.afpe.org.uk/</vt:lpwstr>
      </vt:variant>
      <vt:variant>
        <vt:lpwstr/>
      </vt:variant>
      <vt:variant>
        <vt:i4>2293806</vt:i4>
      </vt:variant>
      <vt:variant>
        <vt:i4>39</vt:i4>
      </vt:variant>
      <vt:variant>
        <vt:i4>0</vt:i4>
      </vt:variant>
      <vt:variant>
        <vt:i4>5</vt:i4>
      </vt:variant>
      <vt:variant>
        <vt:lpwstr>http://www.afpe.org.uk/</vt:lpwstr>
      </vt:variant>
      <vt:variant>
        <vt:lpwstr/>
      </vt:variant>
      <vt:variant>
        <vt:i4>8192058</vt:i4>
      </vt:variant>
      <vt:variant>
        <vt:i4>36</vt:i4>
      </vt:variant>
      <vt:variant>
        <vt:i4>0</vt:i4>
      </vt:variant>
      <vt:variant>
        <vt:i4>5</vt:i4>
      </vt:variant>
      <vt:variant>
        <vt:lpwstr>http://www.ase.org.uk/</vt:lpwstr>
      </vt:variant>
      <vt:variant>
        <vt:lpwstr/>
      </vt:variant>
      <vt:variant>
        <vt:i4>8192045</vt:i4>
      </vt:variant>
      <vt:variant>
        <vt:i4>33</vt:i4>
      </vt:variant>
      <vt:variant>
        <vt:i4>0</vt:i4>
      </vt:variant>
      <vt:variant>
        <vt:i4>5</vt:i4>
      </vt:variant>
      <vt:variant>
        <vt:lpwstr>http://primary.cleapss.org.uk/</vt:lpwstr>
      </vt:variant>
      <vt:variant>
        <vt:lpwstr/>
      </vt:variant>
      <vt:variant>
        <vt:i4>7143461</vt:i4>
      </vt:variant>
      <vt:variant>
        <vt:i4>30</vt:i4>
      </vt:variant>
      <vt:variant>
        <vt:i4>0</vt:i4>
      </vt:variant>
      <vt:variant>
        <vt:i4>5</vt:i4>
      </vt:variant>
      <vt:variant>
        <vt:lpwstr>http://science.cleapss.org.uk/</vt:lpwstr>
      </vt:variant>
      <vt:variant>
        <vt:lpwstr/>
      </vt:variant>
      <vt:variant>
        <vt:i4>393221</vt:i4>
      </vt:variant>
      <vt:variant>
        <vt:i4>27</vt:i4>
      </vt:variant>
      <vt:variant>
        <vt:i4>0</vt:i4>
      </vt:variant>
      <vt:variant>
        <vt:i4>5</vt:i4>
      </vt:variant>
      <vt:variant>
        <vt:lpwstr>http://dt.cleapss.org.uk/</vt:lpwstr>
      </vt:variant>
      <vt:variant>
        <vt:lpwstr/>
      </vt:variant>
      <vt:variant>
        <vt:i4>8126519</vt:i4>
      </vt:variant>
      <vt:variant>
        <vt:i4>24</vt:i4>
      </vt:variant>
      <vt:variant>
        <vt:i4>0</vt:i4>
      </vt:variant>
      <vt:variant>
        <vt:i4>5</vt:i4>
      </vt:variant>
      <vt:variant>
        <vt:lpwstr>http://www.cleapss.org.uk/</vt:lpwstr>
      </vt:variant>
      <vt:variant>
        <vt:lpwstr/>
      </vt:variant>
      <vt:variant>
        <vt:i4>3342401</vt:i4>
      </vt:variant>
      <vt:variant>
        <vt:i4>21</vt:i4>
      </vt:variant>
      <vt:variant>
        <vt:i4>0</vt:i4>
      </vt:variant>
      <vt:variant>
        <vt:i4>5</vt:i4>
      </vt:variant>
      <vt:variant>
        <vt:lpwstr>http://www.thegrid.org.uk/info/healthandsafety/manual.shtml</vt:lpwstr>
      </vt:variant>
      <vt:variant>
        <vt:lpwstr>p</vt:lpwstr>
      </vt:variant>
      <vt:variant>
        <vt:i4>3342403</vt:i4>
      </vt:variant>
      <vt:variant>
        <vt:i4>18</vt:i4>
      </vt:variant>
      <vt:variant>
        <vt:i4>0</vt:i4>
      </vt:variant>
      <vt:variant>
        <vt:i4>5</vt:i4>
      </vt:variant>
      <vt:variant>
        <vt:lpwstr>http://www.thegrid.org.uk/info/healthandsafety/manual.shtml</vt:lpwstr>
      </vt:variant>
      <vt:variant>
        <vt:lpwstr>r</vt:lpwstr>
      </vt:variant>
      <vt:variant>
        <vt:i4>3342385</vt:i4>
      </vt:variant>
      <vt:variant>
        <vt:i4>15</vt:i4>
      </vt:variant>
      <vt:variant>
        <vt:i4>0</vt:i4>
      </vt:variant>
      <vt:variant>
        <vt:i4>5</vt:i4>
      </vt:variant>
      <vt:variant>
        <vt:lpwstr>http://www.thegrid.org.uk/info/healthandsafety/manual.shtml</vt:lpwstr>
      </vt:variant>
      <vt:variant>
        <vt:lpwstr/>
      </vt:variant>
      <vt:variant>
        <vt:i4>7471115</vt:i4>
      </vt:variant>
      <vt:variant>
        <vt:i4>12</vt:i4>
      </vt:variant>
      <vt:variant>
        <vt:i4>0</vt:i4>
      </vt:variant>
      <vt:variant>
        <vt:i4>5</vt:i4>
      </vt:variant>
      <vt:variant>
        <vt:lpwstr>mailto:healthandsafety@hertfordshire.gov.uk</vt:lpwstr>
      </vt:variant>
      <vt:variant>
        <vt:lpwstr/>
      </vt:variant>
      <vt:variant>
        <vt:i4>3342385</vt:i4>
      </vt:variant>
      <vt:variant>
        <vt:i4>9</vt:i4>
      </vt:variant>
      <vt:variant>
        <vt:i4>0</vt:i4>
      </vt:variant>
      <vt:variant>
        <vt:i4>5</vt:i4>
      </vt:variant>
      <vt:variant>
        <vt:lpwstr>http://www.thegrid.org.uk/info/healthandsafety/manual.shtml</vt:lpwstr>
      </vt:variant>
      <vt:variant>
        <vt:lpwstr/>
      </vt:variant>
      <vt:variant>
        <vt:i4>720897</vt:i4>
      </vt:variant>
      <vt:variant>
        <vt:i4>6</vt:i4>
      </vt:variant>
      <vt:variant>
        <vt:i4>0</vt:i4>
      </vt:variant>
      <vt:variant>
        <vt:i4>5</vt:i4>
      </vt:variant>
      <vt:variant>
        <vt:lpwstr>https://www.gov.uk/guidance/good-estate-management-for-schools/health-and-safety</vt:lpwstr>
      </vt:variant>
      <vt:variant>
        <vt:lpwstr/>
      </vt:variant>
      <vt:variant>
        <vt:i4>7471115</vt:i4>
      </vt:variant>
      <vt:variant>
        <vt:i4>3</vt:i4>
      </vt:variant>
      <vt:variant>
        <vt:i4>0</vt:i4>
      </vt:variant>
      <vt:variant>
        <vt:i4>5</vt:i4>
      </vt:variant>
      <vt:variant>
        <vt:lpwstr>mailto:healthandsafety@hertfordshire.gov.uk</vt:lpwstr>
      </vt:variant>
      <vt:variant>
        <vt:lpwstr/>
      </vt:variant>
      <vt:variant>
        <vt:i4>2752620</vt:i4>
      </vt:variant>
      <vt:variant>
        <vt:i4>0</vt:i4>
      </vt:variant>
      <vt:variant>
        <vt:i4>0</vt:i4>
      </vt:variant>
      <vt:variant>
        <vt:i4>5</vt:i4>
      </vt:variant>
      <vt:variant>
        <vt:lpwstr>https://www.gov.uk/government/publications/health-and-safety-advice-for-schools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model-health-and-safety-policy-feb-2026</dc:title>
  <dc:subject>
  </dc:subject>
  <dc:creator>Hertfordshire county Council</dc:creator>
  <cp:keywords>
  </cp:keywords>
  <dc:description>
  </dc:description>
  <cp:lastModifiedBy>Head</cp:lastModifiedBy>
  <cp:revision>10</cp:revision>
  <cp:lastPrinted>2019-10-08T12:35:00Z</cp:lastPrinted>
  <dcterms:created xsi:type="dcterms:W3CDTF">2026-07-27T18:15:00Z</dcterms:created>
  <dcterms:modified xsi:type="dcterms:W3CDTF">2026-08-10T17:44:00Z</dcterms:modified>
</cp:coreProperties>
</file>