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843D2" w14:textId="77777777" w:rsidR="005D0AA1" w:rsidRDefault="005D0AA1" w:rsidP="00FA2BDF">
      <w:pPr>
        <w:spacing w:after="0"/>
        <w:jc w:val="center"/>
        <w:rPr>
          <w:rFonts w:ascii="Gill Sans Nova Light" w:hAnsi="Gill Sans Nova Light"/>
          <w:b/>
          <w:bCs/>
          <w:sz w:val="28"/>
          <w:szCs w:val="28"/>
        </w:rPr>
      </w:pPr>
    </w:p>
    <w:p w14:paraId="57DA8B2C" w14:textId="73F60B80" w:rsidR="005D0AA1" w:rsidRPr="005D0AA1" w:rsidRDefault="005D0AA1" w:rsidP="00FA2BDF">
      <w:pPr>
        <w:spacing w:after="0"/>
        <w:jc w:val="center"/>
        <w:rPr>
          <w:rFonts w:ascii="Gill Sans Nova Light" w:hAnsi="Gill Sans Nova Light"/>
          <w:b/>
          <w:bCs/>
          <w:sz w:val="28"/>
          <w:szCs w:val="28"/>
        </w:rPr>
      </w:pPr>
      <w:r>
        <w:rPr>
          <w:rFonts w:ascii="Gill Sans Nova Light" w:hAnsi="Gill Sans Nova Light"/>
          <w:b/>
          <w:sz w:val="32"/>
          <w:szCs w:val="32"/>
          <w:lang w:eastAsia="en-GB"/>
        </w:rPr>
        <w:t>PARENTAL ENGAGEMENT OFFICER: Person Specification</w:t>
      </w:r>
    </w:p>
    <w:p w14:paraId="5F12BF79" w14:textId="77777777" w:rsidR="005D0AA1" w:rsidRDefault="005D0AA1" w:rsidP="00FA2BDF">
      <w:pPr>
        <w:spacing w:after="0"/>
        <w:jc w:val="center"/>
        <w:rPr>
          <w:rFonts w:ascii="Gill Sans Nova Light" w:hAnsi="Gill Sans Nova Light"/>
          <w:b/>
          <w:bCs/>
          <w:sz w:val="28"/>
          <w:szCs w:val="28"/>
        </w:rPr>
      </w:pPr>
    </w:p>
    <w:p w14:paraId="5CCE3616" w14:textId="043D7960" w:rsidR="00FA2BDF" w:rsidRPr="00FA2BDF" w:rsidRDefault="00FA2BDF" w:rsidP="00FA2BDF">
      <w:pPr>
        <w:spacing w:after="0"/>
        <w:jc w:val="both"/>
        <w:rPr>
          <w:rFonts w:ascii="Gill Sans Nova Light" w:hAnsi="Gill Sans Nova Light"/>
          <w:i/>
          <w:iCs/>
          <w:sz w:val="20"/>
          <w:szCs w:val="20"/>
        </w:rPr>
      </w:pPr>
      <w:r w:rsidRPr="00FA2BDF">
        <w:rPr>
          <w:rFonts w:ascii="Gill Sans Nova Light" w:hAnsi="Gill Sans Nova Light"/>
          <w:i/>
          <w:iCs/>
          <w:sz w:val="20"/>
          <w:szCs w:val="20"/>
        </w:rPr>
        <w:t>Yewtree Primary School is committed to safeguarding and promoting the welfare of children and young people and expects all staff and volunteers to share this commitment</w:t>
      </w:r>
      <w:proofErr w:type="gramStart"/>
      <w:r w:rsidRPr="00FA2BDF">
        <w:rPr>
          <w:rFonts w:ascii="Gill Sans Nova Light" w:hAnsi="Gill Sans Nova Light"/>
          <w:i/>
          <w:iCs/>
          <w:sz w:val="20"/>
          <w:szCs w:val="20"/>
        </w:rPr>
        <w:t xml:space="preserve">.  </w:t>
      </w:r>
      <w:proofErr w:type="gramEnd"/>
      <w:r w:rsidRPr="00FA2BDF">
        <w:rPr>
          <w:rFonts w:ascii="Gill Sans Nova Light" w:hAnsi="Gill Sans Nova Light"/>
          <w:i/>
          <w:iCs/>
          <w:sz w:val="20"/>
          <w:szCs w:val="20"/>
        </w:rPr>
        <w:t xml:space="preserve">We operate stringent recruitment and selection procedures and other HR processes that help deter, </w:t>
      </w:r>
      <w:proofErr w:type="gramStart"/>
      <w:r w:rsidRPr="00FA2BDF">
        <w:rPr>
          <w:rFonts w:ascii="Gill Sans Nova Light" w:hAnsi="Gill Sans Nova Light"/>
          <w:i/>
          <w:iCs/>
          <w:sz w:val="20"/>
          <w:szCs w:val="20"/>
        </w:rPr>
        <w:t>reject</w:t>
      </w:r>
      <w:proofErr w:type="gramEnd"/>
      <w:r w:rsidRPr="00FA2BDF">
        <w:rPr>
          <w:rFonts w:ascii="Gill Sans Nova Light" w:hAnsi="Gill Sans Nova Light"/>
          <w:i/>
          <w:iCs/>
          <w:sz w:val="20"/>
          <w:szCs w:val="20"/>
        </w:rPr>
        <w:t xml:space="preserve"> or identify people who might abuse children or are otherwise unsuited to </w:t>
      </w:r>
      <w:proofErr w:type="gramStart"/>
      <w:r w:rsidRPr="00FA2BDF">
        <w:rPr>
          <w:rFonts w:ascii="Gill Sans Nova Light" w:hAnsi="Gill Sans Nova Light"/>
          <w:i/>
          <w:iCs/>
          <w:sz w:val="20"/>
          <w:szCs w:val="20"/>
        </w:rPr>
        <w:t>work</w:t>
      </w:r>
      <w:proofErr w:type="gramEnd"/>
      <w:r w:rsidRPr="00FA2BDF">
        <w:rPr>
          <w:rFonts w:ascii="Gill Sans Nova Light" w:hAnsi="Gill Sans Nova Light"/>
          <w:i/>
          <w:iCs/>
          <w:sz w:val="20"/>
          <w:szCs w:val="20"/>
        </w:rPr>
        <w:t xml:space="preserve"> with them.</w:t>
      </w:r>
    </w:p>
    <w:p w14:paraId="76B18EA8" w14:textId="77777777" w:rsidR="00FA2BDF" w:rsidRDefault="00FA2BDF" w:rsidP="00FA2BDF">
      <w:pPr>
        <w:spacing w:after="0"/>
        <w:jc w:val="both"/>
        <w:rPr>
          <w:rFonts w:ascii="Gill Sans Nova Light" w:hAnsi="Gill Sans Nova Light"/>
        </w:rPr>
      </w:pPr>
    </w:p>
    <w:p w14:paraId="19604255" w14:textId="5D8758DF" w:rsidR="00FA2BDF" w:rsidRDefault="00FA2BDF" w:rsidP="00FA2BDF">
      <w:pPr>
        <w:spacing w:after="0"/>
        <w:jc w:val="both"/>
        <w:rPr>
          <w:rFonts w:ascii="Gill Sans Nova Light" w:hAnsi="Gill Sans Nova Light"/>
        </w:rPr>
      </w:pPr>
      <w:r>
        <w:rPr>
          <w:rFonts w:ascii="Gill Sans Nova Light" w:hAnsi="Gill Sans Nova Light"/>
        </w:rPr>
        <w:t xml:space="preserve">This specification </w:t>
      </w:r>
      <w:proofErr w:type="gramStart"/>
      <w:r>
        <w:rPr>
          <w:rFonts w:ascii="Gill Sans Nova Light" w:hAnsi="Gill Sans Nova Light"/>
        </w:rPr>
        <w:t>is intended</w:t>
      </w:r>
      <w:proofErr w:type="gramEnd"/>
      <w:r>
        <w:rPr>
          <w:rFonts w:ascii="Gill Sans Nova Light" w:hAnsi="Gill Sans Nova Light"/>
        </w:rPr>
        <w:t xml:space="preserve"> to assist both candidates and selectors in the appointment process</w:t>
      </w:r>
      <w:proofErr w:type="gramStart"/>
      <w:r>
        <w:rPr>
          <w:rFonts w:ascii="Gill Sans Nova Light" w:hAnsi="Gill Sans Nova Light"/>
        </w:rPr>
        <w:t xml:space="preserve">.  </w:t>
      </w:r>
      <w:proofErr w:type="gramEnd"/>
      <w:r>
        <w:rPr>
          <w:rFonts w:ascii="Gill Sans Nova Light" w:hAnsi="Gill Sans Nova Light"/>
        </w:rPr>
        <w:t xml:space="preserve">It highlights the </w:t>
      </w:r>
      <w:proofErr w:type="gramStart"/>
      <w:r>
        <w:rPr>
          <w:rFonts w:ascii="Gill Sans Nova Light" w:hAnsi="Gill Sans Nova Light"/>
        </w:rPr>
        <w:t>particular qualities</w:t>
      </w:r>
      <w:proofErr w:type="gramEnd"/>
      <w:r>
        <w:rPr>
          <w:rFonts w:ascii="Gill Sans Nova Light" w:hAnsi="Gill Sans Nova Light"/>
        </w:rPr>
        <w:t xml:space="preserve"> and expectations for this role</w:t>
      </w:r>
      <w:proofErr w:type="gramStart"/>
      <w:r>
        <w:rPr>
          <w:rFonts w:ascii="Gill Sans Nova Light" w:hAnsi="Gill Sans Nova Light"/>
        </w:rPr>
        <w:t xml:space="preserve">.  </w:t>
      </w:r>
      <w:proofErr w:type="gramEnd"/>
      <w:r>
        <w:rPr>
          <w:rFonts w:ascii="Gill Sans Nova Light" w:hAnsi="Gill Sans Nova Light"/>
        </w:rPr>
        <w:t>Applicants should be able to demonstrate a good knowledge of the following areas relevant to the school.</w:t>
      </w:r>
    </w:p>
    <w:p w14:paraId="5E0AF4F3" w14:textId="77777777" w:rsidR="00FA2BDF" w:rsidRDefault="00FA2BDF" w:rsidP="00FA2BDF">
      <w:pPr>
        <w:spacing w:after="0"/>
        <w:jc w:val="both"/>
        <w:rPr>
          <w:rFonts w:ascii="Gill Sans Nova Light" w:hAnsi="Gill Sans Nova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417"/>
        <w:gridCol w:w="1097"/>
        <w:gridCol w:w="2254"/>
      </w:tblGrid>
      <w:tr w:rsidR="00FA2BDF" w14:paraId="51E952FB" w14:textId="77777777" w:rsidTr="00691364">
        <w:tc>
          <w:tcPr>
            <w:tcW w:w="4248" w:type="dxa"/>
          </w:tcPr>
          <w:p w14:paraId="5942F43B" w14:textId="6127EE8B" w:rsidR="00FA2BDF" w:rsidRPr="00FA2BDF" w:rsidRDefault="00FA2BDF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 w:rsidRPr="00FA2BDF">
              <w:rPr>
                <w:rFonts w:ascii="Gill Sans Nova Light" w:hAnsi="Gill Sans Nova Light"/>
                <w:sz w:val="22"/>
                <w:szCs w:val="22"/>
              </w:rPr>
              <w:t>Professional Knowledge, Qualifications and Abilities:</w:t>
            </w:r>
          </w:p>
        </w:tc>
        <w:tc>
          <w:tcPr>
            <w:tcW w:w="1417" w:type="dxa"/>
          </w:tcPr>
          <w:p w14:paraId="78A04E4D" w14:textId="51114D78" w:rsidR="00FA2BDF" w:rsidRPr="00FA2BDF" w:rsidRDefault="00691364" w:rsidP="00691364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Essential</w:t>
            </w:r>
          </w:p>
        </w:tc>
        <w:tc>
          <w:tcPr>
            <w:tcW w:w="1097" w:type="dxa"/>
          </w:tcPr>
          <w:p w14:paraId="38E8DC21" w14:textId="3BB6480C" w:rsidR="00FA2BDF" w:rsidRPr="00FA2BDF" w:rsidRDefault="00691364" w:rsidP="00691364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Desirable</w:t>
            </w:r>
          </w:p>
        </w:tc>
        <w:tc>
          <w:tcPr>
            <w:tcW w:w="2254" w:type="dxa"/>
          </w:tcPr>
          <w:p w14:paraId="1F946DF8" w14:textId="77777777" w:rsidR="00FA2BDF" w:rsidRDefault="00691364" w:rsidP="00691364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Source</w:t>
            </w:r>
          </w:p>
          <w:p w14:paraId="4F0A75E8" w14:textId="77777777" w:rsidR="00691364" w:rsidRDefault="00691364" w:rsidP="00691364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 = Application</w:t>
            </w:r>
          </w:p>
          <w:p w14:paraId="160D8073" w14:textId="77777777" w:rsidR="00691364" w:rsidRDefault="00691364" w:rsidP="00691364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I = Interview</w:t>
            </w:r>
          </w:p>
          <w:p w14:paraId="5851B714" w14:textId="05C856AD" w:rsidR="00691364" w:rsidRPr="00FA2BDF" w:rsidRDefault="00691364" w:rsidP="00691364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R = Reference</w:t>
            </w:r>
          </w:p>
        </w:tc>
      </w:tr>
      <w:tr w:rsidR="00FA2BDF" w14:paraId="300B8E30" w14:textId="77777777" w:rsidTr="00691364">
        <w:tc>
          <w:tcPr>
            <w:tcW w:w="4248" w:type="dxa"/>
          </w:tcPr>
          <w:p w14:paraId="7F21436B" w14:textId="436997FB" w:rsidR="005D0AA1" w:rsidRPr="005D0AA1" w:rsidRDefault="005D0AA1" w:rsidP="002A037E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b/>
                <w:bCs/>
                <w:sz w:val="22"/>
                <w:szCs w:val="22"/>
              </w:rPr>
              <w:t>Relevant Experience</w:t>
            </w:r>
          </w:p>
        </w:tc>
        <w:tc>
          <w:tcPr>
            <w:tcW w:w="1417" w:type="dxa"/>
          </w:tcPr>
          <w:p w14:paraId="2DE6E711" w14:textId="77777777" w:rsidR="005D0AA1" w:rsidRDefault="005D0AA1" w:rsidP="00FA2BDF">
            <w:pPr>
              <w:jc w:val="both"/>
              <w:rPr>
                <w:rFonts w:ascii="Aptos Narrow" w:hAnsi="Aptos Narrow"/>
                <w:sz w:val="22"/>
                <w:szCs w:val="22"/>
              </w:rPr>
            </w:pPr>
          </w:p>
          <w:p w14:paraId="3A2450B7" w14:textId="476DAC15" w:rsidR="00FA2BDF" w:rsidRPr="00FA2BDF" w:rsidRDefault="00FA2BDF" w:rsidP="005D0AA1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1097" w:type="dxa"/>
          </w:tcPr>
          <w:p w14:paraId="1E39453D" w14:textId="77777777" w:rsidR="00FA2BDF" w:rsidRPr="00FA2BDF" w:rsidRDefault="00FA2BDF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1EF6EF2" w14:textId="77777777" w:rsidR="005D0AA1" w:rsidRDefault="005D0AA1" w:rsidP="005D0AA1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  <w:p w14:paraId="1621F6F3" w14:textId="680DDC00" w:rsidR="00FA2BDF" w:rsidRPr="00FA2BDF" w:rsidRDefault="00FA2BDF" w:rsidP="005D0AA1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</w:tc>
      </w:tr>
      <w:tr w:rsidR="002A037E" w14:paraId="1A8DC11F" w14:textId="77777777" w:rsidTr="00691364">
        <w:tc>
          <w:tcPr>
            <w:tcW w:w="4248" w:type="dxa"/>
          </w:tcPr>
          <w:p w14:paraId="3F6060F0" w14:textId="77777777" w:rsidR="002A037E" w:rsidRDefault="002A037E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Completing referrals to outside agencies</w:t>
            </w:r>
          </w:p>
          <w:p w14:paraId="223E354B" w14:textId="43AC4897" w:rsidR="002A037E" w:rsidRDefault="002A037E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78F3F5C" w14:textId="556F7240" w:rsidR="002A037E" w:rsidRDefault="002A037E" w:rsidP="00A41B4E">
            <w:pPr>
              <w:jc w:val="center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√</w:t>
            </w:r>
          </w:p>
        </w:tc>
        <w:tc>
          <w:tcPr>
            <w:tcW w:w="1097" w:type="dxa"/>
          </w:tcPr>
          <w:p w14:paraId="5D7E8057" w14:textId="77777777" w:rsidR="002A037E" w:rsidRPr="00FA2BDF" w:rsidRDefault="002A037E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2254" w:type="dxa"/>
          </w:tcPr>
          <w:p w14:paraId="590E743A" w14:textId="76BDE947" w:rsidR="002A037E" w:rsidRDefault="002A037E" w:rsidP="00A41B4E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AI</w:t>
            </w:r>
          </w:p>
        </w:tc>
      </w:tr>
      <w:tr w:rsidR="00FA2BDF" w14:paraId="77518DBD" w14:textId="77777777" w:rsidTr="00691364">
        <w:tc>
          <w:tcPr>
            <w:tcW w:w="4248" w:type="dxa"/>
          </w:tcPr>
          <w:p w14:paraId="63DBF681" w14:textId="77777777" w:rsidR="00A41B4E" w:rsidRDefault="005D0AA1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Working with a variety of outside agencies</w:t>
            </w:r>
          </w:p>
          <w:p w14:paraId="465A8CF9" w14:textId="0B3B4936" w:rsidR="00DF48D2" w:rsidRPr="00FA2BDF" w:rsidRDefault="00DF48D2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ADEF584" w14:textId="14B85289" w:rsidR="00FA2BDF" w:rsidRPr="00FA2BDF" w:rsidRDefault="00A41B4E" w:rsidP="00A41B4E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√</w:t>
            </w:r>
          </w:p>
        </w:tc>
        <w:tc>
          <w:tcPr>
            <w:tcW w:w="1097" w:type="dxa"/>
          </w:tcPr>
          <w:p w14:paraId="767D803F" w14:textId="77777777" w:rsidR="00FA2BDF" w:rsidRPr="00FA2BDF" w:rsidRDefault="00FA2BDF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2254" w:type="dxa"/>
          </w:tcPr>
          <w:p w14:paraId="47ADF309" w14:textId="6F7FED47" w:rsidR="00FA2BDF" w:rsidRPr="00FA2BDF" w:rsidRDefault="00A41B4E" w:rsidP="00A41B4E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AI</w:t>
            </w:r>
          </w:p>
        </w:tc>
      </w:tr>
      <w:tr w:rsidR="00FA2BDF" w14:paraId="5D270A6A" w14:textId="77777777" w:rsidTr="00691364">
        <w:tc>
          <w:tcPr>
            <w:tcW w:w="4248" w:type="dxa"/>
          </w:tcPr>
          <w:p w14:paraId="1439E9BD" w14:textId="72213E1C" w:rsidR="00FA2BDF" w:rsidRDefault="005D0AA1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Leading meetings</w:t>
            </w:r>
          </w:p>
          <w:p w14:paraId="0EB773F7" w14:textId="7A3A767A" w:rsidR="00A41B4E" w:rsidRPr="00FA2BDF" w:rsidRDefault="00A41B4E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EE87837" w14:textId="301F3B62" w:rsidR="00FA2BDF" w:rsidRPr="00FA2BDF" w:rsidRDefault="00A41B4E" w:rsidP="00A41B4E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√</w:t>
            </w:r>
          </w:p>
        </w:tc>
        <w:tc>
          <w:tcPr>
            <w:tcW w:w="1097" w:type="dxa"/>
          </w:tcPr>
          <w:p w14:paraId="27589346" w14:textId="77777777" w:rsidR="00FA2BDF" w:rsidRPr="00FA2BDF" w:rsidRDefault="00FA2BDF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C16AE3D" w14:textId="7A69DC24" w:rsidR="00FA2BDF" w:rsidRPr="00FA2BDF" w:rsidRDefault="00A41B4E" w:rsidP="00A41B4E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AI</w:t>
            </w:r>
          </w:p>
        </w:tc>
      </w:tr>
      <w:tr w:rsidR="00FA2BDF" w14:paraId="47240BEE" w14:textId="77777777" w:rsidTr="00691364">
        <w:tc>
          <w:tcPr>
            <w:tcW w:w="4248" w:type="dxa"/>
          </w:tcPr>
          <w:p w14:paraId="3DC75D73" w14:textId="03CE4527" w:rsidR="00FA2BDF" w:rsidRPr="00FA2BDF" w:rsidRDefault="005D0AA1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Organising and attending CIN (Child in Need)/TAC (Team Around the Child) meetings</w:t>
            </w:r>
          </w:p>
        </w:tc>
        <w:tc>
          <w:tcPr>
            <w:tcW w:w="1417" w:type="dxa"/>
          </w:tcPr>
          <w:p w14:paraId="2458CF8F" w14:textId="29E2D65D" w:rsidR="00FA2BDF" w:rsidRPr="00FA2BDF" w:rsidRDefault="00A41B4E" w:rsidP="00A41B4E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√</w:t>
            </w:r>
          </w:p>
        </w:tc>
        <w:tc>
          <w:tcPr>
            <w:tcW w:w="1097" w:type="dxa"/>
          </w:tcPr>
          <w:p w14:paraId="7E1F5F10" w14:textId="77777777" w:rsidR="00FA2BDF" w:rsidRPr="00FA2BDF" w:rsidRDefault="00FA2BDF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48ED8E8" w14:textId="6057BC34" w:rsidR="00FA2BDF" w:rsidRPr="00FA2BDF" w:rsidRDefault="00A41B4E" w:rsidP="00A41B4E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AI</w:t>
            </w:r>
          </w:p>
        </w:tc>
      </w:tr>
      <w:tr w:rsidR="00FA2BDF" w14:paraId="2BC1A86E" w14:textId="77777777" w:rsidTr="00691364">
        <w:tc>
          <w:tcPr>
            <w:tcW w:w="4248" w:type="dxa"/>
          </w:tcPr>
          <w:p w14:paraId="6609B78D" w14:textId="50154F95" w:rsidR="00FA2BDF" w:rsidRDefault="005D0AA1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Working with and supporting children and families</w:t>
            </w:r>
          </w:p>
          <w:p w14:paraId="4CEA8685" w14:textId="1333DE9F" w:rsidR="00A41B4E" w:rsidRPr="00FA2BDF" w:rsidRDefault="00A41B4E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C378D15" w14:textId="4CEDE068" w:rsidR="00FA2BDF" w:rsidRPr="00FA2BDF" w:rsidRDefault="005D0AA1" w:rsidP="005D0AA1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√</w:t>
            </w:r>
          </w:p>
        </w:tc>
        <w:tc>
          <w:tcPr>
            <w:tcW w:w="1097" w:type="dxa"/>
          </w:tcPr>
          <w:p w14:paraId="5A2C46A1" w14:textId="57634028" w:rsidR="00FA2BDF" w:rsidRPr="00FA2BDF" w:rsidRDefault="00FA2BDF" w:rsidP="00A41B4E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F9E6CD2" w14:textId="091F4CA6" w:rsidR="00FA2BDF" w:rsidRPr="00FA2BDF" w:rsidRDefault="00A41B4E" w:rsidP="00A41B4E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AI</w:t>
            </w:r>
          </w:p>
        </w:tc>
      </w:tr>
      <w:tr w:rsidR="00FA2BDF" w14:paraId="50D51066" w14:textId="77777777" w:rsidTr="00691364">
        <w:tc>
          <w:tcPr>
            <w:tcW w:w="4248" w:type="dxa"/>
          </w:tcPr>
          <w:p w14:paraId="35C4DA5E" w14:textId="47B93216" w:rsidR="00FA2BDF" w:rsidRPr="00DF48D2" w:rsidRDefault="00DF48D2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Pastoral management</w:t>
            </w:r>
          </w:p>
          <w:p w14:paraId="3F674C6B" w14:textId="07B59EA6" w:rsidR="008B601A" w:rsidRPr="00A41B4E" w:rsidRDefault="008B601A" w:rsidP="00FA2BDF">
            <w:pPr>
              <w:jc w:val="both"/>
              <w:rPr>
                <w:rFonts w:ascii="Gill Sans Nova Light" w:hAnsi="Gill Sans Nova Light"/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78EB7125" w14:textId="7EC99F04" w:rsidR="00FA2BDF" w:rsidRPr="00FA2BDF" w:rsidRDefault="00DF48D2" w:rsidP="00DF48D2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√</w:t>
            </w:r>
          </w:p>
        </w:tc>
        <w:tc>
          <w:tcPr>
            <w:tcW w:w="1097" w:type="dxa"/>
          </w:tcPr>
          <w:p w14:paraId="7B609532" w14:textId="77777777" w:rsidR="00FA2BDF" w:rsidRPr="00FA2BDF" w:rsidRDefault="00FA2BDF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2254" w:type="dxa"/>
          </w:tcPr>
          <w:p w14:paraId="434889A3" w14:textId="5A97A600" w:rsidR="00FA2BDF" w:rsidRPr="00FA2BDF" w:rsidRDefault="00DF48D2" w:rsidP="00DF48D2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AI</w:t>
            </w:r>
          </w:p>
        </w:tc>
      </w:tr>
      <w:tr w:rsidR="00FA2BDF" w14:paraId="4E218E8A" w14:textId="77777777" w:rsidTr="00691364">
        <w:tc>
          <w:tcPr>
            <w:tcW w:w="4248" w:type="dxa"/>
          </w:tcPr>
          <w:p w14:paraId="13A83F6F" w14:textId="77777777" w:rsidR="00FA2BDF" w:rsidRDefault="00DF48D2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Monitoring attendance</w:t>
            </w:r>
          </w:p>
          <w:p w14:paraId="18E2FF42" w14:textId="276843C4" w:rsidR="00DF48D2" w:rsidRPr="00FA2BDF" w:rsidRDefault="00DF48D2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7675786" w14:textId="426B5857" w:rsidR="00FA2BDF" w:rsidRPr="00FA2BDF" w:rsidRDefault="00A41B4E" w:rsidP="00A41B4E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√</w:t>
            </w:r>
          </w:p>
        </w:tc>
        <w:tc>
          <w:tcPr>
            <w:tcW w:w="1097" w:type="dxa"/>
          </w:tcPr>
          <w:p w14:paraId="329593A3" w14:textId="77777777" w:rsidR="00FA2BDF" w:rsidRPr="00FA2BDF" w:rsidRDefault="00FA2BDF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2254" w:type="dxa"/>
          </w:tcPr>
          <w:p w14:paraId="2F4D9388" w14:textId="2F23F614" w:rsidR="00FA2BDF" w:rsidRPr="00FA2BDF" w:rsidRDefault="00A41B4E" w:rsidP="00A41B4E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AI</w:t>
            </w:r>
          </w:p>
        </w:tc>
      </w:tr>
      <w:tr w:rsidR="00FA2BDF" w14:paraId="26F59042" w14:textId="77777777" w:rsidTr="00691364">
        <w:tc>
          <w:tcPr>
            <w:tcW w:w="4248" w:type="dxa"/>
          </w:tcPr>
          <w:p w14:paraId="5D81F803" w14:textId="77777777" w:rsidR="00FA2BDF" w:rsidRDefault="00DF48D2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 xml:space="preserve">Previous employment in/working with </w:t>
            </w:r>
            <w:proofErr w:type="gramStart"/>
            <w:r>
              <w:rPr>
                <w:rFonts w:ascii="Gill Sans Nova Light" w:hAnsi="Gill Sans Nova Light"/>
                <w:sz w:val="22"/>
                <w:szCs w:val="22"/>
              </w:rPr>
              <w:t>schools</w:t>
            </w:r>
            <w:proofErr w:type="gramEnd"/>
          </w:p>
          <w:p w14:paraId="78661E91" w14:textId="4E497A0D" w:rsidR="00DF48D2" w:rsidRPr="00FA2BDF" w:rsidRDefault="00DF48D2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AFAA19" w14:textId="78512167" w:rsidR="00FA2BDF" w:rsidRPr="00FA2BDF" w:rsidRDefault="00396130" w:rsidP="00396130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√</w:t>
            </w:r>
          </w:p>
        </w:tc>
        <w:tc>
          <w:tcPr>
            <w:tcW w:w="1097" w:type="dxa"/>
          </w:tcPr>
          <w:p w14:paraId="6E1D39A7" w14:textId="77777777" w:rsidR="00FA2BDF" w:rsidRPr="00FA2BDF" w:rsidRDefault="00FA2BDF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2399AD3" w14:textId="11A42247" w:rsidR="00FA2BDF" w:rsidRPr="00FA2BDF" w:rsidRDefault="00396130" w:rsidP="00396130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AI</w:t>
            </w:r>
          </w:p>
        </w:tc>
      </w:tr>
      <w:tr w:rsidR="00FA2BDF" w14:paraId="185CA3DF" w14:textId="77777777" w:rsidTr="00691364">
        <w:tc>
          <w:tcPr>
            <w:tcW w:w="4248" w:type="dxa"/>
          </w:tcPr>
          <w:p w14:paraId="07ED8A12" w14:textId="77777777" w:rsidR="00FA2BDF" w:rsidRDefault="00DF48D2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Setting up and running nurture groups</w:t>
            </w:r>
          </w:p>
          <w:p w14:paraId="35ABF457" w14:textId="1423976E" w:rsidR="00DF48D2" w:rsidRPr="00FA2BDF" w:rsidRDefault="00DF48D2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0C98892" w14:textId="2995AAD1" w:rsidR="00FA2BDF" w:rsidRPr="00FA2BDF" w:rsidRDefault="00396130" w:rsidP="00396130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√</w:t>
            </w:r>
          </w:p>
        </w:tc>
        <w:tc>
          <w:tcPr>
            <w:tcW w:w="1097" w:type="dxa"/>
          </w:tcPr>
          <w:p w14:paraId="6E891025" w14:textId="77777777" w:rsidR="00FA2BDF" w:rsidRPr="00FA2BDF" w:rsidRDefault="00FA2BDF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B3D43BF" w14:textId="60C3BC6E" w:rsidR="00FA2BDF" w:rsidRPr="00FA2BDF" w:rsidRDefault="00396130" w:rsidP="00396130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AI</w:t>
            </w:r>
          </w:p>
        </w:tc>
      </w:tr>
      <w:tr w:rsidR="00FA2BDF" w14:paraId="69249A16" w14:textId="77777777" w:rsidTr="00691364">
        <w:tc>
          <w:tcPr>
            <w:tcW w:w="4248" w:type="dxa"/>
          </w:tcPr>
          <w:p w14:paraId="35075F4E" w14:textId="44609643" w:rsidR="00DF48D2" w:rsidRPr="00DF48D2" w:rsidRDefault="00DF48D2" w:rsidP="002A037E">
            <w:pPr>
              <w:jc w:val="both"/>
              <w:rPr>
                <w:rFonts w:ascii="Gill Sans Nova Light" w:hAnsi="Gill Sans Nova Light"/>
                <w:b/>
                <w:bCs/>
                <w:sz w:val="22"/>
                <w:szCs w:val="22"/>
              </w:rPr>
            </w:pPr>
            <w:r>
              <w:rPr>
                <w:rFonts w:ascii="Gill Sans Nova Light" w:hAnsi="Gill Sans Nova Light"/>
                <w:b/>
                <w:bCs/>
                <w:sz w:val="22"/>
                <w:szCs w:val="22"/>
              </w:rPr>
              <w:t>Education and Training</w:t>
            </w:r>
          </w:p>
        </w:tc>
        <w:tc>
          <w:tcPr>
            <w:tcW w:w="1417" w:type="dxa"/>
          </w:tcPr>
          <w:p w14:paraId="76DFFD23" w14:textId="4954BA4B" w:rsidR="00FA2BDF" w:rsidRPr="00FA2BDF" w:rsidRDefault="00FA2BDF" w:rsidP="00396130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1097" w:type="dxa"/>
          </w:tcPr>
          <w:p w14:paraId="6C41B0AE" w14:textId="77777777" w:rsidR="00DF48D2" w:rsidRDefault="00DF48D2" w:rsidP="00DF48D2">
            <w:pPr>
              <w:jc w:val="center"/>
              <w:rPr>
                <w:rFonts w:ascii="Aptos Narrow" w:hAnsi="Aptos Narrow"/>
                <w:sz w:val="22"/>
                <w:szCs w:val="22"/>
              </w:rPr>
            </w:pPr>
          </w:p>
          <w:p w14:paraId="09FF24B3" w14:textId="7C0E1975" w:rsidR="00FA2BDF" w:rsidRPr="00FA2BDF" w:rsidRDefault="00FA2BDF" w:rsidP="00DF48D2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C2F999B" w14:textId="70CFCDB4" w:rsidR="00FA2BDF" w:rsidRPr="00FA2BDF" w:rsidRDefault="00FA2BDF" w:rsidP="00396130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</w:tc>
      </w:tr>
      <w:tr w:rsidR="002A037E" w14:paraId="1DFDD09B" w14:textId="77777777" w:rsidTr="00691364">
        <w:tc>
          <w:tcPr>
            <w:tcW w:w="4248" w:type="dxa"/>
          </w:tcPr>
          <w:p w14:paraId="6AFB83BB" w14:textId="77777777" w:rsidR="002A037E" w:rsidRPr="00DF48D2" w:rsidRDefault="002A037E" w:rsidP="002A037E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Early Help Awareness training – NVQ L3 or above in an area of children’s or social care</w:t>
            </w:r>
          </w:p>
          <w:p w14:paraId="6DFC59E3" w14:textId="77777777" w:rsidR="002A037E" w:rsidRDefault="002A037E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5113AE0" w14:textId="77777777" w:rsidR="002A037E" w:rsidRPr="00FA2BDF" w:rsidRDefault="002A037E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1097" w:type="dxa"/>
          </w:tcPr>
          <w:p w14:paraId="010C5BF3" w14:textId="43F3A43A" w:rsidR="002A037E" w:rsidRDefault="002A037E" w:rsidP="00DF48D2">
            <w:pPr>
              <w:jc w:val="center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√</w:t>
            </w:r>
          </w:p>
        </w:tc>
        <w:tc>
          <w:tcPr>
            <w:tcW w:w="2254" w:type="dxa"/>
          </w:tcPr>
          <w:p w14:paraId="52303212" w14:textId="599BAD9F" w:rsidR="002A037E" w:rsidRDefault="002A037E" w:rsidP="00DF48D2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AI</w:t>
            </w:r>
          </w:p>
        </w:tc>
      </w:tr>
      <w:tr w:rsidR="00FA2BDF" w14:paraId="660DECFD" w14:textId="77777777" w:rsidTr="00691364">
        <w:tc>
          <w:tcPr>
            <w:tcW w:w="4248" w:type="dxa"/>
          </w:tcPr>
          <w:p w14:paraId="59FF60D9" w14:textId="77777777" w:rsidR="00FA2BDF" w:rsidRDefault="00DF48D2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Basic Awareness training</w:t>
            </w:r>
          </w:p>
          <w:p w14:paraId="3C382279" w14:textId="49D43194" w:rsidR="00DF48D2" w:rsidRPr="00DF48D2" w:rsidRDefault="00DF48D2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08F45B0" w14:textId="77777777" w:rsidR="00FA2BDF" w:rsidRPr="00FA2BDF" w:rsidRDefault="00FA2BDF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1097" w:type="dxa"/>
          </w:tcPr>
          <w:p w14:paraId="23714097" w14:textId="1A13164E" w:rsidR="00FA2BDF" w:rsidRPr="00FA2BDF" w:rsidRDefault="00DF48D2" w:rsidP="00DF48D2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√</w:t>
            </w:r>
          </w:p>
        </w:tc>
        <w:tc>
          <w:tcPr>
            <w:tcW w:w="2254" w:type="dxa"/>
          </w:tcPr>
          <w:p w14:paraId="4AC7978E" w14:textId="1B03BE08" w:rsidR="00FA2BDF" w:rsidRPr="00FA2BDF" w:rsidRDefault="00DF48D2" w:rsidP="00DF48D2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AI</w:t>
            </w:r>
          </w:p>
        </w:tc>
      </w:tr>
      <w:tr w:rsidR="00FA2BDF" w14:paraId="1A7ADB31" w14:textId="77777777" w:rsidTr="00691364">
        <w:tc>
          <w:tcPr>
            <w:tcW w:w="4248" w:type="dxa"/>
          </w:tcPr>
          <w:p w14:paraId="7F287A17" w14:textId="77777777" w:rsidR="00FA2BDF" w:rsidRDefault="00836312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 xml:space="preserve">Prevent </w:t>
            </w:r>
            <w:proofErr w:type="gramStart"/>
            <w:r>
              <w:rPr>
                <w:rFonts w:ascii="Gill Sans Nova Light" w:hAnsi="Gill Sans Nova Light"/>
                <w:sz w:val="22"/>
                <w:szCs w:val="22"/>
              </w:rPr>
              <w:t>training</w:t>
            </w:r>
            <w:proofErr w:type="gramEnd"/>
          </w:p>
          <w:p w14:paraId="3F498DE9" w14:textId="247CE96E" w:rsidR="00836312" w:rsidRPr="00FA2BDF" w:rsidRDefault="00836312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3D601FC" w14:textId="77777777" w:rsidR="00FA2BDF" w:rsidRPr="00FA2BDF" w:rsidRDefault="00FA2BDF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1097" w:type="dxa"/>
          </w:tcPr>
          <w:p w14:paraId="4416C7F6" w14:textId="5A938B72" w:rsidR="00FA2BDF" w:rsidRPr="00FA2BDF" w:rsidRDefault="008B601A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√</w:t>
            </w:r>
          </w:p>
        </w:tc>
        <w:tc>
          <w:tcPr>
            <w:tcW w:w="2254" w:type="dxa"/>
          </w:tcPr>
          <w:p w14:paraId="3901F0AC" w14:textId="29447D37" w:rsidR="00FA2BDF" w:rsidRPr="00FA2BDF" w:rsidRDefault="008B601A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AI</w:t>
            </w:r>
          </w:p>
        </w:tc>
      </w:tr>
      <w:tr w:rsidR="00FA2BDF" w14:paraId="1BEE7F10" w14:textId="77777777" w:rsidTr="00691364">
        <w:tc>
          <w:tcPr>
            <w:tcW w:w="4248" w:type="dxa"/>
          </w:tcPr>
          <w:p w14:paraId="76379F12" w14:textId="4B1CC1D2" w:rsidR="00FA2BDF" w:rsidRPr="00FA2BDF" w:rsidRDefault="00836312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At least five GSCE Grade C and above – Maths and English</w:t>
            </w:r>
          </w:p>
        </w:tc>
        <w:tc>
          <w:tcPr>
            <w:tcW w:w="1417" w:type="dxa"/>
          </w:tcPr>
          <w:p w14:paraId="4EDE5F30" w14:textId="37918F78" w:rsidR="00FA2BDF" w:rsidRPr="00FA2BDF" w:rsidRDefault="008B601A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√</w:t>
            </w:r>
          </w:p>
        </w:tc>
        <w:tc>
          <w:tcPr>
            <w:tcW w:w="1097" w:type="dxa"/>
          </w:tcPr>
          <w:p w14:paraId="43F692C6" w14:textId="77777777" w:rsidR="00FA2BDF" w:rsidRPr="00FA2BDF" w:rsidRDefault="00FA2BDF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56983B4" w14:textId="43847E59" w:rsidR="00FA2BDF" w:rsidRPr="00FA2BDF" w:rsidRDefault="008B601A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AI</w:t>
            </w:r>
          </w:p>
        </w:tc>
      </w:tr>
      <w:tr w:rsidR="00FA2BDF" w14:paraId="1D44095C" w14:textId="77777777" w:rsidTr="00691364">
        <w:tc>
          <w:tcPr>
            <w:tcW w:w="4248" w:type="dxa"/>
          </w:tcPr>
          <w:p w14:paraId="278D4728" w14:textId="690BD649" w:rsidR="00FA2BDF" w:rsidRPr="00FA2BDF" w:rsidRDefault="00836312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Willingness to train for delivery of emotional intervention</w:t>
            </w:r>
          </w:p>
        </w:tc>
        <w:tc>
          <w:tcPr>
            <w:tcW w:w="1417" w:type="dxa"/>
          </w:tcPr>
          <w:p w14:paraId="71EF81CD" w14:textId="611A2882" w:rsidR="00FA2BDF" w:rsidRPr="00FA2BDF" w:rsidRDefault="00FA2BDF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1097" w:type="dxa"/>
          </w:tcPr>
          <w:p w14:paraId="0C537F20" w14:textId="77777777" w:rsidR="00FA2BDF" w:rsidRPr="00FA2BDF" w:rsidRDefault="00FA2BDF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A40A698" w14:textId="0628AA4E" w:rsidR="00FA2BDF" w:rsidRPr="00FA2BDF" w:rsidRDefault="00FA2BDF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</w:tc>
      </w:tr>
      <w:tr w:rsidR="008B601A" w14:paraId="39E2AE16" w14:textId="77777777" w:rsidTr="00691364">
        <w:tc>
          <w:tcPr>
            <w:tcW w:w="4248" w:type="dxa"/>
          </w:tcPr>
          <w:p w14:paraId="4EEB9E26" w14:textId="77777777" w:rsidR="004A0CBF" w:rsidRDefault="004A0CBF" w:rsidP="00FA2BDF">
            <w:pPr>
              <w:jc w:val="both"/>
              <w:rPr>
                <w:rFonts w:ascii="Gill Sans Nova Light" w:hAnsi="Gill Sans Nova Light"/>
                <w:b/>
                <w:bCs/>
                <w:sz w:val="22"/>
                <w:szCs w:val="22"/>
              </w:rPr>
            </w:pPr>
          </w:p>
          <w:p w14:paraId="01DDADF1" w14:textId="77777777" w:rsidR="004A0CBF" w:rsidRDefault="004A0CBF" w:rsidP="00FA2BDF">
            <w:pPr>
              <w:jc w:val="both"/>
              <w:rPr>
                <w:rFonts w:ascii="Gill Sans Nova Light" w:hAnsi="Gill Sans Nova Light"/>
                <w:b/>
                <w:bCs/>
                <w:sz w:val="22"/>
                <w:szCs w:val="22"/>
              </w:rPr>
            </w:pPr>
          </w:p>
          <w:p w14:paraId="6AEF3EBC" w14:textId="77777777" w:rsidR="004A0CBF" w:rsidRDefault="004A0CBF" w:rsidP="00FA2BDF">
            <w:pPr>
              <w:jc w:val="both"/>
              <w:rPr>
                <w:rFonts w:ascii="Gill Sans Nova Light" w:hAnsi="Gill Sans Nova Light"/>
                <w:b/>
                <w:bCs/>
                <w:sz w:val="22"/>
                <w:szCs w:val="22"/>
              </w:rPr>
            </w:pPr>
          </w:p>
          <w:p w14:paraId="0A13E32F" w14:textId="7746B02C" w:rsidR="008B601A" w:rsidRDefault="00836312" w:rsidP="00FA2BDF">
            <w:pPr>
              <w:jc w:val="both"/>
              <w:rPr>
                <w:rFonts w:ascii="Gill Sans Nova Light" w:hAnsi="Gill Sans Nova Light"/>
                <w:b/>
                <w:bCs/>
                <w:sz w:val="22"/>
                <w:szCs w:val="22"/>
              </w:rPr>
            </w:pPr>
            <w:r>
              <w:rPr>
                <w:rFonts w:ascii="Gill Sans Nova Light" w:hAnsi="Gill Sans Nova Light"/>
                <w:b/>
                <w:bCs/>
                <w:sz w:val="22"/>
                <w:szCs w:val="22"/>
              </w:rPr>
              <w:lastRenderedPageBreak/>
              <w:t>Special Knowledge and Skills</w:t>
            </w:r>
          </w:p>
          <w:p w14:paraId="02BFEA9E" w14:textId="77777777" w:rsidR="00836312" w:rsidRDefault="00836312" w:rsidP="00FA2BDF">
            <w:pPr>
              <w:jc w:val="both"/>
              <w:rPr>
                <w:rFonts w:ascii="Gill Sans Nova Light" w:hAnsi="Gill Sans Nova Light"/>
                <w:b/>
                <w:bCs/>
                <w:sz w:val="22"/>
                <w:szCs w:val="22"/>
              </w:rPr>
            </w:pPr>
          </w:p>
          <w:p w14:paraId="49AED8BA" w14:textId="77777777" w:rsidR="00836312" w:rsidRDefault="00836312" w:rsidP="00FA2BDF">
            <w:pPr>
              <w:jc w:val="both"/>
              <w:rPr>
                <w:rFonts w:ascii="Gill Sans Nova Light" w:hAnsi="Gill Sans Nova Light"/>
                <w:b/>
                <w:bCs/>
                <w:sz w:val="22"/>
                <w:szCs w:val="22"/>
              </w:rPr>
            </w:pPr>
          </w:p>
          <w:p w14:paraId="19AD96E2" w14:textId="77777777" w:rsidR="00836312" w:rsidRDefault="00836312" w:rsidP="00FA2BDF">
            <w:pPr>
              <w:jc w:val="both"/>
              <w:rPr>
                <w:rFonts w:ascii="Gill Sans Nova Light" w:hAnsi="Gill Sans Nova Light"/>
                <w:b/>
                <w:bCs/>
                <w:sz w:val="22"/>
                <w:szCs w:val="22"/>
              </w:rPr>
            </w:pPr>
          </w:p>
          <w:p w14:paraId="63A6EA53" w14:textId="146849FC" w:rsidR="00836312" w:rsidRPr="00836312" w:rsidRDefault="00836312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36595AE" w14:textId="77777777" w:rsidR="008B601A" w:rsidRDefault="008B601A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  <w:p w14:paraId="311A4D61" w14:textId="77777777" w:rsidR="004A0CBF" w:rsidRDefault="004A0CBF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  <w:p w14:paraId="6D97EB01" w14:textId="77777777" w:rsidR="004A0CBF" w:rsidRDefault="004A0CBF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  <w:p w14:paraId="15785A3B" w14:textId="72BBB8DC" w:rsidR="004A0CBF" w:rsidRPr="00FA2BDF" w:rsidRDefault="004A0CBF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lastRenderedPageBreak/>
              <w:t>Essential</w:t>
            </w:r>
          </w:p>
        </w:tc>
        <w:tc>
          <w:tcPr>
            <w:tcW w:w="1097" w:type="dxa"/>
          </w:tcPr>
          <w:p w14:paraId="1D6602C3" w14:textId="77777777" w:rsidR="008B601A" w:rsidRDefault="008B601A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  <w:p w14:paraId="168B307A" w14:textId="77777777" w:rsidR="004A0CBF" w:rsidRDefault="004A0CBF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  <w:p w14:paraId="5769A01F" w14:textId="77777777" w:rsidR="004A0CBF" w:rsidRDefault="004A0CBF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  <w:p w14:paraId="452A4860" w14:textId="3E78AEEB" w:rsidR="004A0CBF" w:rsidRPr="00FA2BDF" w:rsidRDefault="004A0CBF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lastRenderedPageBreak/>
              <w:t>Desirable</w:t>
            </w:r>
          </w:p>
        </w:tc>
        <w:tc>
          <w:tcPr>
            <w:tcW w:w="2254" w:type="dxa"/>
          </w:tcPr>
          <w:p w14:paraId="2BE66324" w14:textId="77777777" w:rsidR="008B601A" w:rsidRDefault="008B601A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  <w:p w14:paraId="1013C029" w14:textId="77777777" w:rsidR="004A0CBF" w:rsidRDefault="004A0CBF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  <w:p w14:paraId="33534E85" w14:textId="77777777" w:rsidR="004A0CBF" w:rsidRDefault="004A0CBF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  <w:p w14:paraId="1367E1C9" w14:textId="77777777" w:rsidR="004A0CBF" w:rsidRDefault="004A0CBF" w:rsidP="004A0CBF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lastRenderedPageBreak/>
              <w:t>Source</w:t>
            </w:r>
          </w:p>
          <w:p w14:paraId="134D9CD6" w14:textId="77777777" w:rsidR="004A0CBF" w:rsidRDefault="004A0CBF" w:rsidP="004A0CBF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 = Application</w:t>
            </w:r>
          </w:p>
          <w:p w14:paraId="238675CA" w14:textId="77777777" w:rsidR="004A0CBF" w:rsidRDefault="004A0CBF" w:rsidP="004A0CBF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I = Interview</w:t>
            </w:r>
          </w:p>
          <w:p w14:paraId="4A984E36" w14:textId="77777777" w:rsidR="004A0CBF" w:rsidRDefault="004A0CBF" w:rsidP="004A0CBF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R = Reference</w:t>
            </w:r>
          </w:p>
          <w:p w14:paraId="02275489" w14:textId="78619B20" w:rsidR="004A0CBF" w:rsidRPr="00FA2BDF" w:rsidRDefault="004A0CBF" w:rsidP="004A0CBF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</w:tc>
      </w:tr>
      <w:tr w:rsidR="008B601A" w14:paraId="259B5ABF" w14:textId="77777777" w:rsidTr="00691364">
        <w:tc>
          <w:tcPr>
            <w:tcW w:w="4248" w:type="dxa"/>
          </w:tcPr>
          <w:p w14:paraId="483D632D" w14:textId="7FEB0DB4" w:rsidR="008B601A" w:rsidRPr="00FA2BDF" w:rsidRDefault="00836312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Ability to communicate effectively (both orally and in writing with a wide range of stakeholders)</w:t>
            </w:r>
          </w:p>
        </w:tc>
        <w:tc>
          <w:tcPr>
            <w:tcW w:w="1417" w:type="dxa"/>
          </w:tcPr>
          <w:p w14:paraId="76129660" w14:textId="75FA8762" w:rsidR="008B601A" w:rsidRPr="00FA2BDF" w:rsidRDefault="00836312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√</w:t>
            </w:r>
          </w:p>
        </w:tc>
        <w:tc>
          <w:tcPr>
            <w:tcW w:w="1097" w:type="dxa"/>
          </w:tcPr>
          <w:p w14:paraId="421FE9B2" w14:textId="77777777" w:rsidR="008B601A" w:rsidRPr="00FA2BDF" w:rsidRDefault="008B601A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2254" w:type="dxa"/>
          </w:tcPr>
          <w:p w14:paraId="5D551F37" w14:textId="7B6A4EB6" w:rsidR="008B601A" w:rsidRPr="00FA2BDF" w:rsidRDefault="00836312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AI</w:t>
            </w:r>
          </w:p>
        </w:tc>
      </w:tr>
      <w:tr w:rsidR="008B601A" w14:paraId="31417215" w14:textId="77777777" w:rsidTr="00691364">
        <w:tc>
          <w:tcPr>
            <w:tcW w:w="4248" w:type="dxa"/>
          </w:tcPr>
          <w:p w14:paraId="746A4305" w14:textId="77777777" w:rsidR="008B601A" w:rsidRDefault="00836312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Awareness of child development from 4-11</w:t>
            </w:r>
          </w:p>
          <w:p w14:paraId="29934313" w14:textId="6A26927F" w:rsidR="00836312" w:rsidRDefault="00836312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180E867" w14:textId="67A4A9BA" w:rsidR="008B601A" w:rsidRDefault="00836312" w:rsidP="008B601A">
            <w:pPr>
              <w:jc w:val="center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√</w:t>
            </w:r>
          </w:p>
        </w:tc>
        <w:tc>
          <w:tcPr>
            <w:tcW w:w="1097" w:type="dxa"/>
          </w:tcPr>
          <w:p w14:paraId="1960693F" w14:textId="77777777" w:rsidR="008B601A" w:rsidRPr="00FA2BDF" w:rsidRDefault="008B601A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2254" w:type="dxa"/>
          </w:tcPr>
          <w:p w14:paraId="22B267B6" w14:textId="36A10299" w:rsidR="008B601A" w:rsidRDefault="00836312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AI</w:t>
            </w:r>
          </w:p>
        </w:tc>
      </w:tr>
      <w:tr w:rsidR="008B601A" w14:paraId="687318F2" w14:textId="77777777" w:rsidTr="00691364">
        <w:tc>
          <w:tcPr>
            <w:tcW w:w="4248" w:type="dxa"/>
          </w:tcPr>
          <w:p w14:paraId="5BFCC0E2" w14:textId="21E5701B" w:rsidR="008B601A" w:rsidRDefault="00836312" w:rsidP="00836312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 xml:space="preserve">Understanding of the key issues of the new PHSE curriculum that </w:t>
            </w:r>
            <w:proofErr w:type="gramStart"/>
            <w:r>
              <w:rPr>
                <w:rFonts w:ascii="Gill Sans Nova Light" w:hAnsi="Gill Sans Nova Light"/>
                <w:sz w:val="22"/>
                <w:szCs w:val="22"/>
              </w:rPr>
              <w:t>are linked</w:t>
            </w:r>
            <w:proofErr w:type="gramEnd"/>
            <w:r>
              <w:rPr>
                <w:rFonts w:ascii="Gill Sans Nova Light" w:hAnsi="Gill Sans Nova Light"/>
                <w:sz w:val="22"/>
                <w:szCs w:val="22"/>
              </w:rPr>
              <w:t xml:space="preserve"> to safeguarding</w:t>
            </w:r>
          </w:p>
        </w:tc>
        <w:tc>
          <w:tcPr>
            <w:tcW w:w="1417" w:type="dxa"/>
          </w:tcPr>
          <w:p w14:paraId="0A80770C" w14:textId="2642F80B" w:rsidR="008B601A" w:rsidRDefault="008B601A" w:rsidP="008B601A">
            <w:pPr>
              <w:jc w:val="center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√</w:t>
            </w:r>
          </w:p>
        </w:tc>
        <w:tc>
          <w:tcPr>
            <w:tcW w:w="1097" w:type="dxa"/>
          </w:tcPr>
          <w:p w14:paraId="7D63ABC5" w14:textId="77777777" w:rsidR="008B601A" w:rsidRPr="00FA2BDF" w:rsidRDefault="008B601A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3C1AF68" w14:textId="2728B855" w:rsidR="008B601A" w:rsidRDefault="008B601A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AI</w:t>
            </w:r>
          </w:p>
        </w:tc>
      </w:tr>
      <w:tr w:rsidR="008B601A" w14:paraId="3AB889BF" w14:textId="77777777" w:rsidTr="00691364">
        <w:tc>
          <w:tcPr>
            <w:tcW w:w="4248" w:type="dxa"/>
          </w:tcPr>
          <w:p w14:paraId="7A7EDFB0" w14:textId="1C117C5B" w:rsidR="008B601A" w:rsidRDefault="00836312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Awareness of Child Protection Issues</w:t>
            </w:r>
          </w:p>
        </w:tc>
        <w:tc>
          <w:tcPr>
            <w:tcW w:w="1417" w:type="dxa"/>
          </w:tcPr>
          <w:p w14:paraId="70586AC8" w14:textId="33135FA1" w:rsidR="008B601A" w:rsidRDefault="008B601A" w:rsidP="008B601A">
            <w:pPr>
              <w:jc w:val="center"/>
              <w:rPr>
                <w:rFonts w:ascii="Aptos Narrow" w:hAnsi="Aptos Narrow"/>
                <w:sz w:val="22"/>
                <w:szCs w:val="22"/>
              </w:rPr>
            </w:pPr>
          </w:p>
        </w:tc>
        <w:tc>
          <w:tcPr>
            <w:tcW w:w="1097" w:type="dxa"/>
          </w:tcPr>
          <w:p w14:paraId="0B0560A3" w14:textId="4794906D" w:rsidR="008B601A" w:rsidRPr="00FA2BDF" w:rsidRDefault="00836312" w:rsidP="00836312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√</w:t>
            </w:r>
          </w:p>
        </w:tc>
        <w:tc>
          <w:tcPr>
            <w:tcW w:w="2254" w:type="dxa"/>
          </w:tcPr>
          <w:p w14:paraId="4D8BD074" w14:textId="5FA12C80" w:rsidR="008B601A" w:rsidRDefault="008B601A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AI</w:t>
            </w:r>
          </w:p>
          <w:p w14:paraId="685908EE" w14:textId="78ACE8F3" w:rsidR="008B601A" w:rsidRDefault="008B601A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</w:tc>
      </w:tr>
      <w:tr w:rsidR="008B601A" w14:paraId="3D613483" w14:textId="77777777" w:rsidTr="00691364">
        <w:tc>
          <w:tcPr>
            <w:tcW w:w="4248" w:type="dxa"/>
          </w:tcPr>
          <w:p w14:paraId="42D9FC8B" w14:textId="77777777" w:rsidR="008B601A" w:rsidRDefault="004A0CBF" w:rsidP="00FA2BDF">
            <w:pPr>
              <w:jc w:val="both"/>
              <w:rPr>
                <w:rFonts w:ascii="Gill Sans Nova Light" w:hAnsi="Gill Sans Nova Light"/>
                <w:b/>
                <w:bCs/>
                <w:sz w:val="22"/>
                <w:szCs w:val="22"/>
              </w:rPr>
            </w:pPr>
            <w:r>
              <w:rPr>
                <w:rFonts w:ascii="Gill Sans Nova Light" w:hAnsi="Gill Sans Nova Light"/>
                <w:b/>
                <w:bCs/>
                <w:sz w:val="22"/>
                <w:szCs w:val="22"/>
              </w:rPr>
              <w:t>Any Additional Factors</w:t>
            </w:r>
          </w:p>
          <w:p w14:paraId="77F37A85" w14:textId="7620B347" w:rsidR="002A037E" w:rsidRPr="004A0CBF" w:rsidRDefault="002A037E" w:rsidP="00FA2BDF">
            <w:pPr>
              <w:jc w:val="both"/>
              <w:rPr>
                <w:rFonts w:ascii="Gill Sans Nova Light" w:hAnsi="Gill Sans Nova Light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52B03654" w14:textId="5F8AB316" w:rsidR="008B601A" w:rsidRDefault="008B601A" w:rsidP="008B601A">
            <w:pPr>
              <w:jc w:val="center"/>
              <w:rPr>
                <w:rFonts w:ascii="Aptos Narrow" w:hAnsi="Aptos Narrow"/>
                <w:sz w:val="22"/>
                <w:szCs w:val="22"/>
              </w:rPr>
            </w:pPr>
          </w:p>
        </w:tc>
        <w:tc>
          <w:tcPr>
            <w:tcW w:w="1097" w:type="dxa"/>
          </w:tcPr>
          <w:p w14:paraId="4D2111A7" w14:textId="77777777" w:rsidR="008B601A" w:rsidRPr="00FA2BDF" w:rsidRDefault="008B601A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8AF050B" w14:textId="77777777" w:rsidR="008B601A" w:rsidRDefault="008B601A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</w:tc>
      </w:tr>
      <w:tr w:rsidR="008B601A" w14:paraId="0846287E" w14:textId="77777777" w:rsidTr="00691364">
        <w:tc>
          <w:tcPr>
            <w:tcW w:w="4248" w:type="dxa"/>
          </w:tcPr>
          <w:p w14:paraId="0F040610" w14:textId="09CDA342" w:rsidR="008B601A" w:rsidRDefault="002A037E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Adhere to school policies.</w:t>
            </w:r>
          </w:p>
          <w:p w14:paraId="5528644C" w14:textId="49ECB28B" w:rsidR="002A037E" w:rsidRDefault="002A037E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99CA83B" w14:textId="77DD9D76" w:rsidR="008B601A" w:rsidRDefault="002A037E" w:rsidP="008B601A">
            <w:pPr>
              <w:jc w:val="center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√</w:t>
            </w:r>
          </w:p>
        </w:tc>
        <w:tc>
          <w:tcPr>
            <w:tcW w:w="1097" w:type="dxa"/>
          </w:tcPr>
          <w:p w14:paraId="59EE9322" w14:textId="2398AF7E" w:rsidR="008B601A" w:rsidRPr="00FA2BDF" w:rsidRDefault="008B601A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08F65EE" w14:textId="77777777" w:rsidR="008B601A" w:rsidRDefault="008B601A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</w:tc>
      </w:tr>
      <w:tr w:rsidR="008B601A" w14:paraId="5F014A31" w14:textId="77777777" w:rsidTr="00691364">
        <w:tc>
          <w:tcPr>
            <w:tcW w:w="4248" w:type="dxa"/>
          </w:tcPr>
          <w:p w14:paraId="0087284B" w14:textId="36A59F22" w:rsidR="008B601A" w:rsidRPr="002A037E" w:rsidRDefault="002A037E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Willingness to undertake additional training and demonstrate a “can-do” attitude</w:t>
            </w:r>
          </w:p>
        </w:tc>
        <w:tc>
          <w:tcPr>
            <w:tcW w:w="1417" w:type="dxa"/>
          </w:tcPr>
          <w:p w14:paraId="5C21725A" w14:textId="69D3955C" w:rsidR="008B601A" w:rsidRDefault="002A037E" w:rsidP="008B601A">
            <w:pPr>
              <w:jc w:val="center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√</w:t>
            </w:r>
          </w:p>
        </w:tc>
        <w:tc>
          <w:tcPr>
            <w:tcW w:w="1097" w:type="dxa"/>
          </w:tcPr>
          <w:p w14:paraId="0A2CCDE0" w14:textId="0FA748EB" w:rsidR="008B601A" w:rsidRPr="00FA2BDF" w:rsidRDefault="008B601A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3E2CDE2" w14:textId="38A41EC0" w:rsidR="00A03690" w:rsidRDefault="00A03690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</w:tc>
      </w:tr>
      <w:tr w:rsidR="008B601A" w14:paraId="74D35396" w14:textId="77777777" w:rsidTr="00691364">
        <w:tc>
          <w:tcPr>
            <w:tcW w:w="4248" w:type="dxa"/>
          </w:tcPr>
          <w:p w14:paraId="18C92DD1" w14:textId="77777777" w:rsidR="008B601A" w:rsidRDefault="002A037E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Excellent health and attendance record</w:t>
            </w:r>
          </w:p>
          <w:p w14:paraId="4F8813A4" w14:textId="1B153951" w:rsidR="002A037E" w:rsidRDefault="002A037E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2664C40" w14:textId="494FFD1D" w:rsidR="008B601A" w:rsidRDefault="00A03690" w:rsidP="008B601A">
            <w:pPr>
              <w:jc w:val="center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√</w:t>
            </w:r>
          </w:p>
        </w:tc>
        <w:tc>
          <w:tcPr>
            <w:tcW w:w="1097" w:type="dxa"/>
          </w:tcPr>
          <w:p w14:paraId="19880CA4" w14:textId="77777777" w:rsidR="008B601A" w:rsidRPr="00FA2BDF" w:rsidRDefault="008B601A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359BDCE" w14:textId="77777777" w:rsidR="008B601A" w:rsidRDefault="008B601A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</w:tc>
      </w:tr>
      <w:tr w:rsidR="008B601A" w14:paraId="6CDDEC3B" w14:textId="77777777" w:rsidTr="00691364">
        <w:tc>
          <w:tcPr>
            <w:tcW w:w="4248" w:type="dxa"/>
          </w:tcPr>
          <w:p w14:paraId="292F5466" w14:textId="77777777" w:rsidR="00A03690" w:rsidRDefault="002A037E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  <w:r>
              <w:rPr>
                <w:rFonts w:ascii="Gill Sans Nova Light" w:hAnsi="Gill Sans Nova Light"/>
                <w:sz w:val="22"/>
                <w:szCs w:val="22"/>
              </w:rPr>
              <w:t>Uphold the ethos of Yewtree Primary School</w:t>
            </w:r>
          </w:p>
          <w:p w14:paraId="6A3A93D5" w14:textId="74CA5193" w:rsidR="002A037E" w:rsidRDefault="002A037E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4463369" w14:textId="6785D6D2" w:rsidR="008B601A" w:rsidRDefault="00A03690" w:rsidP="008B601A">
            <w:pPr>
              <w:jc w:val="center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√</w:t>
            </w:r>
          </w:p>
        </w:tc>
        <w:tc>
          <w:tcPr>
            <w:tcW w:w="1097" w:type="dxa"/>
          </w:tcPr>
          <w:p w14:paraId="742F2599" w14:textId="77777777" w:rsidR="008B601A" w:rsidRPr="00FA2BDF" w:rsidRDefault="008B601A" w:rsidP="00FA2BDF">
            <w:pPr>
              <w:jc w:val="both"/>
              <w:rPr>
                <w:rFonts w:ascii="Gill Sans Nova Light" w:hAnsi="Gill Sans Nova Light"/>
                <w:sz w:val="22"/>
                <w:szCs w:val="22"/>
              </w:rPr>
            </w:pPr>
          </w:p>
        </w:tc>
        <w:tc>
          <w:tcPr>
            <w:tcW w:w="2254" w:type="dxa"/>
          </w:tcPr>
          <w:p w14:paraId="4FC25258" w14:textId="77777777" w:rsidR="008B601A" w:rsidRDefault="008B601A" w:rsidP="008B601A">
            <w:pPr>
              <w:jc w:val="center"/>
              <w:rPr>
                <w:rFonts w:ascii="Gill Sans Nova Light" w:hAnsi="Gill Sans Nova Light"/>
                <w:sz w:val="22"/>
                <w:szCs w:val="22"/>
              </w:rPr>
            </w:pPr>
          </w:p>
        </w:tc>
      </w:tr>
    </w:tbl>
    <w:p w14:paraId="475BFB15" w14:textId="77777777" w:rsidR="00FA2BDF" w:rsidRPr="00FA2BDF" w:rsidRDefault="00FA2BDF" w:rsidP="00FA2BDF">
      <w:pPr>
        <w:spacing w:after="0"/>
        <w:jc w:val="both"/>
        <w:rPr>
          <w:rFonts w:ascii="Gill Sans Nova Light" w:hAnsi="Gill Sans Nova Light"/>
        </w:rPr>
      </w:pPr>
    </w:p>
    <w:p w14:paraId="5C3CA267" w14:textId="77777777" w:rsidR="00FA2BDF" w:rsidRPr="00C571A2" w:rsidRDefault="00FA2BDF" w:rsidP="00FA2BDF">
      <w:pPr>
        <w:spacing w:after="0"/>
        <w:jc w:val="both"/>
        <w:rPr>
          <w:rFonts w:ascii="Gill Sans Nova Light" w:hAnsi="Gill Sans Nova Light"/>
        </w:rPr>
      </w:pPr>
    </w:p>
    <w:sectPr w:rsidR="00FA2BDF" w:rsidRPr="00C571A2" w:rsidSect="00691364">
      <w:pgSz w:w="11906" w:h="16838"/>
      <w:pgMar w:top="340" w:right="1440" w:bottom="3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DF"/>
    <w:rsid w:val="000419EB"/>
    <w:rsid w:val="00124481"/>
    <w:rsid w:val="0028558C"/>
    <w:rsid w:val="002A037E"/>
    <w:rsid w:val="00396130"/>
    <w:rsid w:val="004A0CBF"/>
    <w:rsid w:val="005D0AA1"/>
    <w:rsid w:val="00691364"/>
    <w:rsid w:val="00770FA0"/>
    <w:rsid w:val="007F3948"/>
    <w:rsid w:val="00836312"/>
    <w:rsid w:val="008B601A"/>
    <w:rsid w:val="00A03690"/>
    <w:rsid w:val="00A27338"/>
    <w:rsid w:val="00A41B4E"/>
    <w:rsid w:val="00C571A2"/>
    <w:rsid w:val="00C87C25"/>
    <w:rsid w:val="00DF48D2"/>
    <w:rsid w:val="00FA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3109D"/>
  <w15:chartTrackingRefBased/>
  <w15:docId w15:val="{6A9A7012-92B9-4E94-A9C8-59CF8CD9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2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B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B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B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B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B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2B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B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B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B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B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B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B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2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2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2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B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2B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2B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B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2B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A2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K Shadlow</dc:creator>
  <cp:keywords/>
  <dc:description/>
  <cp:lastModifiedBy>Mrs K Shadlow</cp:lastModifiedBy>
  <cp:revision>6</cp:revision>
  <cp:lastPrinted>2026-09-14T09:50:00Z</cp:lastPrinted>
  <dcterms:created xsi:type="dcterms:W3CDTF">2026-09-14T09:33:00Z</dcterms:created>
  <dcterms:modified xsi:type="dcterms:W3CDTF">2026-09-14T09:50:00Z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67b7d201-866b-4d05-8366-e6bcf842cf6e</vt:lpwstr>
  </property>
</Properties>
</file>