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92403A" w14:textId="544EC876" w:rsidR="0090515B" w:rsidRDefault="00BF292A" w:rsidP="00BF292A">
      <w:pPr>
        <w:spacing w:after="0" w:line="276" w:lineRule="auto"/>
        <w:jc w:val="center"/>
        <w:rPr>
          <w:rFonts w:ascii="Arial" w:eastAsia="Times New Roman" w:hAnsi="Arial" w:cs="Arial"/>
          <w:sz w:val="36"/>
          <w:szCs w:val="36"/>
          <w:lang w:val="en-GB"/>
        </w:rPr>
      </w:pPr>
      <w:r w:rsidRPr="00BF292A">
        <w:rPr>
          <w:rFonts w:ascii="Arial" w:eastAsia="Times New Roman" w:hAnsi="Arial" w:cs="Arial"/>
          <w:sz w:val="36"/>
          <w:szCs w:val="36"/>
          <w:lang w:val="en-GB"/>
        </w:rPr>
        <w:t>Four Swannes School</w:t>
      </w:r>
    </w:p>
    <w:p w14:paraId="6D6D3FD7" w14:textId="680E9B6E" w:rsidR="00BF292A" w:rsidRDefault="00BF292A" w:rsidP="00BF292A">
      <w:pPr>
        <w:spacing w:after="0" w:line="276" w:lineRule="auto"/>
        <w:jc w:val="center"/>
        <w:rPr>
          <w:rFonts w:ascii="Arial" w:eastAsia="Times New Roman" w:hAnsi="Arial" w:cs="Arial"/>
          <w:sz w:val="36"/>
          <w:szCs w:val="36"/>
          <w:lang w:val="en-GB"/>
        </w:rPr>
      </w:pPr>
      <w:r>
        <w:rPr>
          <w:rFonts w:ascii="Times New Roman" w:hAnsi="Times New Roman" w:cs="Times New Roman"/>
          <w:noProof/>
          <w:sz w:val="24"/>
          <w:szCs w:val="24"/>
          <w:lang w:eastAsia="pt-BR"/>
        </w:rPr>
        <w:drawing>
          <wp:anchor distT="0" distB="0" distL="114300" distR="114300" simplePos="0" relativeHeight="251658240" behindDoc="1" locked="0" layoutInCell="1" allowOverlap="1" wp14:anchorId="2214748E" wp14:editId="77410C0D">
            <wp:simplePos x="0" y="0"/>
            <wp:positionH relativeFrom="margin">
              <wp:posOffset>2004060</wp:posOffset>
            </wp:positionH>
            <wp:positionV relativeFrom="paragraph">
              <wp:posOffset>301625</wp:posOffset>
            </wp:positionV>
            <wp:extent cx="2124075" cy="685800"/>
            <wp:effectExtent l="0" t="0" r="9525" b="0"/>
            <wp:wrapNone/>
            <wp:docPr id="3" name="Picture 3" descr="Four%20Swannes%20School%20LOGO%2002-07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ur%20Swannes%20School%20LOGO%2002-07b&amp;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4075" cy="685800"/>
                    </a:xfrm>
                    <a:prstGeom prst="rect">
                      <a:avLst/>
                    </a:prstGeom>
                    <a:noFill/>
                  </pic:spPr>
                </pic:pic>
              </a:graphicData>
            </a:graphic>
            <wp14:sizeRelH relativeFrom="page">
              <wp14:pctWidth>0</wp14:pctWidth>
            </wp14:sizeRelH>
            <wp14:sizeRelV relativeFrom="page">
              <wp14:pctHeight>0</wp14:pctHeight>
            </wp14:sizeRelV>
          </wp:anchor>
        </w:drawing>
      </w:r>
    </w:p>
    <w:p w14:paraId="5AE741FB" w14:textId="48A7CA74" w:rsidR="00BF292A" w:rsidRDefault="00BF292A" w:rsidP="00BF292A">
      <w:pPr>
        <w:spacing w:after="0" w:line="276" w:lineRule="auto"/>
        <w:jc w:val="center"/>
        <w:rPr>
          <w:rFonts w:ascii="Arial" w:eastAsia="Times New Roman" w:hAnsi="Arial" w:cs="Arial"/>
          <w:sz w:val="36"/>
          <w:szCs w:val="36"/>
          <w:lang w:val="en-GB"/>
        </w:rPr>
      </w:pPr>
    </w:p>
    <w:p w14:paraId="346F5A1D" w14:textId="77777777" w:rsidR="00BF292A" w:rsidRPr="00BF292A" w:rsidRDefault="00BF292A" w:rsidP="00BF292A">
      <w:pPr>
        <w:spacing w:after="0" w:line="276" w:lineRule="auto"/>
        <w:jc w:val="center"/>
        <w:rPr>
          <w:rFonts w:ascii="Arial" w:eastAsia="Times New Roman" w:hAnsi="Arial" w:cs="Arial"/>
          <w:sz w:val="36"/>
          <w:szCs w:val="36"/>
          <w:lang w:val="en-GB"/>
        </w:rPr>
      </w:pPr>
    </w:p>
    <w:p w14:paraId="04B69EC8" w14:textId="617367C2" w:rsidR="0090515B" w:rsidRDefault="0090515B" w:rsidP="0090515B">
      <w:pPr>
        <w:pStyle w:val="NoSpacing"/>
        <w:jc w:val="both"/>
        <w:rPr>
          <w:rFonts w:ascii="Arial" w:hAnsi="Arial" w:cs="Arial"/>
          <w:sz w:val="21"/>
          <w:szCs w:val="21"/>
        </w:rPr>
      </w:pPr>
    </w:p>
    <w:p w14:paraId="23606BC6" w14:textId="77777777" w:rsidR="00BF292A" w:rsidRPr="0090515B" w:rsidRDefault="00BF292A" w:rsidP="0090515B">
      <w:pPr>
        <w:pStyle w:val="NoSpacing"/>
        <w:jc w:val="both"/>
        <w:rPr>
          <w:rFonts w:ascii="Arial" w:hAnsi="Arial" w:cs="Arial"/>
          <w:sz w:val="21"/>
          <w:szCs w:val="21"/>
        </w:rPr>
      </w:pPr>
      <w:bookmarkStart w:id="0" w:name="_GoBack"/>
      <w:bookmarkEnd w:id="0"/>
    </w:p>
    <w:sdt>
      <w:sdtPr>
        <w:rPr>
          <w:rFonts w:ascii="Arial" w:eastAsiaTheme="minorEastAsia" w:hAnsi="Arial" w:cs="Arial"/>
          <w:color w:val="auto"/>
          <w:sz w:val="21"/>
          <w:szCs w:val="21"/>
          <w:lang w:val="en-US"/>
        </w:rPr>
        <w:id w:val="1654105451"/>
        <w:docPartObj>
          <w:docPartGallery w:val="Cover Pages"/>
          <w:docPartUnique/>
        </w:docPartObj>
      </w:sdtPr>
      <w:sdtEndPr>
        <w:rPr>
          <w:rFonts w:eastAsiaTheme="minorHAnsi"/>
          <w:lang w:val="en-GB"/>
        </w:rPr>
      </w:sdtEndPr>
      <w:sdtContent>
        <w:p w14:paraId="6CF615FD" w14:textId="77777777" w:rsidR="0090515B" w:rsidRPr="0090515B" w:rsidRDefault="0090515B" w:rsidP="0090515B">
          <w:pPr>
            <w:pStyle w:val="Default"/>
            <w:jc w:val="both"/>
            <w:rPr>
              <w:rFonts w:ascii="Arial" w:hAnsi="Arial" w:cs="Arial"/>
              <w:sz w:val="21"/>
              <w:szCs w:val="21"/>
            </w:rPr>
          </w:pPr>
          <w:r w:rsidRPr="0090515B">
            <w:rPr>
              <w:rFonts w:ascii="Arial" w:hAnsi="Arial" w:cs="Arial"/>
              <w:b/>
              <w:bCs/>
              <w:sz w:val="21"/>
              <w:szCs w:val="21"/>
            </w:rPr>
            <w:t xml:space="preserve">Additional Support Needs Assistant 1 </w:t>
          </w:r>
        </w:p>
        <w:p w14:paraId="37B67D5D" w14:textId="77777777" w:rsidR="0090515B" w:rsidRPr="0090515B" w:rsidRDefault="0090515B" w:rsidP="0090515B">
          <w:pPr>
            <w:pStyle w:val="Default"/>
            <w:jc w:val="both"/>
            <w:rPr>
              <w:rFonts w:ascii="Arial" w:hAnsi="Arial" w:cs="Arial"/>
              <w:sz w:val="21"/>
              <w:szCs w:val="21"/>
            </w:rPr>
          </w:pPr>
          <w:r w:rsidRPr="0090515B">
            <w:rPr>
              <w:rFonts w:ascii="Arial" w:hAnsi="Arial" w:cs="Arial"/>
              <w:b/>
              <w:sz w:val="21"/>
              <w:szCs w:val="21"/>
            </w:rPr>
            <w:t>Grade: H2</w:t>
          </w:r>
        </w:p>
        <w:p w14:paraId="6EF430F9" w14:textId="77777777" w:rsidR="0090515B" w:rsidRPr="0090515B" w:rsidRDefault="0090515B" w:rsidP="0090515B">
          <w:pPr>
            <w:pStyle w:val="NoSpacing"/>
            <w:jc w:val="both"/>
            <w:rPr>
              <w:rFonts w:ascii="Arial" w:hAnsi="Arial" w:cs="Arial"/>
              <w:sz w:val="21"/>
              <w:szCs w:val="21"/>
            </w:rPr>
          </w:pPr>
        </w:p>
        <w:p w14:paraId="2907B8A5" w14:textId="77777777" w:rsidR="0090515B" w:rsidRPr="0090515B" w:rsidRDefault="0090515B" w:rsidP="0090515B">
          <w:pPr>
            <w:pStyle w:val="NoSpacing"/>
            <w:jc w:val="both"/>
            <w:rPr>
              <w:rFonts w:ascii="Arial" w:hAnsi="Arial" w:cs="Arial"/>
              <w:b/>
              <w:sz w:val="21"/>
              <w:szCs w:val="21"/>
              <w:u w:val="single"/>
            </w:rPr>
          </w:pPr>
          <w:r w:rsidRPr="0090515B">
            <w:rPr>
              <w:rFonts w:ascii="Arial" w:hAnsi="Arial" w:cs="Arial"/>
              <w:b/>
              <w:sz w:val="21"/>
              <w:szCs w:val="21"/>
              <w:u w:val="single"/>
            </w:rPr>
            <w:t>Main purpose</w:t>
          </w:r>
        </w:p>
        <w:p w14:paraId="284352E8" w14:textId="77777777" w:rsidR="0090515B" w:rsidRPr="0090515B" w:rsidRDefault="0090515B" w:rsidP="0090515B">
          <w:pPr>
            <w:pStyle w:val="NoSpacing"/>
            <w:jc w:val="both"/>
            <w:rPr>
              <w:rFonts w:ascii="Arial" w:hAnsi="Arial" w:cs="Arial"/>
              <w:sz w:val="21"/>
              <w:szCs w:val="21"/>
            </w:rPr>
          </w:pPr>
        </w:p>
        <w:p w14:paraId="39D05444" w14:textId="77777777" w:rsidR="0090515B" w:rsidRPr="00BF292A" w:rsidRDefault="0090515B" w:rsidP="0090515B">
          <w:pPr>
            <w:autoSpaceDE w:val="0"/>
            <w:autoSpaceDN w:val="0"/>
            <w:adjustRightInd w:val="0"/>
            <w:spacing w:after="0" w:line="240" w:lineRule="auto"/>
            <w:jc w:val="both"/>
            <w:rPr>
              <w:rFonts w:ascii="Arial" w:hAnsi="Arial" w:cs="Arial"/>
              <w:color w:val="000000"/>
              <w:sz w:val="21"/>
              <w:szCs w:val="21"/>
              <w:lang w:val="en-GB"/>
            </w:rPr>
          </w:pPr>
          <w:r w:rsidRPr="00BF292A">
            <w:rPr>
              <w:rFonts w:ascii="Arial" w:hAnsi="Arial" w:cs="Arial"/>
              <w:color w:val="000000"/>
              <w:sz w:val="21"/>
              <w:szCs w:val="21"/>
              <w:lang w:val="en-GB"/>
            </w:rPr>
            <w:t xml:space="preserve">To work with teachers as part of a professional team to support teaching and learning for SEN pupils. Providing learning support to pupils who need particular help to overcome barriers to learning, such as those with moderate, severe, profound and multiple learning difficulties and/or behavioural, social, communication, sensory or physical disabilities. </w:t>
          </w:r>
        </w:p>
        <w:p w14:paraId="083D8135" w14:textId="77777777" w:rsidR="0090515B" w:rsidRPr="00BF292A" w:rsidRDefault="0090515B" w:rsidP="0090515B">
          <w:pPr>
            <w:autoSpaceDE w:val="0"/>
            <w:autoSpaceDN w:val="0"/>
            <w:adjustRightInd w:val="0"/>
            <w:spacing w:after="0" w:line="240" w:lineRule="auto"/>
            <w:jc w:val="both"/>
            <w:rPr>
              <w:rFonts w:ascii="Arial" w:hAnsi="Arial" w:cs="Arial"/>
              <w:color w:val="000000"/>
              <w:sz w:val="21"/>
              <w:szCs w:val="21"/>
              <w:lang w:val="en-GB"/>
            </w:rPr>
          </w:pPr>
        </w:p>
        <w:p w14:paraId="3A929330" w14:textId="77777777" w:rsidR="0090515B" w:rsidRPr="0090515B" w:rsidRDefault="0090515B" w:rsidP="0090515B">
          <w:pPr>
            <w:pStyle w:val="NoSpacing"/>
            <w:jc w:val="both"/>
            <w:rPr>
              <w:rFonts w:ascii="Arial" w:hAnsi="Arial" w:cs="Arial"/>
              <w:b/>
              <w:sz w:val="21"/>
              <w:szCs w:val="21"/>
              <w:u w:val="single"/>
            </w:rPr>
          </w:pPr>
          <w:r w:rsidRPr="0090515B">
            <w:rPr>
              <w:rFonts w:ascii="Arial" w:hAnsi="Arial" w:cs="Arial"/>
              <w:b/>
              <w:sz w:val="21"/>
              <w:szCs w:val="21"/>
              <w:u w:val="single"/>
            </w:rPr>
            <w:t>Key responsibilities</w:t>
          </w:r>
        </w:p>
        <w:p w14:paraId="24257679" w14:textId="77777777" w:rsidR="0090515B" w:rsidRPr="0090515B" w:rsidRDefault="0090515B" w:rsidP="0090515B">
          <w:pPr>
            <w:autoSpaceDE w:val="0"/>
            <w:autoSpaceDN w:val="0"/>
            <w:adjustRightInd w:val="0"/>
            <w:spacing w:after="0" w:line="240" w:lineRule="auto"/>
            <w:jc w:val="both"/>
            <w:rPr>
              <w:rFonts w:ascii="Arial" w:hAnsi="Arial" w:cs="Arial"/>
              <w:sz w:val="21"/>
              <w:szCs w:val="21"/>
            </w:rPr>
          </w:pPr>
        </w:p>
        <w:p w14:paraId="4C3ED839" w14:textId="767FBA81" w:rsidR="0090515B" w:rsidRPr="00BF292A" w:rsidRDefault="0090515B" w:rsidP="0090515B">
          <w:pPr>
            <w:pStyle w:val="ListParagraph"/>
            <w:numPr>
              <w:ilvl w:val="0"/>
              <w:numId w:val="24"/>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Implement planned learning activities/teaching programmes as agreed with the teacher, adjusting activities according to pupils’ responses as appropriate</w:t>
          </w:r>
          <w:r w:rsidR="005749CB" w:rsidRPr="00BF292A">
            <w:rPr>
              <w:rFonts w:ascii="Arial" w:hAnsi="Arial" w:cs="Arial"/>
              <w:color w:val="000000"/>
              <w:sz w:val="21"/>
              <w:szCs w:val="21"/>
              <w:lang w:val="en-GB"/>
            </w:rPr>
            <w:t>.</w:t>
          </w:r>
          <w:r w:rsidRPr="00BF292A">
            <w:rPr>
              <w:rFonts w:ascii="Arial" w:hAnsi="Arial" w:cs="Arial"/>
              <w:color w:val="000000"/>
              <w:sz w:val="21"/>
              <w:szCs w:val="21"/>
              <w:lang w:val="en-GB"/>
            </w:rPr>
            <w:t xml:space="preserve"> </w:t>
          </w:r>
        </w:p>
        <w:p w14:paraId="21F9DB80" w14:textId="40C59206" w:rsidR="0090515B" w:rsidRPr="00BF292A" w:rsidRDefault="0090515B" w:rsidP="0090515B">
          <w:pPr>
            <w:pStyle w:val="ListParagraph"/>
            <w:numPr>
              <w:ilvl w:val="0"/>
              <w:numId w:val="24"/>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Participate in planning and evaluation of learning activities with the teacher, providing feedback to the teacher on pupil progress and behaviour</w:t>
          </w:r>
          <w:r w:rsidR="005749CB" w:rsidRPr="00BF292A">
            <w:rPr>
              <w:rFonts w:ascii="Arial" w:hAnsi="Arial" w:cs="Arial"/>
              <w:color w:val="000000"/>
              <w:sz w:val="21"/>
              <w:szCs w:val="21"/>
              <w:lang w:val="en-GB"/>
            </w:rPr>
            <w:t>.</w:t>
          </w:r>
          <w:r w:rsidRPr="00BF292A">
            <w:rPr>
              <w:rFonts w:ascii="Arial" w:hAnsi="Arial" w:cs="Arial"/>
              <w:color w:val="000000"/>
              <w:sz w:val="21"/>
              <w:szCs w:val="21"/>
              <w:lang w:val="en-GB"/>
            </w:rPr>
            <w:t xml:space="preserve"> </w:t>
          </w:r>
        </w:p>
        <w:p w14:paraId="09667A58" w14:textId="39099C7F" w:rsidR="0090515B" w:rsidRPr="00BF292A" w:rsidRDefault="0090515B" w:rsidP="0090515B">
          <w:pPr>
            <w:pStyle w:val="ListParagraph"/>
            <w:numPr>
              <w:ilvl w:val="0"/>
              <w:numId w:val="24"/>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Support the teacher in monitoring, assessing and recording pupil progress/activities</w:t>
          </w:r>
          <w:r w:rsidR="005749CB" w:rsidRPr="00BF292A">
            <w:rPr>
              <w:rFonts w:ascii="Arial" w:hAnsi="Arial" w:cs="Arial"/>
              <w:color w:val="000000"/>
              <w:sz w:val="21"/>
              <w:szCs w:val="21"/>
              <w:lang w:val="en-GB"/>
            </w:rPr>
            <w:t>.</w:t>
          </w:r>
          <w:r w:rsidRPr="00BF292A">
            <w:rPr>
              <w:rFonts w:ascii="Arial" w:hAnsi="Arial" w:cs="Arial"/>
              <w:color w:val="000000"/>
              <w:sz w:val="21"/>
              <w:szCs w:val="21"/>
              <w:lang w:val="en-GB"/>
            </w:rPr>
            <w:t xml:space="preserve"> </w:t>
          </w:r>
        </w:p>
        <w:p w14:paraId="3B704854" w14:textId="1D22EE43" w:rsidR="0090515B" w:rsidRPr="00BF292A" w:rsidRDefault="0090515B" w:rsidP="0090515B">
          <w:pPr>
            <w:pStyle w:val="ListParagraph"/>
            <w:numPr>
              <w:ilvl w:val="0"/>
              <w:numId w:val="24"/>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Provide feedback to pupils in relation to attainment and progress under the guidance of the teacher</w:t>
          </w:r>
          <w:r w:rsidR="005749CB" w:rsidRPr="00BF292A">
            <w:rPr>
              <w:rFonts w:ascii="Arial" w:hAnsi="Arial" w:cs="Arial"/>
              <w:color w:val="000000"/>
              <w:sz w:val="21"/>
              <w:szCs w:val="21"/>
              <w:lang w:val="en-GB"/>
            </w:rPr>
            <w:t>.</w:t>
          </w:r>
          <w:r w:rsidRPr="00BF292A">
            <w:rPr>
              <w:rFonts w:ascii="Arial" w:hAnsi="Arial" w:cs="Arial"/>
              <w:color w:val="000000"/>
              <w:sz w:val="21"/>
              <w:szCs w:val="21"/>
              <w:lang w:val="en-GB"/>
            </w:rPr>
            <w:t xml:space="preserve"> </w:t>
          </w:r>
        </w:p>
        <w:p w14:paraId="5D93877F" w14:textId="66E773AE" w:rsidR="0090515B" w:rsidRPr="00BF292A" w:rsidRDefault="0090515B" w:rsidP="0090515B">
          <w:pPr>
            <w:pStyle w:val="ListParagraph"/>
            <w:numPr>
              <w:ilvl w:val="0"/>
              <w:numId w:val="24"/>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Support learning by arranging/providing resources for lessons/activities under the direction of the teacher</w:t>
          </w:r>
          <w:r w:rsidR="005749CB" w:rsidRPr="00BF292A">
            <w:rPr>
              <w:rFonts w:ascii="Arial" w:hAnsi="Arial" w:cs="Arial"/>
              <w:color w:val="000000"/>
              <w:sz w:val="21"/>
              <w:szCs w:val="21"/>
              <w:lang w:val="en-GB"/>
            </w:rPr>
            <w:t>.</w:t>
          </w:r>
          <w:r w:rsidRPr="00BF292A">
            <w:rPr>
              <w:rFonts w:ascii="Arial" w:hAnsi="Arial" w:cs="Arial"/>
              <w:color w:val="000000"/>
              <w:sz w:val="21"/>
              <w:szCs w:val="21"/>
              <w:lang w:val="en-GB"/>
            </w:rPr>
            <w:t xml:space="preserve"> </w:t>
          </w:r>
        </w:p>
        <w:p w14:paraId="7FC1E9D3" w14:textId="584DBAF1" w:rsidR="0090515B" w:rsidRPr="00BF292A" w:rsidRDefault="0090515B" w:rsidP="0090515B">
          <w:pPr>
            <w:pStyle w:val="ListParagraph"/>
            <w:numPr>
              <w:ilvl w:val="0"/>
              <w:numId w:val="24"/>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Support pupils in social and emotional well-being, reporting problems to the teacher as appropriate</w:t>
          </w:r>
          <w:r w:rsidR="005749CB" w:rsidRPr="00BF292A">
            <w:rPr>
              <w:rFonts w:ascii="Arial" w:hAnsi="Arial" w:cs="Arial"/>
              <w:color w:val="000000"/>
              <w:sz w:val="21"/>
              <w:szCs w:val="21"/>
              <w:lang w:val="en-GB"/>
            </w:rPr>
            <w:t>.</w:t>
          </w:r>
          <w:r w:rsidRPr="00BF292A">
            <w:rPr>
              <w:rFonts w:ascii="Arial" w:hAnsi="Arial" w:cs="Arial"/>
              <w:color w:val="000000"/>
              <w:sz w:val="21"/>
              <w:szCs w:val="21"/>
              <w:lang w:val="en-GB"/>
            </w:rPr>
            <w:t xml:space="preserve"> </w:t>
          </w:r>
        </w:p>
        <w:p w14:paraId="4D3449EC" w14:textId="55E90165" w:rsidR="0090515B" w:rsidRPr="00BF292A" w:rsidRDefault="0090515B" w:rsidP="0090515B">
          <w:pPr>
            <w:pStyle w:val="ListParagraph"/>
            <w:numPr>
              <w:ilvl w:val="0"/>
              <w:numId w:val="24"/>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Share information about pupils with other staff, parents / carers, internal and external agencies, as appropriate</w:t>
          </w:r>
          <w:r w:rsidR="005749CB" w:rsidRPr="00BF292A">
            <w:rPr>
              <w:rFonts w:ascii="Arial" w:hAnsi="Arial" w:cs="Arial"/>
              <w:color w:val="000000"/>
              <w:sz w:val="21"/>
              <w:szCs w:val="21"/>
              <w:lang w:val="en-GB"/>
            </w:rPr>
            <w:t>.</w:t>
          </w:r>
          <w:r w:rsidRPr="00BF292A">
            <w:rPr>
              <w:rFonts w:ascii="Arial" w:hAnsi="Arial" w:cs="Arial"/>
              <w:color w:val="000000"/>
              <w:sz w:val="21"/>
              <w:szCs w:val="21"/>
              <w:lang w:val="en-GB"/>
            </w:rPr>
            <w:t xml:space="preserve"> </w:t>
          </w:r>
        </w:p>
        <w:p w14:paraId="6A04CFC1" w14:textId="77777777" w:rsidR="0090515B" w:rsidRPr="00BF292A" w:rsidRDefault="0090515B" w:rsidP="0090515B">
          <w:pPr>
            <w:pStyle w:val="ListParagraph"/>
            <w:numPr>
              <w:ilvl w:val="0"/>
              <w:numId w:val="24"/>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Understand and support independent learning and inclusion of all pupils as required. </w:t>
          </w:r>
        </w:p>
        <w:p w14:paraId="55A303F7" w14:textId="19AE7C73" w:rsidR="0090515B" w:rsidRPr="00BF292A" w:rsidRDefault="0090515B" w:rsidP="0090515B">
          <w:pPr>
            <w:pStyle w:val="ListParagraph"/>
            <w:numPr>
              <w:ilvl w:val="0"/>
              <w:numId w:val="24"/>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Work with pupils on therapy or care programmes, designed and supervised by a therapist/care</w:t>
          </w:r>
          <w:r w:rsidR="005749CB" w:rsidRPr="00BF292A">
            <w:rPr>
              <w:rFonts w:ascii="Arial" w:hAnsi="Arial" w:cs="Arial"/>
              <w:color w:val="000000"/>
              <w:sz w:val="21"/>
              <w:szCs w:val="21"/>
              <w:lang w:val="en-GB"/>
            </w:rPr>
            <w:t>.</w:t>
          </w:r>
          <w:r w:rsidRPr="00BF292A">
            <w:rPr>
              <w:rFonts w:ascii="Arial" w:hAnsi="Arial" w:cs="Arial"/>
              <w:color w:val="000000"/>
              <w:sz w:val="21"/>
              <w:szCs w:val="21"/>
              <w:lang w:val="en-GB"/>
            </w:rPr>
            <w:t xml:space="preserve"> </w:t>
          </w:r>
        </w:p>
        <w:p w14:paraId="69DC074D" w14:textId="21962FA4" w:rsidR="0090515B" w:rsidRPr="00BF292A" w:rsidRDefault="0090515B" w:rsidP="0090515B">
          <w:pPr>
            <w:pStyle w:val="ListParagraph"/>
            <w:numPr>
              <w:ilvl w:val="0"/>
              <w:numId w:val="24"/>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Attend to pupils’ personal needs including toileting, hygiene, dressing and eating, as well as help with social, welfare and health matters, reporting problems to the teacher as appropriate. Physically assist pupils in activities (may involve lifting, where mobility is an issue)</w:t>
          </w:r>
          <w:r w:rsidR="005749CB" w:rsidRPr="00BF292A">
            <w:rPr>
              <w:rFonts w:ascii="Arial" w:hAnsi="Arial" w:cs="Arial"/>
              <w:color w:val="000000"/>
              <w:sz w:val="21"/>
              <w:szCs w:val="21"/>
              <w:lang w:val="en-GB"/>
            </w:rPr>
            <w:t>.</w:t>
          </w:r>
          <w:r w:rsidRPr="00BF292A">
            <w:rPr>
              <w:rFonts w:ascii="Arial" w:hAnsi="Arial" w:cs="Arial"/>
              <w:color w:val="000000"/>
              <w:sz w:val="21"/>
              <w:szCs w:val="21"/>
              <w:lang w:val="en-GB"/>
            </w:rPr>
            <w:t xml:space="preserve"> </w:t>
          </w:r>
        </w:p>
        <w:p w14:paraId="3910F661" w14:textId="77777777" w:rsidR="0090515B" w:rsidRPr="00BF292A" w:rsidRDefault="0090515B" w:rsidP="0090515B">
          <w:pPr>
            <w:autoSpaceDE w:val="0"/>
            <w:autoSpaceDN w:val="0"/>
            <w:adjustRightInd w:val="0"/>
            <w:spacing w:after="0" w:line="240" w:lineRule="auto"/>
            <w:jc w:val="both"/>
            <w:rPr>
              <w:rFonts w:ascii="Arial" w:hAnsi="Arial" w:cs="Arial"/>
              <w:color w:val="000000"/>
              <w:sz w:val="21"/>
              <w:szCs w:val="21"/>
              <w:lang w:val="en-GB"/>
            </w:rPr>
          </w:pPr>
        </w:p>
        <w:p w14:paraId="5AC8C62C" w14:textId="77777777" w:rsidR="0090515B" w:rsidRPr="00BF292A" w:rsidRDefault="0090515B" w:rsidP="0090515B">
          <w:pPr>
            <w:autoSpaceDE w:val="0"/>
            <w:autoSpaceDN w:val="0"/>
            <w:adjustRightInd w:val="0"/>
            <w:spacing w:after="0" w:line="240" w:lineRule="auto"/>
            <w:jc w:val="both"/>
            <w:rPr>
              <w:rFonts w:ascii="Arial" w:hAnsi="Arial" w:cs="Arial"/>
              <w:color w:val="000000"/>
              <w:sz w:val="21"/>
              <w:szCs w:val="21"/>
              <w:lang w:val="en-GB"/>
            </w:rPr>
          </w:pPr>
          <w:r w:rsidRPr="00BF292A">
            <w:rPr>
              <w:rFonts w:ascii="Arial" w:hAnsi="Arial" w:cs="Arial"/>
              <w:color w:val="000000"/>
              <w:sz w:val="21"/>
              <w:szCs w:val="21"/>
              <w:lang w:val="en-GB"/>
            </w:rPr>
            <w:t xml:space="preserve">Additional Support Needs Assistants at this level may also undertake some or all of the following: </w:t>
          </w:r>
        </w:p>
        <w:p w14:paraId="63676524" w14:textId="77777777" w:rsidR="0090515B" w:rsidRPr="00BF292A" w:rsidRDefault="0090515B" w:rsidP="0090515B">
          <w:pPr>
            <w:autoSpaceDE w:val="0"/>
            <w:autoSpaceDN w:val="0"/>
            <w:adjustRightInd w:val="0"/>
            <w:spacing w:after="0" w:line="240" w:lineRule="auto"/>
            <w:jc w:val="both"/>
            <w:rPr>
              <w:rFonts w:ascii="Arial" w:hAnsi="Arial" w:cs="Arial"/>
              <w:color w:val="000000"/>
              <w:sz w:val="21"/>
              <w:szCs w:val="21"/>
              <w:lang w:val="en-GB"/>
            </w:rPr>
          </w:pPr>
        </w:p>
        <w:p w14:paraId="10A00A25" w14:textId="3924F80D" w:rsidR="0090515B" w:rsidRPr="00BF292A" w:rsidRDefault="0090515B" w:rsidP="0090515B">
          <w:pPr>
            <w:pStyle w:val="ListParagraph"/>
            <w:numPr>
              <w:ilvl w:val="0"/>
              <w:numId w:val="25"/>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Administer medication in accordance with an agreed plan under direction of healthcare practitioner and following appropriate training</w:t>
          </w:r>
          <w:r w:rsidR="005370B2" w:rsidRPr="00BF292A">
            <w:rPr>
              <w:rFonts w:ascii="Arial" w:hAnsi="Arial" w:cs="Arial"/>
              <w:color w:val="000000"/>
              <w:sz w:val="21"/>
              <w:szCs w:val="21"/>
              <w:lang w:val="en-GB"/>
            </w:rPr>
            <w:t>.</w:t>
          </w:r>
          <w:r w:rsidRPr="00BF292A">
            <w:rPr>
              <w:rFonts w:ascii="Arial" w:hAnsi="Arial" w:cs="Arial"/>
              <w:color w:val="000000"/>
              <w:sz w:val="21"/>
              <w:szCs w:val="21"/>
              <w:lang w:val="en-GB"/>
            </w:rPr>
            <w:t xml:space="preserve"> </w:t>
          </w:r>
        </w:p>
        <w:p w14:paraId="66B1EEC7" w14:textId="5A4CDEDE" w:rsidR="0090515B" w:rsidRPr="0090515B" w:rsidRDefault="0090515B" w:rsidP="0090515B">
          <w:pPr>
            <w:pStyle w:val="ListParagraph"/>
            <w:numPr>
              <w:ilvl w:val="0"/>
              <w:numId w:val="25"/>
            </w:numPr>
            <w:autoSpaceDE w:val="0"/>
            <w:autoSpaceDN w:val="0"/>
            <w:adjustRightInd w:val="0"/>
            <w:spacing w:after="0" w:line="240" w:lineRule="auto"/>
            <w:contextualSpacing w:val="0"/>
            <w:jc w:val="both"/>
            <w:rPr>
              <w:rFonts w:ascii="Arial" w:hAnsi="Arial" w:cs="Arial"/>
              <w:color w:val="000000"/>
              <w:sz w:val="21"/>
              <w:szCs w:val="21"/>
            </w:rPr>
          </w:pPr>
          <w:r w:rsidRPr="0090515B">
            <w:rPr>
              <w:rFonts w:ascii="Arial" w:hAnsi="Arial" w:cs="Arial"/>
              <w:color w:val="000000"/>
              <w:sz w:val="21"/>
              <w:szCs w:val="21"/>
            </w:rPr>
            <w:t>Update pupil records</w:t>
          </w:r>
          <w:r w:rsidR="005370B2">
            <w:rPr>
              <w:rFonts w:ascii="Arial" w:hAnsi="Arial" w:cs="Arial"/>
              <w:color w:val="000000"/>
              <w:sz w:val="21"/>
              <w:szCs w:val="21"/>
            </w:rPr>
            <w:t>.</w:t>
          </w:r>
          <w:r w:rsidRPr="0090515B">
            <w:rPr>
              <w:rFonts w:ascii="Arial" w:hAnsi="Arial" w:cs="Arial"/>
              <w:color w:val="000000"/>
              <w:sz w:val="21"/>
              <w:szCs w:val="21"/>
            </w:rPr>
            <w:t xml:space="preserve"> </w:t>
          </w:r>
        </w:p>
        <w:p w14:paraId="5322311E" w14:textId="520EC3D0" w:rsidR="0090515B" w:rsidRPr="00BF292A" w:rsidRDefault="0090515B" w:rsidP="0090515B">
          <w:pPr>
            <w:pStyle w:val="ListParagraph"/>
            <w:numPr>
              <w:ilvl w:val="0"/>
              <w:numId w:val="25"/>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Assist with break-time supervision including facilitating games and activities</w:t>
          </w:r>
          <w:r w:rsidR="005370B2" w:rsidRPr="00BF292A">
            <w:rPr>
              <w:rFonts w:ascii="Arial" w:hAnsi="Arial" w:cs="Arial"/>
              <w:color w:val="000000"/>
              <w:sz w:val="21"/>
              <w:szCs w:val="21"/>
              <w:lang w:val="en-GB"/>
            </w:rPr>
            <w:t>.</w:t>
          </w:r>
          <w:r w:rsidRPr="00BF292A">
            <w:rPr>
              <w:rFonts w:ascii="Arial" w:hAnsi="Arial" w:cs="Arial"/>
              <w:color w:val="000000"/>
              <w:sz w:val="21"/>
              <w:szCs w:val="21"/>
              <w:lang w:val="en-GB"/>
            </w:rPr>
            <w:t xml:space="preserve"> </w:t>
          </w:r>
        </w:p>
        <w:p w14:paraId="61C32A28" w14:textId="1B7AE240" w:rsidR="0090515B" w:rsidRPr="00BF292A" w:rsidRDefault="0090515B" w:rsidP="0090515B">
          <w:pPr>
            <w:pStyle w:val="ListParagraph"/>
            <w:numPr>
              <w:ilvl w:val="0"/>
              <w:numId w:val="25"/>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Assist with escorting pupils on educational visits</w:t>
          </w:r>
          <w:r w:rsidR="005370B2" w:rsidRPr="00BF292A">
            <w:rPr>
              <w:rFonts w:ascii="Arial" w:hAnsi="Arial" w:cs="Arial"/>
              <w:color w:val="000000"/>
              <w:sz w:val="21"/>
              <w:szCs w:val="21"/>
              <w:lang w:val="en-GB"/>
            </w:rPr>
            <w:t>.</w:t>
          </w:r>
          <w:r w:rsidRPr="00BF292A">
            <w:rPr>
              <w:rFonts w:ascii="Arial" w:hAnsi="Arial" w:cs="Arial"/>
              <w:color w:val="000000"/>
              <w:sz w:val="21"/>
              <w:szCs w:val="21"/>
              <w:lang w:val="en-GB"/>
            </w:rPr>
            <w:t xml:space="preserve"> </w:t>
          </w:r>
        </w:p>
        <w:p w14:paraId="17352DB4" w14:textId="54466300" w:rsidR="0090515B" w:rsidRPr="00BF292A" w:rsidRDefault="0090515B" w:rsidP="0090515B">
          <w:pPr>
            <w:pStyle w:val="ListParagraph"/>
            <w:numPr>
              <w:ilvl w:val="0"/>
              <w:numId w:val="25"/>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Support pupils in using basic ICT</w:t>
          </w:r>
          <w:r w:rsidR="005370B2" w:rsidRPr="00BF292A">
            <w:rPr>
              <w:rFonts w:ascii="Arial" w:hAnsi="Arial" w:cs="Arial"/>
              <w:color w:val="000000"/>
              <w:sz w:val="21"/>
              <w:szCs w:val="21"/>
              <w:lang w:val="en-GB"/>
            </w:rPr>
            <w:t>.</w:t>
          </w:r>
          <w:r w:rsidRPr="00BF292A">
            <w:rPr>
              <w:rFonts w:ascii="Arial" w:hAnsi="Arial" w:cs="Arial"/>
              <w:color w:val="000000"/>
              <w:sz w:val="21"/>
              <w:szCs w:val="21"/>
              <w:lang w:val="en-GB"/>
            </w:rPr>
            <w:t xml:space="preserve"> </w:t>
          </w:r>
        </w:p>
        <w:p w14:paraId="6E271ED1" w14:textId="77777777" w:rsidR="0090515B" w:rsidRPr="00BF292A" w:rsidRDefault="0090515B" w:rsidP="0090515B">
          <w:pPr>
            <w:pStyle w:val="ListParagraph"/>
            <w:numPr>
              <w:ilvl w:val="0"/>
              <w:numId w:val="25"/>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Undertake moving and handling activities as required. </w:t>
          </w:r>
        </w:p>
        <w:p w14:paraId="6DD61C41" w14:textId="77777777" w:rsidR="0090515B" w:rsidRPr="0090515B" w:rsidRDefault="0090515B" w:rsidP="0090515B">
          <w:pPr>
            <w:pStyle w:val="NoSpacing"/>
            <w:jc w:val="both"/>
            <w:rPr>
              <w:rFonts w:ascii="Arial" w:hAnsi="Arial" w:cs="Arial"/>
              <w:sz w:val="21"/>
              <w:szCs w:val="21"/>
            </w:rPr>
          </w:pPr>
        </w:p>
        <w:p w14:paraId="4A06CBD8" w14:textId="77777777" w:rsidR="0090515B" w:rsidRPr="0090515B" w:rsidRDefault="0090515B" w:rsidP="0090515B">
          <w:pPr>
            <w:pStyle w:val="NoSpacing"/>
            <w:jc w:val="both"/>
            <w:rPr>
              <w:rFonts w:ascii="Arial" w:hAnsi="Arial" w:cs="Arial"/>
              <w:sz w:val="21"/>
              <w:szCs w:val="21"/>
            </w:rPr>
          </w:pPr>
          <w:r w:rsidRPr="0090515B">
            <w:rPr>
              <w:rFonts w:ascii="Arial" w:hAnsi="Arial" w:cs="Arial"/>
              <w:sz w:val="21"/>
              <w:szCs w:val="21"/>
            </w:rPr>
            <w:t>The duties and responsibilities listed above describe the post as it is at present. The post holder is expected to accept any reasonable alterations that may from time to time be necessary.</w:t>
          </w:r>
        </w:p>
        <w:p w14:paraId="01C6FC68" w14:textId="77777777" w:rsidR="0090515B" w:rsidRPr="0090515B" w:rsidRDefault="0090515B" w:rsidP="0090515B">
          <w:pPr>
            <w:pStyle w:val="NoSpacing"/>
            <w:jc w:val="both"/>
            <w:rPr>
              <w:rFonts w:ascii="Arial" w:hAnsi="Arial" w:cs="Arial"/>
              <w:sz w:val="21"/>
              <w:szCs w:val="21"/>
            </w:rPr>
          </w:pPr>
        </w:p>
        <w:p w14:paraId="49CDDA94" w14:textId="77777777" w:rsidR="0090515B" w:rsidRPr="0090515B" w:rsidRDefault="0090515B" w:rsidP="0090515B">
          <w:pPr>
            <w:pStyle w:val="NoSpacing"/>
            <w:jc w:val="both"/>
            <w:rPr>
              <w:rFonts w:ascii="Arial" w:hAnsi="Arial" w:cs="Arial"/>
              <w:b/>
              <w:sz w:val="21"/>
              <w:szCs w:val="21"/>
              <w:u w:val="single"/>
            </w:rPr>
          </w:pPr>
          <w:r w:rsidRPr="0090515B">
            <w:rPr>
              <w:rFonts w:ascii="Arial" w:hAnsi="Arial" w:cs="Arial"/>
              <w:b/>
              <w:sz w:val="21"/>
              <w:szCs w:val="21"/>
              <w:u w:val="single"/>
            </w:rPr>
            <w:t>Job Context</w:t>
          </w:r>
        </w:p>
        <w:p w14:paraId="79472D77" w14:textId="77777777" w:rsidR="0090515B" w:rsidRPr="0090515B" w:rsidRDefault="0090515B" w:rsidP="0090515B">
          <w:pPr>
            <w:pStyle w:val="NoSpacing"/>
            <w:jc w:val="both"/>
            <w:rPr>
              <w:rFonts w:ascii="Arial" w:hAnsi="Arial" w:cs="Arial"/>
              <w:b/>
              <w:sz w:val="21"/>
              <w:szCs w:val="21"/>
              <w:u w:val="single"/>
            </w:rPr>
          </w:pPr>
        </w:p>
        <w:p w14:paraId="3AA82CEF" w14:textId="77777777" w:rsidR="0090515B" w:rsidRPr="00BF292A" w:rsidRDefault="0090515B" w:rsidP="0090515B">
          <w:pPr>
            <w:pStyle w:val="ListParagraph"/>
            <w:numPr>
              <w:ilvl w:val="0"/>
              <w:numId w:val="7"/>
            </w:numPr>
            <w:spacing w:after="0" w:line="240" w:lineRule="auto"/>
            <w:contextualSpacing w:val="0"/>
            <w:jc w:val="both"/>
            <w:rPr>
              <w:rFonts w:ascii="Arial" w:hAnsi="Arial" w:cs="Arial"/>
              <w:sz w:val="21"/>
              <w:szCs w:val="21"/>
              <w:lang w:val="en-GB"/>
            </w:rPr>
          </w:pPr>
          <w:r w:rsidRPr="00BF292A">
            <w:rPr>
              <w:rFonts w:ascii="Arial" w:hAnsi="Arial" w:cs="Arial"/>
              <w:sz w:val="21"/>
              <w:szCs w:val="21"/>
              <w:lang w:val="en-GB"/>
            </w:rPr>
            <w:t>The jobholder is one of a team of teachers and assistants who support the learning of pupils.   Flexibility by all staff is important in order to meet the varied needs of pupils.</w:t>
          </w:r>
        </w:p>
        <w:p w14:paraId="60D0ACA8" w14:textId="77777777" w:rsidR="0090515B" w:rsidRPr="00BF292A" w:rsidRDefault="0090515B" w:rsidP="0090515B">
          <w:pPr>
            <w:pStyle w:val="ListParagraph"/>
            <w:numPr>
              <w:ilvl w:val="0"/>
              <w:numId w:val="7"/>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Responsible for the supervision of practical activities of individuals or small groups of pupils with special needs, under the direction of a teacher or other professional. </w:t>
          </w:r>
        </w:p>
        <w:p w14:paraId="407C8F15" w14:textId="77777777" w:rsidR="0090515B" w:rsidRPr="00BF292A" w:rsidRDefault="0090515B" w:rsidP="0090515B">
          <w:pPr>
            <w:pStyle w:val="ListParagraph"/>
            <w:numPr>
              <w:ilvl w:val="0"/>
              <w:numId w:val="7"/>
            </w:numPr>
            <w:spacing w:after="0" w:line="240" w:lineRule="auto"/>
            <w:contextualSpacing w:val="0"/>
            <w:jc w:val="both"/>
            <w:rPr>
              <w:rFonts w:ascii="Arial" w:hAnsi="Arial" w:cs="Arial"/>
              <w:sz w:val="21"/>
              <w:szCs w:val="21"/>
              <w:lang w:val="en-GB"/>
            </w:rPr>
          </w:pPr>
          <w:r w:rsidRPr="00BF292A">
            <w:rPr>
              <w:rFonts w:ascii="Arial" w:hAnsi="Arial" w:cs="Arial"/>
              <w:color w:val="000000"/>
              <w:sz w:val="21"/>
              <w:szCs w:val="21"/>
              <w:lang w:val="en-GB"/>
            </w:rPr>
            <w:t xml:space="preserve">Provides assistance to pupils on social, welfare and health matters (toileting / dressing) and provides support to the teacher on behaviour management of pupils. </w:t>
          </w:r>
        </w:p>
        <w:p w14:paraId="058A019B" w14:textId="77777777" w:rsidR="0090515B" w:rsidRPr="0090515B" w:rsidRDefault="0090515B" w:rsidP="0090515B">
          <w:pPr>
            <w:pStyle w:val="NoSpacing"/>
            <w:jc w:val="both"/>
            <w:rPr>
              <w:rFonts w:ascii="Arial" w:hAnsi="Arial" w:cs="Arial"/>
              <w:sz w:val="21"/>
              <w:szCs w:val="21"/>
            </w:rPr>
          </w:pPr>
        </w:p>
        <w:p w14:paraId="1A6C5D25" w14:textId="77777777" w:rsidR="0090515B" w:rsidRPr="0090515B" w:rsidRDefault="0090515B" w:rsidP="0090515B">
          <w:pPr>
            <w:pStyle w:val="NoSpacing"/>
            <w:jc w:val="both"/>
            <w:rPr>
              <w:rFonts w:ascii="Arial" w:hAnsi="Arial" w:cs="Arial"/>
              <w:b/>
              <w:sz w:val="21"/>
              <w:szCs w:val="21"/>
              <w:u w:val="single"/>
            </w:rPr>
          </w:pPr>
          <w:r w:rsidRPr="0090515B">
            <w:rPr>
              <w:rFonts w:ascii="Arial" w:hAnsi="Arial" w:cs="Arial"/>
              <w:b/>
              <w:sz w:val="21"/>
              <w:szCs w:val="21"/>
              <w:u w:val="single"/>
            </w:rPr>
            <w:t>Knowledge, Skills &amp; Abilities</w:t>
          </w:r>
        </w:p>
        <w:p w14:paraId="4A3E1302" w14:textId="77777777" w:rsidR="0090515B" w:rsidRPr="0090515B" w:rsidRDefault="0090515B" w:rsidP="0090515B">
          <w:pPr>
            <w:pStyle w:val="NoSpacing"/>
            <w:jc w:val="both"/>
            <w:rPr>
              <w:rFonts w:ascii="Arial" w:hAnsi="Arial" w:cs="Arial"/>
              <w:b/>
              <w:sz w:val="21"/>
              <w:szCs w:val="21"/>
              <w:u w:val="single"/>
            </w:rPr>
          </w:pPr>
        </w:p>
        <w:p w14:paraId="4A6C00E7" w14:textId="77777777" w:rsidR="0090515B" w:rsidRPr="00BF292A" w:rsidRDefault="0090515B" w:rsidP="0090515B">
          <w:pPr>
            <w:pStyle w:val="ListParagraph"/>
            <w:numPr>
              <w:ilvl w:val="0"/>
              <w:numId w:val="26"/>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Requires knowledge and procedures for supporting and leading learning activities. </w:t>
          </w:r>
        </w:p>
        <w:p w14:paraId="2C6B7B35" w14:textId="77777777" w:rsidR="0090515B" w:rsidRPr="00BF292A" w:rsidRDefault="0090515B" w:rsidP="0090515B">
          <w:pPr>
            <w:pStyle w:val="ListParagraph"/>
            <w:numPr>
              <w:ilvl w:val="0"/>
              <w:numId w:val="26"/>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Working at NVQ level 2 in supporting teaching and learning or equivalent; may be working towards NVQ level 3 and/or national occupational standards. </w:t>
          </w:r>
        </w:p>
        <w:p w14:paraId="32625933" w14:textId="77777777" w:rsidR="0090515B" w:rsidRPr="00BF292A" w:rsidRDefault="0090515B" w:rsidP="0090515B">
          <w:pPr>
            <w:pStyle w:val="ListParagraph"/>
            <w:numPr>
              <w:ilvl w:val="0"/>
              <w:numId w:val="26"/>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Resolves problems in relation to providing learning activities. May contribute to planning of activities for the session, day or week. </w:t>
          </w:r>
        </w:p>
        <w:p w14:paraId="0204D52B" w14:textId="77777777" w:rsidR="0090515B" w:rsidRPr="00BF292A" w:rsidRDefault="0090515B" w:rsidP="0090515B">
          <w:pPr>
            <w:pStyle w:val="ListParagraph"/>
            <w:numPr>
              <w:ilvl w:val="0"/>
              <w:numId w:val="26"/>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Communicates with pupils with additional needs, to support learning and development and encourage acceptable behaviour. </w:t>
          </w:r>
        </w:p>
        <w:p w14:paraId="0E728BB8" w14:textId="77777777" w:rsidR="0090515B" w:rsidRPr="00BF292A" w:rsidRDefault="0090515B" w:rsidP="0090515B">
          <w:pPr>
            <w:pStyle w:val="ListParagraph"/>
            <w:numPr>
              <w:ilvl w:val="0"/>
              <w:numId w:val="26"/>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Exchanges information with staff, parents/carers. </w:t>
          </w:r>
        </w:p>
        <w:p w14:paraId="5B66D50E" w14:textId="0BA5C8B7" w:rsidR="0090515B" w:rsidRPr="00BF292A" w:rsidRDefault="0090515B" w:rsidP="0090515B">
          <w:pPr>
            <w:pStyle w:val="ListParagraph"/>
            <w:numPr>
              <w:ilvl w:val="0"/>
              <w:numId w:val="26"/>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Be able to use highly specialised equipment requiring considerable precision e.g., use of hoists </w:t>
          </w:r>
        </w:p>
        <w:p w14:paraId="44965998" w14:textId="51FCC3D5" w:rsidR="0090515B" w:rsidRPr="00BF292A" w:rsidRDefault="0090515B" w:rsidP="0090515B">
          <w:pPr>
            <w:pStyle w:val="ListParagraph"/>
            <w:numPr>
              <w:ilvl w:val="0"/>
              <w:numId w:val="26"/>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Knowledge and compliance with policies and procedures relevant to child protection and health and safety. </w:t>
          </w:r>
        </w:p>
        <w:p w14:paraId="68F1A223" w14:textId="77777777" w:rsidR="0090515B" w:rsidRPr="00BF292A" w:rsidRDefault="0090515B" w:rsidP="0090515B">
          <w:pPr>
            <w:pStyle w:val="ListParagraph"/>
            <w:numPr>
              <w:ilvl w:val="0"/>
              <w:numId w:val="0"/>
            </w:numPr>
            <w:autoSpaceDE w:val="0"/>
            <w:autoSpaceDN w:val="0"/>
            <w:adjustRightInd w:val="0"/>
            <w:spacing w:after="0" w:line="240" w:lineRule="auto"/>
            <w:ind w:left="360"/>
            <w:contextualSpacing w:val="0"/>
            <w:jc w:val="both"/>
            <w:rPr>
              <w:rFonts w:ascii="Arial" w:hAnsi="Arial" w:cs="Arial"/>
              <w:color w:val="000000"/>
              <w:sz w:val="21"/>
              <w:szCs w:val="21"/>
              <w:lang w:val="en-GB"/>
            </w:rPr>
          </w:pPr>
        </w:p>
        <w:p w14:paraId="56F7ED37" w14:textId="77777777" w:rsidR="0090515B" w:rsidRPr="0090515B" w:rsidRDefault="0090515B" w:rsidP="0090515B">
          <w:pPr>
            <w:pStyle w:val="NoSpacing"/>
            <w:jc w:val="both"/>
            <w:rPr>
              <w:rFonts w:ascii="Arial" w:hAnsi="Arial" w:cs="Arial"/>
              <w:b/>
              <w:sz w:val="21"/>
              <w:szCs w:val="21"/>
              <w:u w:val="single"/>
            </w:rPr>
          </w:pPr>
          <w:r w:rsidRPr="0090515B">
            <w:rPr>
              <w:rFonts w:ascii="Arial" w:hAnsi="Arial" w:cs="Arial"/>
              <w:b/>
              <w:sz w:val="21"/>
              <w:szCs w:val="21"/>
              <w:u w:val="single"/>
            </w:rPr>
            <w:t>Supervision</w:t>
          </w:r>
        </w:p>
        <w:p w14:paraId="00543E63" w14:textId="77777777" w:rsidR="0090515B" w:rsidRPr="0090515B" w:rsidRDefault="0090515B" w:rsidP="0090515B">
          <w:pPr>
            <w:pStyle w:val="NoSpacing"/>
            <w:jc w:val="both"/>
            <w:rPr>
              <w:rFonts w:ascii="Arial" w:hAnsi="Arial" w:cs="Arial"/>
              <w:b/>
              <w:sz w:val="21"/>
              <w:szCs w:val="21"/>
              <w:u w:val="single"/>
            </w:rPr>
          </w:pPr>
        </w:p>
        <w:p w14:paraId="3AEA028E" w14:textId="77777777" w:rsidR="0090515B" w:rsidRPr="00BF292A" w:rsidRDefault="0090515B" w:rsidP="0090515B">
          <w:pPr>
            <w:pStyle w:val="ListParagraph"/>
            <w:numPr>
              <w:ilvl w:val="0"/>
              <w:numId w:val="27"/>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Works under the direction of the teacher. </w:t>
          </w:r>
        </w:p>
        <w:p w14:paraId="3E70C9F8" w14:textId="77777777" w:rsidR="0090515B" w:rsidRPr="00BF292A" w:rsidRDefault="0090515B" w:rsidP="0090515B">
          <w:pPr>
            <w:pStyle w:val="ListParagraph"/>
            <w:numPr>
              <w:ilvl w:val="0"/>
              <w:numId w:val="27"/>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Makes decisions about own work supporting pupils; more complex decisions referred to senior staff.</w:t>
          </w:r>
        </w:p>
        <w:p w14:paraId="080102CB" w14:textId="77777777" w:rsidR="0090515B" w:rsidRPr="00BF292A" w:rsidRDefault="0090515B" w:rsidP="0090515B">
          <w:pPr>
            <w:pStyle w:val="ListParagraph"/>
            <w:numPr>
              <w:ilvl w:val="0"/>
              <w:numId w:val="27"/>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May demonstrate own duties to new or less experienced staff. </w:t>
          </w:r>
        </w:p>
        <w:p w14:paraId="29D4D51A" w14:textId="77777777" w:rsidR="0090515B" w:rsidRPr="0090515B" w:rsidRDefault="00E15469" w:rsidP="0090515B">
          <w:pPr>
            <w:pStyle w:val="NoSpacing"/>
            <w:jc w:val="both"/>
            <w:rPr>
              <w:rFonts w:ascii="Arial" w:hAnsi="Arial" w:cs="Arial"/>
              <w:sz w:val="21"/>
              <w:szCs w:val="21"/>
            </w:rPr>
          </w:pPr>
        </w:p>
      </w:sdtContent>
    </w:sdt>
    <w:p w14:paraId="6500187D" w14:textId="77777777" w:rsidR="0090515B" w:rsidRPr="0090515B" w:rsidRDefault="0090515B" w:rsidP="0090515B">
      <w:pPr>
        <w:pStyle w:val="NoSpacing"/>
        <w:jc w:val="both"/>
        <w:rPr>
          <w:rFonts w:ascii="Arial" w:hAnsi="Arial" w:cs="Arial"/>
          <w:b/>
          <w:sz w:val="21"/>
          <w:szCs w:val="21"/>
          <w:u w:val="single"/>
        </w:rPr>
      </w:pPr>
      <w:r w:rsidRPr="0090515B">
        <w:rPr>
          <w:rFonts w:ascii="Arial" w:hAnsi="Arial" w:cs="Arial"/>
          <w:b/>
          <w:sz w:val="21"/>
          <w:szCs w:val="21"/>
          <w:u w:val="single"/>
        </w:rPr>
        <w:t>Problems, Demands &amp; Decisions</w:t>
      </w:r>
    </w:p>
    <w:p w14:paraId="4FB86FA4" w14:textId="77777777" w:rsidR="0090515B" w:rsidRPr="0090515B" w:rsidRDefault="0090515B" w:rsidP="0090515B">
      <w:pPr>
        <w:pStyle w:val="NoSpacing"/>
        <w:jc w:val="both"/>
        <w:rPr>
          <w:rFonts w:ascii="Arial" w:hAnsi="Arial" w:cs="Arial"/>
          <w:b/>
          <w:sz w:val="21"/>
          <w:szCs w:val="21"/>
          <w:u w:val="single"/>
        </w:rPr>
      </w:pPr>
    </w:p>
    <w:p w14:paraId="719FC68F" w14:textId="77777777" w:rsidR="0090515B" w:rsidRPr="00BF292A" w:rsidRDefault="0090515B" w:rsidP="0090515B">
      <w:pPr>
        <w:pStyle w:val="ListParagraph"/>
        <w:numPr>
          <w:ilvl w:val="0"/>
          <w:numId w:val="28"/>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Working with individuals or small groups of pupils where work is regularly interrupted although this does not normally require switching from one activity to another. </w:t>
      </w:r>
    </w:p>
    <w:p w14:paraId="19914FF1" w14:textId="77777777" w:rsidR="0090515B" w:rsidRPr="00BF292A" w:rsidRDefault="0090515B" w:rsidP="0090515B">
      <w:pPr>
        <w:pStyle w:val="ListParagraph"/>
        <w:numPr>
          <w:ilvl w:val="0"/>
          <w:numId w:val="28"/>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Regularly exposed to emotionally demanding behaviours and situations as a result of attending to pupils’ personal needs and assisting with behaviour management, or through working with pupils with severe disabilities or extreme behavioural issues. </w:t>
      </w:r>
    </w:p>
    <w:p w14:paraId="76B48AEB" w14:textId="77777777" w:rsidR="0090515B" w:rsidRPr="0090515B" w:rsidRDefault="0090515B" w:rsidP="0090515B">
      <w:pPr>
        <w:pStyle w:val="NoSpacing"/>
        <w:jc w:val="both"/>
        <w:rPr>
          <w:rFonts w:ascii="Arial" w:hAnsi="Arial" w:cs="Arial"/>
          <w:sz w:val="21"/>
          <w:szCs w:val="21"/>
        </w:rPr>
      </w:pPr>
    </w:p>
    <w:p w14:paraId="07424652" w14:textId="77777777" w:rsidR="0090515B" w:rsidRPr="0090515B" w:rsidRDefault="0090515B" w:rsidP="0090515B">
      <w:pPr>
        <w:pStyle w:val="NoSpacing"/>
        <w:jc w:val="both"/>
        <w:rPr>
          <w:rFonts w:ascii="Arial" w:hAnsi="Arial" w:cs="Arial"/>
          <w:b/>
          <w:sz w:val="21"/>
          <w:szCs w:val="21"/>
          <w:u w:val="single"/>
        </w:rPr>
      </w:pPr>
      <w:r w:rsidRPr="0090515B">
        <w:rPr>
          <w:rFonts w:ascii="Arial" w:hAnsi="Arial" w:cs="Arial"/>
          <w:b/>
          <w:sz w:val="21"/>
          <w:szCs w:val="21"/>
          <w:u w:val="single"/>
        </w:rPr>
        <w:t xml:space="preserve">Dimensions </w:t>
      </w:r>
    </w:p>
    <w:p w14:paraId="14906F77" w14:textId="77777777" w:rsidR="0090515B" w:rsidRPr="0090515B" w:rsidRDefault="0090515B" w:rsidP="0090515B">
      <w:pPr>
        <w:pStyle w:val="NoSpacing"/>
        <w:jc w:val="both"/>
        <w:rPr>
          <w:rFonts w:ascii="Arial" w:hAnsi="Arial" w:cs="Arial"/>
          <w:b/>
          <w:sz w:val="21"/>
          <w:szCs w:val="21"/>
          <w:u w:val="single"/>
        </w:rPr>
      </w:pPr>
    </w:p>
    <w:p w14:paraId="0410DA23" w14:textId="77777777" w:rsidR="0090515B" w:rsidRPr="00BF292A" w:rsidRDefault="0090515B" w:rsidP="0090515B">
      <w:pPr>
        <w:pStyle w:val="ListParagraph"/>
        <w:numPr>
          <w:ilvl w:val="0"/>
          <w:numId w:val="23"/>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sz w:val="21"/>
          <w:szCs w:val="21"/>
          <w:lang w:val="en-GB"/>
        </w:rPr>
        <w:t>May handle small amounts of cash for example, when accompanying pupils on school trips</w:t>
      </w:r>
      <w:r w:rsidRPr="00BF292A">
        <w:rPr>
          <w:rFonts w:ascii="Arial" w:hAnsi="Arial" w:cs="Arial"/>
          <w:color w:val="000000"/>
          <w:sz w:val="21"/>
          <w:szCs w:val="21"/>
          <w:lang w:val="en-GB"/>
        </w:rPr>
        <w:t xml:space="preserve">. </w:t>
      </w:r>
    </w:p>
    <w:p w14:paraId="158D2325" w14:textId="77777777" w:rsidR="0090515B" w:rsidRPr="0090515B" w:rsidRDefault="0090515B" w:rsidP="0090515B">
      <w:pPr>
        <w:pStyle w:val="Default"/>
        <w:numPr>
          <w:ilvl w:val="0"/>
          <w:numId w:val="13"/>
        </w:numPr>
        <w:jc w:val="both"/>
        <w:rPr>
          <w:rFonts w:ascii="Arial" w:hAnsi="Arial" w:cs="Arial"/>
          <w:sz w:val="21"/>
          <w:szCs w:val="21"/>
        </w:rPr>
      </w:pPr>
      <w:r w:rsidRPr="0090515B">
        <w:rPr>
          <w:rFonts w:ascii="Arial" w:hAnsi="Arial" w:cs="Arial"/>
          <w:sz w:val="21"/>
          <w:szCs w:val="21"/>
        </w:rPr>
        <w:t>May be issued with a laptop where appropriate, other equipment in use will likely be for short term use to aid teaching and learning.</w:t>
      </w:r>
    </w:p>
    <w:p w14:paraId="6289FF48" w14:textId="77777777" w:rsidR="0090515B" w:rsidRPr="0090515B" w:rsidRDefault="0090515B" w:rsidP="0090515B">
      <w:pPr>
        <w:pStyle w:val="Default"/>
        <w:numPr>
          <w:ilvl w:val="0"/>
          <w:numId w:val="13"/>
        </w:numPr>
        <w:jc w:val="both"/>
        <w:rPr>
          <w:rFonts w:ascii="Arial" w:hAnsi="Arial" w:cs="Arial"/>
          <w:sz w:val="21"/>
          <w:szCs w:val="21"/>
        </w:rPr>
      </w:pPr>
      <w:r w:rsidRPr="0090515B">
        <w:rPr>
          <w:rFonts w:ascii="Arial" w:hAnsi="Arial" w:cs="Arial"/>
          <w:sz w:val="21"/>
          <w:szCs w:val="21"/>
        </w:rPr>
        <w:t>Responsible for the careful and safe use of equipment, standard ICT equipment.</w:t>
      </w:r>
    </w:p>
    <w:p w14:paraId="631359E0" w14:textId="77777777" w:rsidR="0090515B" w:rsidRPr="0090515B" w:rsidRDefault="0090515B" w:rsidP="0090515B">
      <w:pPr>
        <w:pStyle w:val="Default"/>
        <w:numPr>
          <w:ilvl w:val="0"/>
          <w:numId w:val="13"/>
        </w:numPr>
        <w:jc w:val="both"/>
        <w:rPr>
          <w:rFonts w:ascii="Arial" w:hAnsi="Arial" w:cs="Arial"/>
          <w:sz w:val="21"/>
          <w:szCs w:val="21"/>
        </w:rPr>
      </w:pPr>
      <w:r w:rsidRPr="0090515B">
        <w:rPr>
          <w:rFonts w:ascii="Arial" w:hAnsi="Arial" w:cs="Arial"/>
          <w:sz w:val="21"/>
          <w:szCs w:val="21"/>
        </w:rPr>
        <w:t>Responsible for maintaining confidential pupil records.</w:t>
      </w:r>
    </w:p>
    <w:p w14:paraId="786BD5B7" w14:textId="77777777" w:rsidR="0090515B" w:rsidRPr="0090515B" w:rsidRDefault="0090515B" w:rsidP="0090515B">
      <w:pPr>
        <w:pStyle w:val="Default"/>
        <w:jc w:val="both"/>
        <w:rPr>
          <w:rFonts w:ascii="Arial" w:hAnsi="Arial" w:cs="Arial"/>
          <w:sz w:val="21"/>
          <w:szCs w:val="21"/>
        </w:rPr>
      </w:pPr>
    </w:p>
    <w:p w14:paraId="5BF2CA89" w14:textId="77777777" w:rsidR="0090515B" w:rsidRPr="0090515B" w:rsidRDefault="0090515B" w:rsidP="0090515B">
      <w:pPr>
        <w:pStyle w:val="Default"/>
        <w:jc w:val="both"/>
        <w:rPr>
          <w:rFonts w:ascii="Arial" w:hAnsi="Arial" w:cs="Arial"/>
          <w:b/>
          <w:sz w:val="21"/>
          <w:szCs w:val="21"/>
          <w:u w:val="single"/>
        </w:rPr>
      </w:pPr>
      <w:r w:rsidRPr="0090515B">
        <w:rPr>
          <w:rFonts w:ascii="Arial" w:hAnsi="Arial" w:cs="Arial"/>
          <w:b/>
          <w:sz w:val="21"/>
          <w:szCs w:val="21"/>
          <w:u w:val="single"/>
        </w:rPr>
        <w:t>Physical Effort</w:t>
      </w:r>
    </w:p>
    <w:p w14:paraId="0C50C9C2" w14:textId="77777777" w:rsidR="0090515B" w:rsidRPr="0090515B" w:rsidRDefault="0090515B" w:rsidP="0090515B">
      <w:pPr>
        <w:pStyle w:val="Default"/>
        <w:jc w:val="both"/>
        <w:rPr>
          <w:rFonts w:ascii="Arial" w:hAnsi="Arial" w:cs="Arial"/>
          <w:b/>
          <w:sz w:val="21"/>
          <w:szCs w:val="21"/>
          <w:u w:val="single"/>
        </w:rPr>
      </w:pPr>
    </w:p>
    <w:p w14:paraId="1258BEBE" w14:textId="77777777" w:rsidR="0090515B" w:rsidRPr="00BF292A" w:rsidRDefault="0090515B" w:rsidP="0090515B">
      <w:pPr>
        <w:pStyle w:val="ListParagraph"/>
        <w:numPr>
          <w:ilvl w:val="0"/>
          <w:numId w:val="28"/>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Usually requires short periods of greater physical effort, such as manoeuvring pupils where necessary or assisting in physical activities.</w:t>
      </w:r>
    </w:p>
    <w:p w14:paraId="719A3964" w14:textId="77777777" w:rsidR="0090515B" w:rsidRPr="0090515B" w:rsidRDefault="0090515B" w:rsidP="0090515B">
      <w:pPr>
        <w:pStyle w:val="Default"/>
        <w:numPr>
          <w:ilvl w:val="0"/>
          <w:numId w:val="28"/>
        </w:numPr>
        <w:jc w:val="both"/>
        <w:rPr>
          <w:rFonts w:ascii="Arial" w:hAnsi="Arial" w:cs="Arial"/>
          <w:sz w:val="21"/>
          <w:szCs w:val="21"/>
        </w:rPr>
      </w:pPr>
      <w:r w:rsidRPr="0090515B">
        <w:rPr>
          <w:rFonts w:ascii="Arial" w:hAnsi="Arial" w:cs="Arial"/>
          <w:sz w:val="21"/>
          <w:szCs w:val="21"/>
        </w:rPr>
        <w:t xml:space="preserve">When working with pupils with severe physical disabilities or behaviour issues may require regular periods of greater physical effort such as manoeuvring pupils with severe physical disabilities or behaviour issues. </w:t>
      </w:r>
    </w:p>
    <w:p w14:paraId="44989E46" w14:textId="2B50E838" w:rsidR="0090515B" w:rsidRPr="00BF292A" w:rsidRDefault="0090515B" w:rsidP="0090515B">
      <w:pPr>
        <w:pStyle w:val="ListParagraph"/>
        <w:numPr>
          <w:ilvl w:val="0"/>
          <w:numId w:val="28"/>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Assembly and clearing away of equipment; keyboard skills; &amp; mobility aids</w:t>
      </w:r>
      <w:r w:rsidR="005370B2" w:rsidRPr="00BF292A">
        <w:rPr>
          <w:rFonts w:ascii="Arial" w:hAnsi="Arial" w:cs="Arial"/>
          <w:color w:val="000000"/>
          <w:sz w:val="21"/>
          <w:szCs w:val="21"/>
          <w:lang w:val="en-GB"/>
        </w:rPr>
        <w:t>.</w:t>
      </w:r>
      <w:r w:rsidRPr="00BF292A">
        <w:rPr>
          <w:rFonts w:ascii="Arial" w:hAnsi="Arial" w:cs="Arial"/>
          <w:color w:val="000000"/>
          <w:sz w:val="21"/>
          <w:szCs w:val="21"/>
          <w:lang w:val="en-GB"/>
        </w:rPr>
        <w:t xml:space="preserve"> </w:t>
      </w:r>
    </w:p>
    <w:p w14:paraId="2DFCC177" w14:textId="77777777" w:rsidR="0090515B" w:rsidRPr="0090515B" w:rsidRDefault="0090515B" w:rsidP="0090515B">
      <w:pPr>
        <w:pStyle w:val="Default"/>
        <w:jc w:val="both"/>
        <w:rPr>
          <w:rFonts w:ascii="Arial" w:hAnsi="Arial" w:cs="Arial"/>
          <w:sz w:val="21"/>
          <w:szCs w:val="21"/>
        </w:rPr>
      </w:pPr>
    </w:p>
    <w:p w14:paraId="5496CA7F" w14:textId="77777777" w:rsidR="0090515B" w:rsidRPr="0090515B" w:rsidRDefault="0090515B" w:rsidP="0090515B">
      <w:pPr>
        <w:pStyle w:val="Default"/>
        <w:jc w:val="both"/>
        <w:rPr>
          <w:rFonts w:ascii="Arial" w:hAnsi="Arial" w:cs="Arial"/>
          <w:b/>
          <w:sz w:val="21"/>
          <w:szCs w:val="21"/>
          <w:u w:val="single"/>
        </w:rPr>
      </w:pPr>
      <w:r w:rsidRPr="0090515B">
        <w:rPr>
          <w:rFonts w:ascii="Arial" w:hAnsi="Arial" w:cs="Arial"/>
          <w:b/>
          <w:sz w:val="21"/>
          <w:szCs w:val="21"/>
          <w:u w:val="single"/>
        </w:rPr>
        <w:t>Working Environment</w:t>
      </w:r>
    </w:p>
    <w:p w14:paraId="37E342ED" w14:textId="77777777" w:rsidR="0090515B" w:rsidRPr="0090515B" w:rsidRDefault="0090515B" w:rsidP="0090515B">
      <w:pPr>
        <w:pStyle w:val="Default"/>
        <w:jc w:val="both"/>
        <w:rPr>
          <w:rFonts w:ascii="Arial" w:hAnsi="Arial" w:cs="Arial"/>
          <w:b/>
          <w:sz w:val="21"/>
          <w:szCs w:val="21"/>
          <w:u w:val="single"/>
        </w:rPr>
      </w:pPr>
    </w:p>
    <w:p w14:paraId="248B614E" w14:textId="77777777" w:rsidR="0090515B" w:rsidRPr="00BF292A" w:rsidRDefault="0090515B" w:rsidP="0090515B">
      <w:pPr>
        <w:pStyle w:val="ListParagraph"/>
        <w:numPr>
          <w:ilvl w:val="0"/>
          <w:numId w:val="14"/>
        </w:numPr>
        <w:autoSpaceDE w:val="0"/>
        <w:autoSpaceDN w:val="0"/>
        <w:adjustRightInd w:val="0"/>
        <w:spacing w:after="0" w:line="240" w:lineRule="auto"/>
        <w:contextualSpacing w:val="0"/>
        <w:jc w:val="both"/>
        <w:rPr>
          <w:rFonts w:ascii="Arial" w:hAnsi="Arial" w:cs="Arial"/>
          <w:color w:val="000000"/>
          <w:sz w:val="21"/>
          <w:szCs w:val="21"/>
          <w:lang w:val="en-GB"/>
        </w:rPr>
      </w:pPr>
      <w:r w:rsidRPr="00BF292A">
        <w:rPr>
          <w:rFonts w:ascii="Arial" w:hAnsi="Arial" w:cs="Arial"/>
          <w:color w:val="000000"/>
          <w:sz w:val="21"/>
          <w:szCs w:val="21"/>
          <w:lang w:val="en-GB"/>
        </w:rPr>
        <w:t xml:space="preserve">Work is normally carried out in the classroom or similar environment, which may sometimes involve exposure to noise or other unpleasant conditions. </w:t>
      </w:r>
    </w:p>
    <w:p w14:paraId="7196A48B" w14:textId="1EB86F4E" w:rsidR="0023405B" w:rsidRPr="00BF292A" w:rsidRDefault="0090515B" w:rsidP="0090515B">
      <w:pPr>
        <w:pStyle w:val="ListParagraph"/>
        <w:numPr>
          <w:ilvl w:val="0"/>
          <w:numId w:val="14"/>
        </w:numPr>
        <w:autoSpaceDE w:val="0"/>
        <w:autoSpaceDN w:val="0"/>
        <w:adjustRightInd w:val="0"/>
        <w:spacing w:after="0" w:line="240" w:lineRule="auto"/>
        <w:contextualSpacing w:val="0"/>
        <w:jc w:val="both"/>
        <w:rPr>
          <w:rFonts w:ascii="Arial" w:hAnsi="Arial" w:cs="Arial"/>
          <w:sz w:val="21"/>
          <w:szCs w:val="21"/>
          <w:lang w:val="en-GB"/>
        </w:rPr>
      </w:pPr>
      <w:r w:rsidRPr="00BF292A">
        <w:rPr>
          <w:rFonts w:ascii="Arial" w:hAnsi="Arial" w:cs="Arial"/>
          <w:color w:val="000000"/>
          <w:sz w:val="21"/>
          <w:szCs w:val="21"/>
          <w:lang w:val="en-GB"/>
        </w:rPr>
        <w:t>Regularly attending to the personal needs of pupils with special needs.</w:t>
      </w:r>
    </w:p>
    <w:sectPr w:rsidR="0023405B" w:rsidRPr="00BF292A" w:rsidSect="0076647C">
      <w:headerReference w:type="default" r:id="rId12"/>
      <w:footerReference w:type="default" r:id="rId13"/>
      <w:pgSz w:w="11906" w:h="16838" w:code="9"/>
      <w:pgMar w:top="1134" w:right="1134" w:bottom="1134" w:left="1134"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6E712" w14:textId="77777777" w:rsidR="00E15469" w:rsidRDefault="00E15469" w:rsidP="00396A11">
      <w:pPr>
        <w:spacing w:after="0"/>
      </w:pPr>
      <w:r>
        <w:separator/>
      </w:r>
    </w:p>
  </w:endnote>
  <w:endnote w:type="continuationSeparator" w:id="0">
    <w:p w14:paraId="0C3591B8" w14:textId="77777777" w:rsidR="00E15469" w:rsidRDefault="00E15469" w:rsidP="00396A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00000001" w:usb1="5000217F" w:usb2="0000002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604EC" w14:textId="77777777" w:rsidR="00396A11" w:rsidRPr="0076647C" w:rsidRDefault="00396A11" w:rsidP="00A725BE">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93076E" w14:textId="77777777" w:rsidR="00E15469" w:rsidRDefault="00E15469" w:rsidP="00396A11">
      <w:pPr>
        <w:spacing w:after="0"/>
      </w:pPr>
      <w:r>
        <w:separator/>
      </w:r>
    </w:p>
  </w:footnote>
  <w:footnote w:type="continuationSeparator" w:id="0">
    <w:p w14:paraId="5BD191EB" w14:textId="77777777" w:rsidR="00E15469" w:rsidRDefault="00E15469" w:rsidP="00396A1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7298C" w14:textId="590F9E6C" w:rsidR="00E37A6D" w:rsidRDefault="00E37A6D" w:rsidP="00E37A6D">
    <w:pPr>
      <w:pStyle w:val="Header"/>
      <w:tabs>
        <w:tab w:val="clear" w:pos="4513"/>
        <w:tab w:val="clear" w:pos="9026"/>
        <w:tab w:val="center" w:pos="4820"/>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30A9"/>
    <w:multiLevelType w:val="hybridMultilevel"/>
    <w:tmpl w:val="16D08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8A090B"/>
    <w:multiLevelType w:val="hybridMultilevel"/>
    <w:tmpl w:val="3362B7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643F1E"/>
    <w:multiLevelType w:val="hybridMultilevel"/>
    <w:tmpl w:val="830830A2"/>
    <w:lvl w:ilvl="0" w:tplc="F2E0FAB2">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480DBE"/>
    <w:multiLevelType w:val="hybridMultilevel"/>
    <w:tmpl w:val="C85060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C8206B"/>
    <w:multiLevelType w:val="hybridMultilevel"/>
    <w:tmpl w:val="BAB66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C534C1B"/>
    <w:multiLevelType w:val="hybridMultilevel"/>
    <w:tmpl w:val="53F678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EC335F"/>
    <w:multiLevelType w:val="hybridMultilevel"/>
    <w:tmpl w:val="DFFC59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66527B2"/>
    <w:multiLevelType w:val="hybridMultilevel"/>
    <w:tmpl w:val="0A5CB94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3D01BC"/>
    <w:multiLevelType w:val="hybridMultilevel"/>
    <w:tmpl w:val="67022F6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2C881CC8"/>
    <w:multiLevelType w:val="hybridMultilevel"/>
    <w:tmpl w:val="BE94B9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D880682"/>
    <w:multiLevelType w:val="hybridMultilevel"/>
    <w:tmpl w:val="067E5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106A02"/>
    <w:multiLevelType w:val="hybridMultilevel"/>
    <w:tmpl w:val="3CCAA5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42EC2C5B"/>
    <w:multiLevelType w:val="hybridMultilevel"/>
    <w:tmpl w:val="B87A8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2CE76E0"/>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54700BC6"/>
    <w:multiLevelType w:val="hybridMultilevel"/>
    <w:tmpl w:val="9A121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92A6F38"/>
    <w:multiLevelType w:val="hybridMultilevel"/>
    <w:tmpl w:val="211A2DF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607F61"/>
    <w:multiLevelType w:val="hybridMultilevel"/>
    <w:tmpl w:val="E83CF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B1D177D"/>
    <w:multiLevelType w:val="hybridMultilevel"/>
    <w:tmpl w:val="79169F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726140F7"/>
    <w:multiLevelType w:val="hybridMultilevel"/>
    <w:tmpl w:val="4638377E"/>
    <w:lvl w:ilvl="0" w:tplc="6FDE338E">
      <w:start w:val="1"/>
      <w:numFmt w:val="bullet"/>
      <w:pStyle w:val="5BULLETPOINTS"/>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26" w15:restartNumberingAfterBreak="0">
    <w:nsid w:val="77E151CC"/>
    <w:multiLevelType w:val="hybridMultilevel"/>
    <w:tmpl w:val="8A22CEC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7" w15:restartNumberingAfterBreak="0">
    <w:nsid w:val="77EE3FA2"/>
    <w:multiLevelType w:val="hybridMultilevel"/>
    <w:tmpl w:val="B13E4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19"/>
  </w:num>
  <w:num w:numId="3">
    <w:abstractNumId w:val="25"/>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3"/>
  </w:num>
  <w:num w:numId="9">
    <w:abstractNumId w:val="24"/>
  </w:num>
  <w:num w:numId="10">
    <w:abstractNumId w:val="20"/>
  </w:num>
  <w:num w:numId="11">
    <w:abstractNumId w:val="17"/>
  </w:num>
  <w:num w:numId="12">
    <w:abstractNumId w:val="15"/>
  </w:num>
  <w:num w:numId="13">
    <w:abstractNumId w:val="23"/>
  </w:num>
  <w:num w:numId="14">
    <w:abstractNumId w:val="0"/>
  </w:num>
  <w:num w:numId="15">
    <w:abstractNumId w:val="7"/>
  </w:num>
  <w:num w:numId="16">
    <w:abstractNumId w:val="4"/>
  </w:num>
  <w:num w:numId="17">
    <w:abstractNumId w:val="6"/>
  </w:num>
  <w:num w:numId="18">
    <w:abstractNumId w:val="5"/>
  </w:num>
  <w:num w:numId="19">
    <w:abstractNumId w:val="12"/>
  </w:num>
  <w:num w:numId="20">
    <w:abstractNumId w:val="22"/>
  </w:num>
  <w:num w:numId="21">
    <w:abstractNumId w:val="9"/>
  </w:num>
  <w:num w:numId="22">
    <w:abstractNumId w:val="16"/>
  </w:num>
  <w:num w:numId="23">
    <w:abstractNumId w:val="18"/>
  </w:num>
  <w:num w:numId="24">
    <w:abstractNumId w:val="21"/>
  </w:num>
  <w:num w:numId="25">
    <w:abstractNumId w:val="1"/>
  </w:num>
  <w:num w:numId="26">
    <w:abstractNumId w:val="8"/>
  </w:num>
  <w:num w:numId="27">
    <w:abstractNumId w:val="10"/>
  </w:num>
  <w:num w:numId="28">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linkStyl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05B"/>
    <w:rsid w:val="0000151C"/>
    <w:rsid w:val="000068D2"/>
    <w:rsid w:val="000100E8"/>
    <w:rsid w:val="00015EBB"/>
    <w:rsid w:val="000229CF"/>
    <w:rsid w:val="00023197"/>
    <w:rsid w:val="000356DC"/>
    <w:rsid w:val="00040B4C"/>
    <w:rsid w:val="00045587"/>
    <w:rsid w:val="00052002"/>
    <w:rsid w:val="00060156"/>
    <w:rsid w:val="000604F2"/>
    <w:rsid w:val="000879BD"/>
    <w:rsid w:val="000D0882"/>
    <w:rsid w:val="000D246C"/>
    <w:rsid w:val="000E4B42"/>
    <w:rsid w:val="000F359C"/>
    <w:rsid w:val="001027B2"/>
    <w:rsid w:val="00113EB2"/>
    <w:rsid w:val="00115273"/>
    <w:rsid w:val="00115459"/>
    <w:rsid w:val="00117DE5"/>
    <w:rsid w:val="00132A1D"/>
    <w:rsid w:val="00145ED8"/>
    <w:rsid w:val="00147FD0"/>
    <w:rsid w:val="00152D7B"/>
    <w:rsid w:val="00153CAC"/>
    <w:rsid w:val="00162275"/>
    <w:rsid w:val="001627A0"/>
    <w:rsid w:val="0016331F"/>
    <w:rsid w:val="001662C2"/>
    <w:rsid w:val="00167DB3"/>
    <w:rsid w:val="00172947"/>
    <w:rsid w:val="00173123"/>
    <w:rsid w:val="00180623"/>
    <w:rsid w:val="00187D4B"/>
    <w:rsid w:val="00190FF1"/>
    <w:rsid w:val="001968B0"/>
    <w:rsid w:val="001A5EBD"/>
    <w:rsid w:val="001B12C8"/>
    <w:rsid w:val="001D6B78"/>
    <w:rsid w:val="00204BD2"/>
    <w:rsid w:val="002133F7"/>
    <w:rsid w:val="00214EF3"/>
    <w:rsid w:val="00220E3E"/>
    <w:rsid w:val="00230B4D"/>
    <w:rsid w:val="0023405B"/>
    <w:rsid w:val="00235506"/>
    <w:rsid w:val="00240BED"/>
    <w:rsid w:val="00254F43"/>
    <w:rsid w:val="00270622"/>
    <w:rsid w:val="00270EA4"/>
    <w:rsid w:val="002762E0"/>
    <w:rsid w:val="0028595A"/>
    <w:rsid w:val="002A2EF4"/>
    <w:rsid w:val="002B0AA7"/>
    <w:rsid w:val="002B1EE0"/>
    <w:rsid w:val="002C0298"/>
    <w:rsid w:val="002C163D"/>
    <w:rsid w:val="002C3E1D"/>
    <w:rsid w:val="002C7B1A"/>
    <w:rsid w:val="002D2B49"/>
    <w:rsid w:val="002D6A9A"/>
    <w:rsid w:val="002D7026"/>
    <w:rsid w:val="00300C40"/>
    <w:rsid w:val="003034DA"/>
    <w:rsid w:val="003124D4"/>
    <w:rsid w:val="00325949"/>
    <w:rsid w:val="00360450"/>
    <w:rsid w:val="003955DA"/>
    <w:rsid w:val="00396A11"/>
    <w:rsid w:val="003973DB"/>
    <w:rsid w:val="003B3EA1"/>
    <w:rsid w:val="003C4A76"/>
    <w:rsid w:val="003D3182"/>
    <w:rsid w:val="003D769F"/>
    <w:rsid w:val="003F2DAD"/>
    <w:rsid w:val="003F7A06"/>
    <w:rsid w:val="00417718"/>
    <w:rsid w:val="00423B6A"/>
    <w:rsid w:val="004278B1"/>
    <w:rsid w:val="00437CE6"/>
    <w:rsid w:val="00441AA4"/>
    <w:rsid w:val="00456D26"/>
    <w:rsid w:val="00483032"/>
    <w:rsid w:val="004837B0"/>
    <w:rsid w:val="00484348"/>
    <w:rsid w:val="00493490"/>
    <w:rsid w:val="0049695F"/>
    <w:rsid w:val="004A0E89"/>
    <w:rsid w:val="004A440C"/>
    <w:rsid w:val="004A78B3"/>
    <w:rsid w:val="004B506B"/>
    <w:rsid w:val="004D02BB"/>
    <w:rsid w:val="004D0743"/>
    <w:rsid w:val="004D4611"/>
    <w:rsid w:val="004D7B87"/>
    <w:rsid w:val="004E325A"/>
    <w:rsid w:val="004F3342"/>
    <w:rsid w:val="00516F96"/>
    <w:rsid w:val="005276FE"/>
    <w:rsid w:val="00531EF3"/>
    <w:rsid w:val="005370B2"/>
    <w:rsid w:val="00537E43"/>
    <w:rsid w:val="00543D9F"/>
    <w:rsid w:val="005612DE"/>
    <w:rsid w:val="005749CB"/>
    <w:rsid w:val="00583942"/>
    <w:rsid w:val="00593016"/>
    <w:rsid w:val="00594C4F"/>
    <w:rsid w:val="005A7272"/>
    <w:rsid w:val="005B2F5D"/>
    <w:rsid w:val="005B5872"/>
    <w:rsid w:val="005D3047"/>
    <w:rsid w:val="005D7EA9"/>
    <w:rsid w:val="005E2B69"/>
    <w:rsid w:val="0061461F"/>
    <w:rsid w:val="00615BC1"/>
    <w:rsid w:val="00615CED"/>
    <w:rsid w:val="00616E35"/>
    <w:rsid w:val="006214F8"/>
    <w:rsid w:val="00636D5E"/>
    <w:rsid w:val="00642077"/>
    <w:rsid w:val="00646EAF"/>
    <w:rsid w:val="00672A1B"/>
    <w:rsid w:val="0069058B"/>
    <w:rsid w:val="00697532"/>
    <w:rsid w:val="006A1FF8"/>
    <w:rsid w:val="006A26B9"/>
    <w:rsid w:val="006A5DC8"/>
    <w:rsid w:val="006E2BA2"/>
    <w:rsid w:val="007102C8"/>
    <w:rsid w:val="00724A48"/>
    <w:rsid w:val="0073187A"/>
    <w:rsid w:val="00737639"/>
    <w:rsid w:val="00740383"/>
    <w:rsid w:val="00753663"/>
    <w:rsid w:val="0076647C"/>
    <w:rsid w:val="00766D18"/>
    <w:rsid w:val="0077011A"/>
    <w:rsid w:val="00790B17"/>
    <w:rsid w:val="00794C45"/>
    <w:rsid w:val="007A1507"/>
    <w:rsid w:val="007A15BB"/>
    <w:rsid w:val="007A2FC8"/>
    <w:rsid w:val="007B5BBA"/>
    <w:rsid w:val="007C6573"/>
    <w:rsid w:val="007D0E07"/>
    <w:rsid w:val="007D2DE3"/>
    <w:rsid w:val="007D6136"/>
    <w:rsid w:val="007E568B"/>
    <w:rsid w:val="007F43D7"/>
    <w:rsid w:val="007F57A5"/>
    <w:rsid w:val="00806EE8"/>
    <w:rsid w:val="0081790F"/>
    <w:rsid w:val="008258A5"/>
    <w:rsid w:val="0083605C"/>
    <w:rsid w:val="008549EC"/>
    <w:rsid w:val="008561E7"/>
    <w:rsid w:val="00861626"/>
    <w:rsid w:val="0087689A"/>
    <w:rsid w:val="00886674"/>
    <w:rsid w:val="00891E05"/>
    <w:rsid w:val="008A1597"/>
    <w:rsid w:val="008A3CB8"/>
    <w:rsid w:val="008B71A2"/>
    <w:rsid w:val="008C2437"/>
    <w:rsid w:val="008D598B"/>
    <w:rsid w:val="008F1591"/>
    <w:rsid w:val="008F1F85"/>
    <w:rsid w:val="009050A4"/>
    <w:rsid w:val="0090515B"/>
    <w:rsid w:val="0092162E"/>
    <w:rsid w:val="009461EA"/>
    <w:rsid w:val="00953B9A"/>
    <w:rsid w:val="00971F5D"/>
    <w:rsid w:val="009768AF"/>
    <w:rsid w:val="009811CD"/>
    <w:rsid w:val="009A2ECD"/>
    <w:rsid w:val="009A6284"/>
    <w:rsid w:val="009C1C17"/>
    <w:rsid w:val="009C6FF1"/>
    <w:rsid w:val="009D1699"/>
    <w:rsid w:val="009D3461"/>
    <w:rsid w:val="009D5A84"/>
    <w:rsid w:val="009F7CCB"/>
    <w:rsid w:val="00A03383"/>
    <w:rsid w:val="00A12401"/>
    <w:rsid w:val="00A13EDC"/>
    <w:rsid w:val="00A15EA1"/>
    <w:rsid w:val="00A16C1F"/>
    <w:rsid w:val="00A50FA4"/>
    <w:rsid w:val="00A5678E"/>
    <w:rsid w:val="00A66E56"/>
    <w:rsid w:val="00A66E59"/>
    <w:rsid w:val="00A725BE"/>
    <w:rsid w:val="00A77BA2"/>
    <w:rsid w:val="00A90926"/>
    <w:rsid w:val="00AA4A08"/>
    <w:rsid w:val="00AA559A"/>
    <w:rsid w:val="00AA7C8C"/>
    <w:rsid w:val="00AC16FB"/>
    <w:rsid w:val="00AC46A2"/>
    <w:rsid w:val="00AC57EB"/>
    <w:rsid w:val="00AD7FBD"/>
    <w:rsid w:val="00AF297D"/>
    <w:rsid w:val="00AF7C3A"/>
    <w:rsid w:val="00B0148F"/>
    <w:rsid w:val="00B13ADD"/>
    <w:rsid w:val="00B17530"/>
    <w:rsid w:val="00B440EB"/>
    <w:rsid w:val="00B57F8F"/>
    <w:rsid w:val="00B665A9"/>
    <w:rsid w:val="00B71111"/>
    <w:rsid w:val="00B71C89"/>
    <w:rsid w:val="00B74B99"/>
    <w:rsid w:val="00B8050C"/>
    <w:rsid w:val="00B82F10"/>
    <w:rsid w:val="00BB3C1C"/>
    <w:rsid w:val="00BB5E00"/>
    <w:rsid w:val="00BB698B"/>
    <w:rsid w:val="00BC2FCA"/>
    <w:rsid w:val="00BF04ED"/>
    <w:rsid w:val="00BF292A"/>
    <w:rsid w:val="00BF3BE9"/>
    <w:rsid w:val="00C26C41"/>
    <w:rsid w:val="00C46511"/>
    <w:rsid w:val="00C60802"/>
    <w:rsid w:val="00C75942"/>
    <w:rsid w:val="00CA59F4"/>
    <w:rsid w:val="00CB326F"/>
    <w:rsid w:val="00CB3642"/>
    <w:rsid w:val="00CB6140"/>
    <w:rsid w:val="00CC1BEF"/>
    <w:rsid w:val="00CC4BE3"/>
    <w:rsid w:val="00CD00CC"/>
    <w:rsid w:val="00CD666D"/>
    <w:rsid w:val="00CE39C8"/>
    <w:rsid w:val="00CF69B3"/>
    <w:rsid w:val="00D038FD"/>
    <w:rsid w:val="00D30EBC"/>
    <w:rsid w:val="00D3622E"/>
    <w:rsid w:val="00D61388"/>
    <w:rsid w:val="00D62AF4"/>
    <w:rsid w:val="00D67DC7"/>
    <w:rsid w:val="00D847BE"/>
    <w:rsid w:val="00D91C50"/>
    <w:rsid w:val="00DB0306"/>
    <w:rsid w:val="00DB1CE1"/>
    <w:rsid w:val="00DC5715"/>
    <w:rsid w:val="00DD08EC"/>
    <w:rsid w:val="00DE23F2"/>
    <w:rsid w:val="00DF0D3D"/>
    <w:rsid w:val="00E01703"/>
    <w:rsid w:val="00E020BD"/>
    <w:rsid w:val="00E077C6"/>
    <w:rsid w:val="00E07A89"/>
    <w:rsid w:val="00E119A6"/>
    <w:rsid w:val="00E15469"/>
    <w:rsid w:val="00E34B7C"/>
    <w:rsid w:val="00E37A6D"/>
    <w:rsid w:val="00E41049"/>
    <w:rsid w:val="00E412A0"/>
    <w:rsid w:val="00E4634A"/>
    <w:rsid w:val="00E614C2"/>
    <w:rsid w:val="00E71467"/>
    <w:rsid w:val="00E91D86"/>
    <w:rsid w:val="00EA05DC"/>
    <w:rsid w:val="00EA4497"/>
    <w:rsid w:val="00EA7566"/>
    <w:rsid w:val="00EB7D41"/>
    <w:rsid w:val="00EC6164"/>
    <w:rsid w:val="00ED71EB"/>
    <w:rsid w:val="00EE6A5D"/>
    <w:rsid w:val="00EF7CC6"/>
    <w:rsid w:val="00F033C5"/>
    <w:rsid w:val="00F04F2C"/>
    <w:rsid w:val="00F06F87"/>
    <w:rsid w:val="00F078E9"/>
    <w:rsid w:val="00F07B5D"/>
    <w:rsid w:val="00F12214"/>
    <w:rsid w:val="00F34756"/>
    <w:rsid w:val="00F5252A"/>
    <w:rsid w:val="00F663F0"/>
    <w:rsid w:val="00F76026"/>
    <w:rsid w:val="00F96872"/>
    <w:rsid w:val="00FA09A3"/>
    <w:rsid w:val="00FA2A62"/>
    <w:rsid w:val="00FB19C0"/>
    <w:rsid w:val="00FB29E4"/>
    <w:rsid w:val="00FB3682"/>
    <w:rsid w:val="00FB7949"/>
    <w:rsid w:val="00FD27A0"/>
    <w:rsid w:val="00FD7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9F03D"/>
  <w15:chartTrackingRefBased/>
  <w15:docId w15:val="{BD17ACF9-65FE-4EFA-BBA2-BE75E58ED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92A"/>
    <w:rPr>
      <w:rFonts w:asciiTheme="minorHAnsi" w:hAnsiTheme="minorHAnsi"/>
      <w:lang w:val="pt-BR"/>
    </w:rPr>
  </w:style>
  <w:style w:type="paragraph" w:styleId="Heading1">
    <w:name w:val="heading 1"/>
    <w:basedOn w:val="Normal"/>
    <w:next w:val="Normal"/>
    <w:link w:val="Heading1Char"/>
    <w:uiPriority w:val="9"/>
    <w:qFormat/>
    <w:rsid w:val="0090515B"/>
    <w:pPr>
      <w:keepNext/>
      <w:keepLines/>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90515B"/>
    <w:pPr>
      <w:keepNext/>
      <w:keepLines/>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unhideWhenUsed/>
    <w:qFormat/>
    <w:rsid w:val="0090515B"/>
    <w:pPr>
      <w:keepNext/>
      <w:keepLines/>
      <w:outlineLvl w:val="2"/>
    </w:pPr>
    <w:rPr>
      <w:rFonts w:eastAsiaTheme="majorEastAsia" w:cstheme="majorBidi"/>
      <w:b/>
      <w:color w:val="000000" w:themeColor="text1"/>
      <w:sz w:val="24"/>
      <w:szCs w:val="24"/>
    </w:rPr>
  </w:style>
  <w:style w:type="paragraph" w:styleId="Heading4">
    <w:name w:val="heading 4"/>
    <w:basedOn w:val="Normal"/>
    <w:next w:val="Normal"/>
    <w:link w:val="Heading4Char"/>
    <w:uiPriority w:val="9"/>
    <w:unhideWhenUsed/>
    <w:qFormat/>
    <w:rsid w:val="0090515B"/>
    <w:pPr>
      <w:keepNext/>
      <w:keepLines/>
      <w:outlineLvl w:val="3"/>
    </w:pPr>
    <w:rPr>
      <w:rFonts w:eastAsiaTheme="majorEastAsia" w:cstheme="majorBidi"/>
      <w:i/>
      <w:iCs/>
      <w:color w:val="000000" w:themeColor="text1"/>
    </w:rPr>
  </w:style>
  <w:style w:type="paragraph" w:styleId="Heading5">
    <w:name w:val="heading 5"/>
    <w:basedOn w:val="Normal"/>
    <w:next w:val="Normal"/>
    <w:link w:val="Heading5Char"/>
    <w:uiPriority w:val="9"/>
    <w:unhideWhenUsed/>
    <w:qFormat/>
    <w:rsid w:val="0090515B"/>
    <w:pPr>
      <w:keepNext/>
      <w:keepLines/>
      <w:outlineLvl w:val="4"/>
    </w:pPr>
    <w:rPr>
      <w:rFonts w:eastAsiaTheme="majorEastAsia" w:cstheme="majorBidi"/>
      <w:b/>
      <w:color w:val="2F9A87" w:themeColor="accent1" w:themeShade="BF"/>
    </w:rPr>
  </w:style>
  <w:style w:type="paragraph" w:styleId="Heading6">
    <w:name w:val="heading 6"/>
    <w:basedOn w:val="Normal"/>
    <w:next w:val="Normal"/>
    <w:link w:val="Heading6Char"/>
    <w:uiPriority w:val="9"/>
    <w:semiHidden/>
    <w:unhideWhenUsed/>
    <w:qFormat/>
    <w:rsid w:val="002B1EE0"/>
    <w:pPr>
      <w:keepNext/>
      <w:keepLines/>
      <w:numPr>
        <w:ilvl w:val="5"/>
        <w:numId w:val="2"/>
      </w:numPr>
      <w:spacing w:before="40" w:after="0"/>
      <w:outlineLvl w:val="5"/>
    </w:pPr>
    <w:rPr>
      <w:rFonts w:asciiTheme="majorHAnsi" w:eastAsiaTheme="majorEastAsia" w:hAnsiTheme="majorHAnsi" w:cstheme="majorBidi"/>
      <w:color w:val="1F6659" w:themeColor="accent1" w:themeShade="7F"/>
    </w:rPr>
  </w:style>
  <w:style w:type="paragraph" w:styleId="Heading7">
    <w:name w:val="heading 7"/>
    <w:basedOn w:val="Normal"/>
    <w:next w:val="Normal"/>
    <w:link w:val="Heading7Char"/>
    <w:uiPriority w:val="9"/>
    <w:semiHidden/>
    <w:unhideWhenUsed/>
    <w:qFormat/>
    <w:rsid w:val="002B1EE0"/>
    <w:pPr>
      <w:keepNext/>
      <w:keepLines/>
      <w:numPr>
        <w:ilvl w:val="6"/>
        <w:numId w:val="2"/>
      </w:numPr>
      <w:spacing w:before="40" w:after="0"/>
      <w:outlineLvl w:val="6"/>
    </w:pPr>
    <w:rPr>
      <w:rFonts w:asciiTheme="majorHAnsi" w:eastAsiaTheme="majorEastAsia" w:hAnsiTheme="majorHAnsi" w:cstheme="majorBidi"/>
      <w:i/>
      <w:iCs/>
      <w:color w:val="1F6659" w:themeColor="accent1" w:themeShade="7F"/>
    </w:rPr>
  </w:style>
  <w:style w:type="paragraph" w:styleId="Heading8">
    <w:name w:val="heading 8"/>
    <w:basedOn w:val="Normal"/>
    <w:next w:val="Normal"/>
    <w:link w:val="Heading8Char"/>
    <w:uiPriority w:val="9"/>
    <w:semiHidden/>
    <w:unhideWhenUsed/>
    <w:qFormat/>
    <w:rsid w:val="002B1EE0"/>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B1EE0"/>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BF2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92A"/>
  </w:style>
  <w:style w:type="table" w:styleId="TableGrid">
    <w:name w:val="Table Grid"/>
    <w:basedOn w:val="TableNormal"/>
    <w:uiPriority w:val="39"/>
    <w:rsid w:val="0090515B"/>
    <w:pPr>
      <w:spacing w:before="60" w:after="6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style>
  <w:style w:type="paragraph" w:styleId="Header">
    <w:name w:val="header"/>
    <w:basedOn w:val="Normal"/>
    <w:link w:val="HeaderChar"/>
    <w:uiPriority w:val="99"/>
    <w:unhideWhenUsed/>
    <w:rsid w:val="0090515B"/>
    <w:pPr>
      <w:tabs>
        <w:tab w:val="center" w:pos="4513"/>
        <w:tab w:val="right" w:pos="9026"/>
      </w:tabs>
      <w:spacing w:after="0"/>
    </w:pPr>
  </w:style>
  <w:style w:type="character" w:customStyle="1" w:styleId="HeaderChar">
    <w:name w:val="Header Char"/>
    <w:basedOn w:val="DefaultParagraphFont"/>
    <w:link w:val="Header"/>
    <w:uiPriority w:val="99"/>
    <w:rsid w:val="0090515B"/>
  </w:style>
  <w:style w:type="paragraph" w:styleId="Footer">
    <w:name w:val="footer"/>
    <w:basedOn w:val="Normal"/>
    <w:link w:val="FooterChar"/>
    <w:unhideWhenUsed/>
    <w:rsid w:val="0090515B"/>
    <w:pPr>
      <w:tabs>
        <w:tab w:val="center" w:pos="4513"/>
        <w:tab w:val="right" w:pos="9026"/>
      </w:tabs>
      <w:spacing w:after="0"/>
    </w:pPr>
  </w:style>
  <w:style w:type="character" w:customStyle="1" w:styleId="FooterChar">
    <w:name w:val="Footer Char"/>
    <w:basedOn w:val="DefaultParagraphFont"/>
    <w:link w:val="Footer"/>
    <w:rsid w:val="0090515B"/>
  </w:style>
  <w:style w:type="character" w:styleId="Hyperlink">
    <w:name w:val="Hyperlink"/>
    <w:basedOn w:val="DefaultParagraphFont"/>
    <w:uiPriority w:val="99"/>
    <w:unhideWhenUsed/>
    <w:rsid w:val="0090515B"/>
    <w:rPr>
      <w:color w:val="1A2857" w:themeColor="hyperlink"/>
      <w:u w:val="single"/>
    </w:rPr>
  </w:style>
  <w:style w:type="character" w:styleId="PlaceholderText">
    <w:name w:val="Placeholder Text"/>
    <w:basedOn w:val="DefaultParagraphFont"/>
    <w:uiPriority w:val="99"/>
    <w:semiHidden/>
    <w:rsid w:val="0090515B"/>
    <w:rPr>
      <w:color w:val="808080"/>
    </w:rPr>
  </w:style>
  <w:style w:type="character" w:customStyle="1" w:styleId="Heading1Char">
    <w:name w:val="Heading 1 Char"/>
    <w:basedOn w:val="DefaultParagraphFont"/>
    <w:link w:val="Heading1"/>
    <w:uiPriority w:val="9"/>
    <w:rsid w:val="0090515B"/>
    <w:rPr>
      <w:rFonts w:eastAsiaTheme="majorEastAsia" w:cstheme="majorBidi"/>
      <w:b/>
      <w:color w:val="000000" w:themeColor="text1"/>
      <w:sz w:val="28"/>
      <w:szCs w:val="32"/>
    </w:rPr>
  </w:style>
  <w:style w:type="character" w:customStyle="1" w:styleId="Heading2Char">
    <w:name w:val="Heading 2 Char"/>
    <w:basedOn w:val="DefaultParagraphFont"/>
    <w:link w:val="Heading2"/>
    <w:uiPriority w:val="9"/>
    <w:rsid w:val="0090515B"/>
    <w:rPr>
      <w:rFonts w:eastAsiaTheme="majorEastAsia" w:cstheme="majorBidi"/>
      <w:b/>
      <w:color w:val="000000" w:themeColor="text1"/>
      <w:sz w:val="26"/>
      <w:szCs w:val="26"/>
    </w:rPr>
  </w:style>
  <w:style w:type="character" w:customStyle="1" w:styleId="Heading3Char">
    <w:name w:val="Heading 3 Char"/>
    <w:basedOn w:val="DefaultParagraphFont"/>
    <w:link w:val="Heading3"/>
    <w:uiPriority w:val="9"/>
    <w:rsid w:val="0090515B"/>
    <w:rPr>
      <w:rFonts w:eastAsiaTheme="majorEastAsia" w:cstheme="majorBidi"/>
      <w:b/>
      <w:color w:val="000000" w:themeColor="text1"/>
      <w:sz w:val="24"/>
      <w:szCs w:val="24"/>
    </w:rPr>
  </w:style>
  <w:style w:type="paragraph" w:styleId="ListParagraph">
    <w:name w:val="List Paragraph"/>
    <w:basedOn w:val="Normal"/>
    <w:link w:val="ListParagraphChar"/>
    <w:uiPriority w:val="34"/>
    <w:qFormat/>
    <w:rsid w:val="0090515B"/>
    <w:pPr>
      <w:numPr>
        <w:numId w:val="1"/>
      </w:numPr>
      <w:ind w:left="714" w:hanging="357"/>
      <w:contextualSpacing/>
    </w:pPr>
  </w:style>
  <w:style w:type="table" w:customStyle="1" w:styleId="HfLTableStyle">
    <w:name w:val="HfLTableStyle"/>
    <w:basedOn w:val="TableNormal"/>
    <w:uiPriority w:val="99"/>
    <w:rsid w:val="0090515B"/>
    <w:pPr>
      <w:spacing w:after="0" w:line="240" w:lineRule="auto"/>
    </w:pPr>
    <w:tblPr/>
  </w:style>
  <w:style w:type="paragraph" w:customStyle="1" w:styleId="TableText">
    <w:name w:val="TableText"/>
    <w:basedOn w:val="NoSpacing"/>
    <w:qFormat/>
    <w:rsid w:val="0090515B"/>
    <w:pPr>
      <w:spacing w:before="60" w:after="60"/>
    </w:pPr>
  </w:style>
  <w:style w:type="paragraph" w:styleId="NoSpacing">
    <w:name w:val="No Spacing"/>
    <w:link w:val="NoSpacingChar"/>
    <w:uiPriority w:val="1"/>
    <w:qFormat/>
    <w:rsid w:val="0090515B"/>
    <w:pPr>
      <w:spacing w:after="0" w:line="240" w:lineRule="auto"/>
    </w:pPr>
  </w:style>
  <w:style w:type="character" w:customStyle="1" w:styleId="Heading4Char">
    <w:name w:val="Heading 4 Char"/>
    <w:basedOn w:val="DefaultParagraphFont"/>
    <w:link w:val="Heading4"/>
    <w:uiPriority w:val="9"/>
    <w:rsid w:val="0090515B"/>
    <w:rPr>
      <w:rFonts w:eastAsiaTheme="majorEastAsia" w:cstheme="majorBidi"/>
      <w:i/>
      <w:iCs/>
      <w:color w:val="000000" w:themeColor="text1"/>
    </w:rPr>
  </w:style>
  <w:style w:type="character" w:customStyle="1" w:styleId="Heading5Char">
    <w:name w:val="Heading 5 Char"/>
    <w:basedOn w:val="DefaultParagraphFont"/>
    <w:link w:val="Heading5"/>
    <w:uiPriority w:val="9"/>
    <w:rsid w:val="0090515B"/>
    <w:rPr>
      <w:rFonts w:eastAsiaTheme="majorEastAsia" w:cstheme="majorBidi"/>
      <w:b/>
      <w:color w:val="2F9A87" w:themeColor="accent1" w:themeShade="BF"/>
    </w:rPr>
  </w:style>
  <w:style w:type="paragraph" w:customStyle="1" w:styleId="1POLICYTITLE">
    <w:name w:val="1 POLICY TITLE"/>
    <w:basedOn w:val="Normal"/>
    <w:link w:val="1POLICYTITLEChar"/>
    <w:autoRedefine/>
    <w:qFormat/>
    <w:rsid w:val="0023405B"/>
    <w:rPr>
      <w:rFonts w:ascii="Arial" w:hAnsi="Arial" w:cs="Arial"/>
      <w:b/>
      <w:color w:val="002060"/>
      <w:sz w:val="40"/>
      <w:szCs w:val="40"/>
    </w:rPr>
  </w:style>
  <w:style w:type="character" w:customStyle="1" w:styleId="1POLICYTITLEChar">
    <w:name w:val="1 POLICY TITLE Char"/>
    <w:basedOn w:val="DefaultParagraphFont"/>
    <w:link w:val="1POLICYTITLE"/>
    <w:rsid w:val="0023405B"/>
    <w:rPr>
      <w:rFonts w:ascii="Arial" w:hAnsi="Arial" w:cs="Arial"/>
      <w:b/>
      <w:color w:val="002060"/>
      <w:sz w:val="40"/>
      <w:szCs w:val="40"/>
    </w:rPr>
  </w:style>
  <w:style w:type="paragraph" w:customStyle="1" w:styleId="4MAINTEXT">
    <w:name w:val="4 MAIN TEXT"/>
    <w:basedOn w:val="Normal"/>
    <w:link w:val="4MAINTEXTChar"/>
    <w:qFormat/>
    <w:rsid w:val="0023405B"/>
    <w:pPr>
      <w:spacing w:before="120"/>
    </w:pPr>
    <w:rPr>
      <w:rFonts w:ascii="Arial" w:hAnsi="Arial" w:cs="Arial"/>
      <w:color w:val="000000"/>
      <w:shd w:val="clear" w:color="auto" w:fill="FFFFFF"/>
    </w:rPr>
  </w:style>
  <w:style w:type="character" w:customStyle="1" w:styleId="4MAINTEXTChar">
    <w:name w:val="4 MAIN TEXT Char"/>
    <w:basedOn w:val="DefaultParagraphFont"/>
    <w:link w:val="4MAINTEXT"/>
    <w:rsid w:val="0023405B"/>
    <w:rPr>
      <w:rFonts w:ascii="Arial" w:hAnsi="Arial" w:cs="Arial"/>
      <w:color w:val="000000"/>
    </w:rPr>
  </w:style>
  <w:style w:type="paragraph" w:styleId="TOC2">
    <w:name w:val="toc 2"/>
    <w:basedOn w:val="Normal"/>
    <w:next w:val="Normal"/>
    <w:autoRedefine/>
    <w:uiPriority w:val="39"/>
    <w:unhideWhenUsed/>
    <w:rsid w:val="0023405B"/>
    <w:pPr>
      <w:spacing w:before="120" w:after="0"/>
      <w:ind w:left="220"/>
    </w:pPr>
    <w:rPr>
      <w:rFonts w:cstheme="minorHAnsi"/>
      <w:b/>
      <w:bCs/>
    </w:rPr>
  </w:style>
  <w:style w:type="paragraph" w:styleId="TOC1">
    <w:name w:val="toc 1"/>
    <w:basedOn w:val="Normal"/>
    <w:next w:val="Normal"/>
    <w:autoRedefine/>
    <w:uiPriority w:val="39"/>
    <w:unhideWhenUsed/>
    <w:rsid w:val="0023405B"/>
    <w:pPr>
      <w:spacing w:before="120" w:after="0"/>
    </w:pPr>
    <w:rPr>
      <w:rFonts w:cstheme="minorHAnsi"/>
      <w:b/>
      <w:bCs/>
      <w:i/>
      <w:iCs/>
      <w:sz w:val="24"/>
      <w:szCs w:val="24"/>
    </w:rPr>
  </w:style>
  <w:style w:type="paragraph" w:styleId="TOC3">
    <w:name w:val="toc 3"/>
    <w:basedOn w:val="Normal"/>
    <w:next w:val="Normal"/>
    <w:autoRedefine/>
    <w:uiPriority w:val="39"/>
    <w:unhideWhenUsed/>
    <w:rsid w:val="0023405B"/>
    <w:pPr>
      <w:spacing w:after="0"/>
      <w:ind w:left="440"/>
    </w:pPr>
    <w:rPr>
      <w:rFonts w:cstheme="minorHAnsi"/>
      <w:sz w:val="20"/>
      <w:szCs w:val="20"/>
    </w:rPr>
  </w:style>
  <w:style w:type="paragraph" w:styleId="TOC4">
    <w:name w:val="toc 4"/>
    <w:basedOn w:val="Normal"/>
    <w:next w:val="Normal"/>
    <w:autoRedefine/>
    <w:uiPriority w:val="39"/>
    <w:unhideWhenUsed/>
    <w:rsid w:val="0023405B"/>
    <w:pPr>
      <w:spacing w:after="0"/>
      <w:ind w:left="660"/>
    </w:pPr>
    <w:rPr>
      <w:rFonts w:cstheme="minorHAnsi"/>
      <w:sz w:val="20"/>
      <w:szCs w:val="20"/>
    </w:rPr>
  </w:style>
  <w:style w:type="paragraph" w:styleId="TOC5">
    <w:name w:val="toc 5"/>
    <w:basedOn w:val="Normal"/>
    <w:next w:val="Normal"/>
    <w:autoRedefine/>
    <w:uiPriority w:val="39"/>
    <w:unhideWhenUsed/>
    <w:rsid w:val="0023405B"/>
    <w:pPr>
      <w:spacing w:after="0"/>
      <w:ind w:left="880"/>
    </w:pPr>
    <w:rPr>
      <w:rFonts w:cstheme="minorHAnsi"/>
      <w:sz w:val="20"/>
      <w:szCs w:val="20"/>
    </w:rPr>
  </w:style>
  <w:style w:type="paragraph" w:styleId="TOC6">
    <w:name w:val="toc 6"/>
    <w:basedOn w:val="Normal"/>
    <w:next w:val="Normal"/>
    <w:autoRedefine/>
    <w:uiPriority w:val="39"/>
    <w:unhideWhenUsed/>
    <w:rsid w:val="0023405B"/>
    <w:pPr>
      <w:spacing w:after="0"/>
      <w:ind w:left="1100"/>
    </w:pPr>
    <w:rPr>
      <w:rFonts w:cstheme="minorHAnsi"/>
      <w:sz w:val="20"/>
      <w:szCs w:val="20"/>
    </w:rPr>
  </w:style>
  <w:style w:type="paragraph" w:styleId="TOC7">
    <w:name w:val="toc 7"/>
    <w:basedOn w:val="Normal"/>
    <w:next w:val="Normal"/>
    <w:autoRedefine/>
    <w:uiPriority w:val="39"/>
    <w:unhideWhenUsed/>
    <w:rsid w:val="0023405B"/>
    <w:pPr>
      <w:spacing w:after="0"/>
      <w:ind w:left="1320"/>
    </w:pPr>
    <w:rPr>
      <w:rFonts w:cstheme="minorHAnsi"/>
      <w:sz w:val="20"/>
      <w:szCs w:val="20"/>
    </w:rPr>
  </w:style>
  <w:style w:type="paragraph" w:styleId="TOC8">
    <w:name w:val="toc 8"/>
    <w:basedOn w:val="Normal"/>
    <w:next w:val="Normal"/>
    <w:autoRedefine/>
    <w:uiPriority w:val="39"/>
    <w:unhideWhenUsed/>
    <w:rsid w:val="0023405B"/>
    <w:pPr>
      <w:spacing w:after="0"/>
      <w:ind w:left="1540"/>
    </w:pPr>
    <w:rPr>
      <w:rFonts w:cstheme="minorHAnsi"/>
      <w:sz w:val="20"/>
      <w:szCs w:val="20"/>
    </w:rPr>
  </w:style>
  <w:style w:type="paragraph" w:styleId="TOC9">
    <w:name w:val="toc 9"/>
    <w:basedOn w:val="Normal"/>
    <w:next w:val="Normal"/>
    <w:autoRedefine/>
    <w:uiPriority w:val="39"/>
    <w:unhideWhenUsed/>
    <w:rsid w:val="0023405B"/>
    <w:pPr>
      <w:spacing w:after="0"/>
      <w:ind w:left="1760"/>
    </w:pPr>
    <w:rPr>
      <w:rFonts w:cstheme="minorHAnsi"/>
      <w:sz w:val="20"/>
      <w:szCs w:val="20"/>
    </w:rPr>
  </w:style>
  <w:style w:type="paragraph" w:customStyle="1" w:styleId="Style1">
    <w:name w:val="Style1"/>
    <w:basedOn w:val="Heading3"/>
    <w:link w:val="Style1Char"/>
    <w:qFormat/>
    <w:rsid w:val="002C0298"/>
    <w:pPr>
      <w:ind w:right="284"/>
    </w:pPr>
  </w:style>
  <w:style w:type="character" w:customStyle="1" w:styleId="Heading6Char">
    <w:name w:val="Heading 6 Char"/>
    <w:basedOn w:val="DefaultParagraphFont"/>
    <w:link w:val="Heading6"/>
    <w:uiPriority w:val="9"/>
    <w:semiHidden/>
    <w:rsid w:val="002B1EE0"/>
    <w:rPr>
      <w:rFonts w:asciiTheme="majorHAnsi" w:eastAsiaTheme="majorEastAsia" w:hAnsiTheme="majorHAnsi" w:cstheme="majorBidi"/>
      <w:color w:val="1F6659" w:themeColor="accent1" w:themeShade="7F"/>
    </w:rPr>
  </w:style>
  <w:style w:type="character" w:customStyle="1" w:styleId="Style1Char">
    <w:name w:val="Style1 Char"/>
    <w:basedOn w:val="Heading3Char"/>
    <w:link w:val="Style1"/>
    <w:rsid w:val="002C0298"/>
    <w:rPr>
      <w:rFonts w:asciiTheme="minorHAnsi" w:eastAsiaTheme="majorEastAsia" w:hAnsiTheme="minorHAnsi" w:cstheme="majorBidi"/>
      <w:b/>
      <w:color w:val="000000" w:themeColor="text1"/>
      <w:sz w:val="24"/>
      <w:szCs w:val="24"/>
    </w:rPr>
  </w:style>
  <w:style w:type="character" w:customStyle="1" w:styleId="Heading7Char">
    <w:name w:val="Heading 7 Char"/>
    <w:basedOn w:val="DefaultParagraphFont"/>
    <w:link w:val="Heading7"/>
    <w:uiPriority w:val="9"/>
    <w:semiHidden/>
    <w:rsid w:val="002B1EE0"/>
    <w:rPr>
      <w:rFonts w:asciiTheme="majorHAnsi" w:eastAsiaTheme="majorEastAsia" w:hAnsiTheme="majorHAnsi" w:cstheme="majorBidi"/>
      <w:i/>
      <w:iCs/>
      <w:color w:val="1F6659" w:themeColor="accent1" w:themeShade="7F"/>
    </w:rPr>
  </w:style>
  <w:style w:type="character" w:customStyle="1" w:styleId="Heading8Char">
    <w:name w:val="Heading 8 Char"/>
    <w:basedOn w:val="DefaultParagraphFont"/>
    <w:link w:val="Heading8"/>
    <w:uiPriority w:val="9"/>
    <w:semiHidden/>
    <w:rsid w:val="002B1E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B1EE0"/>
    <w:rPr>
      <w:rFonts w:asciiTheme="majorHAnsi" w:eastAsiaTheme="majorEastAsia" w:hAnsiTheme="majorHAnsi" w:cstheme="majorBidi"/>
      <w:i/>
      <w:iCs/>
      <w:color w:val="272727" w:themeColor="text1" w:themeTint="D8"/>
      <w:sz w:val="21"/>
      <w:szCs w:val="21"/>
    </w:rPr>
  </w:style>
  <w:style w:type="paragraph" w:customStyle="1" w:styleId="5BULLETPOINTS">
    <w:name w:val="5 BULLET POINTS"/>
    <w:basedOn w:val="ListParagraph"/>
    <w:link w:val="5BULLETPOINTSChar"/>
    <w:qFormat/>
    <w:rsid w:val="002B1EE0"/>
    <w:pPr>
      <w:numPr>
        <w:numId w:val="3"/>
      </w:numPr>
      <w:spacing w:before="120" w:after="0"/>
      <w:contextualSpacing w:val="0"/>
    </w:pPr>
    <w:rPr>
      <w:rFonts w:ascii="Arial" w:hAnsi="Arial" w:cs="Arial"/>
    </w:rPr>
  </w:style>
  <w:style w:type="character" w:customStyle="1" w:styleId="5BULLETPOINTSChar">
    <w:name w:val="5 BULLET POINTS Char"/>
    <w:basedOn w:val="DefaultParagraphFont"/>
    <w:link w:val="5BULLETPOINTS"/>
    <w:rsid w:val="002B1EE0"/>
    <w:rPr>
      <w:rFonts w:ascii="Arial" w:hAnsi="Arial" w:cs="Arial"/>
    </w:rPr>
  </w:style>
  <w:style w:type="paragraph" w:styleId="TOCHeading">
    <w:name w:val="TOC Heading"/>
    <w:basedOn w:val="Heading1"/>
    <w:next w:val="Normal"/>
    <w:uiPriority w:val="39"/>
    <w:unhideWhenUsed/>
    <w:qFormat/>
    <w:rsid w:val="00953B9A"/>
    <w:pPr>
      <w:spacing w:before="240" w:after="0"/>
      <w:outlineLvl w:val="9"/>
    </w:pPr>
    <w:rPr>
      <w:rFonts w:asciiTheme="majorHAnsi" w:hAnsiTheme="majorHAnsi"/>
      <w:b w:val="0"/>
      <w:color w:val="2F9A87" w:themeColor="accent1" w:themeShade="BF"/>
      <w:sz w:val="32"/>
      <w:lang w:val="en-US"/>
    </w:rPr>
  </w:style>
  <w:style w:type="character" w:customStyle="1" w:styleId="NoSpacingChar">
    <w:name w:val="No Spacing Char"/>
    <w:basedOn w:val="DefaultParagraphFont"/>
    <w:link w:val="NoSpacing"/>
    <w:uiPriority w:val="1"/>
    <w:rsid w:val="000D246C"/>
  </w:style>
  <w:style w:type="character" w:customStyle="1" w:styleId="ListParagraphChar">
    <w:name w:val="List Paragraph Char"/>
    <w:basedOn w:val="DefaultParagraphFont"/>
    <w:link w:val="ListParagraph"/>
    <w:uiPriority w:val="34"/>
    <w:rsid w:val="000D246C"/>
  </w:style>
  <w:style w:type="paragraph" w:customStyle="1" w:styleId="Default">
    <w:name w:val="Default"/>
    <w:rsid w:val="000D246C"/>
    <w:pPr>
      <w:autoSpaceDE w:val="0"/>
      <w:autoSpaceDN w:val="0"/>
      <w:adjustRightInd w:val="0"/>
      <w:spacing w:after="0" w:line="240" w:lineRule="auto"/>
    </w:pPr>
    <w:rPr>
      <w:rFonts w:ascii="Comic Sans MS" w:hAnsi="Comic Sans MS" w:cs="Comic Sans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52139">
      <w:bodyDiv w:val="1"/>
      <w:marLeft w:val="0"/>
      <w:marRight w:val="0"/>
      <w:marTop w:val="0"/>
      <w:marBottom w:val="0"/>
      <w:divBdr>
        <w:top w:val="none" w:sz="0" w:space="0" w:color="auto"/>
        <w:left w:val="none" w:sz="0" w:space="0" w:color="auto"/>
        <w:bottom w:val="none" w:sz="0" w:space="0" w:color="auto"/>
        <w:right w:val="none" w:sz="0" w:space="0" w:color="auto"/>
      </w:divBdr>
    </w:div>
    <w:div w:id="104663193">
      <w:bodyDiv w:val="1"/>
      <w:marLeft w:val="0"/>
      <w:marRight w:val="0"/>
      <w:marTop w:val="0"/>
      <w:marBottom w:val="0"/>
      <w:divBdr>
        <w:top w:val="none" w:sz="0" w:space="0" w:color="auto"/>
        <w:left w:val="none" w:sz="0" w:space="0" w:color="auto"/>
        <w:bottom w:val="none" w:sz="0" w:space="0" w:color="auto"/>
        <w:right w:val="none" w:sz="0" w:space="0" w:color="auto"/>
      </w:divBdr>
    </w:div>
    <w:div w:id="165752234">
      <w:bodyDiv w:val="1"/>
      <w:marLeft w:val="0"/>
      <w:marRight w:val="0"/>
      <w:marTop w:val="0"/>
      <w:marBottom w:val="0"/>
      <w:divBdr>
        <w:top w:val="none" w:sz="0" w:space="0" w:color="auto"/>
        <w:left w:val="none" w:sz="0" w:space="0" w:color="auto"/>
        <w:bottom w:val="none" w:sz="0" w:space="0" w:color="auto"/>
        <w:right w:val="none" w:sz="0" w:space="0" w:color="auto"/>
      </w:divBdr>
    </w:div>
    <w:div w:id="170338152">
      <w:bodyDiv w:val="1"/>
      <w:marLeft w:val="0"/>
      <w:marRight w:val="0"/>
      <w:marTop w:val="0"/>
      <w:marBottom w:val="0"/>
      <w:divBdr>
        <w:top w:val="none" w:sz="0" w:space="0" w:color="auto"/>
        <w:left w:val="none" w:sz="0" w:space="0" w:color="auto"/>
        <w:bottom w:val="none" w:sz="0" w:space="0" w:color="auto"/>
        <w:right w:val="none" w:sz="0" w:space="0" w:color="auto"/>
      </w:divBdr>
    </w:div>
    <w:div w:id="463043607">
      <w:bodyDiv w:val="1"/>
      <w:marLeft w:val="0"/>
      <w:marRight w:val="0"/>
      <w:marTop w:val="0"/>
      <w:marBottom w:val="0"/>
      <w:divBdr>
        <w:top w:val="none" w:sz="0" w:space="0" w:color="auto"/>
        <w:left w:val="none" w:sz="0" w:space="0" w:color="auto"/>
        <w:bottom w:val="none" w:sz="0" w:space="0" w:color="auto"/>
        <w:right w:val="none" w:sz="0" w:space="0" w:color="auto"/>
      </w:divBdr>
    </w:div>
    <w:div w:id="485827610">
      <w:bodyDiv w:val="1"/>
      <w:marLeft w:val="0"/>
      <w:marRight w:val="0"/>
      <w:marTop w:val="0"/>
      <w:marBottom w:val="0"/>
      <w:divBdr>
        <w:top w:val="none" w:sz="0" w:space="0" w:color="auto"/>
        <w:left w:val="none" w:sz="0" w:space="0" w:color="auto"/>
        <w:bottom w:val="none" w:sz="0" w:space="0" w:color="auto"/>
        <w:right w:val="none" w:sz="0" w:space="0" w:color="auto"/>
      </w:divBdr>
    </w:div>
    <w:div w:id="491800009">
      <w:bodyDiv w:val="1"/>
      <w:marLeft w:val="0"/>
      <w:marRight w:val="0"/>
      <w:marTop w:val="0"/>
      <w:marBottom w:val="0"/>
      <w:divBdr>
        <w:top w:val="none" w:sz="0" w:space="0" w:color="auto"/>
        <w:left w:val="none" w:sz="0" w:space="0" w:color="auto"/>
        <w:bottom w:val="none" w:sz="0" w:space="0" w:color="auto"/>
        <w:right w:val="none" w:sz="0" w:space="0" w:color="auto"/>
      </w:divBdr>
    </w:div>
    <w:div w:id="550267339">
      <w:bodyDiv w:val="1"/>
      <w:marLeft w:val="0"/>
      <w:marRight w:val="0"/>
      <w:marTop w:val="0"/>
      <w:marBottom w:val="0"/>
      <w:divBdr>
        <w:top w:val="none" w:sz="0" w:space="0" w:color="auto"/>
        <w:left w:val="none" w:sz="0" w:space="0" w:color="auto"/>
        <w:bottom w:val="none" w:sz="0" w:space="0" w:color="auto"/>
        <w:right w:val="none" w:sz="0" w:space="0" w:color="auto"/>
      </w:divBdr>
    </w:div>
    <w:div w:id="580599877">
      <w:bodyDiv w:val="1"/>
      <w:marLeft w:val="0"/>
      <w:marRight w:val="0"/>
      <w:marTop w:val="0"/>
      <w:marBottom w:val="0"/>
      <w:divBdr>
        <w:top w:val="none" w:sz="0" w:space="0" w:color="auto"/>
        <w:left w:val="none" w:sz="0" w:space="0" w:color="auto"/>
        <w:bottom w:val="none" w:sz="0" w:space="0" w:color="auto"/>
        <w:right w:val="none" w:sz="0" w:space="0" w:color="auto"/>
      </w:divBdr>
    </w:div>
    <w:div w:id="612252638">
      <w:bodyDiv w:val="1"/>
      <w:marLeft w:val="0"/>
      <w:marRight w:val="0"/>
      <w:marTop w:val="0"/>
      <w:marBottom w:val="0"/>
      <w:divBdr>
        <w:top w:val="none" w:sz="0" w:space="0" w:color="auto"/>
        <w:left w:val="none" w:sz="0" w:space="0" w:color="auto"/>
        <w:bottom w:val="none" w:sz="0" w:space="0" w:color="auto"/>
        <w:right w:val="none" w:sz="0" w:space="0" w:color="auto"/>
      </w:divBdr>
    </w:div>
    <w:div w:id="896403948">
      <w:bodyDiv w:val="1"/>
      <w:marLeft w:val="0"/>
      <w:marRight w:val="0"/>
      <w:marTop w:val="0"/>
      <w:marBottom w:val="0"/>
      <w:divBdr>
        <w:top w:val="none" w:sz="0" w:space="0" w:color="auto"/>
        <w:left w:val="none" w:sz="0" w:space="0" w:color="auto"/>
        <w:bottom w:val="none" w:sz="0" w:space="0" w:color="auto"/>
        <w:right w:val="none" w:sz="0" w:space="0" w:color="auto"/>
      </w:divBdr>
    </w:div>
    <w:div w:id="929965763">
      <w:bodyDiv w:val="1"/>
      <w:marLeft w:val="0"/>
      <w:marRight w:val="0"/>
      <w:marTop w:val="0"/>
      <w:marBottom w:val="0"/>
      <w:divBdr>
        <w:top w:val="none" w:sz="0" w:space="0" w:color="auto"/>
        <w:left w:val="none" w:sz="0" w:space="0" w:color="auto"/>
        <w:bottom w:val="none" w:sz="0" w:space="0" w:color="auto"/>
        <w:right w:val="none" w:sz="0" w:space="0" w:color="auto"/>
      </w:divBdr>
    </w:div>
    <w:div w:id="955067995">
      <w:bodyDiv w:val="1"/>
      <w:marLeft w:val="0"/>
      <w:marRight w:val="0"/>
      <w:marTop w:val="0"/>
      <w:marBottom w:val="0"/>
      <w:divBdr>
        <w:top w:val="none" w:sz="0" w:space="0" w:color="auto"/>
        <w:left w:val="none" w:sz="0" w:space="0" w:color="auto"/>
        <w:bottom w:val="none" w:sz="0" w:space="0" w:color="auto"/>
        <w:right w:val="none" w:sz="0" w:space="0" w:color="auto"/>
      </w:divBdr>
    </w:div>
    <w:div w:id="984704714">
      <w:bodyDiv w:val="1"/>
      <w:marLeft w:val="0"/>
      <w:marRight w:val="0"/>
      <w:marTop w:val="0"/>
      <w:marBottom w:val="0"/>
      <w:divBdr>
        <w:top w:val="none" w:sz="0" w:space="0" w:color="auto"/>
        <w:left w:val="none" w:sz="0" w:space="0" w:color="auto"/>
        <w:bottom w:val="none" w:sz="0" w:space="0" w:color="auto"/>
        <w:right w:val="none" w:sz="0" w:space="0" w:color="auto"/>
      </w:divBdr>
    </w:div>
    <w:div w:id="1002197903">
      <w:bodyDiv w:val="1"/>
      <w:marLeft w:val="0"/>
      <w:marRight w:val="0"/>
      <w:marTop w:val="0"/>
      <w:marBottom w:val="0"/>
      <w:divBdr>
        <w:top w:val="none" w:sz="0" w:space="0" w:color="auto"/>
        <w:left w:val="none" w:sz="0" w:space="0" w:color="auto"/>
        <w:bottom w:val="none" w:sz="0" w:space="0" w:color="auto"/>
        <w:right w:val="none" w:sz="0" w:space="0" w:color="auto"/>
      </w:divBdr>
    </w:div>
    <w:div w:id="1007900797">
      <w:bodyDiv w:val="1"/>
      <w:marLeft w:val="0"/>
      <w:marRight w:val="0"/>
      <w:marTop w:val="0"/>
      <w:marBottom w:val="0"/>
      <w:divBdr>
        <w:top w:val="none" w:sz="0" w:space="0" w:color="auto"/>
        <w:left w:val="none" w:sz="0" w:space="0" w:color="auto"/>
        <w:bottom w:val="none" w:sz="0" w:space="0" w:color="auto"/>
        <w:right w:val="none" w:sz="0" w:space="0" w:color="auto"/>
      </w:divBdr>
    </w:div>
    <w:div w:id="1136028381">
      <w:bodyDiv w:val="1"/>
      <w:marLeft w:val="0"/>
      <w:marRight w:val="0"/>
      <w:marTop w:val="0"/>
      <w:marBottom w:val="0"/>
      <w:divBdr>
        <w:top w:val="none" w:sz="0" w:space="0" w:color="auto"/>
        <w:left w:val="none" w:sz="0" w:space="0" w:color="auto"/>
        <w:bottom w:val="none" w:sz="0" w:space="0" w:color="auto"/>
        <w:right w:val="none" w:sz="0" w:space="0" w:color="auto"/>
      </w:divBdr>
    </w:div>
    <w:div w:id="1136141385">
      <w:bodyDiv w:val="1"/>
      <w:marLeft w:val="0"/>
      <w:marRight w:val="0"/>
      <w:marTop w:val="0"/>
      <w:marBottom w:val="0"/>
      <w:divBdr>
        <w:top w:val="none" w:sz="0" w:space="0" w:color="auto"/>
        <w:left w:val="none" w:sz="0" w:space="0" w:color="auto"/>
        <w:bottom w:val="none" w:sz="0" w:space="0" w:color="auto"/>
        <w:right w:val="none" w:sz="0" w:space="0" w:color="auto"/>
      </w:divBdr>
    </w:div>
    <w:div w:id="1143235890">
      <w:bodyDiv w:val="1"/>
      <w:marLeft w:val="0"/>
      <w:marRight w:val="0"/>
      <w:marTop w:val="0"/>
      <w:marBottom w:val="0"/>
      <w:divBdr>
        <w:top w:val="none" w:sz="0" w:space="0" w:color="auto"/>
        <w:left w:val="none" w:sz="0" w:space="0" w:color="auto"/>
        <w:bottom w:val="none" w:sz="0" w:space="0" w:color="auto"/>
        <w:right w:val="none" w:sz="0" w:space="0" w:color="auto"/>
      </w:divBdr>
    </w:div>
    <w:div w:id="1151559054">
      <w:bodyDiv w:val="1"/>
      <w:marLeft w:val="0"/>
      <w:marRight w:val="0"/>
      <w:marTop w:val="0"/>
      <w:marBottom w:val="0"/>
      <w:divBdr>
        <w:top w:val="none" w:sz="0" w:space="0" w:color="auto"/>
        <w:left w:val="none" w:sz="0" w:space="0" w:color="auto"/>
        <w:bottom w:val="none" w:sz="0" w:space="0" w:color="auto"/>
        <w:right w:val="none" w:sz="0" w:space="0" w:color="auto"/>
      </w:divBdr>
    </w:div>
    <w:div w:id="1266310827">
      <w:bodyDiv w:val="1"/>
      <w:marLeft w:val="0"/>
      <w:marRight w:val="0"/>
      <w:marTop w:val="0"/>
      <w:marBottom w:val="0"/>
      <w:divBdr>
        <w:top w:val="none" w:sz="0" w:space="0" w:color="auto"/>
        <w:left w:val="none" w:sz="0" w:space="0" w:color="auto"/>
        <w:bottom w:val="none" w:sz="0" w:space="0" w:color="auto"/>
        <w:right w:val="none" w:sz="0" w:space="0" w:color="auto"/>
      </w:divBdr>
    </w:div>
    <w:div w:id="1270158910">
      <w:bodyDiv w:val="1"/>
      <w:marLeft w:val="0"/>
      <w:marRight w:val="0"/>
      <w:marTop w:val="0"/>
      <w:marBottom w:val="0"/>
      <w:divBdr>
        <w:top w:val="none" w:sz="0" w:space="0" w:color="auto"/>
        <w:left w:val="none" w:sz="0" w:space="0" w:color="auto"/>
        <w:bottom w:val="none" w:sz="0" w:space="0" w:color="auto"/>
        <w:right w:val="none" w:sz="0" w:space="0" w:color="auto"/>
      </w:divBdr>
    </w:div>
    <w:div w:id="1389643341">
      <w:bodyDiv w:val="1"/>
      <w:marLeft w:val="0"/>
      <w:marRight w:val="0"/>
      <w:marTop w:val="0"/>
      <w:marBottom w:val="0"/>
      <w:divBdr>
        <w:top w:val="none" w:sz="0" w:space="0" w:color="auto"/>
        <w:left w:val="none" w:sz="0" w:space="0" w:color="auto"/>
        <w:bottom w:val="none" w:sz="0" w:space="0" w:color="auto"/>
        <w:right w:val="none" w:sz="0" w:space="0" w:color="auto"/>
      </w:divBdr>
    </w:div>
    <w:div w:id="1406027486">
      <w:bodyDiv w:val="1"/>
      <w:marLeft w:val="0"/>
      <w:marRight w:val="0"/>
      <w:marTop w:val="0"/>
      <w:marBottom w:val="0"/>
      <w:divBdr>
        <w:top w:val="none" w:sz="0" w:space="0" w:color="auto"/>
        <w:left w:val="none" w:sz="0" w:space="0" w:color="auto"/>
        <w:bottom w:val="none" w:sz="0" w:space="0" w:color="auto"/>
        <w:right w:val="none" w:sz="0" w:space="0" w:color="auto"/>
      </w:divBdr>
    </w:div>
    <w:div w:id="1416853672">
      <w:bodyDiv w:val="1"/>
      <w:marLeft w:val="0"/>
      <w:marRight w:val="0"/>
      <w:marTop w:val="0"/>
      <w:marBottom w:val="0"/>
      <w:divBdr>
        <w:top w:val="none" w:sz="0" w:space="0" w:color="auto"/>
        <w:left w:val="none" w:sz="0" w:space="0" w:color="auto"/>
        <w:bottom w:val="none" w:sz="0" w:space="0" w:color="auto"/>
        <w:right w:val="none" w:sz="0" w:space="0" w:color="auto"/>
      </w:divBdr>
    </w:div>
    <w:div w:id="1497846961">
      <w:bodyDiv w:val="1"/>
      <w:marLeft w:val="0"/>
      <w:marRight w:val="0"/>
      <w:marTop w:val="0"/>
      <w:marBottom w:val="0"/>
      <w:divBdr>
        <w:top w:val="none" w:sz="0" w:space="0" w:color="auto"/>
        <w:left w:val="none" w:sz="0" w:space="0" w:color="auto"/>
        <w:bottom w:val="none" w:sz="0" w:space="0" w:color="auto"/>
        <w:right w:val="none" w:sz="0" w:space="0" w:color="auto"/>
      </w:divBdr>
    </w:div>
    <w:div w:id="1500385940">
      <w:bodyDiv w:val="1"/>
      <w:marLeft w:val="0"/>
      <w:marRight w:val="0"/>
      <w:marTop w:val="0"/>
      <w:marBottom w:val="0"/>
      <w:divBdr>
        <w:top w:val="none" w:sz="0" w:space="0" w:color="auto"/>
        <w:left w:val="none" w:sz="0" w:space="0" w:color="auto"/>
        <w:bottom w:val="none" w:sz="0" w:space="0" w:color="auto"/>
        <w:right w:val="none" w:sz="0" w:space="0" w:color="auto"/>
      </w:divBdr>
    </w:div>
    <w:div w:id="1552696133">
      <w:bodyDiv w:val="1"/>
      <w:marLeft w:val="0"/>
      <w:marRight w:val="0"/>
      <w:marTop w:val="0"/>
      <w:marBottom w:val="0"/>
      <w:divBdr>
        <w:top w:val="none" w:sz="0" w:space="0" w:color="auto"/>
        <w:left w:val="none" w:sz="0" w:space="0" w:color="auto"/>
        <w:bottom w:val="none" w:sz="0" w:space="0" w:color="auto"/>
        <w:right w:val="none" w:sz="0" w:space="0" w:color="auto"/>
      </w:divBdr>
    </w:div>
    <w:div w:id="1557201351">
      <w:bodyDiv w:val="1"/>
      <w:marLeft w:val="0"/>
      <w:marRight w:val="0"/>
      <w:marTop w:val="0"/>
      <w:marBottom w:val="0"/>
      <w:divBdr>
        <w:top w:val="none" w:sz="0" w:space="0" w:color="auto"/>
        <w:left w:val="none" w:sz="0" w:space="0" w:color="auto"/>
        <w:bottom w:val="none" w:sz="0" w:space="0" w:color="auto"/>
        <w:right w:val="none" w:sz="0" w:space="0" w:color="auto"/>
      </w:divBdr>
    </w:div>
    <w:div w:id="1592736880">
      <w:bodyDiv w:val="1"/>
      <w:marLeft w:val="0"/>
      <w:marRight w:val="0"/>
      <w:marTop w:val="0"/>
      <w:marBottom w:val="0"/>
      <w:divBdr>
        <w:top w:val="none" w:sz="0" w:space="0" w:color="auto"/>
        <w:left w:val="none" w:sz="0" w:space="0" w:color="auto"/>
        <w:bottom w:val="none" w:sz="0" w:space="0" w:color="auto"/>
        <w:right w:val="none" w:sz="0" w:space="0" w:color="auto"/>
      </w:divBdr>
    </w:div>
    <w:div w:id="1680350961">
      <w:bodyDiv w:val="1"/>
      <w:marLeft w:val="0"/>
      <w:marRight w:val="0"/>
      <w:marTop w:val="0"/>
      <w:marBottom w:val="0"/>
      <w:divBdr>
        <w:top w:val="none" w:sz="0" w:space="0" w:color="auto"/>
        <w:left w:val="none" w:sz="0" w:space="0" w:color="auto"/>
        <w:bottom w:val="none" w:sz="0" w:space="0" w:color="auto"/>
        <w:right w:val="none" w:sz="0" w:space="0" w:color="auto"/>
      </w:divBdr>
    </w:div>
    <w:div w:id="1717315225">
      <w:bodyDiv w:val="1"/>
      <w:marLeft w:val="0"/>
      <w:marRight w:val="0"/>
      <w:marTop w:val="0"/>
      <w:marBottom w:val="0"/>
      <w:divBdr>
        <w:top w:val="none" w:sz="0" w:space="0" w:color="auto"/>
        <w:left w:val="none" w:sz="0" w:space="0" w:color="auto"/>
        <w:bottom w:val="none" w:sz="0" w:space="0" w:color="auto"/>
        <w:right w:val="none" w:sz="0" w:space="0" w:color="auto"/>
      </w:divBdr>
    </w:div>
    <w:div w:id="1749494780">
      <w:bodyDiv w:val="1"/>
      <w:marLeft w:val="0"/>
      <w:marRight w:val="0"/>
      <w:marTop w:val="0"/>
      <w:marBottom w:val="0"/>
      <w:divBdr>
        <w:top w:val="none" w:sz="0" w:space="0" w:color="auto"/>
        <w:left w:val="none" w:sz="0" w:space="0" w:color="auto"/>
        <w:bottom w:val="none" w:sz="0" w:space="0" w:color="auto"/>
        <w:right w:val="none" w:sz="0" w:space="0" w:color="auto"/>
      </w:divBdr>
    </w:div>
    <w:div w:id="1757625357">
      <w:bodyDiv w:val="1"/>
      <w:marLeft w:val="0"/>
      <w:marRight w:val="0"/>
      <w:marTop w:val="0"/>
      <w:marBottom w:val="0"/>
      <w:divBdr>
        <w:top w:val="none" w:sz="0" w:space="0" w:color="auto"/>
        <w:left w:val="none" w:sz="0" w:space="0" w:color="auto"/>
        <w:bottom w:val="none" w:sz="0" w:space="0" w:color="auto"/>
        <w:right w:val="none" w:sz="0" w:space="0" w:color="auto"/>
      </w:divBdr>
    </w:div>
    <w:div w:id="1815759153">
      <w:bodyDiv w:val="1"/>
      <w:marLeft w:val="0"/>
      <w:marRight w:val="0"/>
      <w:marTop w:val="0"/>
      <w:marBottom w:val="0"/>
      <w:divBdr>
        <w:top w:val="none" w:sz="0" w:space="0" w:color="auto"/>
        <w:left w:val="none" w:sz="0" w:space="0" w:color="auto"/>
        <w:bottom w:val="none" w:sz="0" w:space="0" w:color="auto"/>
        <w:right w:val="none" w:sz="0" w:space="0" w:color="auto"/>
      </w:divBdr>
    </w:div>
    <w:div w:id="1894001924">
      <w:bodyDiv w:val="1"/>
      <w:marLeft w:val="0"/>
      <w:marRight w:val="0"/>
      <w:marTop w:val="0"/>
      <w:marBottom w:val="0"/>
      <w:divBdr>
        <w:top w:val="none" w:sz="0" w:space="0" w:color="auto"/>
        <w:left w:val="none" w:sz="0" w:space="0" w:color="auto"/>
        <w:bottom w:val="none" w:sz="0" w:space="0" w:color="auto"/>
        <w:right w:val="none" w:sz="0" w:space="0" w:color="auto"/>
      </w:divBdr>
    </w:div>
    <w:div w:id="1902059910">
      <w:bodyDiv w:val="1"/>
      <w:marLeft w:val="0"/>
      <w:marRight w:val="0"/>
      <w:marTop w:val="0"/>
      <w:marBottom w:val="0"/>
      <w:divBdr>
        <w:top w:val="none" w:sz="0" w:space="0" w:color="auto"/>
        <w:left w:val="none" w:sz="0" w:space="0" w:color="auto"/>
        <w:bottom w:val="none" w:sz="0" w:space="0" w:color="auto"/>
        <w:right w:val="none" w:sz="0" w:space="0" w:color="auto"/>
      </w:divBdr>
    </w:div>
    <w:div w:id="1905987625">
      <w:bodyDiv w:val="1"/>
      <w:marLeft w:val="0"/>
      <w:marRight w:val="0"/>
      <w:marTop w:val="0"/>
      <w:marBottom w:val="0"/>
      <w:divBdr>
        <w:top w:val="none" w:sz="0" w:space="0" w:color="auto"/>
        <w:left w:val="none" w:sz="0" w:space="0" w:color="auto"/>
        <w:bottom w:val="none" w:sz="0" w:space="0" w:color="auto"/>
        <w:right w:val="none" w:sz="0" w:space="0" w:color="auto"/>
      </w:divBdr>
    </w:div>
    <w:div w:id="1924603360">
      <w:bodyDiv w:val="1"/>
      <w:marLeft w:val="0"/>
      <w:marRight w:val="0"/>
      <w:marTop w:val="0"/>
      <w:marBottom w:val="0"/>
      <w:divBdr>
        <w:top w:val="none" w:sz="0" w:space="0" w:color="auto"/>
        <w:left w:val="none" w:sz="0" w:space="0" w:color="auto"/>
        <w:bottom w:val="none" w:sz="0" w:space="0" w:color="auto"/>
        <w:right w:val="none" w:sz="0" w:space="0" w:color="auto"/>
      </w:divBdr>
    </w:div>
    <w:div w:id="1940067013">
      <w:bodyDiv w:val="1"/>
      <w:marLeft w:val="0"/>
      <w:marRight w:val="0"/>
      <w:marTop w:val="0"/>
      <w:marBottom w:val="0"/>
      <w:divBdr>
        <w:top w:val="none" w:sz="0" w:space="0" w:color="auto"/>
        <w:left w:val="none" w:sz="0" w:space="0" w:color="auto"/>
        <w:bottom w:val="none" w:sz="0" w:space="0" w:color="auto"/>
        <w:right w:val="none" w:sz="0" w:space="0" w:color="auto"/>
      </w:divBdr>
    </w:div>
    <w:div w:id="1993561357">
      <w:bodyDiv w:val="1"/>
      <w:marLeft w:val="0"/>
      <w:marRight w:val="0"/>
      <w:marTop w:val="0"/>
      <w:marBottom w:val="0"/>
      <w:divBdr>
        <w:top w:val="none" w:sz="0" w:space="0" w:color="auto"/>
        <w:left w:val="none" w:sz="0" w:space="0" w:color="auto"/>
        <w:bottom w:val="none" w:sz="0" w:space="0" w:color="auto"/>
        <w:right w:val="none" w:sz="0" w:space="0" w:color="auto"/>
      </w:divBdr>
    </w:div>
    <w:div w:id="2030255015">
      <w:bodyDiv w:val="1"/>
      <w:marLeft w:val="0"/>
      <w:marRight w:val="0"/>
      <w:marTop w:val="0"/>
      <w:marBottom w:val="0"/>
      <w:divBdr>
        <w:top w:val="none" w:sz="0" w:space="0" w:color="auto"/>
        <w:left w:val="none" w:sz="0" w:space="0" w:color="auto"/>
        <w:bottom w:val="none" w:sz="0" w:space="0" w:color="auto"/>
        <w:right w:val="none" w:sz="0" w:space="0" w:color="auto"/>
      </w:divBdr>
    </w:div>
    <w:div w:id="2057578713">
      <w:bodyDiv w:val="1"/>
      <w:marLeft w:val="0"/>
      <w:marRight w:val="0"/>
      <w:marTop w:val="0"/>
      <w:marBottom w:val="0"/>
      <w:divBdr>
        <w:top w:val="none" w:sz="0" w:space="0" w:color="auto"/>
        <w:left w:val="none" w:sz="0" w:space="0" w:color="auto"/>
        <w:bottom w:val="none" w:sz="0" w:space="0" w:color="auto"/>
        <w:right w:val="none" w:sz="0" w:space="0" w:color="auto"/>
      </w:divBdr>
    </w:div>
    <w:div w:id="2123957505">
      <w:bodyDiv w:val="1"/>
      <w:marLeft w:val="0"/>
      <w:marRight w:val="0"/>
      <w:marTop w:val="0"/>
      <w:marBottom w:val="0"/>
      <w:divBdr>
        <w:top w:val="none" w:sz="0" w:space="0" w:color="auto"/>
        <w:left w:val="none" w:sz="0" w:space="0" w:color="auto"/>
        <w:bottom w:val="none" w:sz="0" w:space="0" w:color="auto"/>
        <w:right w:val="none" w:sz="0" w:space="0" w:color="auto"/>
      </w:divBdr>
    </w:div>
    <w:div w:id="212653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HfL Theme">
      <a:dk1>
        <a:sysClr val="windowText" lastClr="000000"/>
      </a:dk1>
      <a:lt1>
        <a:sysClr val="window" lastClr="FFFFFF"/>
      </a:lt1>
      <a:dk2>
        <a:srgbClr val="47C7B0"/>
      </a:dk2>
      <a:lt2>
        <a:srgbClr val="EEECE1"/>
      </a:lt2>
      <a:accent1>
        <a:srgbClr val="47C7B0"/>
      </a:accent1>
      <a:accent2>
        <a:srgbClr val="47C7B0"/>
      </a:accent2>
      <a:accent3>
        <a:srgbClr val="1A2857"/>
      </a:accent3>
      <a:accent4>
        <a:srgbClr val="A94E91"/>
      </a:accent4>
      <a:accent5>
        <a:srgbClr val="74CC3B"/>
      </a:accent5>
      <a:accent6>
        <a:srgbClr val="F05133"/>
      </a:accent6>
      <a:hlink>
        <a:srgbClr val="1A2857"/>
      </a:hlink>
      <a:folHlink>
        <a:srgbClr val="A94E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3" ma:contentTypeDescription="Create a new document." ma:contentTypeScope="" ma:versionID="b63d1d24b59e5ee95d892147fb36070f">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c7396abfbfd06387a2e9130351b741c8"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9DB6B-4DC8-402C-A05F-D6F43F98D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2274A8-BFFA-48BA-B335-567303697E1B}">
  <ds:schemaRefs>
    <ds:schemaRef ds:uri="http://schemas.microsoft.com/sharepoint/v3/contenttype/forms"/>
  </ds:schemaRefs>
</ds:datastoreItem>
</file>

<file path=customXml/itemProps3.xml><?xml version="1.0" encoding="utf-8"?>
<ds:datastoreItem xmlns:ds="http://schemas.openxmlformats.org/officeDocument/2006/customXml" ds:itemID="{0DE2FB31-F0A0-4C83-8E2A-3711C7066C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622A051-E2D7-4A58-B87B-A26DBF5D0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854</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Blank (Numbered Pages)</vt:lpstr>
    </vt:vector>
  </TitlesOfParts>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Clair Hicks</dc:creator>
  <cp:keywords/>
  <dc:description/>
  <cp:lastModifiedBy>User1</cp:lastModifiedBy>
  <cp:revision>2</cp:revision>
  <dcterms:created xsi:type="dcterms:W3CDTF">2024-06-03T13:41:00Z</dcterms:created>
  <dcterms:modified xsi:type="dcterms:W3CDTF">2024-06-03T13:41:00Z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0x01010051903AC79FA4124FB8B97F54364EDACC</vt:lpwstr>
  </property>
</Properties>
</file>