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68D24" w14:textId="77777777" w:rsidR="00D43E7F" w:rsidRPr="00D43E7F" w:rsidRDefault="00D43E7F" w:rsidP="00D43E7F">
      <w:pPr>
        <w:tabs>
          <w:tab w:val="left" w:pos="1560"/>
        </w:tabs>
        <w:spacing w:line="240" w:lineRule="auto"/>
        <w:jc w:val="center"/>
        <w:rPr>
          <w:rFonts w:ascii="Gill Sans MT" w:hAnsi="Gill Sans MT"/>
          <w:color w:val="0000FF"/>
          <w:sz w:val="36"/>
          <w:szCs w:val="36"/>
          <w14:cntxtAlts w14:val="0"/>
        </w:rPr>
      </w:pPr>
      <w:r w:rsidRPr="00D43E7F">
        <w:rPr>
          <w:noProof/>
          <w:lang w:eastAsia="en-GB"/>
          <w14:cntxtAlts w14:val="0"/>
        </w:rPr>
        <w:drawing>
          <wp:anchor distT="0" distB="0" distL="114300" distR="114300" simplePos="0" relativeHeight="251658240" behindDoc="0" locked="0" layoutInCell="1" allowOverlap="1" wp14:anchorId="68206EB7" wp14:editId="4CF8E00D">
            <wp:simplePos x="0" y="0"/>
            <wp:positionH relativeFrom="page">
              <wp:posOffset>502285</wp:posOffset>
            </wp:positionH>
            <wp:positionV relativeFrom="paragraph">
              <wp:posOffset>-132080</wp:posOffset>
            </wp:positionV>
            <wp:extent cx="752475" cy="752475"/>
            <wp:effectExtent l="0" t="0" r="9525" b="9525"/>
            <wp:wrapNone/>
            <wp:docPr id="1" name="Picture 1" descr="Sch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3E7F">
        <w:rPr>
          <w:rFonts w:ascii="Gill Sans MT" w:hAnsi="Gill Sans MT"/>
          <w:color w:val="0000FF"/>
          <w:sz w:val="36"/>
          <w:szCs w:val="36"/>
          <w14:cntxtAlts w14:val="0"/>
        </w:rPr>
        <w:t>St Mary’s Church of England (VC) Junior School</w:t>
      </w:r>
    </w:p>
    <w:p w14:paraId="39817C7D" w14:textId="77777777" w:rsidR="00D43E7F" w:rsidRPr="00D43E7F" w:rsidRDefault="00D43E7F" w:rsidP="00D43E7F">
      <w:pPr>
        <w:autoSpaceDE w:val="0"/>
        <w:autoSpaceDN w:val="0"/>
        <w:adjustRightInd w:val="0"/>
        <w:spacing w:after="30"/>
        <w:jc w:val="center"/>
        <w:rPr>
          <w:rFonts w:ascii="Gill Sans MT" w:hAnsi="Gill Sans MT"/>
          <w:color w:val="0000FF"/>
          <w:sz w:val="28"/>
          <w:szCs w:val="28"/>
          <w14:cntxtAlts w14:val="0"/>
        </w:rPr>
      </w:pPr>
      <w:r w:rsidRPr="00D43E7F">
        <w:rPr>
          <w:rFonts w:ascii="Gill Sans MT" w:hAnsi="Gill Sans MT"/>
          <w:color w:val="0000FF"/>
          <w:sz w:val="28"/>
          <w:szCs w:val="28"/>
          <w14:cntxtAlts w14:val="0"/>
        </w:rPr>
        <w:t xml:space="preserve">Care. Believe. Succeed. </w:t>
      </w:r>
    </w:p>
    <w:p w14:paraId="37919C28" w14:textId="77777777" w:rsidR="00D43E7F" w:rsidRPr="00D43E7F" w:rsidRDefault="00D43E7F" w:rsidP="00D43E7F">
      <w:pPr>
        <w:autoSpaceDE w:val="0"/>
        <w:autoSpaceDN w:val="0"/>
        <w:adjustRightInd w:val="0"/>
        <w:spacing w:after="30"/>
        <w:jc w:val="center"/>
        <w:rPr>
          <w:rFonts w:ascii="Gill Sans MT" w:hAnsi="Gill Sans MT"/>
          <w:color w:val="0000FF"/>
          <w:sz w:val="20"/>
          <w:szCs w:val="28"/>
          <w14:cntxtAlts w14:val="0"/>
        </w:rPr>
      </w:pPr>
      <w:r w:rsidRPr="00D43E7F">
        <w:rPr>
          <w:rFonts w:ascii="Gill Sans MT" w:hAnsi="Gill Sans MT"/>
          <w:color w:val="0000FF"/>
          <w:sz w:val="20"/>
          <w:szCs w:val="28"/>
          <w14:cntxtAlts w14:val="0"/>
        </w:rPr>
        <w:t>‘All things are possible for one who believes.’</w:t>
      </w:r>
    </w:p>
    <w:p w14:paraId="229BE3BC" w14:textId="77777777" w:rsidR="0026798D" w:rsidRDefault="0026798D" w:rsidP="0026798D">
      <w:pPr>
        <w:rPr>
          <w:rFonts w:cstheme="minorHAnsi"/>
          <w:b/>
          <w:sz w:val="20"/>
          <w:szCs w:val="20"/>
          <w14:cntxtAlts w14:val="0"/>
        </w:rPr>
      </w:pPr>
    </w:p>
    <w:p w14:paraId="517C792A" w14:textId="4EBA8626" w:rsidR="0026798D" w:rsidRPr="00D43E7F" w:rsidRDefault="0026798D" w:rsidP="0026798D">
      <w:pPr>
        <w:jc w:val="center"/>
        <w:rPr>
          <w:rFonts w:cstheme="minorHAnsi"/>
          <w:b/>
          <w:sz w:val="24"/>
          <w:szCs w:val="24"/>
          <w:u w:val="single"/>
          <w14:cntxtAlts w14:val="0"/>
        </w:rPr>
      </w:pPr>
      <w:r w:rsidRPr="00D43E7F">
        <w:rPr>
          <w:rFonts w:cstheme="minorHAnsi"/>
          <w:b/>
          <w:sz w:val="24"/>
          <w:szCs w:val="24"/>
          <w:u w:val="single"/>
          <w14:cntxtAlts w14:val="0"/>
        </w:rPr>
        <w:t xml:space="preserve">Job Title: </w:t>
      </w:r>
      <w:r w:rsidR="00F15A86">
        <w:rPr>
          <w:rFonts w:cstheme="minorHAnsi"/>
          <w:b/>
          <w:sz w:val="24"/>
          <w:szCs w:val="24"/>
          <w:u w:val="single"/>
          <w14:cntxtAlts w14:val="0"/>
        </w:rPr>
        <w:t>1:1</w:t>
      </w:r>
      <w:r w:rsidR="005F6256">
        <w:rPr>
          <w:rFonts w:cstheme="minorHAnsi"/>
          <w:b/>
          <w:sz w:val="24"/>
          <w:szCs w:val="24"/>
          <w:u w:val="single"/>
          <w14:cntxtAlts w14:val="0"/>
        </w:rPr>
        <w:t xml:space="preserve"> Te</w:t>
      </w:r>
      <w:r w:rsidRPr="00D43E7F">
        <w:rPr>
          <w:rFonts w:cstheme="minorHAnsi"/>
          <w:b/>
          <w:sz w:val="24"/>
          <w:szCs w:val="24"/>
          <w:u w:val="single"/>
          <w14:cntxtAlts w14:val="0"/>
        </w:rPr>
        <w:t>aching Assistant</w:t>
      </w:r>
      <w:r w:rsidR="00E44755" w:rsidRPr="00D43E7F">
        <w:rPr>
          <w:rFonts w:cstheme="minorHAnsi"/>
          <w:b/>
          <w:sz w:val="24"/>
          <w:szCs w:val="24"/>
          <w:u w:val="single"/>
          <w14:cntxtAlts w14:val="0"/>
        </w:rPr>
        <w:t xml:space="preserve"> </w:t>
      </w:r>
      <w:r w:rsidRPr="00D43E7F">
        <w:rPr>
          <w:rFonts w:cstheme="minorHAnsi"/>
          <w:b/>
          <w:sz w:val="24"/>
          <w:szCs w:val="24"/>
          <w:u w:val="single"/>
          <w14:cntxtAlts w14:val="0"/>
        </w:rPr>
        <w:t xml:space="preserve"> </w:t>
      </w:r>
    </w:p>
    <w:p w14:paraId="2F41203E" w14:textId="3E1147AC" w:rsidR="0026798D" w:rsidRPr="0026798D" w:rsidRDefault="0026798D" w:rsidP="0026798D">
      <w:pPr>
        <w:rPr>
          <w:rFonts w:cstheme="minorHAnsi"/>
          <w:sz w:val="20"/>
          <w:szCs w:val="20"/>
          <w14:cntxtAlts w14:val="0"/>
        </w:rPr>
      </w:pPr>
      <w:r w:rsidRPr="0026798D">
        <w:rPr>
          <w:rFonts w:cstheme="minorHAnsi"/>
          <w:b/>
          <w:sz w:val="20"/>
          <w:szCs w:val="20"/>
          <w14:cntxtAlts w14:val="0"/>
        </w:rPr>
        <w:t>Location</w:t>
      </w:r>
      <w:r w:rsidRPr="0026798D">
        <w:rPr>
          <w:rFonts w:cstheme="minorHAnsi"/>
          <w:sz w:val="20"/>
          <w:szCs w:val="20"/>
          <w14:cntxtAlts w14:val="0"/>
        </w:rPr>
        <w:t xml:space="preserve">: </w:t>
      </w:r>
      <w:r w:rsidR="00D43E7F">
        <w:rPr>
          <w:rFonts w:cstheme="minorHAnsi"/>
          <w:sz w:val="20"/>
          <w:szCs w:val="20"/>
          <w14:cntxtAlts w14:val="0"/>
        </w:rPr>
        <w:t>St Mary’s Junior School</w:t>
      </w:r>
    </w:p>
    <w:p w14:paraId="707EB826" w14:textId="14047D9B" w:rsidR="0026798D" w:rsidRPr="0026798D" w:rsidRDefault="004629F0" w:rsidP="0026798D">
      <w:pPr>
        <w:rPr>
          <w:rFonts w:cstheme="minorHAnsi"/>
          <w:b/>
          <w:sz w:val="20"/>
          <w:szCs w:val="20"/>
          <w14:cntxtAlts w14:val="0"/>
        </w:rPr>
      </w:pPr>
      <w:r>
        <w:rPr>
          <w:rFonts w:cstheme="minorHAnsi"/>
          <w:b/>
          <w:sz w:val="20"/>
          <w:szCs w:val="20"/>
          <w14:cntxtAlts w14:val="0"/>
        </w:rPr>
        <w:t>Pay grade – H</w:t>
      </w:r>
      <w:r w:rsidR="00F15A86">
        <w:rPr>
          <w:rFonts w:cstheme="minorHAnsi"/>
          <w:b/>
          <w:sz w:val="20"/>
          <w:szCs w:val="20"/>
          <w14:cntxtAlts w14:val="0"/>
        </w:rPr>
        <w:t>3</w:t>
      </w:r>
    </w:p>
    <w:tbl>
      <w:tblPr>
        <w:tblW w:w="9620" w:type="dxa"/>
        <w:tblInd w:w="-284" w:type="dxa"/>
        <w:tblBorders>
          <w:top w:val="nil"/>
          <w:left w:val="nil"/>
          <w:bottom w:val="nil"/>
          <w:right w:val="nil"/>
        </w:tblBorders>
        <w:tblLayout w:type="fixed"/>
        <w:tblLook w:val="0000" w:firstRow="0" w:lastRow="0" w:firstColumn="0" w:lastColumn="0" w:noHBand="0" w:noVBand="0"/>
      </w:tblPr>
      <w:tblGrid>
        <w:gridCol w:w="9620"/>
      </w:tblGrid>
      <w:tr w:rsidR="0026798D" w:rsidRPr="0026798D" w14:paraId="382E467E" w14:textId="77777777" w:rsidTr="00901191">
        <w:trPr>
          <w:trHeight w:val="4047"/>
        </w:trPr>
        <w:tc>
          <w:tcPr>
            <w:tcW w:w="9620" w:type="dxa"/>
          </w:tcPr>
          <w:p w14:paraId="486B6A89" w14:textId="27B9739C" w:rsidR="0026798D" w:rsidRPr="0026798D" w:rsidRDefault="0026798D" w:rsidP="0026798D">
            <w:pPr>
              <w:autoSpaceDE w:val="0"/>
              <w:autoSpaceDN w:val="0"/>
              <w:adjustRightInd w:val="0"/>
              <w:spacing w:after="0" w:line="240" w:lineRule="auto"/>
              <w:rPr>
                <w:rFonts w:cstheme="minorHAnsi"/>
                <w:color w:val="000000"/>
                <w:sz w:val="20"/>
                <w:szCs w:val="20"/>
                <w14:cntxtAlts w14:val="0"/>
              </w:rPr>
            </w:pPr>
            <w:r w:rsidRPr="0026798D">
              <w:rPr>
                <w:rFonts w:cstheme="minorHAnsi"/>
                <w:b/>
                <w:color w:val="000000"/>
                <w:sz w:val="20"/>
                <w:szCs w:val="20"/>
                <w14:cntxtAlts w14:val="0"/>
              </w:rPr>
              <w:t xml:space="preserve">Purpose of the Role: </w:t>
            </w:r>
            <w:r w:rsidRPr="0026798D">
              <w:rPr>
                <w:rFonts w:cstheme="minorHAnsi"/>
                <w:color w:val="000000"/>
                <w:sz w:val="20"/>
                <w:szCs w:val="20"/>
                <w14:cntxtAlts w14:val="0"/>
              </w:rPr>
              <w:t>To support teaching and learning for</w:t>
            </w:r>
            <w:r w:rsidR="00C0045A">
              <w:rPr>
                <w:rFonts w:cstheme="minorHAnsi"/>
                <w:color w:val="000000"/>
                <w:sz w:val="20"/>
                <w:szCs w:val="20"/>
                <w14:cntxtAlts w14:val="0"/>
              </w:rPr>
              <w:t xml:space="preserve"> a</w:t>
            </w:r>
            <w:r w:rsidRPr="0026798D">
              <w:rPr>
                <w:rFonts w:cstheme="minorHAnsi"/>
                <w:color w:val="000000"/>
                <w:sz w:val="20"/>
                <w:szCs w:val="20"/>
                <w14:cntxtAlts w14:val="0"/>
              </w:rPr>
              <w:t xml:space="preserve"> pupil with additional needs</w:t>
            </w:r>
          </w:p>
          <w:p w14:paraId="5BE2F6CA" w14:textId="77777777" w:rsidR="0026798D" w:rsidRPr="0026798D" w:rsidRDefault="0026798D" w:rsidP="0026798D">
            <w:pPr>
              <w:autoSpaceDE w:val="0"/>
              <w:autoSpaceDN w:val="0"/>
              <w:adjustRightInd w:val="0"/>
              <w:spacing w:after="0" w:line="240" w:lineRule="auto"/>
              <w:rPr>
                <w:rFonts w:ascii="Arial" w:hAnsi="Arial" w:cs="Arial"/>
                <w:b/>
                <w:color w:val="000000"/>
                <w:sz w:val="20"/>
                <w:szCs w:val="20"/>
                <w14:cntxtAlts w14:val="0"/>
              </w:rPr>
            </w:pPr>
          </w:p>
          <w:p w14:paraId="2D22883D" w14:textId="1094E8CA" w:rsid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 xml:space="preserve">Provide learning activities for </w:t>
            </w:r>
            <w:r w:rsidR="00C0045A">
              <w:rPr>
                <w:rFonts w:cstheme="minorHAnsi"/>
                <w:color w:val="000000"/>
                <w:sz w:val="20"/>
                <w:szCs w:val="20"/>
                <w14:cntxtAlts w14:val="0"/>
              </w:rPr>
              <w:t xml:space="preserve">an </w:t>
            </w:r>
            <w:r w:rsidRPr="0026798D">
              <w:rPr>
                <w:rFonts w:cstheme="minorHAnsi"/>
                <w:color w:val="000000"/>
                <w:sz w:val="20"/>
                <w:szCs w:val="20"/>
                <w14:cntxtAlts w14:val="0"/>
              </w:rPr>
              <w:t>individual under the profess</w:t>
            </w:r>
            <w:r w:rsidR="00693F42">
              <w:rPr>
                <w:rFonts w:cstheme="minorHAnsi"/>
                <w:color w:val="000000"/>
                <w:sz w:val="20"/>
                <w:szCs w:val="20"/>
                <w14:cntxtAlts w14:val="0"/>
              </w:rPr>
              <w:t>ion</w:t>
            </w:r>
            <w:r w:rsidR="00D43E7F">
              <w:rPr>
                <w:rFonts w:cstheme="minorHAnsi"/>
                <w:color w:val="000000"/>
                <w:sz w:val="20"/>
                <w:szCs w:val="20"/>
                <w14:cntxtAlts w14:val="0"/>
              </w:rPr>
              <w:t>al direction of teachers, Inclusion lead</w:t>
            </w:r>
            <w:r w:rsidR="00693F42">
              <w:rPr>
                <w:rFonts w:cstheme="minorHAnsi"/>
                <w:color w:val="000000"/>
                <w:sz w:val="20"/>
                <w:szCs w:val="20"/>
                <w14:cntxtAlts w14:val="0"/>
              </w:rPr>
              <w:t xml:space="preserve"> or visiting professionals, </w:t>
            </w:r>
            <w:r w:rsidRPr="0026798D">
              <w:rPr>
                <w:rFonts w:cstheme="minorHAnsi"/>
                <w:color w:val="000000"/>
                <w:sz w:val="20"/>
                <w:szCs w:val="20"/>
                <w14:cntxtAlts w14:val="0"/>
              </w:rPr>
              <w:t xml:space="preserve">differentiating and adapting learning programmes to suit the needs of allocated pupils </w:t>
            </w:r>
          </w:p>
          <w:p w14:paraId="20D1525F" w14:textId="73CCACEA" w:rsidR="00693F42" w:rsidRPr="0026798D" w:rsidRDefault="00D43E7F" w:rsidP="00CE4455">
            <w:pPr>
              <w:numPr>
                <w:ilvl w:val="0"/>
                <w:numId w:val="1"/>
              </w:numPr>
              <w:autoSpaceDE w:val="0"/>
              <w:autoSpaceDN w:val="0"/>
              <w:adjustRightInd w:val="0"/>
              <w:spacing w:after="0" w:line="240" w:lineRule="auto"/>
              <w:rPr>
                <w:rFonts w:cstheme="minorHAnsi"/>
                <w:color w:val="000000"/>
                <w:sz w:val="20"/>
                <w:szCs w:val="20"/>
                <w14:cntxtAlts w14:val="0"/>
              </w:rPr>
            </w:pPr>
            <w:r>
              <w:rPr>
                <w:rFonts w:cstheme="minorHAnsi"/>
                <w:color w:val="000000"/>
                <w:sz w:val="20"/>
                <w:szCs w:val="20"/>
                <w14:cntxtAlts w14:val="0"/>
              </w:rPr>
              <w:t>Implement specific learning</w:t>
            </w:r>
            <w:r w:rsidR="00693F42">
              <w:rPr>
                <w:rFonts w:cstheme="minorHAnsi"/>
                <w:color w:val="000000"/>
                <w:sz w:val="20"/>
                <w:szCs w:val="20"/>
                <w14:cntxtAlts w14:val="0"/>
              </w:rPr>
              <w:t xml:space="preserve"> programmes or other interventions and plan activities to support this</w:t>
            </w:r>
          </w:p>
          <w:p w14:paraId="1951C18F" w14:textId="6A89FD41" w:rsidR="0026798D" w:rsidRP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 xml:space="preserve">Plan and evaluate specialist learning activities </w:t>
            </w:r>
            <w:r w:rsidR="00693F42">
              <w:rPr>
                <w:rFonts w:cstheme="minorHAnsi"/>
                <w:color w:val="000000"/>
                <w:sz w:val="20"/>
                <w:szCs w:val="20"/>
                <w14:cntxtAlts w14:val="0"/>
              </w:rPr>
              <w:t xml:space="preserve">in </w:t>
            </w:r>
            <w:r w:rsidR="00D43E7F">
              <w:rPr>
                <w:rFonts w:cstheme="minorHAnsi"/>
                <w:color w:val="000000"/>
                <w:sz w:val="20"/>
                <w:szCs w:val="20"/>
                <w14:cntxtAlts w14:val="0"/>
              </w:rPr>
              <w:t>conjunction with teachers, Inclusion lead</w:t>
            </w:r>
            <w:r w:rsidR="00693F42">
              <w:rPr>
                <w:rFonts w:cstheme="minorHAnsi"/>
                <w:color w:val="000000"/>
                <w:sz w:val="20"/>
                <w:szCs w:val="20"/>
                <w14:cntxtAlts w14:val="0"/>
              </w:rPr>
              <w:t xml:space="preserve"> or visiting professionals, </w:t>
            </w:r>
            <w:r w:rsidRPr="0026798D">
              <w:rPr>
                <w:rFonts w:cstheme="minorHAnsi"/>
                <w:color w:val="000000"/>
                <w:sz w:val="20"/>
                <w:szCs w:val="20"/>
                <w14:cntxtAlts w14:val="0"/>
              </w:rPr>
              <w:t xml:space="preserve">completing records as required </w:t>
            </w:r>
          </w:p>
          <w:p w14:paraId="707B4384" w14:textId="1C90F4C1" w:rsidR="0026798D" w:rsidRP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 xml:space="preserve">Work with pupils </w:t>
            </w:r>
            <w:r w:rsidR="00D43E7F">
              <w:rPr>
                <w:rFonts w:cstheme="minorHAnsi"/>
                <w:color w:val="000000"/>
                <w:sz w:val="20"/>
                <w:szCs w:val="20"/>
                <w14:cntxtAlts w14:val="0"/>
              </w:rPr>
              <w:t xml:space="preserve">who have an EHCP and are </w:t>
            </w:r>
            <w:r w:rsidRPr="0026798D">
              <w:rPr>
                <w:rFonts w:cstheme="minorHAnsi"/>
                <w:color w:val="000000"/>
                <w:sz w:val="20"/>
                <w:szCs w:val="20"/>
                <w14:cntxtAlts w14:val="0"/>
              </w:rPr>
              <w:t>on specific programmes which may be recommended by other professionals (SALT, Educational Psychologist etc)</w:t>
            </w:r>
            <w:r w:rsidR="00D43E7F">
              <w:rPr>
                <w:rFonts w:cstheme="minorHAnsi"/>
                <w:color w:val="000000"/>
                <w:sz w:val="20"/>
                <w:szCs w:val="20"/>
                <w14:cntxtAlts w14:val="0"/>
              </w:rPr>
              <w:t xml:space="preserve"> and agreed by teachers or Inclusion lead</w:t>
            </w:r>
          </w:p>
          <w:p w14:paraId="43DA247A" w14:textId="0E528972" w:rsidR="0026798D" w:rsidRP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Monitor, assess, record and report on development, progress and attainment</w:t>
            </w:r>
            <w:r w:rsidR="00693F42">
              <w:rPr>
                <w:rFonts w:cstheme="minorHAnsi"/>
                <w:color w:val="000000"/>
                <w:sz w:val="20"/>
                <w:szCs w:val="20"/>
                <w14:cntxtAlts w14:val="0"/>
              </w:rPr>
              <w:t xml:space="preserve">, as agreed with the teacher, </w:t>
            </w:r>
            <w:r w:rsidR="00D43E7F">
              <w:rPr>
                <w:rFonts w:cstheme="minorHAnsi"/>
                <w:color w:val="000000"/>
                <w:sz w:val="20"/>
                <w:szCs w:val="20"/>
                <w14:cntxtAlts w14:val="0"/>
              </w:rPr>
              <w:t>Inclusion Lead</w:t>
            </w:r>
            <w:r w:rsidR="00693F42">
              <w:rPr>
                <w:rFonts w:cstheme="minorHAnsi"/>
                <w:color w:val="000000"/>
                <w:sz w:val="20"/>
                <w:szCs w:val="20"/>
                <w14:cntxtAlts w14:val="0"/>
              </w:rPr>
              <w:t xml:space="preserve"> or other professionals</w:t>
            </w:r>
          </w:p>
          <w:p w14:paraId="22B62A2C" w14:textId="77777777" w:rsidR="0026798D" w:rsidRP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 xml:space="preserve">Select and adapt appropriate resources/methods to facilitate agreed learning activities </w:t>
            </w:r>
          </w:p>
          <w:p w14:paraId="417CA942" w14:textId="2CA51C36" w:rsidR="00693F42" w:rsidRPr="00693F42" w:rsidRDefault="0026798D" w:rsidP="00CE4455">
            <w:pPr>
              <w:numPr>
                <w:ilvl w:val="0"/>
                <w:numId w:val="1"/>
              </w:numPr>
              <w:autoSpaceDE w:val="0"/>
              <w:autoSpaceDN w:val="0"/>
              <w:adjustRightInd w:val="0"/>
              <w:spacing w:after="0" w:line="240" w:lineRule="auto"/>
              <w:rPr>
                <w:rFonts w:ascii="Arial" w:hAnsi="Arial" w:cs="Arial"/>
                <w:color w:val="000000"/>
                <w:sz w:val="20"/>
                <w:szCs w:val="20"/>
                <w14:cntxtAlts w14:val="0"/>
              </w:rPr>
            </w:pPr>
            <w:r w:rsidRPr="00693F42">
              <w:rPr>
                <w:rFonts w:cstheme="minorHAnsi"/>
                <w:color w:val="000000"/>
                <w:sz w:val="20"/>
                <w:szCs w:val="20"/>
                <w14:cntxtAlts w14:val="0"/>
              </w:rPr>
              <w:t>Be involved in planning, organising and implementing individual support plans for</w:t>
            </w:r>
            <w:r w:rsidR="00693F42">
              <w:rPr>
                <w:rFonts w:cstheme="minorHAnsi"/>
                <w:color w:val="000000"/>
                <w:sz w:val="20"/>
                <w:szCs w:val="20"/>
                <w14:cntxtAlts w14:val="0"/>
              </w:rPr>
              <w:t xml:space="preserve"> pupil</w:t>
            </w:r>
          </w:p>
          <w:p w14:paraId="6676298F" w14:textId="77777777" w:rsidR="0026798D" w:rsidRPr="00693F42" w:rsidRDefault="0026798D" w:rsidP="00CE4455">
            <w:pPr>
              <w:numPr>
                <w:ilvl w:val="0"/>
                <w:numId w:val="1"/>
              </w:numPr>
              <w:autoSpaceDE w:val="0"/>
              <w:autoSpaceDN w:val="0"/>
              <w:adjustRightInd w:val="0"/>
              <w:spacing w:after="0" w:line="240" w:lineRule="auto"/>
              <w:rPr>
                <w:rFonts w:ascii="Arial" w:hAnsi="Arial" w:cs="Arial"/>
                <w:color w:val="000000"/>
                <w:sz w:val="20"/>
                <w:szCs w:val="20"/>
                <w14:cntxtAlts w14:val="0"/>
              </w:rPr>
            </w:pPr>
            <w:r w:rsidRPr="00693F42">
              <w:rPr>
                <w:rFonts w:cstheme="minorHAnsi"/>
                <w:color w:val="000000"/>
                <w:sz w:val="20"/>
                <w:szCs w:val="20"/>
                <w14:cntxtAlts w14:val="0"/>
              </w:rPr>
              <w:t>Attend to pupils’ social, welfare or health needs, as appropriate</w:t>
            </w:r>
          </w:p>
          <w:p w14:paraId="5E2531F5" w14:textId="0F6FA485" w:rsidR="00B5630A" w:rsidRPr="00CE4455" w:rsidRDefault="00B5630A" w:rsidP="00CE4455">
            <w:pPr>
              <w:numPr>
                <w:ilvl w:val="0"/>
                <w:numId w:val="1"/>
              </w:numPr>
              <w:autoSpaceDE w:val="0"/>
              <w:autoSpaceDN w:val="0"/>
              <w:adjustRightInd w:val="0"/>
              <w:spacing w:after="0" w:line="240" w:lineRule="auto"/>
              <w:rPr>
                <w:rFonts w:ascii="Arial" w:hAnsi="Arial" w:cs="Arial"/>
                <w:color w:val="000000"/>
                <w:sz w:val="20"/>
                <w:szCs w:val="20"/>
                <w14:cntxtAlts w14:val="0"/>
              </w:rPr>
            </w:pPr>
            <w:r>
              <w:rPr>
                <w:rFonts w:cstheme="minorHAnsi"/>
                <w:color w:val="000000"/>
                <w:sz w:val="20"/>
                <w:szCs w:val="20"/>
                <w14:cntxtAlts w14:val="0"/>
              </w:rPr>
              <w:t>Provide additional help in classes</w:t>
            </w:r>
            <w:r w:rsidR="00D43E7F">
              <w:rPr>
                <w:rFonts w:cstheme="minorHAnsi"/>
                <w:color w:val="000000"/>
                <w:sz w:val="20"/>
                <w:szCs w:val="20"/>
                <w14:cntxtAlts w14:val="0"/>
              </w:rPr>
              <w:t>,</w:t>
            </w:r>
            <w:r>
              <w:rPr>
                <w:rFonts w:cstheme="minorHAnsi"/>
                <w:color w:val="000000"/>
                <w:sz w:val="20"/>
                <w:szCs w:val="20"/>
                <w14:cntxtAlts w14:val="0"/>
              </w:rPr>
              <w:t xml:space="preserve"> when required</w:t>
            </w:r>
          </w:p>
          <w:p w14:paraId="3C34927E" w14:textId="47F24BF7" w:rsidR="00CE4455" w:rsidRPr="00CE4455" w:rsidRDefault="00CE4455" w:rsidP="00CE4455">
            <w:pPr>
              <w:numPr>
                <w:ilvl w:val="0"/>
                <w:numId w:val="1"/>
              </w:numPr>
              <w:autoSpaceDE w:val="0"/>
              <w:autoSpaceDN w:val="0"/>
              <w:adjustRightInd w:val="0"/>
              <w:spacing w:after="0" w:line="240" w:lineRule="auto"/>
              <w:rPr>
                <w:rFonts w:ascii="Calibri" w:hAnsi="Calibri" w:cs="Calibri"/>
                <w:color w:val="000000"/>
                <w:sz w:val="20"/>
                <w:szCs w:val="20"/>
                <w14:cntxtAlts w14:val="0"/>
              </w:rPr>
            </w:pPr>
            <w:r w:rsidRPr="00CE4455">
              <w:rPr>
                <w:rFonts w:ascii="Calibri" w:hAnsi="Calibri" w:cs="Calibri"/>
                <w:color w:val="000000"/>
                <w:sz w:val="20"/>
                <w:szCs w:val="20"/>
                <w14:cntxtAlts w14:val="0"/>
              </w:rPr>
              <w:t>Administering diagnostic tests</w:t>
            </w:r>
            <w:r w:rsidR="002523A5">
              <w:rPr>
                <w:rFonts w:ascii="Calibri" w:hAnsi="Calibri" w:cs="Calibri"/>
                <w:color w:val="000000"/>
                <w:sz w:val="20"/>
                <w:szCs w:val="20"/>
                <w14:cntxtAlts w14:val="0"/>
              </w:rPr>
              <w:t xml:space="preserve"> under the guidance of the SENCO team</w:t>
            </w:r>
          </w:p>
          <w:p w14:paraId="2048DCB6" w14:textId="1C19FE02" w:rsidR="00E44755" w:rsidRPr="00E44755" w:rsidRDefault="00E44755" w:rsidP="00CE4455">
            <w:pPr>
              <w:numPr>
                <w:ilvl w:val="0"/>
                <w:numId w:val="1"/>
              </w:numPr>
              <w:autoSpaceDE w:val="0"/>
              <w:autoSpaceDN w:val="0"/>
              <w:adjustRightInd w:val="0"/>
              <w:spacing w:after="0" w:line="240" w:lineRule="auto"/>
              <w:rPr>
                <w:rFonts w:cstheme="minorHAnsi"/>
                <w:color w:val="000000"/>
                <w:sz w:val="20"/>
                <w:szCs w:val="20"/>
                <w14:cntxtAlts w14:val="0"/>
              </w:rPr>
            </w:pPr>
            <w:r w:rsidRPr="00E44755">
              <w:rPr>
                <w:rFonts w:cstheme="minorHAnsi"/>
                <w:color w:val="000000"/>
                <w:sz w:val="20"/>
                <w:szCs w:val="20"/>
                <w14:cntxtAlts w14:val="0"/>
              </w:rPr>
              <w:t>Completion of related admin tasks</w:t>
            </w:r>
          </w:p>
          <w:p w14:paraId="53FA6A21" w14:textId="77777777" w:rsidR="0026798D" w:rsidRPr="0026798D" w:rsidRDefault="0026798D" w:rsidP="0026798D">
            <w:pPr>
              <w:autoSpaceDE w:val="0"/>
              <w:autoSpaceDN w:val="0"/>
              <w:adjustRightInd w:val="0"/>
              <w:spacing w:after="0" w:line="240" w:lineRule="auto"/>
              <w:rPr>
                <w:rFonts w:ascii="Arial" w:hAnsi="Arial" w:cs="Arial"/>
                <w:b/>
                <w:color w:val="000000"/>
                <w:sz w:val="20"/>
                <w:szCs w:val="20"/>
                <w14:cntxtAlts w14:val="0"/>
              </w:rPr>
            </w:pPr>
          </w:p>
          <w:p w14:paraId="48C663EE" w14:textId="12338A0E" w:rsidR="0026798D" w:rsidRPr="0026798D" w:rsidRDefault="0026798D" w:rsidP="0026798D">
            <w:pPr>
              <w:autoSpaceDE w:val="0"/>
              <w:autoSpaceDN w:val="0"/>
              <w:adjustRightInd w:val="0"/>
              <w:spacing w:after="0" w:line="240" w:lineRule="auto"/>
              <w:rPr>
                <w:rFonts w:cstheme="minorHAnsi"/>
                <w:b/>
                <w:color w:val="000000"/>
                <w:sz w:val="20"/>
                <w:szCs w:val="20"/>
                <w14:cntxtAlts w14:val="0"/>
              </w:rPr>
            </w:pPr>
            <w:r w:rsidRPr="0026798D">
              <w:rPr>
                <w:rFonts w:cstheme="minorHAnsi"/>
                <w:b/>
                <w:color w:val="000000"/>
                <w:sz w:val="20"/>
                <w:szCs w:val="20"/>
                <w14:cntxtAlts w14:val="0"/>
              </w:rPr>
              <w:t xml:space="preserve">Additional </w:t>
            </w:r>
            <w:r w:rsidR="00F779EB">
              <w:rPr>
                <w:rFonts w:cstheme="minorHAnsi"/>
                <w:b/>
                <w:color w:val="000000"/>
                <w:sz w:val="20"/>
                <w:szCs w:val="20"/>
                <w14:cntxtAlts w14:val="0"/>
              </w:rPr>
              <w:t xml:space="preserve">1:1 </w:t>
            </w:r>
            <w:r w:rsidRPr="0026798D">
              <w:rPr>
                <w:rFonts w:cstheme="minorHAnsi"/>
                <w:b/>
                <w:color w:val="000000"/>
                <w:sz w:val="20"/>
                <w:szCs w:val="20"/>
                <w14:cntxtAlts w14:val="0"/>
              </w:rPr>
              <w:t xml:space="preserve">Teaching Assistants in this role may also undertake some or </w:t>
            </w:r>
            <w:proofErr w:type="gramStart"/>
            <w:r w:rsidRPr="0026798D">
              <w:rPr>
                <w:rFonts w:cstheme="minorHAnsi"/>
                <w:b/>
                <w:color w:val="000000"/>
                <w:sz w:val="20"/>
                <w:szCs w:val="20"/>
                <w14:cntxtAlts w14:val="0"/>
              </w:rPr>
              <w:t>all of</w:t>
            </w:r>
            <w:proofErr w:type="gramEnd"/>
            <w:r w:rsidRPr="0026798D">
              <w:rPr>
                <w:rFonts w:cstheme="minorHAnsi"/>
                <w:b/>
                <w:color w:val="000000"/>
                <w:sz w:val="20"/>
                <w:szCs w:val="20"/>
                <w14:cntxtAlts w14:val="0"/>
              </w:rPr>
              <w:t xml:space="preserve"> the following: </w:t>
            </w:r>
          </w:p>
          <w:p w14:paraId="7DF48988" w14:textId="77777777" w:rsidR="0026798D" w:rsidRPr="0026798D" w:rsidRDefault="0026798D" w:rsidP="0026798D">
            <w:pPr>
              <w:autoSpaceDE w:val="0"/>
              <w:autoSpaceDN w:val="0"/>
              <w:adjustRightInd w:val="0"/>
              <w:spacing w:after="0" w:line="240" w:lineRule="auto"/>
              <w:rPr>
                <w:rFonts w:cstheme="minorHAnsi"/>
                <w:b/>
                <w:color w:val="000000"/>
                <w:sz w:val="20"/>
                <w:szCs w:val="20"/>
                <w14:cntxtAlts w14:val="0"/>
              </w:rPr>
            </w:pPr>
          </w:p>
          <w:p w14:paraId="294D3213" w14:textId="5D35ADB4" w:rsidR="0026798D" w:rsidRPr="0026798D" w:rsidRDefault="00D76FC2" w:rsidP="00CE4455">
            <w:pPr>
              <w:numPr>
                <w:ilvl w:val="0"/>
                <w:numId w:val="1"/>
              </w:numPr>
              <w:autoSpaceDE w:val="0"/>
              <w:autoSpaceDN w:val="0"/>
              <w:adjustRightInd w:val="0"/>
              <w:spacing w:after="0" w:line="240" w:lineRule="auto"/>
              <w:rPr>
                <w:rFonts w:cstheme="minorHAnsi"/>
                <w:color w:val="000000"/>
                <w:sz w:val="20"/>
                <w:szCs w:val="20"/>
                <w14:cntxtAlts w14:val="0"/>
              </w:rPr>
            </w:pPr>
            <w:r>
              <w:rPr>
                <w:rFonts w:cstheme="minorHAnsi"/>
                <w:color w:val="000000"/>
                <w:sz w:val="20"/>
                <w:szCs w:val="20"/>
                <w14:cntxtAlts w14:val="0"/>
              </w:rPr>
              <w:t>Assist with transitioning</w:t>
            </w:r>
            <w:r w:rsidR="0026798D" w:rsidRPr="0026798D">
              <w:rPr>
                <w:rFonts w:cstheme="minorHAnsi"/>
                <w:color w:val="000000"/>
                <w:sz w:val="20"/>
                <w:szCs w:val="20"/>
                <w14:cntxtAlts w14:val="0"/>
              </w:rPr>
              <w:t xml:space="preserve"> pupil</w:t>
            </w:r>
            <w:r w:rsidR="00F779EB">
              <w:rPr>
                <w:rFonts w:cstheme="minorHAnsi"/>
                <w:color w:val="000000"/>
                <w:sz w:val="20"/>
                <w:szCs w:val="20"/>
                <w14:cntxtAlts w14:val="0"/>
              </w:rPr>
              <w:t>s</w:t>
            </w:r>
            <w:r w:rsidR="0026798D" w:rsidRPr="0026798D">
              <w:rPr>
                <w:rFonts w:cstheme="minorHAnsi"/>
                <w:color w:val="000000"/>
                <w:sz w:val="20"/>
                <w:szCs w:val="20"/>
                <w14:cntxtAlts w14:val="0"/>
              </w:rPr>
              <w:t xml:space="preserve"> into classes or schools for pupils with </w:t>
            </w:r>
            <w:r w:rsidR="00D43E7F">
              <w:rPr>
                <w:rFonts w:cstheme="minorHAnsi"/>
                <w:color w:val="000000"/>
                <w:sz w:val="20"/>
                <w:szCs w:val="20"/>
                <w14:cntxtAlts w14:val="0"/>
              </w:rPr>
              <w:t>SEND</w:t>
            </w:r>
            <w:r w:rsidR="0026798D" w:rsidRPr="0026798D">
              <w:rPr>
                <w:rFonts w:cstheme="minorHAnsi"/>
                <w:color w:val="000000"/>
                <w:sz w:val="20"/>
                <w:szCs w:val="20"/>
                <w14:cntxtAlts w14:val="0"/>
              </w:rPr>
              <w:t xml:space="preserve"> </w:t>
            </w:r>
          </w:p>
          <w:p w14:paraId="1186CC8F" w14:textId="77777777" w:rsidR="0026798D" w:rsidRP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 xml:space="preserve">Monitor pupils’ conduct and behaviour throughout the learning process and intervene to resolve complex, difficult or very challenging issues </w:t>
            </w:r>
          </w:p>
          <w:p w14:paraId="7B6252A0" w14:textId="77777777" w:rsidR="0026798D" w:rsidRP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 xml:space="preserve">Supervise individuals and groups of pupils throughout the day, including supervision in the classroom, playground and dining areas </w:t>
            </w:r>
          </w:p>
          <w:p w14:paraId="0608CBAD" w14:textId="77777777" w:rsidR="0026798D" w:rsidRP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 xml:space="preserve">Work with pupils not working to normal timetable </w:t>
            </w:r>
          </w:p>
          <w:p w14:paraId="1A7A4F97" w14:textId="77777777" w:rsidR="0026798D" w:rsidRP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 xml:space="preserve">Establish and maintain relationships with families and carers and other adults, e.g. speech therapists </w:t>
            </w:r>
          </w:p>
          <w:p w14:paraId="614C1FFB" w14:textId="77777777" w:rsidR="0026798D" w:rsidRP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 xml:space="preserve">Escort and supervise pupils on educational and out of school activities </w:t>
            </w:r>
          </w:p>
          <w:p w14:paraId="35D925A4" w14:textId="51B2ECD7" w:rsidR="0026798D" w:rsidRDefault="0026798D" w:rsidP="00CE4455">
            <w:pPr>
              <w:numPr>
                <w:ilvl w:val="0"/>
                <w:numId w:val="1"/>
              </w:numPr>
              <w:autoSpaceDE w:val="0"/>
              <w:autoSpaceDN w:val="0"/>
              <w:adjustRightInd w:val="0"/>
              <w:spacing w:after="0" w:line="240" w:lineRule="auto"/>
              <w:rPr>
                <w:rFonts w:cstheme="minorHAnsi"/>
                <w:color w:val="000000"/>
                <w:sz w:val="20"/>
                <w:szCs w:val="20"/>
                <w14:cntxtAlts w14:val="0"/>
              </w:rPr>
            </w:pPr>
            <w:r w:rsidRPr="0026798D">
              <w:rPr>
                <w:rFonts w:cstheme="minorHAnsi"/>
                <w:color w:val="000000"/>
                <w:sz w:val="20"/>
                <w:szCs w:val="20"/>
                <w14:cntxtAlts w14:val="0"/>
              </w:rPr>
              <w:t xml:space="preserve">Administer medication in accordance with an agreed plan under direction of healthcare practitioner and following appropriate training </w:t>
            </w:r>
          </w:p>
          <w:p w14:paraId="6685DAF8" w14:textId="28A7C46B" w:rsidR="0026798D" w:rsidRPr="0026798D" w:rsidRDefault="0026798D" w:rsidP="0026798D">
            <w:pPr>
              <w:autoSpaceDE w:val="0"/>
              <w:autoSpaceDN w:val="0"/>
              <w:adjustRightInd w:val="0"/>
              <w:spacing w:after="0" w:line="240" w:lineRule="auto"/>
              <w:rPr>
                <w:rFonts w:ascii="Arial" w:hAnsi="Arial" w:cs="Arial"/>
                <w:color w:val="000000"/>
                <w:sz w:val="20"/>
                <w:szCs w:val="20"/>
                <w14:cntxtAlts w14:val="0"/>
              </w:rPr>
            </w:pPr>
          </w:p>
        </w:tc>
      </w:tr>
    </w:tbl>
    <w:p w14:paraId="14C2AF8D" w14:textId="77777777" w:rsidR="0026798D" w:rsidRPr="0026798D" w:rsidRDefault="0026798D" w:rsidP="0026798D">
      <w:pPr>
        <w:spacing w:after="0" w:line="240" w:lineRule="auto"/>
        <w:jc w:val="both"/>
        <w:rPr>
          <w:rFonts w:eastAsia="Times New Roman" w:cstheme="minorHAnsi"/>
          <w:i/>
          <w:lang w:eastAsia="en-GB"/>
          <w14:cntxtAlts w14:val="0"/>
        </w:rPr>
      </w:pPr>
    </w:p>
    <w:p w14:paraId="0BD56501" w14:textId="77777777" w:rsidR="0026798D" w:rsidRPr="0026798D" w:rsidRDefault="0026798D" w:rsidP="0026798D">
      <w:pPr>
        <w:spacing w:after="0" w:line="240" w:lineRule="auto"/>
        <w:jc w:val="both"/>
        <w:rPr>
          <w:rFonts w:eastAsia="Times New Roman" w:cstheme="minorHAnsi"/>
          <w:i/>
          <w:lang w:eastAsia="en-GB"/>
          <w14:cntxtAlts w14:val="0"/>
        </w:rPr>
      </w:pPr>
      <w:r w:rsidRPr="0026798D">
        <w:rPr>
          <w:rFonts w:eastAsia="Times New Roman" w:cstheme="minorHAnsi"/>
          <w:i/>
          <w:sz w:val="20"/>
          <w:szCs w:val="20"/>
          <w:lang w:eastAsia="en-GB"/>
          <w14:cntxtAlts w14:val="0"/>
        </w:rPr>
        <w:t xml:space="preserve">This post is classed as having a high degree of contact with children or vulnerable adults and is exempt from the Rehabilitation of Offenders Act 1974.  An enhanced disclosure will be sought through the DBS as part of Hertfordshire County Council’s pre-employment checks.  </w:t>
      </w:r>
    </w:p>
    <w:p w14:paraId="1490945C" w14:textId="77777777" w:rsidR="0026798D" w:rsidRPr="0026798D" w:rsidRDefault="0026798D" w:rsidP="0026798D">
      <w:pPr>
        <w:spacing w:after="0" w:line="240" w:lineRule="auto"/>
        <w:rPr>
          <w:b/>
          <w:sz w:val="20"/>
          <w:szCs w:val="20"/>
          <w14:cntxtAlts w14:val="0"/>
        </w:rPr>
      </w:pPr>
    </w:p>
    <w:p w14:paraId="09983B5B" w14:textId="77777777" w:rsidR="0026798D" w:rsidRPr="0026798D" w:rsidRDefault="0026798D" w:rsidP="0026798D">
      <w:pPr>
        <w:spacing w:after="0" w:line="240" w:lineRule="auto"/>
        <w:rPr>
          <w:i/>
          <w:sz w:val="20"/>
          <w:szCs w:val="20"/>
          <w14:cntxtAlts w14:val="0"/>
        </w:rPr>
      </w:pPr>
      <w:r w:rsidRPr="0026798D">
        <w:rPr>
          <w:i/>
          <w:sz w:val="20"/>
          <w:szCs w:val="20"/>
          <w14:cntxtAlts w14:val="0"/>
        </w:rPr>
        <w:t>This role will be reviewed annually as part of the PMD process</w:t>
      </w:r>
    </w:p>
    <w:p w14:paraId="3029D2CC" w14:textId="77777777" w:rsidR="0026798D" w:rsidRPr="0026798D" w:rsidRDefault="0026798D" w:rsidP="0026798D">
      <w:pPr>
        <w:spacing w:after="0" w:line="240" w:lineRule="auto"/>
        <w:rPr>
          <w:i/>
          <w:sz w:val="20"/>
          <w:szCs w:val="20"/>
          <w14:cntxtAlts w14:val="0"/>
        </w:rPr>
      </w:pPr>
    </w:p>
    <w:p w14:paraId="4F88B38D" w14:textId="77777777" w:rsidR="0026798D" w:rsidRPr="00693F42" w:rsidRDefault="0026798D" w:rsidP="0026798D">
      <w:pPr>
        <w:rPr>
          <w14:cntxtAlts w14:val="0"/>
        </w:rPr>
      </w:pPr>
      <w:r w:rsidRPr="0026798D">
        <w:rPr>
          <w:rFonts w:cstheme="minorHAnsi"/>
          <w:i/>
          <w:sz w:val="20"/>
          <w:szCs w:val="20"/>
          <w14:cntxtAlts w14:val="0"/>
        </w:rPr>
        <w:t>The duties and responsibilities listed above describe the post as it is at present.  The post holder is expected to accept any reasonable alterations that may from time to time be necessary.</w:t>
      </w:r>
      <w:r w:rsidRPr="0026798D">
        <w:rPr>
          <w:rFonts w:cstheme="minorHAnsi"/>
          <w:i/>
          <w:sz w:val="20"/>
          <w:szCs w:val="20"/>
          <w14:cntxtAlts w14:val="0"/>
        </w:rPr>
        <w:tab/>
      </w:r>
    </w:p>
    <w:sectPr w:rsidR="0026798D" w:rsidRPr="00693F42" w:rsidSect="00D43E7F">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8733D"/>
    <w:multiLevelType w:val="hybridMultilevel"/>
    <w:tmpl w:val="3A1CB7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1E913B7"/>
    <w:multiLevelType w:val="hybridMultilevel"/>
    <w:tmpl w:val="7318E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F337DF3"/>
    <w:multiLevelType w:val="hybridMultilevel"/>
    <w:tmpl w:val="ABA8C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C6D3671"/>
    <w:multiLevelType w:val="hybridMultilevel"/>
    <w:tmpl w:val="00A2B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890886">
    <w:abstractNumId w:val="3"/>
  </w:num>
  <w:num w:numId="2" w16cid:durableId="2001231047">
    <w:abstractNumId w:val="3"/>
  </w:num>
  <w:num w:numId="3" w16cid:durableId="2004309238">
    <w:abstractNumId w:val="1"/>
  </w:num>
  <w:num w:numId="4" w16cid:durableId="619725788">
    <w:abstractNumId w:val="0"/>
  </w:num>
  <w:num w:numId="5" w16cid:durableId="1384937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98D"/>
    <w:rsid w:val="002523A5"/>
    <w:rsid w:val="0026798D"/>
    <w:rsid w:val="00460265"/>
    <w:rsid w:val="004629F0"/>
    <w:rsid w:val="005F6256"/>
    <w:rsid w:val="0060454A"/>
    <w:rsid w:val="00693F42"/>
    <w:rsid w:val="00840F98"/>
    <w:rsid w:val="00901191"/>
    <w:rsid w:val="00957E79"/>
    <w:rsid w:val="00A711C9"/>
    <w:rsid w:val="00B5630A"/>
    <w:rsid w:val="00B87589"/>
    <w:rsid w:val="00BD5631"/>
    <w:rsid w:val="00C0045A"/>
    <w:rsid w:val="00C17ACF"/>
    <w:rsid w:val="00CE4455"/>
    <w:rsid w:val="00D43E7F"/>
    <w:rsid w:val="00D66670"/>
    <w:rsid w:val="00D76FC2"/>
    <w:rsid w:val="00E44755"/>
    <w:rsid w:val="00F15A86"/>
    <w:rsid w:val="00F355DF"/>
    <w:rsid w:val="00F779EB"/>
    <w:rsid w:val="00F96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AB347"/>
  <w15:docId w15:val="{2E78C068-63E0-42EC-AA9D-078A91488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cntxtAlt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798D"/>
    <w:pPr>
      <w:spacing w:after="0" w:line="240" w:lineRule="auto"/>
    </w:pPr>
    <w:rPr>
      <w14:cntxtAlts w14: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61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2D3399D572E84EA3CBC2C87029C872" ma:contentTypeVersion="13" ma:contentTypeDescription="Create a new document." ma:contentTypeScope="" ma:versionID="766c3b27c6fe0fc75e8151f51c992480">
  <xsd:schema xmlns:xsd="http://www.w3.org/2001/XMLSchema" xmlns:xs="http://www.w3.org/2001/XMLSchema" xmlns:p="http://schemas.microsoft.com/office/2006/metadata/properties" xmlns:ns2="7cd20619-2e83-4e60-8fab-b93a8c1ccd11" xmlns:ns3="3410d905-92fd-4ba2-bf7c-f24641f25680" targetNamespace="http://schemas.microsoft.com/office/2006/metadata/properties" ma:root="true" ma:fieldsID="213ef2f50a566dc64ae4d6d24bcaf9a9" ns2:_="" ns3:_="">
    <xsd:import namespace="7cd20619-2e83-4e60-8fab-b93a8c1ccd11"/>
    <xsd:import namespace="3410d905-92fd-4ba2-bf7c-f24641f25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20619-2e83-4e60-8fab-b93a8c1ccd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05e665d-5110-4202-98f1-f02de8a0486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10d905-92fd-4ba2-bf7c-f24641f2568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dee7086-7ed6-4f71-a07d-8ede3f93e718}" ma:internalName="TaxCatchAll" ma:showField="CatchAllData" ma:web="3410d905-92fd-4ba2-bf7c-f24641f25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410d905-92fd-4ba2-bf7c-f24641f25680" xsi:nil="true"/>
    <lcf76f155ced4ddcb4097134ff3c332f xmlns="7cd20619-2e83-4e60-8fab-b93a8c1ccd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7D91E7-4861-48D7-A247-8FDDA0006F31}">
  <ds:schemaRefs>
    <ds:schemaRef ds:uri="http://schemas.microsoft.com/sharepoint/v3/contenttype/forms"/>
  </ds:schemaRefs>
</ds:datastoreItem>
</file>

<file path=customXml/itemProps2.xml><?xml version="1.0" encoding="utf-8"?>
<ds:datastoreItem xmlns:ds="http://schemas.openxmlformats.org/officeDocument/2006/customXml" ds:itemID="{95AF1B00-B559-4F6C-ABD6-907B8A57F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20619-2e83-4e60-8fab-b93a8c1ccd11"/>
    <ds:schemaRef ds:uri="3410d905-92fd-4ba2-bf7c-f24641f25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8E046-C8B0-4DE3-9536-1D660720EF35}">
  <ds:schemaRefs>
    <ds:schemaRef ds:uri="http://schemas.microsoft.com/office/2006/metadata/properties"/>
    <ds:schemaRef ds:uri="http://schemas.microsoft.com/office/infopath/2007/PartnerControls"/>
    <ds:schemaRef ds:uri="3410d905-92fd-4ba2-bf7c-f24641f25680"/>
    <ds:schemaRef ds:uri="7cd20619-2e83-4e60-8fab-b93a8c1ccd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headteacher</dc:creator>
  <cp:lastModifiedBy>Admin - St Mary's Junior School - Baldock</cp:lastModifiedBy>
  <cp:revision>4</cp:revision>
  <cp:lastPrinted>2019-09-19T06:45:00Z</cp:lastPrinted>
  <dcterms:created xsi:type="dcterms:W3CDTF">2026-09-17T09:26:00Z</dcterms:created>
  <dcterms:modified xsi:type="dcterms:W3CDTF">2026-09-17T09:27:00Z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0x010100142D3399D572E84EA3CBC2C87029C872</vt:lpwstr>
  </property>
  <property fmtid="{D5CDD505-2E9C-101B-9397-08002B2CF9AE}" pid="3" name="MediaServiceImageTags">
    <vt:lpwstr/>
  </property>
</Properties>
</file>