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9A00" w14:textId="77777777" w:rsidR="003F4D05" w:rsidRDefault="001D3D73">
      <w:pPr>
        <w:spacing w:before="100" w:after="100" w:line="276" w:lineRule="auto"/>
        <w:jc w:val="center"/>
        <w:rPr>
          <w:rFonts w:ascii="Arial" w:eastAsia="Poppins-Regular" w:hAnsi="Arial" w:cs="Arial"/>
          <w:b/>
          <w:bCs/>
        </w:rPr>
      </w:pPr>
      <w:r>
        <w:rPr>
          <w:rFonts w:ascii="Arial" w:eastAsia="Poppins-Regular" w:hAnsi="Arial" w:cs="Arial"/>
          <w:b/>
          <w:bCs/>
        </w:rPr>
        <w:t>EASTBURY FARM PRIMARY SCHOOL</w:t>
      </w:r>
    </w:p>
    <w:p w14:paraId="57E69A01" w14:textId="77777777" w:rsidR="003F4D05" w:rsidRDefault="003F4D05">
      <w:pPr>
        <w:spacing w:before="100" w:after="100" w:line="276" w:lineRule="auto"/>
        <w:jc w:val="both"/>
        <w:rPr>
          <w:rFonts w:ascii="Arial" w:eastAsia="Poppins-Regular" w:hAnsi="Arial" w:cs="Arial"/>
          <w:b/>
          <w:bCs/>
        </w:rPr>
      </w:pPr>
    </w:p>
    <w:p w14:paraId="57E69A02" w14:textId="77777777" w:rsidR="003F4D05" w:rsidRDefault="001D3D73">
      <w:pPr>
        <w:spacing w:before="100" w:after="100" w:line="276" w:lineRule="auto"/>
        <w:jc w:val="both"/>
      </w:pPr>
      <w:r>
        <w:rPr>
          <w:rFonts w:ascii="Arial" w:eastAsia="Poppins-Regular" w:hAnsi="Arial" w:cs="Arial"/>
          <w:b/>
          <w:bCs/>
        </w:rPr>
        <w:t xml:space="preserve">JOB DESCRIPTION: </w:t>
      </w:r>
    </w:p>
    <w:p w14:paraId="57E69A03" w14:textId="77777777" w:rsidR="003F4D05" w:rsidRDefault="001D3D73">
      <w:pPr>
        <w:spacing w:before="100" w:after="100" w:line="276" w:lineRule="auto"/>
        <w:jc w:val="both"/>
      </w:pPr>
      <w:r>
        <w:rPr>
          <w:rFonts w:ascii="Arial" w:eastAsia="Poppins-Regular" w:hAnsi="Arial" w:cs="Arial"/>
          <w:b/>
          <w:bCs/>
        </w:rPr>
        <w:t xml:space="preserve">JOB TITLE: </w:t>
      </w:r>
      <w:r>
        <w:rPr>
          <w:rFonts w:ascii="Arial" w:eastAsia="Poppins-Regular" w:hAnsi="Arial" w:cs="Arial"/>
          <w:bCs/>
        </w:rPr>
        <w:t xml:space="preserve">Teaching Assistant </w:t>
      </w:r>
      <w:r>
        <w:rPr>
          <w:rFonts w:ascii="Arial" w:eastAsia="Poppins-Regular" w:hAnsi="Arial" w:cs="Arial"/>
          <w:b/>
          <w:bCs/>
        </w:rPr>
        <w:t xml:space="preserve"> </w:t>
      </w:r>
      <w:r>
        <w:rPr>
          <w:rFonts w:ascii="Arial" w:eastAsia="Poppins-Regular" w:hAnsi="Arial" w:cs="Arial"/>
          <w:b/>
          <w:bCs/>
        </w:rPr>
        <w:tab/>
      </w:r>
    </w:p>
    <w:p w14:paraId="57E69A04" w14:textId="77777777" w:rsidR="003F4D05" w:rsidRDefault="001D3D73">
      <w:pPr>
        <w:spacing w:before="100" w:after="100" w:line="276" w:lineRule="auto"/>
        <w:jc w:val="both"/>
      </w:pPr>
      <w:r>
        <w:rPr>
          <w:rFonts w:ascii="Arial" w:eastAsia="Poppins-Regular" w:hAnsi="Arial" w:cs="Arial"/>
          <w:b/>
          <w:bCs/>
        </w:rPr>
        <w:t xml:space="preserve">DATE: </w:t>
      </w:r>
      <w:r>
        <w:rPr>
          <w:rFonts w:ascii="Arial" w:eastAsia="Poppins-Regular" w:hAnsi="Arial" w:cs="Arial"/>
        </w:rPr>
        <w:t xml:space="preserve">January 2027 </w:t>
      </w:r>
    </w:p>
    <w:p w14:paraId="57E69A05" w14:textId="77777777" w:rsidR="003F4D05" w:rsidRDefault="001D3D73">
      <w:pPr>
        <w:spacing w:before="100" w:after="100" w:line="276" w:lineRule="auto"/>
        <w:jc w:val="both"/>
        <w:rPr>
          <w:rFonts w:ascii="Arial" w:eastAsia="Poppins-Regular" w:hAnsi="Arial" w:cs="Arial"/>
          <w:b/>
          <w:bCs/>
        </w:rPr>
      </w:pPr>
      <w:r>
        <w:rPr>
          <w:rFonts w:ascii="Arial" w:eastAsia="Poppins-Regular" w:hAnsi="Arial" w:cs="Arial"/>
          <w:b/>
          <w:bCs/>
        </w:rPr>
        <w:tab/>
      </w:r>
    </w:p>
    <w:p w14:paraId="57E69A06" w14:textId="77777777" w:rsidR="003F4D05" w:rsidRDefault="001D3D73">
      <w:pPr>
        <w:spacing w:before="100" w:after="100" w:line="276" w:lineRule="auto"/>
        <w:jc w:val="both"/>
      </w:pPr>
      <w:r>
        <w:rPr>
          <w:rFonts w:ascii="Arial" w:eastAsia="Poppins-Regular" w:hAnsi="Arial" w:cs="Arial"/>
          <w:b/>
          <w:bCs/>
        </w:rPr>
        <w:t xml:space="preserve">SALARY RANGE: </w:t>
      </w:r>
      <w:r>
        <w:rPr>
          <w:rFonts w:ascii="Arial" w:eastAsia="Poppins-Regular" w:hAnsi="Arial" w:cs="Arial"/>
          <w:bCs/>
        </w:rPr>
        <w:t xml:space="preserve">H3.1-H3.4  </w:t>
      </w:r>
    </w:p>
    <w:p w14:paraId="57E69A07" w14:textId="77777777" w:rsidR="003F4D05" w:rsidRDefault="001D3D73">
      <w:pPr>
        <w:spacing w:before="100" w:after="100" w:line="276" w:lineRule="auto"/>
        <w:jc w:val="both"/>
      </w:pPr>
      <w:r>
        <w:rPr>
          <w:rFonts w:ascii="Arial" w:eastAsia="Poppins-Regular" w:hAnsi="Arial" w:cs="Arial"/>
          <w:b/>
          <w:bCs/>
        </w:rPr>
        <w:t xml:space="preserve">Reports to: </w:t>
      </w:r>
      <w:r>
        <w:rPr>
          <w:rFonts w:ascii="Arial" w:eastAsia="Poppins-Regular" w:hAnsi="Arial" w:cs="Arial"/>
          <w:bCs/>
        </w:rPr>
        <w:t xml:space="preserve">Deputy Headteacher   </w:t>
      </w:r>
    </w:p>
    <w:p w14:paraId="57E69A08" w14:textId="77777777" w:rsidR="003F4D05" w:rsidRDefault="003F4D05">
      <w:pPr>
        <w:rPr>
          <w:rFonts w:ascii="Arial" w:hAnsi="Arial" w:cs="Arial"/>
        </w:rPr>
      </w:pPr>
    </w:p>
    <w:p w14:paraId="57E69A09" w14:textId="77777777" w:rsidR="003F4D05" w:rsidRDefault="001D3D73">
      <w:pPr>
        <w:pStyle w:val="NoSpacing"/>
        <w:jc w:val="both"/>
        <w:rPr>
          <w:rFonts w:cs="Arial"/>
          <w:b/>
          <w:szCs w:val="22"/>
          <w:u w:val="single"/>
        </w:rPr>
      </w:pPr>
      <w:r>
        <w:rPr>
          <w:rFonts w:cs="Arial"/>
          <w:b/>
          <w:szCs w:val="22"/>
          <w:u w:val="single"/>
        </w:rPr>
        <w:t>Main purpose</w:t>
      </w:r>
    </w:p>
    <w:p w14:paraId="57E69A0A" w14:textId="77777777" w:rsidR="003F4D05" w:rsidRDefault="003F4D05">
      <w:pPr>
        <w:pStyle w:val="NoSpacing"/>
        <w:jc w:val="both"/>
        <w:rPr>
          <w:rFonts w:cs="Arial"/>
          <w:szCs w:val="22"/>
        </w:rPr>
      </w:pPr>
    </w:p>
    <w:p w14:paraId="57E69A0B" w14:textId="77777777" w:rsidR="003F4D05" w:rsidRDefault="001D3D73">
      <w:pPr>
        <w:autoSpaceDE w:val="0"/>
        <w:spacing w:after="0" w:line="240" w:lineRule="auto"/>
        <w:jc w:val="both"/>
        <w:rPr>
          <w:rFonts w:ascii="Arial" w:hAnsi="Arial" w:cs="Arial"/>
        </w:rPr>
      </w:pPr>
      <w:r>
        <w:rPr>
          <w:rFonts w:ascii="Arial" w:hAnsi="Arial" w:cs="Arial"/>
        </w:rPr>
        <w:t xml:space="preserve">To work with teachers to support teaching and learning, providing specialist support to the teacher in an aspect of the curriculum, age range or additional needs. The primary focus is to undertake specified work with individuals, groups and whole classes under the direction and supervision of a qualified teacher. </w:t>
      </w:r>
    </w:p>
    <w:p w14:paraId="57E69A0C" w14:textId="77777777" w:rsidR="003F4D05" w:rsidRDefault="003F4D05">
      <w:pPr>
        <w:rPr>
          <w:rFonts w:ascii="Arial" w:hAnsi="Arial" w:cs="Arial"/>
        </w:rPr>
      </w:pPr>
    </w:p>
    <w:p w14:paraId="57E69A0D" w14:textId="77777777" w:rsidR="003F4D05" w:rsidRDefault="001D3D73">
      <w:pPr>
        <w:pStyle w:val="NoSpacing"/>
        <w:jc w:val="both"/>
        <w:rPr>
          <w:rFonts w:cs="Arial"/>
          <w:b/>
          <w:szCs w:val="22"/>
          <w:u w:val="single"/>
        </w:rPr>
      </w:pPr>
      <w:r>
        <w:rPr>
          <w:rFonts w:cs="Arial"/>
          <w:b/>
          <w:szCs w:val="22"/>
          <w:u w:val="single"/>
        </w:rPr>
        <w:t xml:space="preserve">Key </w:t>
      </w:r>
      <w:r>
        <w:rPr>
          <w:rFonts w:cs="Arial"/>
          <w:b/>
          <w:szCs w:val="22"/>
          <w:u w:val="single"/>
        </w:rPr>
        <w:t>responsibilities</w:t>
      </w:r>
    </w:p>
    <w:p w14:paraId="57E69A0E" w14:textId="77777777" w:rsidR="003F4D05" w:rsidRDefault="003F4D05">
      <w:pPr>
        <w:autoSpaceDE w:val="0"/>
        <w:spacing w:after="0" w:line="240" w:lineRule="auto"/>
        <w:jc w:val="both"/>
        <w:rPr>
          <w:rFonts w:ascii="Arial" w:hAnsi="Arial" w:cs="Arial"/>
        </w:rPr>
      </w:pPr>
    </w:p>
    <w:p w14:paraId="57E69A0F" w14:textId="77777777" w:rsidR="003F4D05" w:rsidRDefault="001D3D73">
      <w:pPr>
        <w:pStyle w:val="ListParagraph"/>
        <w:numPr>
          <w:ilvl w:val="0"/>
          <w:numId w:val="1"/>
        </w:numPr>
        <w:autoSpaceDE w:val="0"/>
        <w:spacing w:after="0" w:line="240" w:lineRule="auto"/>
        <w:contextualSpacing w:val="0"/>
        <w:jc w:val="both"/>
        <w:rPr>
          <w:rFonts w:ascii="Arial" w:hAnsi="Arial" w:cs="Arial"/>
        </w:rPr>
      </w:pPr>
      <w:r>
        <w:rPr>
          <w:rFonts w:ascii="Arial" w:hAnsi="Arial" w:cs="Arial"/>
        </w:rPr>
        <w:t>Provide learning activities for individuals and groups of pupils under the professional direction and supervision of a qualified teacher, adapting learning programmes to suit the needs of allocated pupils</w:t>
      </w:r>
    </w:p>
    <w:p w14:paraId="57E69A10" w14:textId="77777777" w:rsidR="003F4D05" w:rsidRDefault="001D3D73">
      <w:pPr>
        <w:pStyle w:val="ListParagraph"/>
        <w:numPr>
          <w:ilvl w:val="0"/>
          <w:numId w:val="1"/>
        </w:numPr>
        <w:rPr>
          <w:rFonts w:ascii="Arial" w:hAnsi="Arial" w:cs="Arial"/>
        </w:rPr>
      </w:pPr>
      <w:r>
        <w:rPr>
          <w:rFonts w:ascii="Arial" w:hAnsi="Arial" w:cs="Arial"/>
        </w:rPr>
        <w:t xml:space="preserve">Participate in planning and evaluation of learning activities with the teacher, providing feedback to the teacher on pupil progress and behaviour </w:t>
      </w:r>
    </w:p>
    <w:p w14:paraId="57E69A11" w14:textId="77777777" w:rsidR="003F4D05" w:rsidRDefault="001D3D73">
      <w:pPr>
        <w:pStyle w:val="ListParagraph"/>
        <w:numPr>
          <w:ilvl w:val="0"/>
          <w:numId w:val="1"/>
        </w:numPr>
        <w:autoSpaceDE w:val="0"/>
        <w:spacing w:after="0" w:line="240" w:lineRule="auto"/>
        <w:contextualSpacing w:val="0"/>
        <w:jc w:val="both"/>
        <w:rPr>
          <w:rFonts w:ascii="Arial" w:hAnsi="Arial" w:cs="Arial"/>
        </w:rPr>
      </w:pPr>
      <w:r>
        <w:rPr>
          <w:rFonts w:ascii="Arial" w:hAnsi="Arial" w:cs="Arial"/>
        </w:rPr>
        <w:t>Assess, record and report on development, progress and attainment as agreed with the teacher</w:t>
      </w:r>
    </w:p>
    <w:p w14:paraId="57E69A12" w14:textId="77777777" w:rsidR="003F4D05" w:rsidRDefault="001D3D73">
      <w:pPr>
        <w:pStyle w:val="ListParagraph"/>
        <w:numPr>
          <w:ilvl w:val="0"/>
          <w:numId w:val="1"/>
        </w:numPr>
        <w:autoSpaceDE w:val="0"/>
        <w:spacing w:after="0" w:line="240" w:lineRule="auto"/>
        <w:contextualSpacing w:val="0"/>
        <w:jc w:val="both"/>
        <w:rPr>
          <w:rFonts w:ascii="Arial" w:hAnsi="Arial" w:cs="Arial"/>
        </w:rPr>
      </w:pPr>
      <w:r>
        <w:rPr>
          <w:rFonts w:ascii="Arial" w:hAnsi="Arial" w:cs="Arial"/>
        </w:rPr>
        <w:t xml:space="preserve">Monitor and record pupil responses and learning </w:t>
      </w:r>
      <w:r>
        <w:rPr>
          <w:rFonts w:ascii="Arial" w:hAnsi="Arial" w:cs="Arial"/>
        </w:rPr>
        <w:t>achievements, drawing any problems which cannot be resolved to the attention of the teacher</w:t>
      </w:r>
    </w:p>
    <w:p w14:paraId="57E69A13" w14:textId="77777777" w:rsidR="003F4D05" w:rsidRDefault="001D3D73">
      <w:pPr>
        <w:pStyle w:val="ListParagraph"/>
        <w:numPr>
          <w:ilvl w:val="0"/>
          <w:numId w:val="1"/>
        </w:numPr>
        <w:autoSpaceDE w:val="0"/>
        <w:spacing w:after="0" w:line="240" w:lineRule="auto"/>
        <w:contextualSpacing w:val="0"/>
        <w:jc w:val="both"/>
        <w:rPr>
          <w:rFonts w:ascii="Arial" w:hAnsi="Arial" w:cs="Arial"/>
        </w:rPr>
      </w:pPr>
      <w:r>
        <w:rPr>
          <w:rFonts w:ascii="Arial" w:hAnsi="Arial" w:cs="Arial"/>
        </w:rPr>
        <w:t xml:space="preserve">Plan and evaluate specialist learning activities with the teacher, writing reports and records as required </w:t>
      </w:r>
    </w:p>
    <w:p w14:paraId="57E69A14" w14:textId="77777777" w:rsidR="003F4D05" w:rsidRDefault="001D3D73">
      <w:pPr>
        <w:pStyle w:val="ListParagraph"/>
        <w:numPr>
          <w:ilvl w:val="0"/>
          <w:numId w:val="1"/>
        </w:numPr>
        <w:autoSpaceDE w:val="0"/>
        <w:spacing w:after="0" w:line="240" w:lineRule="auto"/>
        <w:contextualSpacing w:val="0"/>
        <w:jc w:val="both"/>
        <w:rPr>
          <w:rFonts w:ascii="Arial" w:hAnsi="Arial" w:cs="Arial"/>
        </w:rPr>
      </w:pPr>
      <w:r>
        <w:rPr>
          <w:rFonts w:ascii="Arial" w:hAnsi="Arial" w:cs="Arial"/>
        </w:rPr>
        <w:t xml:space="preserve">Select and adapt appropriate resources/ methods to facilitate agreed learning activities. </w:t>
      </w:r>
    </w:p>
    <w:p w14:paraId="57E69A15" w14:textId="77777777" w:rsidR="003F4D05" w:rsidRDefault="001D3D73">
      <w:pPr>
        <w:pStyle w:val="ListParagraph"/>
        <w:numPr>
          <w:ilvl w:val="0"/>
          <w:numId w:val="1"/>
        </w:numPr>
        <w:autoSpaceDE w:val="0"/>
        <w:spacing w:after="0" w:line="240" w:lineRule="auto"/>
        <w:contextualSpacing w:val="0"/>
        <w:jc w:val="both"/>
        <w:rPr>
          <w:rFonts w:ascii="Arial" w:hAnsi="Arial" w:cs="Arial"/>
        </w:rPr>
      </w:pPr>
      <w:r>
        <w:rPr>
          <w:rFonts w:ascii="Arial" w:hAnsi="Arial" w:cs="Arial"/>
        </w:rPr>
        <w:t>Support pupils in social and emotional well-being, reporting problems to the teacher as appropriate</w:t>
      </w:r>
    </w:p>
    <w:p w14:paraId="57E69A16" w14:textId="77777777" w:rsidR="003F4D05" w:rsidRDefault="001D3D73">
      <w:pPr>
        <w:pStyle w:val="ListParagraph"/>
        <w:numPr>
          <w:ilvl w:val="0"/>
          <w:numId w:val="1"/>
        </w:numPr>
        <w:rPr>
          <w:rFonts w:ascii="Arial" w:hAnsi="Arial" w:cs="Arial"/>
        </w:rPr>
      </w:pPr>
      <w:r>
        <w:rPr>
          <w:rFonts w:ascii="Arial" w:hAnsi="Arial" w:cs="Arial"/>
        </w:rPr>
        <w:t xml:space="preserve">Share information about pupils with other staff, internal and external agencies, as appropriate and under the direction </w:t>
      </w:r>
      <w:r>
        <w:rPr>
          <w:rFonts w:ascii="Arial" w:hAnsi="Arial" w:cs="Arial"/>
        </w:rPr>
        <w:t xml:space="preserve">of the teacher </w:t>
      </w:r>
    </w:p>
    <w:p w14:paraId="57E69A17" w14:textId="77777777" w:rsidR="003F4D05" w:rsidRDefault="001D3D73">
      <w:pPr>
        <w:pStyle w:val="ListParagraph"/>
        <w:numPr>
          <w:ilvl w:val="0"/>
          <w:numId w:val="1"/>
        </w:numPr>
        <w:autoSpaceDE w:val="0"/>
        <w:spacing w:after="0" w:line="240" w:lineRule="auto"/>
        <w:contextualSpacing w:val="0"/>
        <w:jc w:val="both"/>
        <w:rPr>
          <w:rFonts w:ascii="Arial" w:hAnsi="Arial" w:cs="Arial"/>
        </w:rPr>
      </w:pPr>
      <w:r>
        <w:rPr>
          <w:rFonts w:ascii="Arial" w:hAnsi="Arial" w:cs="Arial"/>
        </w:rPr>
        <w:t xml:space="preserve">Teaching Assistants in this role are expected to undertake at least one of the following: </w:t>
      </w:r>
    </w:p>
    <w:p w14:paraId="57E69A18" w14:textId="77777777" w:rsidR="003F4D05" w:rsidRDefault="001D3D73">
      <w:pPr>
        <w:pStyle w:val="ListParagraph"/>
        <w:numPr>
          <w:ilvl w:val="0"/>
          <w:numId w:val="2"/>
        </w:numPr>
        <w:autoSpaceDE w:val="0"/>
        <w:spacing w:after="0" w:line="240" w:lineRule="auto"/>
        <w:contextualSpacing w:val="0"/>
        <w:jc w:val="both"/>
        <w:rPr>
          <w:rFonts w:ascii="Arial" w:hAnsi="Arial" w:cs="Arial"/>
        </w:rPr>
      </w:pPr>
      <w:r>
        <w:rPr>
          <w:rFonts w:ascii="Arial" w:hAnsi="Arial" w:cs="Arial"/>
        </w:rPr>
        <w:t xml:space="preserve">Provide specialist support to pupils with special educational needs, for example, learning, behavioural, communication, social, sensory or physical difficulties </w:t>
      </w:r>
    </w:p>
    <w:p w14:paraId="57E69A19" w14:textId="77777777" w:rsidR="003F4D05" w:rsidRDefault="001D3D73">
      <w:pPr>
        <w:pStyle w:val="ListParagraph"/>
        <w:numPr>
          <w:ilvl w:val="0"/>
          <w:numId w:val="2"/>
        </w:numPr>
        <w:autoSpaceDE w:val="0"/>
        <w:spacing w:after="0" w:line="240" w:lineRule="auto"/>
        <w:contextualSpacing w:val="0"/>
        <w:jc w:val="both"/>
        <w:rPr>
          <w:rFonts w:ascii="Arial" w:hAnsi="Arial" w:cs="Arial"/>
        </w:rPr>
      </w:pPr>
      <w:r>
        <w:rPr>
          <w:rFonts w:ascii="Arial" w:hAnsi="Arial" w:cs="Arial"/>
        </w:rPr>
        <w:t xml:space="preserve">Provide specialist support to pupils where English is not their first language </w:t>
      </w:r>
    </w:p>
    <w:p w14:paraId="57E69A1A" w14:textId="77777777" w:rsidR="003F4D05" w:rsidRDefault="001D3D73">
      <w:pPr>
        <w:pStyle w:val="ListParagraph"/>
        <w:numPr>
          <w:ilvl w:val="0"/>
          <w:numId w:val="2"/>
        </w:numPr>
        <w:autoSpaceDE w:val="0"/>
        <w:spacing w:after="0" w:line="240" w:lineRule="auto"/>
        <w:contextualSpacing w:val="0"/>
        <w:jc w:val="both"/>
        <w:rPr>
          <w:rFonts w:ascii="Arial" w:hAnsi="Arial" w:cs="Arial"/>
        </w:rPr>
      </w:pPr>
      <w:r>
        <w:rPr>
          <w:rFonts w:ascii="Arial" w:hAnsi="Arial" w:cs="Arial"/>
        </w:rPr>
        <w:t xml:space="preserve">Provide specialist support to more able pupils </w:t>
      </w:r>
    </w:p>
    <w:p w14:paraId="57E69A1B" w14:textId="77777777" w:rsidR="003F4D05" w:rsidRDefault="001D3D73">
      <w:pPr>
        <w:pStyle w:val="ListParagraph"/>
        <w:numPr>
          <w:ilvl w:val="0"/>
          <w:numId w:val="2"/>
        </w:numPr>
        <w:autoSpaceDE w:val="0"/>
        <w:spacing w:after="0" w:line="240" w:lineRule="auto"/>
        <w:contextualSpacing w:val="0"/>
        <w:jc w:val="both"/>
        <w:rPr>
          <w:rFonts w:ascii="Arial" w:hAnsi="Arial" w:cs="Arial"/>
        </w:rPr>
      </w:pPr>
      <w:r>
        <w:rPr>
          <w:rFonts w:ascii="Arial" w:hAnsi="Arial" w:cs="Arial"/>
        </w:rPr>
        <w:t xml:space="preserve">Provide specialist support to all pupils in a particular learning area </w:t>
      </w:r>
    </w:p>
    <w:p w14:paraId="57E69A1C" w14:textId="77777777" w:rsidR="003F4D05" w:rsidRDefault="003F4D05">
      <w:pPr>
        <w:pStyle w:val="ListParagraph"/>
        <w:autoSpaceDE w:val="0"/>
        <w:spacing w:after="0" w:line="240" w:lineRule="auto"/>
        <w:contextualSpacing w:val="0"/>
        <w:jc w:val="both"/>
        <w:rPr>
          <w:rFonts w:ascii="Arial" w:hAnsi="Arial" w:cs="Arial"/>
        </w:rPr>
      </w:pPr>
    </w:p>
    <w:p w14:paraId="57E69A1D" w14:textId="77777777" w:rsidR="003F4D05" w:rsidRDefault="001D3D73">
      <w:pPr>
        <w:autoSpaceDE w:val="0"/>
        <w:spacing w:after="0" w:line="240" w:lineRule="auto"/>
        <w:jc w:val="both"/>
        <w:rPr>
          <w:rFonts w:ascii="Arial" w:hAnsi="Arial" w:cs="Arial"/>
          <w:b/>
        </w:rPr>
      </w:pPr>
      <w:r>
        <w:rPr>
          <w:rFonts w:ascii="Arial" w:hAnsi="Arial" w:cs="Arial"/>
          <w:b/>
        </w:rPr>
        <w:t xml:space="preserve">Teaching Assistants in this role may also </w:t>
      </w:r>
      <w:r>
        <w:rPr>
          <w:rFonts w:ascii="Arial" w:hAnsi="Arial" w:cs="Arial"/>
          <w:b/>
        </w:rPr>
        <w:t xml:space="preserve">undertake some or </w:t>
      </w:r>
      <w:proofErr w:type="gramStart"/>
      <w:r>
        <w:rPr>
          <w:rFonts w:ascii="Arial" w:hAnsi="Arial" w:cs="Arial"/>
          <w:b/>
        </w:rPr>
        <w:t>all of</w:t>
      </w:r>
      <w:proofErr w:type="gramEnd"/>
      <w:r>
        <w:rPr>
          <w:rFonts w:ascii="Arial" w:hAnsi="Arial" w:cs="Arial"/>
          <w:b/>
        </w:rPr>
        <w:t xml:space="preserve"> the following: </w:t>
      </w:r>
    </w:p>
    <w:p w14:paraId="57E69A1E" w14:textId="77777777" w:rsidR="003F4D05" w:rsidRDefault="003F4D05">
      <w:pPr>
        <w:autoSpaceDE w:val="0"/>
        <w:spacing w:after="0" w:line="240" w:lineRule="auto"/>
        <w:jc w:val="both"/>
        <w:rPr>
          <w:rFonts w:ascii="Arial" w:hAnsi="Arial" w:cs="Arial"/>
        </w:rPr>
      </w:pPr>
    </w:p>
    <w:p w14:paraId="57E69A1F"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Establish and maintain relationships with external agencies as directed by the Class Teacher/SENDCo e.g. speech therapists</w:t>
      </w:r>
    </w:p>
    <w:p w14:paraId="57E69A20"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Provide cover supervision of classes</w:t>
      </w:r>
    </w:p>
    <w:p w14:paraId="57E69A21"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 xml:space="preserve">Be responsible for the preparation, maintenance and control of stocks of materials and resources </w:t>
      </w:r>
    </w:p>
    <w:p w14:paraId="57E69A22"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 xml:space="preserve">Invigilate tests </w:t>
      </w:r>
    </w:p>
    <w:p w14:paraId="57E69A23"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Escort and supervise pupils on educational and out of school activities</w:t>
      </w:r>
    </w:p>
    <w:p w14:paraId="57E69A24"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Guide and support pupils in their personal, emotional and social development</w:t>
      </w:r>
    </w:p>
    <w:p w14:paraId="57E69A25"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Prepare and present displays</w:t>
      </w:r>
    </w:p>
    <w:p w14:paraId="57E69A26"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 xml:space="preserve">Supervise </w:t>
      </w:r>
      <w:r>
        <w:rPr>
          <w:rFonts w:ascii="Arial" w:hAnsi="Arial" w:cs="Arial"/>
        </w:rPr>
        <w:t>individuals and groups of pupils throughout the day, including supervision in the classroom, playground and dining areas</w:t>
      </w:r>
    </w:p>
    <w:p w14:paraId="57E69A27"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Assist pupils with eating, dressing and hygiene, as required, whilst encouraging independence</w:t>
      </w:r>
    </w:p>
    <w:p w14:paraId="57E69A28"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 xml:space="preserve">Be involved in planning, organising and implementing individual development plans for pupils (such as APDRs), including attendance at, and contribution to, review meetings </w:t>
      </w:r>
    </w:p>
    <w:p w14:paraId="57E69A29" w14:textId="77777777" w:rsidR="003F4D05" w:rsidRDefault="001D3D73">
      <w:pPr>
        <w:pStyle w:val="ListParagraph"/>
        <w:numPr>
          <w:ilvl w:val="0"/>
          <w:numId w:val="3"/>
        </w:numPr>
        <w:autoSpaceDE w:val="0"/>
        <w:spacing w:after="0" w:line="240" w:lineRule="auto"/>
        <w:contextualSpacing w:val="0"/>
        <w:jc w:val="both"/>
        <w:rPr>
          <w:rFonts w:ascii="Arial" w:hAnsi="Arial" w:cs="Arial"/>
        </w:rPr>
      </w:pPr>
      <w:r>
        <w:rPr>
          <w:rFonts w:ascii="Arial" w:hAnsi="Arial" w:cs="Arial"/>
        </w:rPr>
        <w:t>Work with pupils not working to the normal timetable</w:t>
      </w:r>
    </w:p>
    <w:p w14:paraId="57E69A2A" w14:textId="77777777" w:rsidR="003F4D05" w:rsidRDefault="003F4D05">
      <w:pPr>
        <w:pStyle w:val="NoSpacing"/>
        <w:jc w:val="both"/>
        <w:rPr>
          <w:rFonts w:cs="Arial"/>
          <w:szCs w:val="22"/>
        </w:rPr>
      </w:pPr>
    </w:p>
    <w:p w14:paraId="57E69A2B" w14:textId="77777777" w:rsidR="003F4D05" w:rsidRDefault="001D3D73">
      <w:pPr>
        <w:pStyle w:val="NoSpacing"/>
        <w:jc w:val="both"/>
        <w:rPr>
          <w:rFonts w:cs="Arial"/>
          <w:szCs w:val="22"/>
        </w:rPr>
      </w:pPr>
      <w:r>
        <w:rPr>
          <w:rFonts w:cs="Arial"/>
          <w:szCs w:val="22"/>
        </w:rPr>
        <w:lastRenderedPageBreak/>
        <w:t xml:space="preserve">The duties and responsibilities listed above describe the post as it </w:t>
      </w:r>
      <w:r>
        <w:rPr>
          <w:rFonts w:cs="Arial"/>
          <w:szCs w:val="22"/>
        </w:rPr>
        <w:t>is at present. The post holder is expected to accept any reasonable alterations that may from time to time be necessary.</w:t>
      </w:r>
    </w:p>
    <w:p w14:paraId="57E69A2C" w14:textId="77777777" w:rsidR="003F4D05" w:rsidRDefault="003F4D05">
      <w:pPr>
        <w:pStyle w:val="NoSpacing"/>
        <w:jc w:val="both"/>
        <w:rPr>
          <w:rFonts w:cs="Arial"/>
          <w:b/>
          <w:szCs w:val="22"/>
          <w:u w:val="single"/>
        </w:rPr>
      </w:pPr>
    </w:p>
    <w:p w14:paraId="57E69A2D" w14:textId="77777777" w:rsidR="003F4D05" w:rsidRDefault="001D3D73">
      <w:pPr>
        <w:pStyle w:val="ListParagraph"/>
        <w:numPr>
          <w:ilvl w:val="0"/>
          <w:numId w:val="4"/>
        </w:numPr>
        <w:spacing w:after="0" w:line="240" w:lineRule="auto"/>
        <w:contextualSpacing w:val="0"/>
        <w:jc w:val="both"/>
        <w:rPr>
          <w:rFonts w:ascii="Arial" w:hAnsi="Arial" w:cs="Arial"/>
        </w:rPr>
      </w:pPr>
      <w:r>
        <w:rPr>
          <w:rFonts w:ascii="Arial" w:hAnsi="Arial" w:cs="Arial"/>
        </w:rPr>
        <w:t xml:space="preserve">The jobholder is one of a team of teachers and assistants who support the learning of pupils.  Flexibility is important </w:t>
      </w:r>
      <w:proofErr w:type="gramStart"/>
      <w:r>
        <w:rPr>
          <w:rFonts w:ascii="Arial" w:hAnsi="Arial" w:cs="Arial"/>
        </w:rPr>
        <w:t>in order to</w:t>
      </w:r>
      <w:proofErr w:type="gramEnd"/>
      <w:r>
        <w:rPr>
          <w:rFonts w:ascii="Arial" w:hAnsi="Arial" w:cs="Arial"/>
        </w:rPr>
        <w:t xml:space="preserve"> meet the varied needs of pupils</w:t>
      </w:r>
    </w:p>
    <w:p w14:paraId="57E69A2E" w14:textId="77777777" w:rsidR="003F4D05" w:rsidRDefault="001D3D73">
      <w:pPr>
        <w:pStyle w:val="ListParagraph"/>
        <w:numPr>
          <w:ilvl w:val="0"/>
          <w:numId w:val="4"/>
        </w:numPr>
        <w:spacing w:after="0" w:line="240" w:lineRule="auto"/>
        <w:contextualSpacing w:val="0"/>
        <w:jc w:val="both"/>
        <w:rPr>
          <w:rFonts w:ascii="Arial" w:hAnsi="Arial" w:cs="Arial"/>
        </w:rPr>
      </w:pPr>
      <w:r>
        <w:rPr>
          <w:rFonts w:ascii="Arial" w:hAnsi="Arial" w:cs="Arial"/>
        </w:rPr>
        <w:t>Work will follow the learning patterns appropriate to the school day and year group under the direction, guidance and direct supervision of the classroom teacher</w:t>
      </w:r>
    </w:p>
    <w:p w14:paraId="57E69A2F" w14:textId="77777777" w:rsidR="003F4D05" w:rsidRDefault="001D3D73">
      <w:pPr>
        <w:pStyle w:val="ListParagraph"/>
        <w:numPr>
          <w:ilvl w:val="0"/>
          <w:numId w:val="4"/>
        </w:numPr>
        <w:autoSpaceDE w:val="0"/>
        <w:spacing w:after="0" w:line="240" w:lineRule="auto"/>
        <w:contextualSpacing w:val="0"/>
        <w:jc w:val="both"/>
        <w:rPr>
          <w:rFonts w:ascii="Arial" w:hAnsi="Arial" w:cs="Arial"/>
        </w:rPr>
      </w:pPr>
      <w:r>
        <w:rPr>
          <w:rFonts w:ascii="Arial" w:hAnsi="Arial" w:cs="Arial"/>
        </w:rPr>
        <w:t xml:space="preserve">Under the direction and supervision of a teacher, takes </w:t>
      </w:r>
      <w:r>
        <w:rPr>
          <w:rFonts w:ascii="Arial" w:hAnsi="Arial" w:cs="Arial"/>
        </w:rPr>
        <w:t>responsibility for providing learning activities for groups of pupils, assessing pupil needs on a lesson-by-lesson basis and altering learning programmes as appropriate. Supports learning by selecting suitable activities/ methods for learning activities</w:t>
      </w:r>
    </w:p>
    <w:p w14:paraId="57E69A30" w14:textId="77777777" w:rsidR="003F4D05" w:rsidRDefault="003F4D05">
      <w:pPr>
        <w:rPr>
          <w:rFonts w:ascii="Arial" w:hAnsi="Arial" w:cs="Arial"/>
        </w:rPr>
      </w:pPr>
    </w:p>
    <w:p w14:paraId="57E69A31" w14:textId="77777777" w:rsidR="003F4D05" w:rsidRDefault="001D3D73">
      <w:pPr>
        <w:pStyle w:val="NoSpacing"/>
        <w:jc w:val="both"/>
        <w:rPr>
          <w:rFonts w:cs="Arial"/>
          <w:b/>
          <w:szCs w:val="22"/>
          <w:u w:val="single"/>
        </w:rPr>
      </w:pPr>
      <w:r>
        <w:rPr>
          <w:rFonts w:cs="Arial"/>
          <w:b/>
          <w:szCs w:val="22"/>
          <w:u w:val="single"/>
        </w:rPr>
        <w:t>Knowledge, Skills &amp; Abilities</w:t>
      </w:r>
    </w:p>
    <w:p w14:paraId="57E69A32" w14:textId="77777777" w:rsidR="003F4D05" w:rsidRDefault="003F4D05">
      <w:pPr>
        <w:pStyle w:val="NoSpacing"/>
        <w:jc w:val="both"/>
        <w:rPr>
          <w:rFonts w:cs="Arial"/>
          <w:b/>
          <w:szCs w:val="22"/>
          <w:u w:val="single"/>
        </w:rPr>
      </w:pPr>
    </w:p>
    <w:p w14:paraId="57E69A33" w14:textId="77777777" w:rsidR="003F4D05" w:rsidRDefault="001D3D73">
      <w:pPr>
        <w:pStyle w:val="ListParagraph"/>
        <w:numPr>
          <w:ilvl w:val="0"/>
          <w:numId w:val="5"/>
        </w:numPr>
        <w:autoSpaceDE w:val="0"/>
        <w:spacing w:after="0" w:line="240" w:lineRule="auto"/>
        <w:contextualSpacing w:val="0"/>
        <w:jc w:val="both"/>
        <w:rPr>
          <w:rFonts w:ascii="Arial" w:hAnsi="Arial" w:cs="Arial"/>
        </w:rPr>
      </w:pPr>
      <w:r>
        <w:rPr>
          <w:rFonts w:ascii="Arial" w:hAnsi="Arial" w:cs="Arial"/>
        </w:rPr>
        <w:t xml:space="preserve">Requires knowledge and procedures for supporting and leading learning activities in a specialist area. </w:t>
      </w:r>
    </w:p>
    <w:p w14:paraId="57E69A34" w14:textId="77777777" w:rsidR="003F4D05" w:rsidRDefault="001D3D73">
      <w:pPr>
        <w:pStyle w:val="Default"/>
        <w:numPr>
          <w:ilvl w:val="0"/>
          <w:numId w:val="5"/>
        </w:numPr>
        <w:spacing w:after="0"/>
        <w:jc w:val="both"/>
        <w:rPr>
          <w:color w:val="auto"/>
          <w:szCs w:val="22"/>
        </w:rPr>
      </w:pPr>
      <w:r>
        <w:rPr>
          <w:color w:val="auto"/>
          <w:szCs w:val="22"/>
        </w:rPr>
        <w:t xml:space="preserve">Knowledge and skills equivalent to the core and optional NOS in Supporting teaching and learning that underpin National </w:t>
      </w:r>
      <w:r>
        <w:rPr>
          <w:color w:val="auto"/>
          <w:szCs w:val="22"/>
        </w:rPr>
        <w:t>Qualifications at level 3; including knowledge of a specialist aspect of supporting learning and teaching (see 7a-d above) or equivalent experience</w:t>
      </w:r>
    </w:p>
    <w:p w14:paraId="57E69A35" w14:textId="77777777" w:rsidR="003F4D05" w:rsidRDefault="001D3D73">
      <w:pPr>
        <w:pStyle w:val="Default"/>
        <w:numPr>
          <w:ilvl w:val="0"/>
          <w:numId w:val="5"/>
        </w:numPr>
        <w:spacing w:after="0"/>
        <w:jc w:val="both"/>
        <w:rPr>
          <w:color w:val="auto"/>
          <w:szCs w:val="22"/>
        </w:rPr>
      </w:pPr>
      <w:r>
        <w:rPr>
          <w:color w:val="auto"/>
          <w:szCs w:val="22"/>
        </w:rPr>
        <w:t>Resolves problems in relation to providing learning activities</w:t>
      </w:r>
    </w:p>
    <w:p w14:paraId="57E69A36" w14:textId="77777777" w:rsidR="003F4D05" w:rsidRDefault="001D3D73">
      <w:pPr>
        <w:pStyle w:val="Default"/>
        <w:numPr>
          <w:ilvl w:val="0"/>
          <w:numId w:val="5"/>
        </w:numPr>
        <w:spacing w:after="0"/>
        <w:jc w:val="both"/>
        <w:rPr>
          <w:color w:val="auto"/>
          <w:szCs w:val="22"/>
        </w:rPr>
      </w:pPr>
      <w:r>
        <w:rPr>
          <w:color w:val="auto"/>
          <w:szCs w:val="22"/>
        </w:rPr>
        <w:t>May contribute to planning of activities for the session, day or week</w:t>
      </w:r>
    </w:p>
    <w:p w14:paraId="57E69A37" w14:textId="77777777" w:rsidR="003F4D05" w:rsidRDefault="001D3D73">
      <w:pPr>
        <w:pStyle w:val="Default"/>
        <w:numPr>
          <w:ilvl w:val="0"/>
          <w:numId w:val="5"/>
        </w:numPr>
        <w:spacing w:after="0"/>
        <w:jc w:val="both"/>
        <w:rPr>
          <w:color w:val="auto"/>
          <w:szCs w:val="22"/>
        </w:rPr>
      </w:pPr>
      <w:r>
        <w:rPr>
          <w:color w:val="auto"/>
          <w:szCs w:val="22"/>
        </w:rPr>
        <w:t xml:space="preserve">Communicates with pupils to promote learning, including assessing the impact of the communication on recipients and adjusting approach as necessary. Exchanges information with staff, parents/ carers. </w:t>
      </w:r>
    </w:p>
    <w:p w14:paraId="57E69A38" w14:textId="77777777" w:rsidR="003F4D05" w:rsidRDefault="001D3D73">
      <w:pPr>
        <w:pStyle w:val="ListParagraph"/>
        <w:numPr>
          <w:ilvl w:val="0"/>
          <w:numId w:val="5"/>
        </w:numPr>
        <w:autoSpaceDE w:val="0"/>
        <w:spacing w:after="0" w:line="240" w:lineRule="auto"/>
        <w:contextualSpacing w:val="0"/>
        <w:jc w:val="both"/>
        <w:rPr>
          <w:rFonts w:ascii="Arial" w:hAnsi="Arial" w:cs="Arial"/>
        </w:rPr>
      </w:pPr>
      <w:r>
        <w:rPr>
          <w:rFonts w:ascii="Arial" w:hAnsi="Arial" w:cs="Arial"/>
        </w:rPr>
        <w:t xml:space="preserve">Knowledge and compliance with </w:t>
      </w:r>
      <w:r>
        <w:rPr>
          <w:rFonts w:ascii="Arial" w:hAnsi="Arial" w:cs="Arial"/>
        </w:rPr>
        <w:t>policies and procedures relevant to child protection and health and safety</w:t>
      </w:r>
    </w:p>
    <w:p w14:paraId="57E69A39" w14:textId="77777777" w:rsidR="003F4D05" w:rsidRDefault="001D3D73">
      <w:pPr>
        <w:pStyle w:val="Default"/>
        <w:numPr>
          <w:ilvl w:val="0"/>
          <w:numId w:val="5"/>
        </w:numPr>
        <w:spacing w:after="0"/>
        <w:jc w:val="both"/>
        <w:rPr>
          <w:color w:val="auto"/>
          <w:szCs w:val="22"/>
        </w:rPr>
      </w:pPr>
      <w:r>
        <w:rPr>
          <w:color w:val="auto"/>
          <w:szCs w:val="22"/>
        </w:rPr>
        <w:t xml:space="preserve">Setting up and use of educational equipment and/or keyboard skills </w:t>
      </w:r>
    </w:p>
    <w:p w14:paraId="57E69A3A" w14:textId="77777777" w:rsidR="003F4D05" w:rsidRDefault="001D3D73">
      <w:pPr>
        <w:pStyle w:val="Default"/>
        <w:numPr>
          <w:ilvl w:val="0"/>
          <w:numId w:val="5"/>
        </w:numPr>
        <w:spacing w:after="0"/>
        <w:jc w:val="both"/>
        <w:rPr>
          <w:color w:val="auto"/>
          <w:szCs w:val="22"/>
        </w:rPr>
      </w:pPr>
      <w:r>
        <w:rPr>
          <w:color w:val="auto"/>
          <w:szCs w:val="22"/>
        </w:rPr>
        <w:t>Awareness of health, wellbeing and safety</w:t>
      </w:r>
    </w:p>
    <w:p w14:paraId="57E69A3B" w14:textId="77777777" w:rsidR="003F4D05" w:rsidRDefault="001D3D73">
      <w:pPr>
        <w:pStyle w:val="Default"/>
        <w:numPr>
          <w:ilvl w:val="0"/>
          <w:numId w:val="5"/>
        </w:numPr>
        <w:spacing w:after="0"/>
        <w:jc w:val="both"/>
        <w:rPr>
          <w:color w:val="auto"/>
          <w:szCs w:val="22"/>
        </w:rPr>
      </w:pPr>
      <w:r>
        <w:rPr>
          <w:color w:val="auto"/>
          <w:szCs w:val="22"/>
        </w:rPr>
        <w:t xml:space="preserve">Awareness of data protection and confidentiality </w:t>
      </w:r>
    </w:p>
    <w:p w14:paraId="57E69A3C" w14:textId="77777777" w:rsidR="003F4D05" w:rsidRDefault="001D3D73">
      <w:pPr>
        <w:pStyle w:val="Default"/>
        <w:numPr>
          <w:ilvl w:val="0"/>
          <w:numId w:val="5"/>
        </w:numPr>
        <w:spacing w:after="0"/>
        <w:jc w:val="both"/>
        <w:rPr>
          <w:color w:val="auto"/>
          <w:szCs w:val="22"/>
        </w:rPr>
      </w:pPr>
      <w:r>
        <w:rPr>
          <w:color w:val="auto"/>
          <w:szCs w:val="22"/>
        </w:rPr>
        <w:t>Basic knowledge of first aid</w:t>
      </w:r>
    </w:p>
    <w:p w14:paraId="57E69A3D" w14:textId="77777777" w:rsidR="003F4D05" w:rsidRDefault="001D3D73">
      <w:pPr>
        <w:pStyle w:val="Default"/>
        <w:numPr>
          <w:ilvl w:val="0"/>
          <w:numId w:val="5"/>
        </w:numPr>
        <w:spacing w:after="0"/>
        <w:jc w:val="both"/>
        <w:rPr>
          <w:color w:val="auto"/>
          <w:szCs w:val="22"/>
        </w:rPr>
      </w:pPr>
      <w:r>
        <w:rPr>
          <w:color w:val="auto"/>
          <w:szCs w:val="22"/>
        </w:rPr>
        <w:t xml:space="preserve">Problem-solving abilities </w:t>
      </w:r>
    </w:p>
    <w:p w14:paraId="57E69A3E" w14:textId="77777777" w:rsidR="003F4D05" w:rsidRDefault="003F4D05">
      <w:pPr>
        <w:rPr>
          <w:rFonts w:ascii="Arial" w:hAnsi="Arial" w:cs="Arial"/>
        </w:rPr>
      </w:pPr>
    </w:p>
    <w:p w14:paraId="57E69A3F" w14:textId="77777777" w:rsidR="003F4D05" w:rsidRDefault="001D3D73">
      <w:pPr>
        <w:spacing w:after="0"/>
        <w:jc w:val="both"/>
        <w:rPr>
          <w:rFonts w:ascii="Arial" w:hAnsi="Arial" w:cs="Arial"/>
          <w:b/>
        </w:rPr>
      </w:pPr>
      <w:r>
        <w:rPr>
          <w:rFonts w:ascii="Arial" w:hAnsi="Arial" w:cs="Arial"/>
          <w:b/>
        </w:rPr>
        <w:t>Review of duties</w:t>
      </w:r>
    </w:p>
    <w:p w14:paraId="57E69A40" w14:textId="77777777" w:rsidR="003F4D05" w:rsidRDefault="001D3D73">
      <w:pPr>
        <w:pStyle w:val="ListParagraph"/>
        <w:numPr>
          <w:ilvl w:val="0"/>
          <w:numId w:val="6"/>
        </w:numPr>
        <w:tabs>
          <w:tab w:val="left" w:pos="567"/>
        </w:tabs>
        <w:spacing w:after="0"/>
        <w:ind w:left="720"/>
        <w:jc w:val="both"/>
        <w:rPr>
          <w:rFonts w:ascii="Arial" w:hAnsi="Arial" w:cs="Arial"/>
        </w:rPr>
      </w:pPr>
      <w:r>
        <w:rPr>
          <w:rFonts w:ascii="Arial" w:hAnsi="Arial" w:cs="Arial"/>
        </w:rPr>
        <w:t>The specific duties attached to any individual member of staff are subject to annual review and may, after discussion be changed</w:t>
      </w:r>
    </w:p>
    <w:p w14:paraId="57E69A41" w14:textId="77777777" w:rsidR="003F4D05" w:rsidRDefault="001D3D73">
      <w:pPr>
        <w:pStyle w:val="ListParagraph"/>
        <w:numPr>
          <w:ilvl w:val="0"/>
          <w:numId w:val="6"/>
        </w:numPr>
        <w:tabs>
          <w:tab w:val="left" w:pos="567"/>
        </w:tabs>
        <w:spacing w:after="0"/>
        <w:ind w:left="720"/>
        <w:jc w:val="both"/>
        <w:rPr>
          <w:rFonts w:ascii="Arial" w:hAnsi="Arial" w:cs="Arial"/>
        </w:rPr>
      </w:pPr>
      <w:r>
        <w:rPr>
          <w:rFonts w:ascii="Arial" w:hAnsi="Arial" w:cs="Arial"/>
        </w:rPr>
        <w:t xml:space="preserve">  The duties listed above are not an exhaustive list of what is required</w:t>
      </w:r>
    </w:p>
    <w:p w14:paraId="57E69A42" w14:textId="77777777" w:rsidR="003F4D05" w:rsidRDefault="001D3D73">
      <w:pPr>
        <w:pStyle w:val="ListParagraph"/>
        <w:numPr>
          <w:ilvl w:val="0"/>
          <w:numId w:val="6"/>
        </w:numPr>
        <w:spacing w:after="0"/>
        <w:ind w:left="720"/>
        <w:rPr>
          <w:rFonts w:ascii="Arial" w:hAnsi="Arial" w:cs="Arial"/>
        </w:rPr>
      </w:pPr>
      <w:r>
        <w:rPr>
          <w:rFonts w:ascii="Arial" w:hAnsi="Arial" w:cs="Arial"/>
        </w:rPr>
        <w:t>This role will be reviewed annually as part of the Performance Appraisal process</w:t>
      </w:r>
    </w:p>
    <w:p w14:paraId="57E69A43" w14:textId="77777777" w:rsidR="003F4D05" w:rsidRDefault="001D3D73">
      <w:pPr>
        <w:pStyle w:val="ListParagraph"/>
        <w:numPr>
          <w:ilvl w:val="0"/>
          <w:numId w:val="6"/>
        </w:numPr>
        <w:spacing w:after="0"/>
        <w:ind w:left="720"/>
        <w:jc w:val="both"/>
        <w:rPr>
          <w:rFonts w:ascii="Arial" w:hAnsi="Arial" w:cs="Arial"/>
        </w:rPr>
      </w:pPr>
      <w:r>
        <w:rPr>
          <w:rFonts w:ascii="Arial" w:hAnsi="Arial" w:cs="Arial"/>
        </w:rPr>
        <w:t>The duties and responsibilities listed above describe the post as it is at present.  The post holder is expected to accept any reasonable alterations that may from time to time be necessary</w:t>
      </w:r>
    </w:p>
    <w:p w14:paraId="57E69A44" w14:textId="77777777" w:rsidR="003F4D05" w:rsidRDefault="003F4D05">
      <w:pPr>
        <w:spacing w:after="0"/>
        <w:jc w:val="both"/>
        <w:rPr>
          <w:rFonts w:ascii="Arial" w:hAnsi="Arial" w:cs="Arial"/>
          <w:bCs/>
        </w:rPr>
      </w:pPr>
    </w:p>
    <w:p w14:paraId="57E69A45" w14:textId="77777777" w:rsidR="003F4D05" w:rsidRDefault="001D3D73">
      <w:pPr>
        <w:spacing w:after="0"/>
        <w:jc w:val="both"/>
        <w:rPr>
          <w:rFonts w:ascii="Arial" w:hAnsi="Arial" w:cs="Arial"/>
        </w:rPr>
      </w:pPr>
      <w:r>
        <w:rPr>
          <w:rFonts w:ascii="Arial" w:hAnsi="Arial" w:cs="Arial"/>
        </w:rPr>
        <w:t xml:space="preserve">All members of staff are expected to make themselves familiar with school policies and procedures (especially with regards to safeguarding) and follow them accordingly. </w:t>
      </w:r>
    </w:p>
    <w:p w14:paraId="57E69A46" w14:textId="77777777" w:rsidR="003F4D05" w:rsidRDefault="003F4D05">
      <w:pPr>
        <w:rPr>
          <w:rFonts w:ascii="Arial" w:hAnsi="Arial" w:cs="Arial"/>
        </w:rPr>
      </w:pPr>
    </w:p>
    <w:p w14:paraId="57E69A47" w14:textId="77777777" w:rsidR="003F4D05" w:rsidRDefault="003F4D05">
      <w:pPr>
        <w:rPr>
          <w:rFonts w:ascii="Arial" w:hAnsi="Arial" w:cs="Arial"/>
        </w:rPr>
      </w:pPr>
    </w:p>
    <w:p w14:paraId="57E69A48" w14:textId="77777777" w:rsidR="003F4D05" w:rsidRDefault="003F4D05">
      <w:pPr>
        <w:rPr>
          <w:rFonts w:ascii="Arial" w:hAnsi="Arial" w:cs="Arial"/>
        </w:rPr>
      </w:pPr>
    </w:p>
    <w:p w14:paraId="57E69A49" w14:textId="77777777" w:rsidR="003F4D05" w:rsidRDefault="003F4D05">
      <w:pPr>
        <w:rPr>
          <w:rFonts w:ascii="Arial" w:hAnsi="Arial" w:cs="Arial"/>
        </w:rPr>
      </w:pPr>
    </w:p>
    <w:p w14:paraId="57E69A4A" w14:textId="77777777" w:rsidR="003F4D05" w:rsidRDefault="003F4D05">
      <w:pPr>
        <w:rPr>
          <w:rFonts w:ascii="Arial" w:hAnsi="Arial" w:cs="Arial"/>
        </w:rPr>
      </w:pPr>
    </w:p>
    <w:p w14:paraId="57E69A4B" w14:textId="77777777" w:rsidR="003F4D05" w:rsidRDefault="003F4D05">
      <w:pPr>
        <w:rPr>
          <w:rFonts w:ascii="Arial" w:hAnsi="Arial" w:cs="Arial"/>
        </w:rPr>
      </w:pPr>
    </w:p>
    <w:p w14:paraId="57E69A4C" w14:textId="77777777" w:rsidR="003F4D05" w:rsidRDefault="003F4D05">
      <w:pPr>
        <w:rPr>
          <w:rFonts w:ascii="Arial" w:hAnsi="Arial" w:cs="Arial"/>
        </w:rPr>
      </w:pPr>
    </w:p>
    <w:p w14:paraId="57E69A4D" w14:textId="77777777" w:rsidR="003F4D05" w:rsidRDefault="003F4D05">
      <w:pPr>
        <w:rPr>
          <w:rFonts w:ascii="Arial" w:hAnsi="Arial" w:cs="Arial"/>
        </w:rPr>
      </w:pPr>
    </w:p>
    <w:p w14:paraId="57E69A4E" w14:textId="77777777" w:rsidR="003F4D05" w:rsidRDefault="003F4D05">
      <w:pPr>
        <w:rPr>
          <w:rFonts w:ascii="Arial" w:hAnsi="Arial" w:cs="Arial"/>
        </w:rPr>
      </w:pPr>
    </w:p>
    <w:sectPr w:rsidR="003F4D05">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A2292" w14:textId="77777777" w:rsidR="001D3D73" w:rsidRDefault="001D3D73">
      <w:pPr>
        <w:spacing w:after="0" w:line="240" w:lineRule="auto"/>
      </w:pPr>
      <w:r>
        <w:separator/>
      </w:r>
    </w:p>
  </w:endnote>
  <w:endnote w:type="continuationSeparator" w:id="0">
    <w:p w14:paraId="1A15F5C3" w14:textId="77777777" w:rsidR="001D3D73" w:rsidRDefault="001D3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oppins-Regular">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3CA0B" w14:textId="77777777" w:rsidR="001D3D73" w:rsidRDefault="001D3D73">
      <w:pPr>
        <w:spacing w:after="0" w:line="240" w:lineRule="auto"/>
      </w:pPr>
      <w:r>
        <w:rPr>
          <w:color w:val="000000"/>
        </w:rPr>
        <w:separator/>
      </w:r>
    </w:p>
  </w:footnote>
  <w:footnote w:type="continuationSeparator" w:id="0">
    <w:p w14:paraId="5A7A179E" w14:textId="77777777" w:rsidR="001D3D73" w:rsidRDefault="001D3D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24B0D"/>
    <w:multiLevelType w:val="multilevel"/>
    <w:tmpl w:val="E28A654C"/>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3BA448A8"/>
    <w:multiLevelType w:val="multilevel"/>
    <w:tmpl w:val="0BCAADB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543D691D"/>
    <w:multiLevelType w:val="multilevel"/>
    <w:tmpl w:val="A00C5EC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5AB06016"/>
    <w:multiLevelType w:val="multilevel"/>
    <w:tmpl w:val="C818DB8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5E5F237B"/>
    <w:multiLevelType w:val="multilevel"/>
    <w:tmpl w:val="A7365AB4"/>
    <w:lvl w:ilvl="0">
      <w:numFmt w:val="bullet"/>
      <w:lvlText w:val=""/>
      <w:lvlJc w:val="left"/>
      <w:pPr>
        <w:ind w:left="360" w:hanging="360"/>
      </w:pPr>
      <w:rPr>
        <w:rFonts w:ascii="Symbol" w:hAnsi="Symbol"/>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5" w15:restartNumberingAfterBreak="0">
    <w:nsid w:val="784C4920"/>
    <w:multiLevelType w:val="multilevel"/>
    <w:tmpl w:val="0464D3D2"/>
    <w:lvl w:ilvl="0">
      <w:numFmt w:val="bullet"/>
      <w:lvlText w:val=""/>
      <w:lvlJc w:val="left"/>
      <w:pPr>
        <w:ind w:left="360" w:hanging="360"/>
      </w:pPr>
      <w:rPr>
        <w:rFonts w:ascii="Symbol" w:hAnsi="Symbol"/>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num w:numId="1" w16cid:durableId="1507014735">
    <w:abstractNumId w:val="5"/>
  </w:num>
  <w:num w:numId="2" w16cid:durableId="1154490547">
    <w:abstractNumId w:val="0"/>
  </w:num>
  <w:num w:numId="3" w16cid:durableId="66003503">
    <w:abstractNumId w:val="4"/>
  </w:num>
  <w:num w:numId="4" w16cid:durableId="1928806463">
    <w:abstractNumId w:val="2"/>
  </w:num>
  <w:num w:numId="5" w16cid:durableId="821387866">
    <w:abstractNumId w:val="1"/>
  </w:num>
  <w:num w:numId="6" w16cid:durableId="882866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F4D05"/>
    <w:rsid w:val="001D3D73"/>
    <w:rsid w:val="003F4D05"/>
    <w:rsid w:val="0050160E"/>
    <w:rsid w:val="00CC14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69A00"/>
  <w15:docId w15:val="{AA698D16-939F-4467-9490-CDCACB1ED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7" w:lineRule="auto"/>
    </w:pPr>
    <w:rPr>
      <w:kern w:val="0"/>
      <w:sz w:val="22"/>
      <w:szCs w:val="22"/>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NoSpacing">
    <w:name w:val="No Spacing"/>
    <w:pPr>
      <w:suppressAutoHyphens/>
      <w:spacing w:after="0" w:line="240" w:lineRule="auto"/>
    </w:pPr>
    <w:rPr>
      <w:rFonts w:ascii="Arial" w:hAnsi="Arial"/>
      <w:bCs/>
      <w:iCs/>
      <w:sz w:val="22"/>
      <w:szCs w:val="28"/>
    </w:rPr>
  </w:style>
  <w:style w:type="character" w:customStyle="1" w:styleId="NoSpacingChar">
    <w:name w:val="No Spacing Char"/>
    <w:basedOn w:val="DefaultParagraphFont"/>
    <w:rPr>
      <w:rFonts w:ascii="Arial" w:hAnsi="Arial" w:cs="Times New Roman"/>
      <w:bCs/>
      <w:iCs/>
      <w:sz w:val="22"/>
      <w:szCs w:val="28"/>
    </w:rPr>
  </w:style>
  <w:style w:type="character" w:customStyle="1" w:styleId="ListParagraphChar">
    <w:name w:val="List Paragraph Char"/>
    <w:basedOn w:val="DefaultParagraphFont"/>
    <w:rPr>
      <w:rFonts w:ascii="Aptos" w:eastAsia="Aptos" w:hAnsi="Aptos" w:cs="Times New Roman"/>
      <w:kern w:val="0"/>
      <w:sz w:val="22"/>
      <w:szCs w:val="22"/>
    </w:rPr>
  </w:style>
  <w:style w:type="paragraph" w:customStyle="1" w:styleId="Default">
    <w:name w:val="Default"/>
    <w:pPr>
      <w:suppressAutoHyphens/>
      <w:autoSpaceDE w:val="0"/>
      <w:spacing w:after="120" w:line="240" w:lineRule="auto"/>
    </w:pPr>
    <w:rPr>
      <w:rFonts w:ascii="Arial" w:eastAsia="Times New Roman" w:hAnsi="Arial" w:cs="Arial"/>
      <w:bCs/>
      <w:iCs/>
      <w:color w:val="0E2841"/>
      <w:sz w:val="22"/>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826</Words>
  <Characters>4712</Characters>
  <Application>Microsoft Office Word</Application>
  <DocSecurity>0</DocSecurity>
  <Lines>39</Lines>
  <Paragraphs>11</Paragraphs>
  <ScaleCrop>false</ScaleCrop>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Shafina Cachra</dc:creator>
  <dc:description/>
  <cp:lastModifiedBy>Shafina Cachra</cp:lastModifiedBy>
  <cp:revision>2</cp:revision>
  <dcterms:created xsi:type="dcterms:W3CDTF">2026-09-18T12:19:00Z</dcterms:created>
  <dcterms:modified xsi:type="dcterms:W3CDTF">2026-09-18T12:19:00Z</dcterms:modified>
</cp:coreProperties>
</file>