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footer2.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stylesWithEffects.xml" ContentType="application/vnd.ms-word.stylesWithEffect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5F0" w:rsidRPr="00A92F65" w:rsidRDefault="00AD35F0" w:rsidP="006D1710">
      <w:pPr>
        <w:jc w:val="center"/>
      </w:pPr>
      <w:bookmarkStart w:id="0" w:name="_top"/>
      <w:bookmarkEnd w:id="0"/>
      <w:r w:rsidRPr="00A92F65">
        <w:rPr>
          <w:noProof/>
          <w:lang w:eastAsia="en-GB"/>
        </w:rPr>
        <w:drawing>
          <wp:inline distT="0" distB="0" distL="0" distR="0" wp14:anchorId="0CF72BA5" wp14:editId="01521B68">
            <wp:extent cx="3762375" cy="2990850"/>
            <wp:effectExtent l="19050" t="19050" r="28575" b="19050"/>
            <wp:docPr id="5" name="Picture 5" descr="Woodlands School CMYK-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odlands School CMYK-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62375" cy="2990850"/>
                    </a:xfrm>
                    <a:prstGeom prst="rect">
                      <a:avLst/>
                    </a:prstGeom>
                    <a:noFill/>
                    <a:ln w="19050" cmpd="sng">
                      <a:solidFill>
                        <a:srgbClr val="009999"/>
                      </a:solidFill>
                      <a:miter lim="800000"/>
                      <a:headEnd/>
                      <a:tailEnd/>
                    </a:ln>
                    <a:effectLst/>
                  </pic:spPr>
                </pic:pic>
              </a:graphicData>
            </a:graphic>
          </wp:inline>
        </w:drawing>
      </w:r>
    </w:p>
    <w:p w:rsidR="00AD35F0" w:rsidRPr="00A92F65" w:rsidRDefault="00AD35F0" w:rsidP="00AD35F0">
      <w:pPr>
        <w:spacing w:after="0" w:line="240" w:lineRule="auto"/>
        <w:jc w:val="both"/>
        <w:rPr>
          <w:rFonts w:ascii="Verdana" w:eastAsia="Times New Roman" w:hAnsi="Verdana" w:cs="Times New Roman"/>
          <w:b/>
          <w:i/>
          <w:color w:val="000000" w:themeColor="text1"/>
          <w:sz w:val="56"/>
          <w:szCs w:val="56"/>
          <w:lang w:eastAsia="en-GB"/>
        </w:rPr>
      </w:pPr>
    </w:p>
    <w:p w:rsidR="00AD35F0" w:rsidRPr="00DE0768" w:rsidRDefault="00AD35F0" w:rsidP="00AD35F0">
      <w:pPr>
        <w:spacing w:after="0" w:line="240" w:lineRule="auto"/>
        <w:jc w:val="center"/>
        <w:rPr>
          <w:rFonts w:ascii="Verdana" w:eastAsia="Times New Roman" w:hAnsi="Verdana" w:cs="Times New Roman"/>
          <w:b/>
          <w:i/>
          <w:sz w:val="40"/>
          <w:szCs w:val="40"/>
          <w:lang w:eastAsia="en-GB"/>
        </w:rPr>
      </w:pPr>
      <w:r w:rsidRPr="00576CF5">
        <w:rPr>
          <w:rFonts w:ascii="Verdana" w:eastAsia="Times New Roman" w:hAnsi="Verdana" w:cs="Times New Roman"/>
          <w:b/>
          <w:i/>
          <w:sz w:val="40"/>
          <w:szCs w:val="40"/>
          <w:lang w:eastAsia="en-GB"/>
        </w:rPr>
        <w:t xml:space="preserve">Safeguarding </w:t>
      </w:r>
      <w:r w:rsidRPr="00DE0768">
        <w:rPr>
          <w:rFonts w:ascii="Verdana" w:eastAsia="Times New Roman" w:hAnsi="Verdana" w:cs="Times New Roman"/>
          <w:b/>
          <w:i/>
          <w:sz w:val="40"/>
          <w:szCs w:val="40"/>
          <w:lang w:eastAsia="en-GB"/>
        </w:rPr>
        <w:t>and Child Protection Policy</w:t>
      </w:r>
    </w:p>
    <w:p w:rsidR="00AD35F0" w:rsidRPr="00D50E85" w:rsidRDefault="00D61655" w:rsidP="00AD35F0">
      <w:pPr>
        <w:spacing w:after="0" w:line="240" w:lineRule="auto"/>
        <w:jc w:val="center"/>
        <w:rPr>
          <w:rFonts w:ascii="Verdana" w:eastAsia="Times New Roman" w:hAnsi="Verdana" w:cs="Times New Roman"/>
          <w:b/>
          <w:sz w:val="24"/>
          <w:szCs w:val="24"/>
          <w:lang w:eastAsia="en-GB"/>
        </w:rPr>
      </w:pPr>
      <w:r w:rsidRPr="00D50E85">
        <w:rPr>
          <w:rFonts w:ascii="Verdana" w:eastAsia="Times New Roman" w:hAnsi="Verdana" w:cs="Times New Roman"/>
          <w:b/>
          <w:i/>
          <w:sz w:val="40"/>
          <w:szCs w:val="40"/>
          <w:lang w:eastAsia="en-GB"/>
        </w:rPr>
        <w:t>202</w:t>
      </w:r>
      <w:r w:rsidR="00990D78">
        <w:rPr>
          <w:rFonts w:ascii="Verdana" w:eastAsia="Times New Roman" w:hAnsi="Verdana" w:cs="Times New Roman"/>
          <w:b/>
          <w:i/>
          <w:sz w:val="40"/>
          <w:szCs w:val="40"/>
          <w:lang w:eastAsia="en-GB"/>
        </w:rPr>
        <w:t>5</w:t>
      </w:r>
      <w:r w:rsidRPr="00D50E85">
        <w:rPr>
          <w:rFonts w:ascii="Verdana" w:eastAsia="Times New Roman" w:hAnsi="Verdana" w:cs="Times New Roman"/>
          <w:b/>
          <w:i/>
          <w:sz w:val="40"/>
          <w:szCs w:val="40"/>
          <w:lang w:eastAsia="en-GB"/>
        </w:rPr>
        <w:t>-2</w:t>
      </w:r>
      <w:r w:rsidR="00990D78">
        <w:rPr>
          <w:rFonts w:ascii="Verdana" w:eastAsia="Times New Roman" w:hAnsi="Verdana" w:cs="Times New Roman"/>
          <w:b/>
          <w:i/>
          <w:sz w:val="40"/>
          <w:szCs w:val="40"/>
          <w:lang w:eastAsia="en-GB"/>
        </w:rPr>
        <w:t>6</w:t>
      </w:r>
    </w:p>
    <w:p w:rsidR="000A38FD" w:rsidRPr="00DE0768" w:rsidRDefault="00D61655" w:rsidP="000A38FD">
      <w:pPr>
        <w:suppressAutoHyphens/>
        <w:spacing w:after="0" w:line="240" w:lineRule="auto"/>
        <w:jc w:val="center"/>
        <w:rPr>
          <w:rFonts w:ascii="Arial" w:eastAsia="Times New Roman" w:hAnsi="Arial" w:cs="Times New Roman"/>
          <w:sz w:val="24"/>
          <w:szCs w:val="20"/>
          <w:lang w:eastAsia="ar-SA"/>
        </w:rPr>
      </w:pPr>
      <w:r w:rsidRPr="00DE0768">
        <w:rPr>
          <w:rFonts w:ascii="Arial" w:eastAsia="Times New Roman" w:hAnsi="Arial" w:cs="Times New Roman"/>
          <w:sz w:val="24"/>
          <w:szCs w:val="20"/>
          <w:lang w:eastAsia="ar-SA"/>
        </w:rPr>
        <w:t>(</w:t>
      </w:r>
      <w:r w:rsidR="00F47B51" w:rsidRPr="00DE0768">
        <w:rPr>
          <w:rFonts w:ascii="Arial" w:eastAsia="Times New Roman" w:hAnsi="Arial" w:cs="Times New Roman"/>
          <w:sz w:val="24"/>
          <w:szCs w:val="20"/>
          <w:lang w:eastAsia="ar-SA"/>
        </w:rPr>
        <w:t>Including</w:t>
      </w:r>
      <w:r w:rsidRPr="00DE0768">
        <w:rPr>
          <w:rFonts w:ascii="Arial" w:eastAsia="Times New Roman" w:hAnsi="Arial" w:cs="Times New Roman"/>
          <w:sz w:val="24"/>
          <w:szCs w:val="20"/>
          <w:lang w:eastAsia="ar-SA"/>
        </w:rPr>
        <w:t xml:space="preserve"> safer recruitment, allegations against staff and low-level concerns)</w:t>
      </w:r>
    </w:p>
    <w:p w:rsidR="000A38FD" w:rsidRPr="00DE0768" w:rsidRDefault="000A38FD" w:rsidP="00FB71DA">
      <w:pPr>
        <w:suppressAutoHyphens/>
        <w:spacing w:after="0" w:line="240" w:lineRule="auto"/>
        <w:rPr>
          <w:rFonts w:ascii="Verdana" w:eastAsia="Times New Roman" w:hAnsi="Verdana" w:cs="Times New Roman"/>
          <w:b/>
          <w:sz w:val="24"/>
          <w:szCs w:val="20"/>
          <w:lang w:eastAsia="ar-SA"/>
        </w:rPr>
      </w:pPr>
    </w:p>
    <w:p w:rsidR="000A38FD" w:rsidRPr="00DE0768" w:rsidRDefault="000A38FD" w:rsidP="000A38FD">
      <w:pPr>
        <w:suppressAutoHyphens/>
        <w:spacing w:after="0" w:line="240" w:lineRule="auto"/>
        <w:jc w:val="center"/>
        <w:rPr>
          <w:rFonts w:ascii="Verdana" w:eastAsia="Times New Roman" w:hAnsi="Verdana" w:cs="Times New Roman"/>
          <w:b/>
          <w:lang w:eastAsia="ar-SA"/>
        </w:rPr>
      </w:pPr>
      <w:r w:rsidRPr="00DE0768">
        <w:rPr>
          <w:rFonts w:ascii="Verdana" w:eastAsia="Times New Roman" w:hAnsi="Verdana" w:cs="Times New Roman"/>
          <w:b/>
          <w:lang w:eastAsia="ar-SA"/>
        </w:rPr>
        <w:t>Named personnel with designated res</w:t>
      </w:r>
      <w:r w:rsidR="00B11889" w:rsidRPr="00DE0768">
        <w:rPr>
          <w:rFonts w:ascii="Verdana" w:eastAsia="Times New Roman" w:hAnsi="Verdana" w:cs="Times New Roman"/>
          <w:b/>
          <w:lang w:eastAsia="ar-SA"/>
        </w:rPr>
        <w:t>ponsibility for safeguarding</w:t>
      </w:r>
    </w:p>
    <w:p w:rsidR="000A38FD" w:rsidRPr="00DE0768" w:rsidRDefault="000A38FD" w:rsidP="000A38FD">
      <w:pPr>
        <w:suppressAutoHyphens/>
        <w:spacing w:after="0" w:line="240" w:lineRule="auto"/>
        <w:jc w:val="center"/>
        <w:rPr>
          <w:rFonts w:ascii="Verdana" w:eastAsia="Times New Roman" w:hAnsi="Verdana" w:cs="Times New Roman"/>
          <w:b/>
          <w:lang w:eastAsia="ar-SA"/>
        </w:rPr>
      </w:pPr>
    </w:p>
    <w:tbl>
      <w:tblPr>
        <w:tblStyle w:val="TableGrid1"/>
        <w:tblW w:w="0" w:type="auto"/>
        <w:tblInd w:w="250" w:type="dxa"/>
        <w:tblLook w:val="04A0" w:firstRow="1" w:lastRow="0" w:firstColumn="1" w:lastColumn="0" w:noHBand="0" w:noVBand="1"/>
      </w:tblPr>
      <w:tblGrid>
        <w:gridCol w:w="1914"/>
        <w:gridCol w:w="1914"/>
        <w:gridCol w:w="1914"/>
        <w:gridCol w:w="1914"/>
        <w:gridCol w:w="1915"/>
      </w:tblGrid>
      <w:tr w:rsidR="00DE0768" w:rsidRPr="00DE0768" w:rsidTr="00E836CD">
        <w:tc>
          <w:tcPr>
            <w:tcW w:w="1914" w:type="dxa"/>
          </w:tcPr>
          <w:p w:rsidR="000A38FD" w:rsidRPr="00DE0768" w:rsidRDefault="000A38FD" w:rsidP="000A38FD">
            <w:pPr>
              <w:suppressAutoHyphens/>
              <w:jc w:val="center"/>
              <w:rPr>
                <w:rFonts w:ascii="Verdana" w:hAnsi="Verdana"/>
                <w:b/>
                <w:sz w:val="22"/>
                <w:szCs w:val="22"/>
                <w:lang w:eastAsia="ar-SA"/>
              </w:rPr>
            </w:pPr>
            <w:r w:rsidRPr="00DE0768">
              <w:rPr>
                <w:rFonts w:ascii="Verdana" w:hAnsi="Verdana"/>
                <w:b/>
                <w:sz w:val="22"/>
                <w:szCs w:val="22"/>
                <w:lang w:eastAsia="ar-SA"/>
              </w:rPr>
              <w:t>Academic Year</w:t>
            </w:r>
          </w:p>
        </w:tc>
        <w:tc>
          <w:tcPr>
            <w:tcW w:w="1914" w:type="dxa"/>
          </w:tcPr>
          <w:p w:rsidR="000A38FD" w:rsidRPr="00DE0768" w:rsidRDefault="000A38FD" w:rsidP="000A38FD">
            <w:pPr>
              <w:suppressAutoHyphens/>
              <w:jc w:val="center"/>
              <w:rPr>
                <w:rFonts w:ascii="Verdana" w:hAnsi="Verdana"/>
                <w:b/>
                <w:sz w:val="22"/>
                <w:szCs w:val="22"/>
                <w:lang w:eastAsia="ar-SA"/>
              </w:rPr>
            </w:pPr>
            <w:r w:rsidRPr="00DE0768">
              <w:rPr>
                <w:rFonts w:ascii="Verdana" w:hAnsi="Verdana"/>
                <w:b/>
                <w:sz w:val="22"/>
                <w:szCs w:val="22"/>
                <w:lang w:eastAsia="ar-SA"/>
              </w:rPr>
              <w:t>Designated Senior Professional</w:t>
            </w:r>
          </w:p>
        </w:tc>
        <w:tc>
          <w:tcPr>
            <w:tcW w:w="1914" w:type="dxa"/>
          </w:tcPr>
          <w:p w:rsidR="000A38FD" w:rsidRPr="00DE0768" w:rsidRDefault="000A38FD" w:rsidP="000A38FD">
            <w:pPr>
              <w:suppressAutoHyphens/>
              <w:jc w:val="center"/>
              <w:rPr>
                <w:rFonts w:ascii="Verdana" w:hAnsi="Verdana"/>
                <w:b/>
                <w:sz w:val="22"/>
                <w:szCs w:val="22"/>
                <w:lang w:eastAsia="ar-SA"/>
              </w:rPr>
            </w:pPr>
            <w:r w:rsidRPr="00DE0768">
              <w:rPr>
                <w:rFonts w:ascii="Verdana" w:hAnsi="Verdana"/>
                <w:b/>
                <w:sz w:val="22"/>
                <w:szCs w:val="22"/>
                <w:lang w:eastAsia="ar-SA"/>
              </w:rPr>
              <w:t>Deputy Designated Senior Professional</w:t>
            </w:r>
            <w:r w:rsidR="00732C1F" w:rsidRPr="00DE0768">
              <w:rPr>
                <w:rFonts w:ascii="Verdana" w:hAnsi="Verdana"/>
                <w:b/>
                <w:sz w:val="22"/>
                <w:szCs w:val="22"/>
                <w:lang w:eastAsia="ar-SA"/>
              </w:rPr>
              <w:t>s</w:t>
            </w:r>
          </w:p>
        </w:tc>
        <w:tc>
          <w:tcPr>
            <w:tcW w:w="1914" w:type="dxa"/>
          </w:tcPr>
          <w:p w:rsidR="000A38FD" w:rsidRPr="00DE0768" w:rsidRDefault="000A38FD" w:rsidP="000A38FD">
            <w:pPr>
              <w:suppressAutoHyphens/>
              <w:jc w:val="center"/>
              <w:rPr>
                <w:rFonts w:ascii="Verdana" w:hAnsi="Verdana"/>
                <w:b/>
                <w:sz w:val="22"/>
                <w:szCs w:val="22"/>
                <w:lang w:eastAsia="ar-SA"/>
              </w:rPr>
            </w:pPr>
            <w:r w:rsidRPr="00DE0768">
              <w:rPr>
                <w:rFonts w:ascii="Verdana" w:hAnsi="Verdana"/>
                <w:b/>
                <w:sz w:val="22"/>
                <w:szCs w:val="22"/>
                <w:lang w:eastAsia="ar-SA"/>
              </w:rPr>
              <w:t>Named Governor</w:t>
            </w:r>
            <w:r w:rsidR="00C3285B" w:rsidRPr="00DE0768">
              <w:rPr>
                <w:rFonts w:ascii="Verdana" w:hAnsi="Verdana"/>
                <w:b/>
                <w:sz w:val="22"/>
                <w:szCs w:val="22"/>
                <w:lang w:eastAsia="ar-SA"/>
              </w:rPr>
              <w:t xml:space="preserve"> for Child Protection</w:t>
            </w:r>
          </w:p>
        </w:tc>
        <w:tc>
          <w:tcPr>
            <w:tcW w:w="1915" w:type="dxa"/>
          </w:tcPr>
          <w:p w:rsidR="000A38FD" w:rsidRPr="00DE0768" w:rsidRDefault="000A38FD" w:rsidP="000A38FD">
            <w:pPr>
              <w:suppressAutoHyphens/>
              <w:jc w:val="center"/>
              <w:rPr>
                <w:rFonts w:ascii="Verdana" w:hAnsi="Verdana"/>
                <w:b/>
                <w:sz w:val="22"/>
                <w:szCs w:val="22"/>
                <w:lang w:eastAsia="ar-SA"/>
              </w:rPr>
            </w:pPr>
            <w:r w:rsidRPr="00DE0768">
              <w:rPr>
                <w:rFonts w:ascii="Verdana" w:hAnsi="Verdana"/>
                <w:b/>
                <w:sz w:val="22"/>
                <w:szCs w:val="22"/>
                <w:lang w:eastAsia="ar-SA"/>
              </w:rPr>
              <w:t>Chair of Governors</w:t>
            </w:r>
          </w:p>
        </w:tc>
      </w:tr>
      <w:tr w:rsidR="00DE0768" w:rsidRPr="00DE0768" w:rsidTr="00D61655">
        <w:trPr>
          <w:trHeight w:val="1721"/>
        </w:trPr>
        <w:tc>
          <w:tcPr>
            <w:tcW w:w="1914" w:type="dxa"/>
          </w:tcPr>
          <w:p w:rsidR="000A38FD" w:rsidRPr="00DE0768" w:rsidRDefault="00D61655" w:rsidP="00E875B2">
            <w:pPr>
              <w:suppressAutoHyphens/>
              <w:jc w:val="center"/>
              <w:rPr>
                <w:rFonts w:ascii="Verdana" w:hAnsi="Verdana"/>
                <w:b/>
                <w:sz w:val="22"/>
                <w:szCs w:val="22"/>
                <w:lang w:eastAsia="ar-SA"/>
              </w:rPr>
            </w:pPr>
            <w:r w:rsidRPr="00DE0768">
              <w:rPr>
                <w:rFonts w:ascii="Verdana" w:hAnsi="Verdana"/>
                <w:b/>
                <w:sz w:val="22"/>
                <w:szCs w:val="22"/>
                <w:lang w:eastAsia="ar-SA"/>
              </w:rPr>
              <w:t>202</w:t>
            </w:r>
            <w:r w:rsidR="00E875B2">
              <w:rPr>
                <w:rFonts w:ascii="Verdana" w:hAnsi="Verdana"/>
                <w:b/>
                <w:sz w:val="22"/>
                <w:szCs w:val="22"/>
                <w:lang w:eastAsia="ar-SA"/>
              </w:rPr>
              <w:t>5</w:t>
            </w:r>
            <w:r w:rsidRPr="00DE0768">
              <w:rPr>
                <w:rFonts w:ascii="Verdana" w:hAnsi="Verdana"/>
                <w:b/>
                <w:sz w:val="22"/>
                <w:szCs w:val="22"/>
                <w:lang w:eastAsia="ar-SA"/>
              </w:rPr>
              <w:t>-202</w:t>
            </w:r>
            <w:r w:rsidR="00E875B2">
              <w:rPr>
                <w:rFonts w:ascii="Verdana" w:hAnsi="Verdana"/>
                <w:b/>
                <w:sz w:val="22"/>
                <w:szCs w:val="22"/>
                <w:lang w:eastAsia="ar-SA"/>
              </w:rPr>
              <w:t>6</w:t>
            </w:r>
          </w:p>
        </w:tc>
        <w:tc>
          <w:tcPr>
            <w:tcW w:w="1914" w:type="dxa"/>
          </w:tcPr>
          <w:p w:rsidR="000A38FD" w:rsidRPr="00DE0768" w:rsidRDefault="000A38FD" w:rsidP="00063B71">
            <w:pPr>
              <w:suppressAutoHyphens/>
              <w:jc w:val="center"/>
              <w:rPr>
                <w:rFonts w:ascii="Verdana" w:hAnsi="Verdana"/>
                <w:sz w:val="22"/>
                <w:szCs w:val="22"/>
                <w:lang w:eastAsia="ar-SA"/>
              </w:rPr>
            </w:pPr>
            <w:r w:rsidRPr="00DE0768">
              <w:rPr>
                <w:rFonts w:ascii="Verdana" w:hAnsi="Verdana"/>
                <w:sz w:val="22"/>
                <w:szCs w:val="22"/>
                <w:lang w:eastAsia="ar-SA"/>
              </w:rPr>
              <w:t xml:space="preserve">Deputy Headteacher -  </w:t>
            </w:r>
            <w:r w:rsidR="00063B71">
              <w:rPr>
                <w:rFonts w:ascii="Verdana" w:hAnsi="Verdana"/>
                <w:sz w:val="22"/>
                <w:szCs w:val="22"/>
                <w:lang w:eastAsia="ar-SA"/>
              </w:rPr>
              <w:t xml:space="preserve">Gilly Taylor </w:t>
            </w:r>
            <w:r w:rsidR="003C1521" w:rsidRPr="00DE0768">
              <w:rPr>
                <w:rFonts w:ascii="Verdana" w:hAnsi="Verdana"/>
                <w:sz w:val="22"/>
                <w:szCs w:val="22"/>
                <w:lang w:eastAsia="ar-SA"/>
              </w:rPr>
              <w:t xml:space="preserve"> </w:t>
            </w:r>
            <w:r w:rsidR="00D669AB" w:rsidRPr="00DE0768">
              <w:rPr>
                <w:rFonts w:ascii="Verdana" w:hAnsi="Verdana"/>
                <w:sz w:val="22"/>
                <w:szCs w:val="22"/>
                <w:lang w:eastAsia="ar-SA"/>
              </w:rPr>
              <w:t xml:space="preserve"> </w:t>
            </w:r>
          </w:p>
        </w:tc>
        <w:tc>
          <w:tcPr>
            <w:tcW w:w="1914" w:type="dxa"/>
          </w:tcPr>
          <w:p w:rsidR="00E836CD" w:rsidRPr="00DE0768" w:rsidRDefault="00E836CD" w:rsidP="000A38FD">
            <w:pPr>
              <w:suppressAutoHyphens/>
              <w:jc w:val="center"/>
              <w:rPr>
                <w:rFonts w:ascii="Verdana" w:hAnsi="Verdana"/>
                <w:sz w:val="22"/>
                <w:szCs w:val="22"/>
                <w:lang w:eastAsia="ar-SA"/>
              </w:rPr>
            </w:pPr>
            <w:r w:rsidRPr="00DE0768">
              <w:rPr>
                <w:rFonts w:ascii="Verdana" w:hAnsi="Verdana"/>
                <w:sz w:val="22"/>
                <w:szCs w:val="22"/>
                <w:lang w:eastAsia="ar-SA"/>
              </w:rPr>
              <w:t>Headteacher – Caroline Day-Lewis</w:t>
            </w:r>
            <w:r w:rsidR="00D669AB" w:rsidRPr="00DE0768">
              <w:rPr>
                <w:rFonts w:ascii="Verdana" w:hAnsi="Verdana"/>
                <w:sz w:val="22"/>
                <w:szCs w:val="22"/>
                <w:lang w:eastAsia="ar-SA"/>
              </w:rPr>
              <w:t xml:space="preserve"> </w:t>
            </w:r>
          </w:p>
          <w:p w:rsidR="00F8787B" w:rsidRDefault="00B11889" w:rsidP="00D61655">
            <w:pPr>
              <w:suppressAutoHyphens/>
              <w:jc w:val="center"/>
              <w:rPr>
                <w:rFonts w:ascii="Verdana" w:hAnsi="Verdana"/>
                <w:sz w:val="22"/>
                <w:szCs w:val="22"/>
                <w:lang w:eastAsia="ar-SA"/>
              </w:rPr>
            </w:pPr>
            <w:r w:rsidRPr="00DE0768">
              <w:rPr>
                <w:rFonts w:ascii="Verdana" w:hAnsi="Verdana"/>
                <w:sz w:val="22"/>
                <w:szCs w:val="22"/>
                <w:lang w:eastAsia="ar-SA"/>
              </w:rPr>
              <w:t xml:space="preserve">Assistant </w:t>
            </w:r>
            <w:r w:rsidR="00E836CD" w:rsidRPr="00DE0768">
              <w:rPr>
                <w:rFonts w:ascii="Verdana" w:hAnsi="Verdana"/>
                <w:sz w:val="22"/>
                <w:szCs w:val="22"/>
                <w:lang w:eastAsia="ar-SA"/>
              </w:rPr>
              <w:t>Headteacher-Niccola Zanelli</w:t>
            </w:r>
          </w:p>
          <w:p w:rsidR="00DE2B7D" w:rsidRPr="00DE0768" w:rsidRDefault="00DE2B7D" w:rsidP="00E875B2">
            <w:pPr>
              <w:suppressAutoHyphens/>
              <w:jc w:val="center"/>
              <w:rPr>
                <w:rFonts w:ascii="Verdana" w:hAnsi="Verdana"/>
                <w:sz w:val="22"/>
                <w:szCs w:val="22"/>
                <w:lang w:eastAsia="ar-SA"/>
              </w:rPr>
            </w:pPr>
            <w:r>
              <w:rPr>
                <w:rFonts w:ascii="Verdana" w:hAnsi="Verdana"/>
                <w:sz w:val="22"/>
                <w:szCs w:val="22"/>
                <w:lang w:eastAsia="ar-SA"/>
              </w:rPr>
              <w:t>Assistant Headteacher-</w:t>
            </w:r>
            <w:r w:rsidR="00E875B2">
              <w:rPr>
                <w:rFonts w:ascii="Verdana" w:hAnsi="Verdana"/>
                <w:sz w:val="22"/>
                <w:szCs w:val="22"/>
                <w:lang w:eastAsia="ar-SA"/>
              </w:rPr>
              <w:t>Lauren Gregory</w:t>
            </w:r>
          </w:p>
        </w:tc>
        <w:tc>
          <w:tcPr>
            <w:tcW w:w="1914" w:type="dxa"/>
          </w:tcPr>
          <w:p w:rsidR="000A38FD" w:rsidRPr="00DE0768" w:rsidRDefault="0069113B" w:rsidP="000A38FD">
            <w:pPr>
              <w:suppressAutoHyphens/>
              <w:jc w:val="center"/>
              <w:rPr>
                <w:rFonts w:ascii="Verdana" w:hAnsi="Verdana"/>
                <w:sz w:val="22"/>
                <w:szCs w:val="22"/>
                <w:lang w:eastAsia="ar-SA"/>
              </w:rPr>
            </w:pPr>
            <w:r w:rsidRPr="00DE0768">
              <w:rPr>
                <w:rFonts w:ascii="Verdana" w:hAnsi="Verdana"/>
                <w:sz w:val="22"/>
                <w:szCs w:val="22"/>
                <w:lang w:eastAsia="ar-SA"/>
              </w:rPr>
              <w:t>Michael Curtin-Chair of CAF committee</w:t>
            </w:r>
          </w:p>
        </w:tc>
        <w:tc>
          <w:tcPr>
            <w:tcW w:w="1915" w:type="dxa"/>
          </w:tcPr>
          <w:p w:rsidR="000A38FD" w:rsidRPr="00DE0768" w:rsidRDefault="00D61655" w:rsidP="000A38FD">
            <w:pPr>
              <w:suppressAutoHyphens/>
              <w:jc w:val="center"/>
              <w:rPr>
                <w:rFonts w:ascii="Verdana" w:hAnsi="Verdana"/>
                <w:sz w:val="22"/>
                <w:szCs w:val="22"/>
                <w:lang w:eastAsia="ar-SA"/>
              </w:rPr>
            </w:pPr>
            <w:r w:rsidRPr="00DE0768">
              <w:rPr>
                <w:rFonts w:ascii="Verdana" w:hAnsi="Verdana"/>
                <w:sz w:val="22"/>
                <w:szCs w:val="22"/>
                <w:lang w:eastAsia="ar-SA"/>
              </w:rPr>
              <w:t>Naomi Green</w:t>
            </w:r>
          </w:p>
        </w:tc>
      </w:tr>
    </w:tbl>
    <w:p w:rsidR="00DA5C82" w:rsidRPr="00576CF5" w:rsidRDefault="00DA5C82" w:rsidP="00DA5C82">
      <w:pPr>
        <w:suppressAutoHyphens/>
        <w:spacing w:after="0" w:line="240" w:lineRule="auto"/>
        <w:rPr>
          <w:rFonts w:ascii="Verdana" w:eastAsia="Times New Roman" w:hAnsi="Verdana" w:cs="Times New Roman"/>
          <w:b/>
          <w:lang w:eastAsia="ar-SA"/>
        </w:rPr>
      </w:pPr>
    </w:p>
    <w:p w:rsidR="00DA5C82" w:rsidRPr="00576CF5" w:rsidRDefault="00DA5C82" w:rsidP="006D1710">
      <w:pPr>
        <w:suppressAutoHyphens/>
        <w:spacing w:after="0" w:line="240" w:lineRule="auto"/>
        <w:ind w:left="142"/>
        <w:jc w:val="both"/>
        <w:rPr>
          <w:rFonts w:ascii="Verdana" w:eastAsia="Times New Roman" w:hAnsi="Verdana" w:cs="Times New Roman"/>
          <w:b/>
          <w:lang w:eastAsia="ar-SA"/>
        </w:rPr>
      </w:pPr>
      <w:r w:rsidRPr="00576CF5">
        <w:rPr>
          <w:rFonts w:ascii="Verdana" w:eastAsia="Times New Roman" w:hAnsi="Verdana" w:cs="Times New Roman"/>
          <w:b/>
          <w:lang w:eastAsia="ar-SA"/>
        </w:rPr>
        <w:t>POLICY REVIEW</w:t>
      </w:r>
    </w:p>
    <w:p w:rsidR="00DA5C82" w:rsidRPr="00576CF5" w:rsidRDefault="00DA5C82" w:rsidP="006D1710">
      <w:pPr>
        <w:suppressAutoHyphens/>
        <w:spacing w:after="0" w:line="240" w:lineRule="auto"/>
        <w:ind w:left="709" w:hanging="698"/>
        <w:jc w:val="both"/>
        <w:rPr>
          <w:rFonts w:ascii="Verdana" w:eastAsia="Times New Roman" w:hAnsi="Verdana" w:cs="Times New Roman"/>
          <w:b/>
          <w:u w:val="single"/>
          <w:lang w:eastAsia="ar-SA"/>
        </w:rPr>
      </w:pPr>
    </w:p>
    <w:p w:rsidR="00DA5C82" w:rsidRPr="00576CF5" w:rsidRDefault="006D1710" w:rsidP="006D1710">
      <w:pPr>
        <w:suppressAutoHyphens/>
        <w:spacing w:after="0" w:line="240" w:lineRule="auto"/>
        <w:ind w:left="709" w:hanging="698"/>
        <w:jc w:val="both"/>
        <w:rPr>
          <w:rFonts w:ascii="Verdana" w:eastAsia="Times New Roman" w:hAnsi="Verdana" w:cs="Times New Roman"/>
          <w:lang w:eastAsia="ar-SA"/>
        </w:rPr>
      </w:pPr>
      <w:r>
        <w:rPr>
          <w:rFonts w:ascii="Verdana" w:eastAsia="Times New Roman" w:hAnsi="Verdana" w:cs="Times New Roman"/>
          <w:lang w:eastAsia="ar-SA"/>
        </w:rPr>
        <w:t xml:space="preserve"> </w:t>
      </w:r>
      <w:r w:rsidR="00DA5C82" w:rsidRPr="00576CF5">
        <w:rPr>
          <w:rFonts w:ascii="Verdana" w:eastAsia="Times New Roman" w:hAnsi="Verdana" w:cs="Times New Roman"/>
          <w:lang w:eastAsia="ar-SA"/>
        </w:rPr>
        <w:t>This policy will be reviewed in full by the Governing Body on an annual basis.</w:t>
      </w:r>
    </w:p>
    <w:tbl>
      <w:tblPr>
        <w:tblStyle w:val="TableGrid"/>
        <w:tblW w:w="0" w:type="auto"/>
        <w:tblInd w:w="250" w:type="dxa"/>
        <w:tblLook w:val="04A0" w:firstRow="1" w:lastRow="0" w:firstColumn="1" w:lastColumn="0" w:noHBand="0" w:noVBand="1"/>
      </w:tblPr>
      <w:tblGrid>
        <w:gridCol w:w="2787"/>
        <w:gridCol w:w="1834"/>
        <w:gridCol w:w="2668"/>
        <w:gridCol w:w="2458"/>
      </w:tblGrid>
      <w:tr w:rsidR="009D0B57" w:rsidRPr="00576CF5" w:rsidTr="00D60C11">
        <w:tc>
          <w:tcPr>
            <w:tcW w:w="2787" w:type="dxa"/>
          </w:tcPr>
          <w:p w:rsidR="00D60C11" w:rsidRPr="00DE0768" w:rsidRDefault="00D60C11" w:rsidP="00DA5C82">
            <w:pPr>
              <w:suppressAutoHyphens/>
              <w:rPr>
                <w:rFonts w:ascii="Verdana" w:hAnsi="Verdana"/>
                <w:sz w:val="22"/>
                <w:szCs w:val="22"/>
                <w:lang w:eastAsia="ar-SA"/>
              </w:rPr>
            </w:pPr>
            <w:r w:rsidRPr="00DE0768">
              <w:rPr>
                <w:rFonts w:ascii="Verdana" w:hAnsi="Verdana"/>
                <w:b/>
                <w:sz w:val="22"/>
                <w:szCs w:val="22"/>
                <w:lang w:eastAsia="ar-SA"/>
              </w:rPr>
              <w:t>Reviewed:</w:t>
            </w:r>
          </w:p>
        </w:tc>
        <w:tc>
          <w:tcPr>
            <w:tcW w:w="1834" w:type="dxa"/>
          </w:tcPr>
          <w:p w:rsidR="00D60C11" w:rsidRPr="00DE0768" w:rsidRDefault="00D60C11" w:rsidP="00DA5C82">
            <w:pPr>
              <w:suppressAutoHyphens/>
              <w:rPr>
                <w:rFonts w:ascii="Verdana" w:hAnsi="Verdana"/>
                <w:sz w:val="22"/>
                <w:szCs w:val="22"/>
                <w:lang w:eastAsia="ar-SA"/>
              </w:rPr>
            </w:pPr>
            <w:r w:rsidRPr="00DE0768">
              <w:rPr>
                <w:rFonts w:ascii="Verdana" w:hAnsi="Verdana"/>
                <w:b/>
                <w:sz w:val="22"/>
                <w:szCs w:val="22"/>
                <w:lang w:eastAsia="ar-SA"/>
              </w:rPr>
              <w:t>Approved by Governing Body:</w:t>
            </w:r>
          </w:p>
        </w:tc>
        <w:tc>
          <w:tcPr>
            <w:tcW w:w="2668" w:type="dxa"/>
          </w:tcPr>
          <w:p w:rsidR="00D60C11" w:rsidRPr="00DE0768" w:rsidRDefault="00D60C11" w:rsidP="00DA5C82">
            <w:pPr>
              <w:suppressAutoHyphens/>
              <w:rPr>
                <w:rFonts w:ascii="Verdana" w:hAnsi="Verdana"/>
                <w:sz w:val="22"/>
                <w:szCs w:val="22"/>
                <w:lang w:eastAsia="ar-SA"/>
              </w:rPr>
            </w:pPr>
            <w:r w:rsidRPr="00DE0768">
              <w:rPr>
                <w:rFonts w:ascii="Verdana" w:hAnsi="Verdana"/>
                <w:b/>
                <w:sz w:val="22"/>
                <w:szCs w:val="22"/>
                <w:lang w:eastAsia="ar-SA"/>
              </w:rPr>
              <w:t>Date of next review:</w:t>
            </w:r>
            <w:r w:rsidRPr="00DE0768">
              <w:rPr>
                <w:rFonts w:ascii="Verdana" w:hAnsi="Verdana"/>
                <w:sz w:val="22"/>
                <w:szCs w:val="22"/>
                <w:lang w:eastAsia="ar-SA"/>
              </w:rPr>
              <w:t xml:space="preserve">  </w:t>
            </w:r>
          </w:p>
        </w:tc>
        <w:tc>
          <w:tcPr>
            <w:tcW w:w="2458" w:type="dxa"/>
          </w:tcPr>
          <w:p w:rsidR="00D60C11" w:rsidRPr="00DE0768" w:rsidRDefault="00D60C11" w:rsidP="00DA5C82">
            <w:pPr>
              <w:suppressAutoHyphens/>
              <w:rPr>
                <w:rFonts w:ascii="Verdana" w:hAnsi="Verdana"/>
                <w:b/>
                <w:lang w:eastAsia="ar-SA"/>
              </w:rPr>
            </w:pPr>
            <w:r w:rsidRPr="00DE0768">
              <w:rPr>
                <w:rFonts w:ascii="Verdana" w:hAnsi="Verdana"/>
                <w:b/>
                <w:lang w:eastAsia="ar-SA"/>
              </w:rPr>
              <w:t>Author of this policy</w:t>
            </w:r>
          </w:p>
        </w:tc>
      </w:tr>
      <w:tr w:rsidR="009D0B57" w:rsidRPr="00576CF5" w:rsidTr="00D60C11">
        <w:tc>
          <w:tcPr>
            <w:tcW w:w="2787" w:type="dxa"/>
          </w:tcPr>
          <w:p w:rsidR="00D60C11" w:rsidRPr="00DE0768" w:rsidRDefault="00D61655" w:rsidP="00135810">
            <w:pPr>
              <w:suppressAutoHyphens/>
              <w:rPr>
                <w:rFonts w:ascii="Verdana" w:hAnsi="Verdana"/>
                <w:sz w:val="22"/>
                <w:szCs w:val="22"/>
                <w:lang w:eastAsia="ar-SA"/>
              </w:rPr>
            </w:pPr>
            <w:r w:rsidRPr="00DE0768">
              <w:rPr>
                <w:rFonts w:ascii="Verdana" w:hAnsi="Verdana"/>
                <w:sz w:val="22"/>
                <w:szCs w:val="22"/>
                <w:lang w:eastAsia="ar-SA"/>
              </w:rPr>
              <w:t>September  202</w:t>
            </w:r>
            <w:r w:rsidR="00385C31">
              <w:rPr>
                <w:rFonts w:ascii="Verdana" w:hAnsi="Verdana"/>
                <w:sz w:val="22"/>
                <w:szCs w:val="22"/>
                <w:lang w:eastAsia="ar-SA"/>
              </w:rPr>
              <w:t>6</w:t>
            </w:r>
          </w:p>
          <w:p w:rsidR="00D60C11" w:rsidRPr="00DE0768" w:rsidRDefault="00D60C11" w:rsidP="00135810">
            <w:pPr>
              <w:suppressAutoHyphens/>
              <w:rPr>
                <w:rFonts w:ascii="Verdana" w:hAnsi="Verdana"/>
                <w:sz w:val="22"/>
                <w:szCs w:val="22"/>
                <w:lang w:eastAsia="ar-SA"/>
              </w:rPr>
            </w:pPr>
          </w:p>
        </w:tc>
        <w:tc>
          <w:tcPr>
            <w:tcW w:w="1834" w:type="dxa"/>
          </w:tcPr>
          <w:p w:rsidR="00D60C11" w:rsidRPr="00DE0768" w:rsidRDefault="00871B24" w:rsidP="00CE4CDC">
            <w:pPr>
              <w:suppressAutoHyphens/>
              <w:rPr>
                <w:rFonts w:ascii="Verdana" w:hAnsi="Verdana"/>
                <w:sz w:val="22"/>
                <w:szCs w:val="22"/>
                <w:lang w:eastAsia="ar-SA"/>
              </w:rPr>
            </w:pPr>
            <w:r>
              <w:rPr>
                <w:rFonts w:ascii="Verdana" w:hAnsi="Verdana"/>
                <w:sz w:val="22"/>
                <w:szCs w:val="22"/>
                <w:lang w:eastAsia="ar-SA"/>
              </w:rPr>
              <w:t>29.09.25</w:t>
            </w:r>
          </w:p>
        </w:tc>
        <w:tc>
          <w:tcPr>
            <w:tcW w:w="2668" w:type="dxa"/>
          </w:tcPr>
          <w:p w:rsidR="00D60C11" w:rsidRPr="00DE0768" w:rsidRDefault="00D61655" w:rsidP="00385C31">
            <w:pPr>
              <w:suppressAutoHyphens/>
              <w:rPr>
                <w:rFonts w:ascii="Verdana" w:hAnsi="Verdana"/>
                <w:sz w:val="22"/>
                <w:szCs w:val="22"/>
                <w:lang w:eastAsia="ar-SA"/>
              </w:rPr>
            </w:pPr>
            <w:r w:rsidRPr="00DE0768">
              <w:rPr>
                <w:rFonts w:ascii="Verdana" w:hAnsi="Verdana"/>
                <w:sz w:val="22"/>
                <w:szCs w:val="22"/>
                <w:lang w:eastAsia="ar-SA"/>
              </w:rPr>
              <w:t>Autumn 202</w:t>
            </w:r>
            <w:r w:rsidR="00385C31">
              <w:rPr>
                <w:rFonts w:ascii="Verdana" w:hAnsi="Verdana"/>
                <w:sz w:val="22"/>
                <w:szCs w:val="22"/>
                <w:lang w:eastAsia="ar-SA"/>
              </w:rPr>
              <w:t>7</w:t>
            </w:r>
            <w:r w:rsidR="00D60C11" w:rsidRPr="00DE0768">
              <w:rPr>
                <w:rFonts w:ascii="Verdana" w:hAnsi="Verdana"/>
                <w:sz w:val="22"/>
                <w:szCs w:val="22"/>
                <w:lang w:eastAsia="ar-SA"/>
              </w:rPr>
              <w:t xml:space="preserve"> or as needed</w:t>
            </w:r>
          </w:p>
        </w:tc>
        <w:tc>
          <w:tcPr>
            <w:tcW w:w="2458" w:type="dxa"/>
          </w:tcPr>
          <w:p w:rsidR="00D60C11" w:rsidRPr="00063B71" w:rsidRDefault="00063B71" w:rsidP="00063B71">
            <w:pPr>
              <w:suppressAutoHyphens/>
              <w:rPr>
                <w:rFonts w:ascii="Verdana" w:hAnsi="Verdana"/>
                <w:sz w:val="22"/>
                <w:szCs w:val="22"/>
                <w:lang w:eastAsia="ar-SA"/>
              </w:rPr>
            </w:pPr>
            <w:r w:rsidRPr="00063B71">
              <w:rPr>
                <w:rFonts w:ascii="Verdana" w:hAnsi="Verdana"/>
                <w:sz w:val="22"/>
                <w:szCs w:val="22"/>
                <w:lang w:eastAsia="ar-SA"/>
              </w:rPr>
              <w:t xml:space="preserve">Gilly Taylor, </w:t>
            </w:r>
            <w:r w:rsidR="00D60C11" w:rsidRPr="00063B71">
              <w:rPr>
                <w:rFonts w:ascii="Verdana" w:hAnsi="Verdana"/>
                <w:sz w:val="22"/>
                <w:szCs w:val="22"/>
                <w:lang w:eastAsia="ar-SA"/>
              </w:rPr>
              <w:t>DHT</w:t>
            </w:r>
          </w:p>
        </w:tc>
      </w:tr>
    </w:tbl>
    <w:p w:rsidR="00D61655" w:rsidRDefault="00D61655" w:rsidP="000A38FD">
      <w:pPr>
        <w:rPr>
          <w:rFonts w:ascii="Verdana" w:hAnsi="Verdana"/>
          <w:b/>
        </w:rPr>
      </w:pPr>
    </w:p>
    <w:p w:rsidR="000A38FD" w:rsidRPr="00576CF5" w:rsidRDefault="00CA5495" w:rsidP="000A38FD">
      <w:pPr>
        <w:rPr>
          <w:rFonts w:ascii="Verdana" w:hAnsi="Verdana"/>
          <w:b/>
        </w:rPr>
      </w:pPr>
      <w:r w:rsidRPr="00576CF5">
        <w:rPr>
          <w:rFonts w:ascii="Verdana" w:hAnsi="Verdana"/>
          <w:b/>
        </w:rPr>
        <w:lastRenderedPageBreak/>
        <w:t>CONTENT</w:t>
      </w:r>
    </w:p>
    <w:p w:rsidR="000A38FD" w:rsidRPr="00576CF5" w:rsidRDefault="005D7EED" w:rsidP="00C715DA">
      <w:pPr>
        <w:pStyle w:val="ListParagraph"/>
        <w:numPr>
          <w:ilvl w:val="0"/>
          <w:numId w:val="3"/>
        </w:numPr>
        <w:rPr>
          <w:rFonts w:ascii="Verdana" w:hAnsi="Verdana"/>
          <w:sz w:val="22"/>
          <w:szCs w:val="22"/>
        </w:rPr>
      </w:pPr>
      <w:r w:rsidRPr="00576CF5">
        <w:rPr>
          <w:rFonts w:ascii="Verdana" w:hAnsi="Verdana"/>
          <w:sz w:val="22"/>
          <w:szCs w:val="22"/>
        </w:rPr>
        <w:t>Introduction</w:t>
      </w:r>
    </w:p>
    <w:p w:rsidR="00A469DB" w:rsidRPr="00576CF5" w:rsidRDefault="00A469DB" w:rsidP="00C715DA">
      <w:pPr>
        <w:pStyle w:val="ListParagraph"/>
        <w:numPr>
          <w:ilvl w:val="0"/>
          <w:numId w:val="3"/>
        </w:numPr>
        <w:rPr>
          <w:rFonts w:ascii="Verdana" w:hAnsi="Verdana"/>
          <w:sz w:val="22"/>
          <w:szCs w:val="22"/>
        </w:rPr>
      </w:pPr>
      <w:r w:rsidRPr="00576CF5">
        <w:rPr>
          <w:rFonts w:ascii="Verdana" w:hAnsi="Verdana"/>
          <w:sz w:val="22"/>
          <w:szCs w:val="22"/>
        </w:rPr>
        <w:t>Aims</w:t>
      </w:r>
      <w:r w:rsidR="00836BF8" w:rsidRPr="00576CF5">
        <w:rPr>
          <w:rFonts w:ascii="Verdana" w:hAnsi="Verdana"/>
          <w:sz w:val="22"/>
          <w:szCs w:val="22"/>
        </w:rPr>
        <w:t xml:space="preserve"> of policy</w:t>
      </w:r>
    </w:p>
    <w:p w:rsidR="005D7EED" w:rsidRPr="00576CF5" w:rsidRDefault="005D7EED" w:rsidP="00C715DA">
      <w:pPr>
        <w:pStyle w:val="ListParagraph"/>
        <w:numPr>
          <w:ilvl w:val="0"/>
          <w:numId w:val="3"/>
        </w:numPr>
        <w:rPr>
          <w:rFonts w:ascii="Verdana" w:hAnsi="Verdana"/>
          <w:sz w:val="22"/>
          <w:szCs w:val="22"/>
        </w:rPr>
      </w:pPr>
      <w:r w:rsidRPr="00576CF5">
        <w:rPr>
          <w:rFonts w:ascii="Verdana" w:hAnsi="Verdana"/>
          <w:sz w:val="22"/>
          <w:szCs w:val="22"/>
        </w:rPr>
        <w:t>Statutory Framework</w:t>
      </w:r>
    </w:p>
    <w:p w:rsidR="0054572C" w:rsidRPr="00576CF5" w:rsidRDefault="0054572C" w:rsidP="00C715DA">
      <w:pPr>
        <w:pStyle w:val="ListParagraph"/>
        <w:numPr>
          <w:ilvl w:val="0"/>
          <w:numId w:val="3"/>
        </w:numPr>
        <w:rPr>
          <w:rFonts w:ascii="Verdana" w:hAnsi="Verdana"/>
          <w:sz w:val="22"/>
          <w:szCs w:val="22"/>
        </w:rPr>
      </w:pPr>
      <w:r w:rsidRPr="00576CF5">
        <w:rPr>
          <w:rFonts w:ascii="Verdana" w:hAnsi="Verdana"/>
          <w:sz w:val="22"/>
          <w:szCs w:val="22"/>
        </w:rPr>
        <w:t>Equality Statement</w:t>
      </w:r>
    </w:p>
    <w:p w:rsidR="00A469DB" w:rsidRPr="00576CF5" w:rsidRDefault="00732C1F" w:rsidP="00C715DA">
      <w:pPr>
        <w:pStyle w:val="ListParagraph"/>
        <w:numPr>
          <w:ilvl w:val="0"/>
          <w:numId w:val="3"/>
        </w:numPr>
        <w:rPr>
          <w:rFonts w:ascii="Verdana" w:hAnsi="Verdana"/>
          <w:sz w:val="22"/>
          <w:szCs w:val="22"/>
        </w:rPr>
      </w:pPr>
      <w:r w:rsidRPr="00576CF5">
        <w:rPr>
          <w:rFonts w:ascii="Verdana" w:hAnsi="Verdana"/>
          <w:sz w:val="22"/>
          <w:szCs w:val="22"/>
        </w:rPr>
        <w:t>Roles and Responsibilities</w:t>
      </w:r>
    </w:p>
    <w:p w:rsidR="005D7EED" w:rsidRPr="00576CF5" w:rsidRDefault="001634C1" w:rsidP="00C715DA">
      <w:pPr>
        <w:pStyle w:val="ListParagraph"/>
        <w:numPr>
          <w:ilvl w:val="0"/>
          <w:numId w:val="3"/>
        </w:numPr>
        <w:rPr>
          <w:rFonts w:ascii="Verdana" w:hAnsi="Verdana"/>
          <w:sz w:val="22"/>
          <w:szCs w:val="22"/>
        </w:rPr>
      </w:pPr>
      <w:r w:rsidRPr="00576CF5">
        <w:rPr>
          <w:rFonts w:ascii="Verdana" w:hAnsi="Verdana"/>
          <w:sz w:val="22"/>
          <w:szCs w:val="22"/>
        </w:rPr>
        <w:t xml:space="preserve">Types of </w:t>
      </w:r>
      <w:r w:rsidR="00D31E7F" w:rsidRPr="00576CF5">
        <w:rPr>
          <w:rFonts w:ascii="Verdana" w:hAnsi="Verdana"/>
          <w:sz w:val="22"/>
          <w:szCs w:val="22"/>
        </w:rPr>
        <w:t>Child a</w:t>
      </w:r>
      <w:r w:rsidRPr="00576CF5">
        <w:rPr>
          <w:rFonts w:ascii="Verdana" w:hAnsi="Verdana"/>
          <w:sz w:val="22"/>
          <w:szCs w:val="22"/>
        </w:rPr>
        <w:t>buse</w:t>
      </w:r>
    </w:p>
    <w:p w:rsidR="005D7EED" w:rsidRPr="00576CF5" w:rsidRDefault="001634C1" w:rsidP="00C715DA">
      <w:pPr>
        <w:pStyle w:val="ListParagraph"/>
        <w:numPr>
          <w:ilvl w:val="0"/>
          <w:numId w:val="3"/>
        </w:numPr>
        <w:rPr>
          <w:rFonts w:ascii="Verdana" w:hAnsi="Verdana"/>
          <w:sz w:val="22"/>
          <w:szCs w:val="22"/>
        </w:rPr>
      </w:pPr>
      <w:r w:rsidRPr="00576CF5">
        <w:rPr>
          <w:rFonts w:ascii="Verdana" w:hAnsi="Verdana"/>
          <w:sz w:val="22"/>
          <w:szCs w:val="22"/>
        </w:rPr>
        <w:t xml:space="preserve">School </w:t>
      </w:r>
      <w:r w:rsidR="00D31E7F" w:rsidRPr="00576CF5">
        <w:rPr>
          <w:rFonts w:ascii="Verdana" w:hAnsi="Verdana"/>
          <w:sz w:val="22"/>
          <w:szCs w:val="22"/>
        </w:rPr>
        <w:t>Procedures</w:t>
      </w:r>
    </w:p>
    <w:p w:rsidR="005D7EED" w:rsidRPr="00576CF5" w:rsidRDefault="005D7EED" w:rsidP="00C715DA">
      <w:pPr>
        <w:pStyle w:val="ListParagraph"/>
        <w:numPr>
          <w:ilvl w:val="0"/>
          <w:numId w:val="3"/>
        </w:numPr>
        <w:rPr>
          <w:rFonts w:ascii="Verdana" w:hAnsi="Verdana"/>
          <w:sz w:val="22"/>
          <w:szCs w:val="22"/>
        </w:rPr>
      </w:pPr>
      <w:r w:rsidRPr="00576CF5">
        <w:rPr>
          <w:rFonts w:ascii="Verdana" w:hAnsi="Verdana"/>
          <w:sz w:val="22"/>
          <w:szCs w:val="22"/>
        </w:rPr>
        <w:t>Confidentiality</w:t>
      </w:r>
    </w:p>
    <w:p w:rsidR="00FB71DA" w:rsidRPr="00576CF5" w:rsidRDefault="005D7EED" w:rsidP="00C715DA">
      <w:pPr>
        <w:pStyle w:val="ListParagraph"/>
        <w:numPr>
          <w:ilvl w:val="0"/>
          <w:numId w:val="3"/>
        </w:numPr>
        <w:rPr>
          <w:rFonts w:ascii="Verdana" w:hAnsi="Verdana"/>
          <w:sz w:val="22"/>
          <w:szCs w:val="22"/>
        </w:rPr>
      </w:pPr>
      <w:r w:rsidRPr="00576CF5">
        <w:rPr>
          <w:rFonts w:ascii="Verdana" w:hAnsi="Verdana"/>
          <w:sz w:val="22"/>
          <w:szCs w:val="22"/>
        </w:rPr>
        <w:t>Communication with Parents</w:t>
      </w:r>
      <w:r w:rsidR="00083CC5" w:rsidRPr="00576CF5">
        <w:rPr>
          <w:rFonts w:ascii="Verdana" w:hAnsi="Verdana"/>
          <w:sz w:val="22"/>
          <w:szCs w:val="22"/>
        </w:rPr>
        <w:t xml:space="preserve"> &amp; Carers</w:t>
      </w:r>
    </w:p>
    <w:p w:rsidR="006C42BD" w:rsidRPr="00576CF5" w:rsidRDefault="005D7EED" w:rsidP="00C715DA">
      <w:pPr>
        <w:pStyle w:val="ListParagraph"/>
        <w:numPr>
          <w:ilvl w:val="0"/>
          <w:numId w:val="3"/>
        </w:numPr>
        <w:rPr>
          <w:rFonts w:ascii="Verdana" w:hAnsi="Verdana"/>
          <w:sz w:val="22"/>
          <w:szCs w:val="22"/>
        </w:rPr>
      </w:pPr>
      <w:r w:rsidRPr="00576CF5">
        <w:rPr>
          <w:rFonts w:ascii="Verdana" w:hAnsi="Verdana"/>
          <w:sz w:val="22"/>
          <w:szCs w:val="22"/>
        </w:rPr>
        <w:t>Record Keeping</w:t>
      </w:r>
    </w:p>
    <w:p w:rsidR="006C42BD" w:rsidRPr="00576CF5" w:rsidRDefault="006C42BD" w:rsidP="00C715DA">
      <w:pPr>
        <w:pStyle w:val="ListParagraph"/>
        <w:numPr>
          <w:ilvl w:val="0"/>
          <w:numId w:val="3"/>
        </w:numPr>
        <w:rPr>
          <w:rFonts w:ascii="Verdana" w:hAnsi="Verdana"/>
          <w:sz w:val="22"/>
          <w:szCs w:val="22"/>
        </w:rPr>
      </w:pPr>
      <w:r w:rsidRPr="00576CF5">
        <w:rPr>
          <w:rFonts w:ascii="Verdana" w:hAnsi="Verdana"/>
          <w:sz w:val="22"/>
          <w:szCs w:val="22"/>
        </w:rPr>
        <w:t>Prevention and Supporting vulnerable pupils</w:t>
      </w:r>
    </w:p>
    <w:p w:rsidR="006C42BD" w:rsidRPr="00576CF5" w:rsidRDefault="006C42BD" w:rsidP="00C715DA">
      <w:pPr>
        <w:pStyle w:val="ListParagraph"/>
        <w:numPr>
          <w:ilvl w:val="0"/>
          <w:numId w:val="3"/>
        </w:numPr>
        <w:rPr>
          <w:rFonts w:ascii="Verdana" w:hAnsi="Verdana"/>
          <w:sz w:val="22"/>
          <w:szCs w:val="22"/>
        </w:rPr>
      </w:pPr>
      <w:r w:rsidRPr="00576CF5">
        <w:rPr>
          <w:rFonts w:ascii="Verdana" w:hAnsi="Verdana"/>
          <w:sz w:val="22"/>
          <w:szCs w:val="22"/>
        </w:rPr>
        <w:t>Safer Recruitment</w:t>
      </w:r>
      <w:r w:rsidR="00016A0A" w:rsidRPr="00576CF5">
        <w:rPr>
          <w:rFonts w:ascii="Verdana" w:hAnsi="Verdana"/>
          <w:sz w:val="22"/>
          <w:szCs w:val="22"/>
        </w:rPr>
        <w:t xml:space="preserve"> and DBS checks-Policy &amp; Procedures</w:t>
      </w:r>
    </w:p>
    <w:p w:rsidR="006F5812" w:rsidRPr="00DE0768" w:rsidRDefault="006F5812" w:rsidP="00C715DA">
      <w:pPr>
        <w:pStyle w:val="ListParagraph"/>
        <w:numPr>
          <w:ilvl w:val="0"/>
          <w:numId w:val="3"/>
        </w:numPr>
        <w:tabs>
          <w:tab w:val="left" w:pos="709"/>
        </w:tabs>
        <w:rPr>
          <w:rFonts w:ascii="Verdana" w:hAnsi="Verdana"/>
          <w:sz w:val="22"/>
          <w:szCs w:val="22"/>
        </w:rPr>
      </w:pPr>
      <w:r w:rsidRPr="00DE0768">
        <w:rPr>
          <w:rFonts w:ascii="Verdana" w:hAnsi="Verdana"/>
          <w:sz w:val="22"/>
          <w:szCs w:val="22"/>
        </w:rPr>
        <w:t>Allegations Involving School Staff/Volunteers</w:t>
      </w:r>
    </w:p>
    <w:p w:rsidR="006F5812" w:rsidRPr="00DE0768" w:rsidRDefault="006F5812" w:rsidP="00C715DA">
      <w:pPr>
        <w:pStyle w:val="ListParagraph"/>
        <w:numPr>
          <w:ilvl w:val="0"/>
          <w:numId w:val="3"/>
        </w:numPr>
        <w:tabs>
          <w:tab w:val="left" w:pos="709"/>
        </w:tabs>
        <w:rPr>
          <w:rFonts w:ascii="Verdana" w:hAnsi="Verdana"/>
          <w:sz w:val="22"/>
          <w:szCs w:val="22"/>
        </w:rPr>
      </w:pPr>
      <w:r w:rsidRPr="00DE0768">
        <w:rPr>
          <w:rFonts w:ascii="Verdana" w:hAnsi="Verdana"/>
          <w:sz w:val="22"/>
          <w:szCs w:val="22"/>
        </w:rPr>
        <w:t>Whistleblowing</w:t>
      </w:r>
    </w:p>
    <w:p w:rsidR="003F1B93" w:rsidRPr="00DE0768" w:rsidRDefault="003F1B93" w:rsidP="0041158A">
      <w:pPr>
        <w:pStyle w:val="ListParagraph"/>
        <w:numPr>
          <w:ilvl w:val="0"/>
          <w:numId w:val="3"/>
        </w:numPr>
        <w:rPr>
          <w:rFonts w:ascii="Verdana" w:hAnsi="Verdana"/>
          <w:sz w:val="22"/>
          <w:szCs w:val="22"/>
        </w:rPr>
      </w:pPr>
      <w:r w:rsidRPr="00DE0768">
        <w:rPr>
          <w:rFonts w:ascii="Verdana" w:hAnsi="Verdana"/>
          <w:sz w:val="22"/>
          <w:szCs w:val="22"/>
        </w:rPr>
        <w:t>Allegations against pupils</w:t>
      </w:r>
      <w:r w:rsidR="0041158A" w:rsidRPr="00DE0768">
        <w:rPr>
          <w:rFonts w:ascii="Verdana" w:hAnsi="Verdana"/>
          <w:sz w:val="22"/>
          <w:szCs w:val="22"/>
        </w:rPr>
        <w:t xml:space="preserve"> and child-on-child abuse</w:t>
      </w:r>
    </w:p>
    <w:p w:rsidR="002649AA" w:rsidRPr="00DE0768" w:rsidRDefault="000E4F90" w:rsidP="00C715DA">
      <w:pPr>
        <w:pStyle w:val="ListParagraph"/>
        <w:numPr>
          <w:ilvl w:val="0"/>
          <w:numId w:val="3"/>
        </w:numPr>
        <w:rPr>
          <w:rFonts w:ascii="Verdana" w:hAnsi="Verdana"/>
          <w:sz w:val="22"/>
          <w:szCs w:val="22"/>
        </w:rPr>
      </w:pPr>
      <w:r w:rsidRPr="00DE0768">
        <w:rPr>
          <w:rFonts w:ascii="Verdana" w:hAnsi="Verdana"/>
          <w:sz w:val="22"/>
          <w:szCs w:val="22"/>
        </w:rPr>
        <w:t>Sharing of nudes and semi-nudes (also known as sexting or youth produced sexual imagery)</w:t>
      </w:r>
    </w:p>
    <w:p w:rsidR="003F1B93" w:rsidRPr="00576CF5" w:rsidRDefault="003F1B93" w:rsidP="00C715DA">
      <w:pPr>
        <w:pStyle w:val="ListParagraph"/>
        <w:numPr>
          <w:ilvl w:val="0"/>
          <w:numId w:val="3"/>
        </w:numPr>
        <w:tabs>
          <w:tab w:val="left" w:pos="709"/>
        </w:tabs>
        <w:rPr>
          <w:rFonts w:ascii="Verdana" w:hAnsi="Verdana"/>
          <w:sz w:val="22"/>
          <w:szCs w:val="22"/>
        </w:rPr>
      </w:pPr>
      <w:r w:rsidRPr="00576CF5">
        <w:rPr>
          <w:rFonts w:ascii="Verdana" w:hAnsi="Verdana"/>
          <w:sz w:val="22"/>
          <w:szCs w:val="22"/>
        </w:rPr>
        <w:t>Intimate care</w:t>
      </w:r>
    </w:p>
    <w:p w:rsidR="008B65CB" w:rsidRPr="00576CF5" w:rsidRDefault="00FE1F56" w:rsidP="00C715DA">
      <w:pPr>
        <w:pStyle w:val="ListParagraph"/>
        <w:numPr>
          <w:ilvl w:val="0"/>
          <w:numId w:val="3"/>
        </w:numPr>
        <w:tabs>
          <w:tab w:val="left" w:pos="709"/>
        </w:tabs>
        <w:rPr>
          <w:rFonts w:ascii="Verdana" w:hAnsi="Verdana"/>
          <w:sz w:val="22"/>
          <w:szCs w:val="22"/>
        </w:rPr>
      </w:pPr>
      <w:r w:rsidRPr="00576CF5">
        <w:rPr>
          <w:rFonts w:ascii="Verdana" w:hAnsi="Verdana"/>
          <w:sz w:val="22"/>
          <w:szCs w:val="22"/>
        </w:rPr>
        <w:t>Physical intervention</w:t>
      </w:r>
    </w:p>
    <w:p w:rsidR="00A07DE8" w:rsidRPr="00576CF5" w:rsidRDefault="00A07DE8" w:rsidP="00C715DA">
      <w:pPr>
        <w:pStyle w:val="ListParagraph"/>
        <w:numPr>
          <w:ilvl w:val="0"/>
          <w:numId w:val="3"/>
        </w:numPr>
        <w:tabs>
          <w:tab w:val="left" w:pos="709"/>
        </w:tabs>
        <w:rPr>
          <w:rFonts w:ascii="Verdana" w:hAnsi="Verdana"/>
          <w:sz w:val="22"/>
          <w:szCs w:val="22"/>
        </w:rPr>
      </w:pPr>
      <w:r w:rsidRPr="00576CF5">
        <w:rPr>
          <w:rFonts w:ascii="Verdana" w:hAnsi="Verdana"/>
          <w:sz w:val="22"/>
          <w:szCs w:val="22"/>
        </w:rPr>
        <w:t>Health and Safety</w:t>
      </w:r>
    </w:p>
    <w:p w:rsidR="006D0078" w:rsidRPr="00576CF5" w:rsidRDefault="007D6042" w:rsidP="00C715DA">
      <w:pPr>
        <w:pStyle w:val="ListParagraph"/>
        <w:numPr>
          <w:ilvl w:val="0"/>
          <w:numId w:val="3"/>
        </w:numPr>
        <w:tabs>
          <w:tab w:val="left" w:pos="709"/>
        </w:tabs>
        <w:rPr>
          <w:rFonts w:ascii="Verdana" w:hAnsi="Verdana"/>
          <w:sz w:val="22"/>
          <w:szCs w:val="22"/>
        </w:rPr>
      </w:pPr>
      <w:r w:rsidRPr="00576CF5">
        <w:rPr>
          <w:rFonts w:ascii="Verdana" w:hAnsi="Verdana"/>
          <w:sz w:val="22"/>
          <w:szCs w:val="22"/>
        </w:rPr>
        <w:t xml:space="preserve">Online </w:t>
      </w:r>
      <w:r w:rsidR="00A07DE8" w:rsidRPr="00576CF5">
        <w:rPr>
          <w:rFonts w:ascii="Verdana" w:hAnsi="Verdana"/>
          <w:sz w:val="22"/>
          <w:szCs w:val="22"/>
        </w:rPr>
        <w:t>Safety</w:t>
      </w:r>
      <w:r w:rsidR="00033FB6" w:rsidRPr="00576CF5">
        <w:rPr>
          <w:rFonts w:ascii="Verdana" w:hAnsi="Verdana"/>
          <w:sz w:val="22"/>
          <w:szCs w:val="22"/>
        </w:rPr>
        <w:t xml:space="preserve"> and the use of mobile technology</w:t>
      </w:r>
    </w:p>
    <w:p w:rsidR="00A07DE8" w:rsidRPr="00576CF5" w:rsidRDefault="0043666F" w:rsidP="00C715DA">
      <w:pPr>
        <w:pStyle w:val="ListParagraph"/>
        <w:numPr>
          <w:ilvl w:val="0"/>
          <w:numId w:val="3"/>
        </w:numPr>
        <w:tabs>
          <w:tab w:val="left" w:pos="709"/>
        </w:tabs>
        <w:rPr>
          <w:rFonts w:ascii="Verdana" w:hAnsi="Verdana"/>
          <w:sz w:val="22"/>
          <w:szCs w:val="22"/>
        </w:rPr>
      </w:pPr>
      <w:r w:rsidRPr="00576CF5">
        <w:rPr>
          <w:rFonts w:ascii="Verdana" w:hAnsi="Verdana"/>
          <w:sz w:val="22"/>
          <w:szCs w:val="22"/>
        </w:rPr>
        <w:t>Appendix</w:t>
      </w:r>
    </w:p>
    <w:p w:rsidR="00F949E4" w:rsidRPr="00576CF5" w:rsidRDefault="00F949E4" w:rsidP="00CA5495">
      <w:pPr>
        <w:rPr>
          <w:rFonts w:ascii="Verdana" w:hAnsi="Verdana"/>
          <w:b/>
        </w:rPr>
      </w:pPr>
    </w:p>
    <w:p w:rsidR="005D7EED" w:rsidRPr="00576CF5" w:rsidRDefault="0043666F" w:rsidP="00CA5495">
      <w:pPr>
        <w:rPr>
          <w:rFonts w:ascii="Verdana" w:hAnsi="Verdana"/>
          <w:b/>
        </w:rPr>
      </w:pPr>
      <w:r w:rsidRPr="00576CF5">
        <w:rPr>
          <w:rFonts w:ascii="Verdana" w:hAnsi="Verdana"/>
          <w:b/>
        </w:rPr>
        <w:t>APPENDIX</w:t>
      </w:r>
      <w:r w:rsidR="00CA5495" w:rsidRPr="00576CF5">
        <w:rPr>
          <w:rFonts w:ascii="Verdana" w:hAnsi="Verdana"/>
          <w:b/>
        </w:rPr>
        <w:t>:</w:t>
      </w:r>
    </w:p>
    <w:p w:rsidR="00D068E0" w:rsidRPr="00576CF5" w:rsidRDefault="00D068E0" w:rsidP="00C715DA">
      <w:pPr>
        <w:pStyle w:val="ListParagraph"/>
        <w:numPr>
          <w:ilvl w:val="0"/>
          <w:numId w:val="4"/>
        </w:numPr>
        <w:tabs>
          <w:tab w:val="left" w:pos="851"/>
        </w:tabs>
        <w:ind w:left="851"/>
        <w:rPr>
          <w:rFonts w:ascii="Verdana" w:hAnsi="Verdana"/>
          <w:sz w:val="22"/>
          <w:szCs w:val="22"/>
        </w:rPr>
      </w:pPr>
      <w:r w:rsidRPr="00576CF5">
        <w:rPr>
          <w:rFonts w:ascii="Verdana" w:hAnsi="Verdana"/>
          <w:sz w:val="22"/>
          <w:szCs w:val="22"/>
        </w:rPr>
        <w:t>Contacts</w:t>
      </w:r>
    </w:p>
    <w:p w:rsidR="008D0472" w:rsidRPr="00576CF5" w:rsidRDefault="008D0472" w:rsidP="00EF10DF">
      <w:pPr>
        <w:rPr>
          <w:rFonts w:ascii="Verdana" w:hAnsi="Verdana"/>
          <w:b/>
          <w:sz w:val="28"/>
          <w:szCs w:val="28"/>
        </w:rPr>
      </w:pPr>
    </w:p>
    <w:p w:rsidR="000A38FD" w:rsidRPr="00576CF5" w:rsidRDefault="000A38FD" w:rsidP="005D7EED">
      <w:pPr>
        <w:jc w:val="both"/>
        <w:rPr>
          <w:rFonts w:ascii="Verdana" w:hAnsi="Verdana"/>
          <w:sz w:val="28"/>
          <w:szCs w:val="28"/>
        </w:rPr>
      </w:pPr>
      <w:r w:rsidRPr="00576CF5">
        <w:rPr>
          <w:rFonts w:ascii="Verdana" w:hAnsi="Verdana"/>
          <w:b/>
          <w:sz w:val="28"/>
          <w:szCs w:val="28"/>
        </w:rPr>
        <w:t>1.   INTRODUCTION</w:t>
      </w:r>
    </w:p>
    <w:p w:rsidR="00815192" w:rsidRPr="00576CF5" w:rsidRDefault="00815192" w:rsidP="00815192">
      <w:pPr>
        <w:jc w:val="both"/>
        <w:rPr>
          <w:rFonts w:ascii="Verdana" w:hAnsi="Verdana"/>
        </w:rPr>
      </w:pPr>
      <w:r w:rsidRPr="00576CF5">
        <w:rPr>
          <w:rFonts w:ascii="Verdana" w:hAnsi="Verdana"/>
        </w:rPr>
        <w:t xml:space="preserve">The governors and staff of Woodlands School fully recognise the contribution they make to the safeguarding of children. We recognise that all staff, teaching and non-teaching, including volunteers, have a full and active part to play in </w:t>
      </w:r>
      <w:r w:rsidR="005500DA" w:rsidRPr="00576CF5">
        <w:rPr>
          <w:rFonts w:ascii="Verdana" w:hAnsi="Verdana"/>
        </w:rPr>
        <w:t>protecting our pupils from harm,</w:t>
      </w:r>
      <w:r w:rsidR="005500DA" w:rsidRPr="00576CF5">
        <w:t xml:space="preserve"> </w:t>
      </w:r>
      <w:r w:rsidR="005500DA" w:rsidRPr="00576CF5">
        <w:rPr>
          <w:rFonts w:ascii="Verdana" w:hAnsi="Verdana"/>
        </w:rPr>
        <w:t>and that the child’s welfare is our paramount concern.</w:t>
      </w:r>
    </w:p>
    <w:p w:rsidR="001E79BF" w:rsidRPr="00DE0768" w:rsidRDefault="00815192" w:rsidP="00815192">
      <w:pPr>
        <w:jc w:val="both"/>
        <w:rPr>
          <w:rFonts w:ascii="Verdana" w:hAnsi="Verdana"/>
        </w:rPr>
      </w:pPr>
      <w:r w:rsidRPr="00576CF5">
        <w:rPr>
          <w:rFonts w:ascii="Verdana" w:hAnsi="Verdana"/>
        </w:rPr>
        <w:t xml:space="preserve">All staff and governors believe that our school should provide a caring, positive, safe and stimulating environment which promotes the social, physical, emotional and moral development of the individual child. </w:t>
      </w:r>
      <w:r w:rsidR="003264BC" w:rsidRPr="00576CF5">
        <w:rPr>
          <w:rFonts w:ascii="Verdana" w:hAnsi="Verdana"/>
        </w:rPr>
        <w:t>This policy</w:t>
      </w:r>
      <w:r w:rsidRPr="00576CF5">
        <w:rPr>
          <w:rFonts w:ascii="Verdana" w:hAnsi="Verdana"/>
        </w:rPr>
        <w:t xml:space="preserve"> applies wherever staff or volunteers are working with pupils even whe</w:t>
      </w:r>
      <w:r w:rsidR="00E117F4">
        <w:rPr>
          <w:rFonts w:ascii="Verdana" w:hAnsi="Verdana"/>
        </w:rPr>
        <w:t>n they are away from the school</w:t>
      </w:r>
      <w:r w:rsidRPr="00576CF5">
        <w:rPr>
          <w:rFonts w:ascii="Verdana" w:hAnsi="Verdana"/>
        </w:rPr>
        <w:t xml:space="preserve">, for example, at an </w:t>
      </w:r>
      <w:r w:rsidRPr="00DE0768">
        <w:rPr>
          <w:rFonts w:ascii="Verdana" w:hAnsi="Verdana"/>
        </w:rPr>
        <w:t>activity centre or on an educational visit.</w:t>
      </w:r>
    </w:p>
    <w:p w:rsidR="001E79BF" w:rsidRPr="00DE0768" w:rsidRDefault="00267014" w:rsidP="001E79BF">
      <w:pPr>
        <w:jc w:val="both"/>
        <w:rPr>
          <w:rFonts w:ascii="Verdana" w:hAnsi="Verdana"/>
        </w:rPr>
      </w:pPr>
      <w:r w:rsidRPr="00DE0768">
        <w:rPr>
          <w:rFonts w:ascii="Verdana" w:hAnsi="Verdana"/>
        </w:rPr>
        <w:t>We recognise that pupils with special educational needs (SEN) or disabilities or certain health conditions can face additional safeguarding challenges, and are 3 times more likely to be abused than their peers.  Additional barriers can exist when recognising abuse and neglect in this group, including</w:t>
      </w:r>
      <w:r w:rsidR="001E79BF" w:rsidRPr="00DE0768">
        <w:rPr>
          <w:rFonts w:ascii="Verdana" w:hAnsi="Verdana"/>
        </w:rPr>
        <w:t>:</w:t>
      </w:r>
    </w:p>
    <w:p w:rsidR="001E79BF" w:rsidRPr="00576CF5" w:rsidRDefault="001E79BF" w:rsidP="00C715DA">
      <w:pPr>
        <w:pStyle w:val="ListParagraph"/>
        <w:numPr>
          <w:ilvl w:val="0"/>
          <w:numId w:val="10"/>
        </w:numPr>
        <w:ind w:left="851" w:hanging="425"/>
        <w:jc w:val="both"/>
        <w:rPr>
          <w:rFonts w:ascii="Verdana" w:hAnsi="Verdana"/>
          <w:sz w:val="22"/>
          <w:szCs w:val="22"/>
        </w:rPr>
      </w:pPr>
      <w:r w:rsidRPr="00576CF5">
        <w:rPr>
          <w:rFonts w:ascii="Verdana" w:hAnsi="Verdana"/>
          <w:sz w:val="22"/>
          <w:szCs w:val="22"/>
        </w:rPr>
        <w:t>assumptions that indicators of possible abuse such as behaviour, mood and injury relate to the child’s disabil</w:t>
      </w:r>
      <w:r w:rsidR="0017176F" w:rsidRPr="00576CF5">
        <w:rPr>
          <w:rFonts w:ascii="Verdana" w:hAnsi="Verdana"/>
          <w:sz w:val="22"/>
          <w:szCs w:val="22"/>
        </w:rPr>
        <w:t>ity without further exploration</w:t>
      </w:r>
    </w:p>
    <w:p w:rsidR="00083CC5" w:rsidRPr="00D50E85" w:rsidRDefault="001E79BF" w:rsidP="00C715DA">
      <w:pPr>
        <w:pStyle w:val="ListParagraph"/>
        <w:numPr>
          <w:ilvl w:val="0"/>
          <w:numId w:val="10"/>
        </w:numPr>
        <w:ind w:left="851" w:hanging="425"/>
        <w:jc w:val="both"/>
        <w:rPr>
          <w:rFonts w:ascii="Verdana" w:hAnsi="Verdana"/>
          <w:sz w:val="22"/>
          <w:szCs w:val="22"/>
        </w:rPr>
      </w:pPr>
      <w:r w:rsidRPr="00576CF5">
        <w:rPr>
          <w:rFonts w:ascii="Verdana" w:hAnsi="Verdana"/>
          <w:sz w:val="22"/>
          <w:szCs w:val="22"/>
        </w:rPr>
        <w:t xml:space="preserve">the potential for children with SEN and </w:t>
      </w:r>
      <w:r w:rsidRPr="00D50E85">
        <w:rPr>
          <w:rFonts w:ascii="Verdana" w:hAnsi="Verdana"/>
          <w:sz w:val="22"/>
          <w:szCs w:val="22"/>
        </w:rPr>
        <w:t>disabilities being disproportionally impacted by behaviours such as bullying, witho</w:t>
      </w:r>
      <w:r w:rsidR="00E117F4" w:rsidRPr="00D50E85">
        <w:rPr>
          <w:rFonts w:ascii="Verdana" w:hAnsi="Verdana"/>
          <w:sz w:val="22"/>
          <w:szCs w:val="22"/>
        </w:rPr>
        <w:t>ut outwardly showing any signs</w:t>
      </w:r>
    </w:p>
    <w:p w:rsidR="00083CC5" w:rsidRPr="00D50E85" w:rsidRDefault="00364BD3" w:rsidP="00C715DA">
      <w:pPr>
        <w:pStyle w:val="ListParagraph"/>
        <w:numPr>
          <w:ilvl w:val="0"/>
          <w:numId w:val="10"/>
        </w:numPr>
        <w:ind w:left="851" w:hanging="425"/>
        <w:jc w:val="both"/>
        <w:rPr>
          <w:rFonts w:ascii="Verdana" w:hAnsi="Verdana"/>
          <w:sz w:val="22"/>
          <w:szCs w:val="22"/>
        </w:rPr>
      </w:pPr>
      <w:r w:rsidRPr="00D50E85">
        <w:rPr>
          <w:rFonts w:ascii="Verdana" w:hAnsi="Verdana"/>
          <w:sz w:val="22"/>
          <w:szCs w:val="22"/>
        </w:rPr>
        <w:lastRenderedPageBreak/>
        <w:t>p</w:t>
      </w:r>
      <w:r w:rsidR="00083CC5" w:rsidRPr="00D50E85">
        <w:rPr>
          <w:rFonts w:ascii="Verdana" w:hAnsi="Verdana"/>
          <w:sz w:val="22"/>
          <w:szCs w:val="22"/>
        </w:rPr>
        <w:t>upils being more prone to peer group isolation or bullying (including prejudice-based bullying) than other pupils</w:t>
      </w:r>
    </w:p>
    <w:p w:rsidR="001E79BF" w:rsidRPr="00D50E85" w:rsidRDefault="001E79BF" w:rsidP="00C715DA">
      <w:pPr>
        <w:pStyle w:val="ListParagraph"/>
        <w:numPr>
          <w:ilvl w:val="0"/>
          <w:numId w:val="10"/>
        </w:numPr>
        <w:ind w:left="851" w:hanging="425"/>
        <w:jc w:val="both"/>
        <w:rPr>
          <w:rFonts w:ascii="Verdana" w:hAnsi="Verdana"/>
          <w:sz w:val="22"/>
          <w:szCs w:val="22"/>
        </w:rPr>
      </w:pPr>
      <w:r w:rsidRPr="00D50E85">
        <w:rPr>
          <w:rFonts w:ascii="Verdana" w:hAnsi="Verdana"/>
          <w:sz w:val="22"/>
          <w:szCs w:val="22"/>
        </w:rPr>
        <w:t>communication barriers and difficulti</w:t>
      </w:r>
      <w:r w:rsidR="0017176F" w:rsidRPr="00D50E85">
        <w:rPr>
          <w:rFonts w:ascii="Verdana" w:hAnsi="Verdana"/>
          <w:sz w:val="22"/>
          <w:szCs w:val="22"/>
        </w:rPr>
        <w:t>es in overcoming these barriers</w:t>
      </w:r>
    </w:p>
    <w:p w:rsidR="0017176F" w:rsidRPr="00D50E85" w:rsidRDefault="0017176F" w:rsidP="0017176F">
      <w:pPr>
        <w:pStyle w:val="ListParagraph"/>
        <w:ind w:left="851"/>
        <w:jc w:val="both"/>
        <w:rPr>
          <w:rFonts w:ascii="Verdana" w:hAnsi="Verdana"/>
        </w:rPr>
      </w:pPr>
    </w:p>
    <w:p w:rsidR="00197DA3" w:rsidRPr="00D50E85" w:rsidRDefault="000A38FD" w:rsidP="005D7EED">
      <w:pPr>
        <w:jc w:val="both"/>
        <w:rPr>
          <w:rFonts w:ascii="Verdana" w:hAnsi="Verdana"/>
          <w:b/>
        </w:rPr>
      </w:pPr>
      <w:r w:rsidRPr="00D50E85">
        <w:rPr>
          <w:rFonts w:ascii="Verdana" w:hAnsi="Verdana"/>
          <w:b/>
        </w:rPr>
        <w:t xml:space="preserve">Safeguarding </w:t>
      </w:r>
      <w:r w:rsidR="00197DA3" w:rsidRPr="00D50E85">
        <w:rPr>
          <w:rFonts w:ascii="Verdana" w:hAnsi="Verdana"/>
          <w:b/>
        </w:rPr>
        <w:t>(Keeping Children Safe in Education, September 2024</w:t>
      </w:r>
      <w:r w:rsidR="00786459" w:rsidRPr="00D50E85">
        <w:rPr>
          <w:rFonts w:ascii="Verdana" w:hAnsi="Verdana"/>
          <w:b/>
        </w:rPr>
        <w:t>, paragraph 3</w:t>
      </w:r>
      <w:r w:rsidR="00197DA3" w:rsidRPr="00D50E85">
        <w:rPr>
          <w:rFonts w:ascii="Verdana" w:hAnsi="Verdana"/>
          <w:b/>
        </w:rPr>
        <w:t xml:space="preserve">) </w:t>
      </w:r>
      <w:r w:rsidRPr="00D50E85">
        <w:rPr>
          <w:rFonts w:ascii="Verdana" w:hAnsi="Verdana"/>
          <w:b/>
        </w:rPr>
        <w:t>is defined as</w:t>
      </w:r>
      <w:r w:rsidR="00197DA3" w:rsidRPr="00D50E85">
        <w:rPr>
          <w:rFonts w:ascii="Verdana" w:hAnsi="Verdana"/>
          <w:b/>
        </w:rPr>
        <w:t>:</w:t>
      </w:r>
    </w:p>
    <w:p w:rsidR="00197DA3" w:rsidRPr="00D50E85" w:rsidRDefault="00197DA3" w:rsidP="00197DA3">
      <w:pPr>
        <w:numPr>
          <w:ilvl w:val="0"/>
          <w:numId w:val="99"/>
        </w:numPr>
        <w:spacing w:after="0" w:line="240" w:lineRule="auto"/>
        <w:rPr>
          <w:rFonts w:ascii="Verdana" w:eastAsia="Times New Roman" w:hAnsi="Verdana" w:cstheme="minorHAnsi"/>
          <w:b/>
          <w:lang w:eastAsia="en-GB"/>
        </w:rPr>
      </w:pPr>
      <w:r w:rsidRPr="00D50E85">
        <w:rPr>
          <w:rFonts w:ascii="Verdana" w:eastAsia="Times New Roman" w:hAnsi="Verdana" w:cstheme="minorHAnsi"/>
          <w:b/>
          <w:lang w:eastAsia="en-GB"/>
        </w:rPr>
        <w:t xml:space="preserve">Providing help and support to meet the needs of children as soon as problems emerge </w:t>
      </w:r>
    </w:p>
    <w:p w:rsidR="00197DA3" w:rsidRPr="00D50E85" w:rsidRDefault="00197DA3" w:rsidP="00197DA3">
      <w:pPr>
        <w:numPr>
          <w:ilvl w:val="0"/>
          <w:numId w:val="99"/>
        </w:numPr>
        <w:spacing w:after="0" w:line="240" w:lineRule="auto"/>
        <w:rPr>
          <w:rFonts w:ascii="Verdana" w:eastAsia="Times New Roman" w:hAnsi="Verdana" w:cstheme="minorHAnsi"/>
          <w:b/>
          <w:lang w:eastAsia="en-GB"/>
        </w:rPr>
      </w:pPr>
      <w:r w:rsidRPr="00D50E85">
        <w:rPr>
          <w:rFonts w:ascii="Verdana" w:eastAsia="Times New Roman" w:hAnsi="Verdana" w:cstheme="minorHAnsi"/>
          <w:b/>
          <w:lang w:eastAsia="en-GB"/>
        </w:rPr>
        <w:t>Protecting children from maltreatment, </w:t>
      </w:r>
      <w:r w:rsidRPr="00D50E85">
        <w:rPr>
          <w:rFonts w:ascii="Verdana" w:eastAsia="Times New Roman" w:hAnsi="Verdana" w:cstheme="minorHAnsi"/>
          <w:b/>
          <w:bCs/>
          <w:lang w:eastAsia="en-GB"/>
        </w:rPr>
        <w:t>whether that is within or outside the home, including online</w:t>
      </w:r>
    </w:p>
    <w:p w:rsidR="00197DA3" w:rsidRPr="00D50E85" w:rsidRDefault="00197DA3" w:rsidP="00197DA3">
      <w:pPr>
        <w:numPr>
          <w:ilvl w:val="0"/>
          <w:numId w:val="99"/>
        </w:numPr>
        <w:spacing w:after="0" w:line="240" w:lineRule="auto"/>
        <w:rPr>
          <w:rFonts w:ascii="Verdana" w:eastAsia="Times New Roman" w:hAnsi="Verdana" w:cstheme="minorHAnsi"/>
          <w:b/>
          <w:lang w:eastAsia="en-GB"/>
        </w:rPr>
      </w:pPr>
      <w:r w:rsidRPr="00D50E85">
        <w:rPr>
          <w:rFonts w:ascii="Verdana" w:eastAsia="Times New Roman" w:hAnsi="Verdana" w:cstheme="minorHAnsi"/>
          <w:b/>
          <w:lang w:eastAsia="en-GB"/>
        </w:rPr>
        <w:t>Preventing the impairment of children’s mental and physical health or development</w:t>
      </w:r>
    </w:p>
    <w:p w:rsidR="00197DA3" w:rsidRPr="00D50E85" w:rsidRDefault="00197DA3" w:rsidP="00197DA3">
      <w:pPr>
        <w:numPr>
          <w:ilvl w:val="0"/>
          <w:numId w:val="99"/>
        </w:numPr>
        <w:spacing w:after="0" w:line="240" w:lineRule="auto"/>
        <w:rPr>
          <w:rFonts w:ascii="Verdana" w:eastAsia="Times New Roman" w:hAnsi="Verdana" w:cstheme="minorHAnsi"/>
          <w:b/>
          <w:lang w:eastAsia="en-GB"/>
        </w:rPr>
      </w:pPr>
      <w:r w:rsidRPr="00D50E85">
        <w:rPr>
          <w:rFonts w:ascii="Verdana" w:eastAsia="Times New Roman" w:hAnsi="Verdana" w:cstheme="minorHAnsi"/>
          <w:b/>
          <w:lang w:eastAsia="en-GB"/>
        </w:rPr>
        <w:t>Ensuring that children grow up in circumstances consistent with the provision of safe and effective care </w:t>
      </w:r>
    </w:p>
    <w:p w:rsidR="00197DA3" w:rsidRPr="00681594" w:rsidRDefault="00197DA3" w:rsidP="00681594">
      <w:pPr>
        <w:numPr>
          <w:ilvl w:val="0"/>
          <w:numId w:val="99"/>
        </w:numPr>
        <w:spacing w:after="0" w:line="240" w:lineRule="auto"/>
        <w:rPr>
          <w:rFonts w:ascii="Verdana" w:eastAsia="Times New Roman" w:hAnsi="Verdana" w:cstheme="minorHAnsi"/>
          <w:b/>
          <w:color w:val="242424"/>
          <w:lang w:eastAsia="en-GB"/>
        </w:rPr>
      </w:pPr>
      <w:r w:rsidRPr="00681594">
        <w:rPr>
          <w:rFonts w:ascii="Verdana" w:eastAsia="Times New Roman" w:hAnsi="Verdana" w:cstheme="minorHAnsi"/>
          <w:b/>
          <w:color w:val="242424"/>
          <w:lang w:eastAsia="en-GB"/>
        </w:rPr>
        <w:t>Taking action to enable all children to have the best outcomes</w:t>
      </w:r>
    </w:p>
    <w:p w:rsidR="00681594" w:rsidRPr="00681594" w:rsidRDefault="000A38FD" w:rsidP="005D7EED">
      <w:pPr>
        <w:jc w:val="both"/>
        <w:rPr>
          <w:rFonts w:ascii="Verdana" w:hAnsi="Verdana"/>
          <w:b/>
        </w:rPr>
      </w:pPr>
      <w:r w:rsidRPr="00681594">
        <w:rPr>
          <w:rFonts w:ascii="Verdana" w:hAnsi="Verdana"/>
          <w:b/>
        </w:rPr>
        <w:t xml:space="preserve"> </w:t>
      </w:r>
    </w:p>
    <w:p w:rsidR="001E79BF" w:rsidRPr="00D50E85" w:rsidRDefault="001E79BF" w:rsidP="005D7EED">
      <w:pPr>
        <w:jc w:val="both"/>
        <w:rPr>
          <w:rFonts w:ascii="Verdana" w:hAnsi="Verdana"/>
        </w:rPr>
      </w:pPr>
      <w:r w:rsidRPr="00576CF5">
        <w:rPr>
          <w:rFonts w:ascii="Verdana" w:hAnsi="Verdana"/>
          <w:b/>
        </w:rPr>
        <w:t xml:space="preserve">All staff </w:t>
      </w:r>
      <w:r w:rsidR="00586402" w:rsidRPr="00576CF5">
        <w:rPr>
          <w:rFonts w:ascii="Verdana" w:hAnsi="Verdana"/>
          <w:b/>
        </w:rPr>
        <w:t xml:space="preserve">and </w:t>
      </w:r>
      <w:r w:rsidR="00586402" w:rsidRPr="00DE0768">
        <w:rPr>
          <w:rFonts w:ascii="Verdana" w:hAnsi="Verdana"/>
          <w:b/>
        </w:rPr>
        <w:t xml:space="preserve">governors </w:t>
      </w:r>
      <w:r w:rsidRPr="00DE0768">
        <w:rPr>
          <w:rFonts w:ascii="Verdana" w:hAnsi="Verdana"/>
          <w:b/>
        </w:rPr>
        <w:t>must read</w:t>
      </w:r>
      <w:r w:rsidRPr="00DE0768">
        <w:rPr>
          <w:rFonts w:ascii="Verdana" w:hAnsi="Verdana"/>
        </w:rPr>
        <w:t xml:space="preserve"> the Department for Education: Keeping Children Safe in</w:t>
      </w:r>
      <w:r w:rsidR="00180223" w:rsidRPr="00DE0768">
        <w:rPr>
          <w:rFonts w:ascii="Verdana" w:hAnsi="Verdana"/>
        </w:rPr>
        <w:t xml:space="preserve"> Education Part 1 </w:t>
      </w:r>
      <w:r w:rsidR="00180223" w:rsidRPr="00D50E85">
        <w:rPr>
          <w:rFonts w:ascii="Verdana" w:hAnsi="Verdana"/>
        </w:rPr>
        <w:t>September 202</w:t>
      </w:r>
      <w:r w:rsidR="003B2999">
        <w:rPr>
          <w:rFonts w:ascii="Verdana" w:hAnsi="Verdana"/>
        </w:rPr>
        <w:t>5</w:t>
      </w:r>
      <w:r w:rsidRPr="00D50E85">
        <w:rPr>
          <w:rFonts w:ascii="Verdana" w:hAnsi="Verdana"/>
        </w:rPr>
        <w:t>.</w:t>
      </w:r>
    </w:p>
    <w:p w:rsidR="006D1A6C" w:rsidRPr="00D50E85" w:rsidRDefault="0086732B" w:rsidP="00792E31">
      <w:pPr>
        <w:spacing w:after="0"/>
        <w:jc w:val="both"/>
        <w:rPr>
          <w:rFonts w:ascii="Verdana" w:hAnsi="Verdana"/>
        </w:rPr>
      </w:pPr>
      <w:r w:rsidRPr="00D50E85">
        <w:rPr>
          <w:rFonts w:ascii="Verdana" w:hAnsi="Verdana"/>
          <w:b/>
        </w:rPr>
        <w:t>T</w:t>
      </w:r>
      <w:r w:rsidR="000A38FD" w:rsidRPr="00D50E85">
        <w:rPr>
          <w:rFonts w:ascii="Verdana" w:hAnsi="Verdana"/>
          <w:b/>
        </w:rPr>
        <w:t>his policy should be read in conjunction with</w:t>
      </w:r>
      <w:r w:rsidR="000A38FD" w:rsidRPr="00D50E85">
        <w:rPr>
          <w:rFonts w:ascii="Verdana" w:hAnsi="Verdana"/>
        </w:rPr>
        <w:t xml:space="preserve"> the</w:t>
      </w:r>
      <w:r w:rsidR="001E79BF" w:rsidRPr="00D50E85">
        <w:rPr>
          <w:rFonts w:ascii="Verdana" w:hAnsi="Verdana"/>
        </w:rPr>
        <w:t xml:space="preserve"> </w:t>
      </w:r>
      <w:r w:rsidR="001E79BF" w:rsidRPr="006D6AB7">
        <w:rPr>
          <w:rFonts w:ascii="Verdana" w:hAnsi="Verdana"/>
        </w:rPr>
        <w:t xml:space="preserve">Staff Code of Conduct, </w:t>
      </w:r>
      <w:r w:rsidR="0077691E" w:rsidRPr="006D6AB7">
        <w:rPr>
          <w:rFonts w:ascii="Verdana" w:hAnsi="Verdana"/>
        </w:rPr>
        <w:t>Recruitment Pol</w:t>
      </w:r>
      <w:r w:rsidR="001E79BF" w:rsidRPr="006D6AB7">
        <w:rPr>
          <w:rFonts w:ascii="Verdana" w:hAnsi="Verdana"/>
        </w:rPr>
        <w:t>icy</w:t>
      </w:r>
      <w:r w:rsidR="000A38FD" w:rsidRPr="006D6AB7">
        <w:rPr>
          <w:rFonts w:ascii="Verdana" w:hAnsi="Verdana"/>
        </w:rPr>
        <w:t xml:space="preserve">, </w:t>
      </w:r>
      <w:r w:rsidR="00786459" w:rsidRPr="006D6AB7">
        <w:rPr>
          <w:rFonts w:ascii="Verdana" w:hAnsi="Verdana"/>
        </w:rPr>
        <w:t xml:space="preserve">Positive </w:t>
      </w:r>
      <w:r w:rsidR="000A38FD" w:rsidRPr="006D6AB7">
        <w:rPr>
          <w:rFonts w:ascii="Verdana" w:hAnsi="Verdana"/>
        </w:rPr>
        <w:t xml:space="preserve">Behaviour Policy, Physical Intervention Policy, </w:t>
      </w:r>
      <w:r w:rsidR="00A74FD3" w:rsidRPr="006D6AB7">
        <w:rPr>
          <w:rFonts w:ascii="Verdana" w:hAnsi="Verdana"/>
        </w:rPr>
        <w:t>Whistleblowing Policy</w:t>
      </w:r>
      <w:r w:rsidR="005569B5" w:rsidRPr="006D6AB7">
        <w:rPr>
          <w:rFonts w:ascii="Verdana" w:hAnsi="Verdana"/>
        </w:rPr>
        <w:t xml:space="preserve">, </w:t>
      </w:r>
      <w:r w:rsidR="00E836CD" w:rsidRPr="006D6AB7">
        <w:rPr>
          <w:rFonts w:ascii="Verdana" w:hAnsi="Verdana"/>
        </w:rPr>
        <w:t xml:space="preserve">Online </w:t>
      </w:r>
      <w:r w:rsidR="003B2999" w:rsidRPr="006D6AB7">
        <w:rPr>
          <w:rFonts w:ascii="Verdana" w:hAnsi="Verdana"/>
        </w:rPr>
        <w:t>S</w:t>
      </w:r>
      <w:r w:rsidR="00EF10DF" w:rsidRPr="006D6AB7">
        <w:rPr>
          <w:rFonts w:ascii="Verdana" w:hAnsi="Verdana"/>
        </w:rPr>
        <w:t xml:space="preserve">afety </w:t>
      </w:r>
      <w:r w:rsidR="003B2999" w:rsidRPr="006D6AB7">
        <w:rPr>
          <w:rFonts w:ascii="Verdana" w:hAnsi="Verdana"/>
        </w:rPr>
        <w:t>P</w:t>
      </w:r>
      <w:r w:rsidR="00EF10DF" w:rsidRPr="006D6AB7">
        <w:rPr>
          <w:rFonts w:ascii="Verdana" w:hAnsi="Verdana"/>
        </w:rPr>
        <w:t xml:space="preserve">olicy, </w:t>
      </w:r>
      <w:r w:rsidR="0077691E" w:rsidRPr="006D6AB7">
        <w:rPr>
          <w:rFonts w:ascii="Verdana" w:hAnsi="Verdana"/>
          <w:bCs/>
        </w:rPr>
        <w:t>H</w:t>
      </w:r>
      <w:r w:rsidR="005569B5" w:rsidRPr="006D6AB7">
        <w:rPr>
          <w:rFonts w:ascii="Verdana" w:hAnsi="Verdana"/>
          <w:bCs/>
        </w:rPr>
        <w:t xml:space="preserve">ealth </w:t>
      </w:r>
      <w:r w:rsidR="0077691E" w:rsidRPr="006D6AB7">
        <w:rPr>
          <w:rFonts w:ascii="Verdana" w:hAnsi="Verdana"/>
          <w:bCs/>
        </w:rPr>
        <w:t>and S</w:t>
      </w:r>
      <w:r w:rsidR="005569B5" w:rsidRPr="006D6AB7">
        <w:rPr>
          <w:rFonts w:ascii="Verdana" w:hAnsi="Verdana"/>
          <w:bCs/>
        </w:rPr>
        <w:t>afety Policy</w:t>
      </w:r>
      <w:r w:rsidR="00E836CD" w:rsidRPr="006D6AB7">
        <w:rPr>
          <w:rFonts w:ascii="Verdana" w:hAnsi="Verdana"/>
          <w:bCs/>
        </w:rPr>
        <w:t xml:space="preserve">, </w:t>
      </w:r>
      <w:r w:rsidR="00786459" w:rsidRPr="006D6AB7">
        <w:rPr>
          <w:rFonts w:ascii="Verdana" w:hAnsi="Verdana"/>
          <w:bCs/>
        </w:rPr>
        <w:t xml:space="preserve">Education of </w:t>
      </w:r>
      <w:r w:rsidR="006D6AB7" w:rsidRPr="006D6AB7">
        <w:rPr>
          <w:rFonts w:ascii="Verdana" w:hAnsi="Verdana"/>
          <w:bCs/>
        </w:rPr>
        <w:t xml:space="preserve">Children </w:t>
      </w:r>
      <w:r w:rsidR="00786459" w:rsidRPr="006D6AB7">
        <w:rPr>
          <w:rFonts w:ascii="Verdana" w:hAnsi="Verdana"/>
          <w:bCs/>
        </w:rPr>
        <w:t>L</w:t>
      </w:r>
      <w:r w:rsidR="00792E31" w:rsidRPr="006D6AB7">
        <w:rPr>
          <w:rFonts w:ascii="Verdana" w:hAnsi="Verdana"/>
          <w:bCs/>
        </w:rPr>
        <w:t>ooked</w:t>
      </w:r>
      <w:r w:rsidR="006D6AB7" w:rsidRPr="006D6AB7">
        <w:rPr>
          <w:rFonts w:ascii="Verdana" w:hAnsi="Verdana"/>
          <w:bCs/>
        </w:rPr>
        <w:t xml:space="preserve"> </w:t>
      </w:r>
      <w:r w:rsidR="00786459" w:rsidRPr="006D6AB7">
        <w:rPr>
          <w:rFonts w:ascii="Verdana" w:hAnsi="Verdana"/>
          <w:bCs/>
        </w:rPr>
        <w:t>A</w:t>
      </w:r>
      <w:r w:rsidR="006D6AB7" w:rsidRPr="006D6AB7">
        <w:rPr>
          <w:rFonts w:ascii="Verdana" w:hAnsi="Verdana"/>
          <w:bCs/>
        </w:rPr>
        <w:t xml:space="preserve">fter </w:t>
      </w:r>
      <w:r w:rsidR="00792E31" w:rsidRPr="006D6AB7">
        <w:rPr>
          <w:rFonts w:ascii="Verdana" w:hAnsi="Verdana"/>
          <w:bCs/>
        </w:rPr>
        <w:t xml:space="preserve">and </w:t>
      </w:r>
      <w:r w:rsidR="00786459" w:rsidRPr="006D6AB7">
        <w:rPr>
          <w:rFonts w:ascii="Verdana" w:hAnsi="Verdana"/>
          <w:bCs/>
        </w:rPr>
        <w:t>P</w:t>
      </w:r>
      <w:r w:rsidR="00792E31" w:rsidRPr="006D6AB7">
        <w:rPr>
          <w:rFonts w:ascii="Verdana" w:hAnsi="Verdana"/>
          <w:bCs/>
        </w:rPr>
        <w:t xml:space="preserve">reviously </w:t>
      </w:r>
      <w:r w:rsidR="00786459" w:rsidRPr="006D6AB7">
        <w:rPr>
          <w:rFonts w:ascii="Verdana" w:hAnsi="Verdana"/>
          <w:bCs/>
        </w:rPr>
        <w:t>Looked A</w:t>
      </w:r>
      <w:r w:rsidR="00792E31" w:rsidRPr="006D6AB7">
        <w:rPr>
          <w:rFonts w:ascii="Verdana" w:hAnsi="Verdana"/>
          <w:bCs/>
        </w:rPr>
        <w:t xml:space="preserve">fter </w:t>
      </w:r>
      <w:r w:rsidR="00786459" w:rsidRPr="006D6AB7">
        <w:rPr>
          <w:rFonts w:ascii="Verdana" w:hAnsi="Verdana"/>
          <w:bCs/>
        </w:rPr>
        <w:t>C</w:t>
      </w:r>
      <w:r w:rsidR="00792E31" w:rsidRPr="006D6AB7">
        <w:rPr>
          <w:rFonts w:ascii="Verdana" w:hAnsi="Verdana"/>
          <w:bCs/>
        </w:rPr>
        <w:t xml:space="preserve">hildren </w:t>
      </w:r>
      <w:r w:rsidR="00786459" w:rsidRPr="006D6AB7">
        <w:rPr>
          <w:rFonts w:ascii="Verdana" w:hAnsi="Verdana"/>
          <w:bCs/>
        </w:rPr>
        <w:t>P</w:t>
      </w:r>
      <w:r w:rsidR="00792E31" w:rsidRPr="006D6AB7">
        <w:rPr>
          <w:rFonts w:ascii="Verdana" w:hAnsi="Verdana"/>
          <w:bCs/>
        </w:rPr>
        <w:t>olicy</w:t>
      </w:r>
      <w:r w:rsidR="00786459" w:rsidRPr="006D6AB7">
        <w:rPr>
          <w:rFonts w:ascii="Verdana" w:hAnsi="Verdana"/>
          <w:bCs/>
        </w:rPr>
        <w:t>,</w:t>
      </w:r>
      <w:r w:rsidR="00792E31" w:rsidRPr="006D6AB7">
        <w:rPr>
          <w:rFonts w:ascii="Verdana" w:hAnsi="Verdana"/>
          <w:bCs/>
        </w:rPr>
        <w:t xml:space="preserve"> </w:t>
      </w:r>
      <w:r w:rsidR="00E836CD" w:rsidRPr="006D6AB7">
        <w:rPr>
          <w:rFonts w:ascii="Verdana" w:hAnsi="Verdana"/>
          <w:bCs/>
        </w:rPr>
        <w:t>Educatio</w:t>
      </w:r>
      <w:r w:rsidR="00AD09D0" w:rsidRPr="006D6AB7">
        <w:rPr>
          <w:rFonts w:ascii="Verdana" w:hAnsi="Verdana"/>
          <w:bCs/>
        </w:rPr>
        <w:t xml:space="preserve">nal Visits </w:t>
      </w:r>
      <w:r w:rsidR="00786459" w:rsidRPr="006D6AB7">
        <w:rPr>
          <w:rFonts w:ascii="Verdana" w:hAnsi="Verdana"/>
          <w:bCs/>
        </w:rPr>
        <w:t>P</w:t>
      </w:r>
      <w:r w:rsidR="00AD09D0" w:rsidRPr="006D6AB7">
        <w:rPr>
          <w:rFonts w:ascii="Verdana" w:hAnsi="Verdana"/>
          <w:bCs/>
        </w:rPr>
        <w:t>olicy</w:t>
      </w:r>
      <w:r w:rsidR="001E79BF" w:rsidRPr="006D6AB7">
        <w:rPr>
          <w:rFonts w:ascii="Verdana" w:hAnsi="Verdana"/>
          <w:bCs/>
        </w:rPr>
        <w:t xml:space="preserve"> and </w:t>
      </w:r>
      <w:r w:rsidR="00A90FF2" w:rsidRPr="006D6AB7">
        <w:rPr>
          <w:rFonts w:ascii="Verdana" w:hAnsi="Verdana"/>
          <w:bCs/>
        </w:rPr>
        <w:t xml:space="preserve">Attendance </w:t>
      </w:r>
      <w:r w:rsidR="00786459" w:rsidRPr="006D6AB7">
        <w:rPr>
          <w:rFonts w:ascii="Verdana" w:hAnsi="Verdana"/>
          <w:bCs/>
        </w:rPr>
        <w:t>(Pupils) P</w:t>
      </w:r>
      <w:r w:rsidR="00A90FF2" w:rsidRPr="006D6AB7">
        <w:rPr>
          <w:rFonts w:ascii="Verdana" w:hAnsi="Verdana"/>
          <w:bCs/>
        </w:rPr>
        <w:t>olicy</w:t>
      </w:r>
      <w:r w:rsidR="001E79BF" w:rsidRPr="006D6AB7">
        <w:rPr>
          <w:rFonts w:ascii="Verdana" w:hAnsi="Verdana"/>
          <w:bCs/>
        </w:rPr>
        <w:t>.</w:t>
      </w:r>
    </w:p>
    <w:p w:rsidR="00CF1D00" w:rsidRPr="00D50E85" w:rsidRDefault="00CF1D00" w:rsidP="00836BF8">
      <w:pPr>
        <w:jc w:val="both"/>
        <w:rPr>
          <w:rFonts w:ascii="Verdana" w:hAnsi="Verdana"/>
        </w:rPr>
      </w:pPr>
    </w:p>
    <w:p w:rsidR="00836BF8" w:rsidRPr="00576CF5" w:rsidRDefault="00836BF8" w:rsidP="00836BF8">
      <w:pPr>
        <w:jc w:val="both"/>
        <w:rPr>
          <w:rFonts w:ascii="Verdana" w:hAnsi="Verdana"/>
          <w:b/>
          <w:sz w:val="28"/>
          <w:szCs w:val="28"/>
        </w:rPr>
      </w:pPr>
      <w:r w:rsidRPr="00576CF5">
        <w:rPr>
          <w:rFonts w:ascii="Verdana" w:hAnsi="Verdana"/>
          <w:b/>
          <w:sz w:val="28"/>
          <w:szCs w:val="28"/>
        </w:rPr>
        <w:t>2. AIMS OF POLICY</w:t>
      </w:r>
    </w:p>
    <w:p w:rsidR="005500DA" w:rsidRPr="00576CF5" w:rsidRDefault="00836BF8" w:rsidP="00C715DA">
      <w:pPr>
        <w:pStyle w:val="ListParagraph"/>
        <w:numPr>
          <w:ilvl w:val="0"/>
          <w:numId w:val="6"/>
        </w:numPr>
        <w:jc w:val="both"/>
        <w:rPr>
          <w:rFonts w:ascii="Verdana" w:hAnsi="Verdana"/>
          <w:sz w:val="22"/>
          <w:szCs w:val="22"/>
        </w:rPr>
      </w:pPr>
      <w:r w:rsidRPr="00576CF5">
        <w:rPr>
          <w:rFonts w:ascii="Verdana" w:hAnsi="Verdana"/>
          <w:sz w:val="22"/>
          <w:szCs w:val="22"/>
        </w:rPr>
        <w:t>To support the child’s development in ways that will foster security, confidence and independence</w:t>
      </w:r>
      <w:r w:rsidR="005500DA" w:rsidRPr="00576CF5">
        <w:rPr>
          <w:rFonts w:ascii="Verdana" w:hAnsi="Verdana"/>
          <w:sz w:val="22"/>
          <w:szCs w:val="22"/>
        </w:rPr>
        <w:t>.</w:t>
      </w:r>
    </w:p>
    <w:p w:rsidR="005500DA" w:rsidRPr="00576CF5" w:rsidRDefault="005500DA" w:rsidP="005500DA">
      <w:pPr>
        <w:pStyle w:val="ListParagraph"/>
        <w:jc w:val="both"/>
        <w:rPr>
          <w:rFonts w:ascii="Verdana" w:hAnsi="Verdana"/>
          <w:sz w:val="22"/>
          <w:szCs w:val="22"/>
        </w:rPr>
      </w:pPr>
    </w:p>
    <w:p w:rsidR="005500DA" w:rsidRPr="00576CF5" w:rsidRDefault="00836BF8" w:rsidP="00C715DA">
      <w:pPr>
        <w:pStyle w:val="ListParagraph"/>
        <w:numPr>
          <w:ilvl w:val="0"/>
          <w:numId w:val="6"/>
        </w:numPr>
        <w:jc w:val="both"/>
        <w:rPr>
          <w:rFonts w:ascii="Verdana" w:hAnsi="Verdana"/>
          <w:sz w:val="22"/>
          <w:szCs w:val="22"/>
        </w:rPr>
      </w:pPr>
      <w:r w:rsidRPr="00576CF5">
        <w:rPr>
          <w:rFonts w:ascii="Verdana" w:hAnsi="Verdana"/>
          <w:sz w:val="22"/>
          <w:szCs w:val="22"/>
        </w:rPr>
        <w:t>To raise the awareness of both teaching and non-teaching staff of the need to safeguard children and of their responsibilities in identifying and reporting possible cases of abuse.</w:t>
      </w:r>
    </w:p>
    <w:p w:rsidR="005500DA" w:rsidRPr="00576CF5" w:rsidRDefault="005500DA" w:rsidP="00E711D7">
      <w:pPr>
        <w:pStyle w:val="ListParagraph"/>
        <w:jc w:val="both"/>
        <w:rPr>
          <w:rFonts w:ascii="Verdana" w:hAnsi="Verdana"/>
          <w:sz w:val="22"/>
          <w:szCs w:val="22"/>
        </w:rPr>
      </w:pPr>
    </w:p>
    <w:p w:rsidR="005500DA" w:rsidRPr="00576CF5" w:rsidRDefault="00836BF8" w:rsidP="00C715DA">
      <w:pPr>
        <w:pStyle w:val="ListParagraph"/>
        <w:numPr>
          <w:ilvl w:val="0"/>
          <w:numId w:val="6"/>
        </w:numPr>
        <w:jc w:val="both"/>
        <w:rPr>
          <w:rFonts w:ascii="Verdana" w:hAnsi="Verdana"/>
          <w:sz w:val="22"/>
          <w:szCs w:val="22"/>
        </w:rPr>
      </w:pPr>
      <w:r w:rsidRPr="00576CF5">
        <w:rPr>
          <w:rFonts w:ascii="Verdana" w:hAnsi="Verdana"/>
          <w:sz w:val="22"/>
          <w:szCs w:val="22"/>
        </w:rPr>
        <w:t>To provide a systematic means of monitoring children known or thought to be at risk of harm.</w:t>
      </w:r>
    </w:p>
    <w:p w:rsidR="005500DA" w:rsidRPr="00576CF5" w:rsidRDefault="005500DA" w:rsidP="00E711D7">
      <w:pPr>
        <w:pStyle w:val="ListParagraph"/>
        <w:jc w:val="both"/>
        <w:rPr>
          <w:rFonts w:ascii="Verdana" w:hAnsi="Verdana"/>
          <w:sz w:val="22"/>
          <w:szCs w:val="22"/>
        </w:rPr>
      </w:pPr>
    </w:p>
    <w:p w:rsidR="00AD09D0" w:rsidRDefault="00836BF8" w:rsidP="00C715DA">
      <w:pPr>
        <w:pStyle w:val="ListParagraph"/>
        <w:numPr>
          <w:ilvl w:val="0"/>
          <w:numId w:val="6"/>
        </w:numPr>
        <w:jc w:val="both"/>
        <w:rPr>
          <w:rFonts w:ascii="Verdana" w:hAnsi="Verdana"/>
          <w:sz w:val="22"/>
          <w:szCs w:val="22"/>
        </w:rPr>
      </w:pPr>
      <w:r w:rsidRPr="00576CF5">
        <w:rPr>
          <w:rFonts w:ascii="Verdana" w:hAnsi="Verdana"/>
          <w:sz w:val="22"/>
          <w:szCs w:val="22"/>
        </w:rPr>
        <w:t>To emphasise the need for good levels of communication between all members of staff.</w:t>
      </w:r>
    </w:p>
    <w:p w:rsidR="003B2999" w:rsidRPr="003B2999" w:rsidRDefault="003B2999" w:rsidP="003B2999">
      <w:pPr>
        <w:pStyle w:val="ListParagraph"/>
        <w:rPr>
          <w:rFonts w:ascii="Verdana" w:hAnsi="Verdana"/>
          <w:sz w:val="22"/>
          <w:szCs w:val="22"/>
        </w:rPr>
      </w:pPr>
    </w:p>
    <w:p w:rsidR="005500DA" w:rsidRPr="00576CF5" w:rsidRDefault="00836BF8" w:rsidP="00C715DA">
      <w:pPr>
        <w:pStyle w:val="ListParagraph"/>
        <w:numPr>
          <w:ilvl w:val="0"/>
          <w:numId w:val="6"/>
        </w:numPr>
        <w:jc w:val="both"/>
        <w:rPr>
          <w:rFonts w:ascii="Verdana" w:hAnsi="Verdana"/>
          <w:sz w:val="22"/>
          <w:szCs w:val="22"/>
        </w:rPr>
      </w:pPr>
      <w:r w:rsidRPr="00576CF5">
        <w:rPr>
          <w:rFonts w:ascii="Verdana" w:hAnsi="Verdana"/>
          <w:sz w:val="22"/>
          <w:szCs w:val="22"/>
        </w:rPr>
        <w:t>To develop a structured procedure within the school to be followed by all members of the school community in cases of suspected abuse.</w:t>
      </w:r>
    </w:p>
    <w:p w:rsidR="005500DA" w:rsidRPr="00576CF5" w:rsidRDefault="005500DA" w:rsidP="00E711D7">
      <w:pPr>
        <w:pStyle w:val="ListParagraph"/>
        <w:jc w:val="both"/>
        <w:rPr>
          <w:rFonts w:ascii="Verdana" w:hAnsi="Verdana"/>
          <w:sz w:val="22"/>
          <w:szCs w:val="22"/>
        </w:rPr>
      </w:pPr>
    </w:p>
    <w:p w:rsidR="005500DA" w:rsidRPr="00576CF5" w:rsidRDefault="00836BF8" w:rsidP="00C715DA">
      <w:pPr>
        <w:pStyle w:val="ListParagraph"/>
        <w:numPr>
          <w:ilvl w:val="0"/>
          <w:numId w:val="6"/>
        </w:numPr>
        <w:jc w:val="both"/>
        <w:rPr>
          <w:rFonts w:ascii="Verdana" w:hAnsi="Verdana"/>
          <w:sz w:val="22"/>
          <w:szCs w:val="22"/>
        </w:rPr>
      </w:pPr>
      <w:r w:rsidRPr="00576CF5">
        <w:rPr>
          <w:rFonts w:ascii="Verdana" w:hAnsi="Verdana"/>
          <w:sz w:val="22"/>
          <w:szCs w:val="22"/>
        </w:rPr>
        <w:t>To develop and promote effective working relationships with other agencies, especially</w:t>
      </w:r>
      <w:r w:rsidR="005500DA" w:rsidRPr="00576CF5">
        <w:rPr>
          <w:rFonts w:ascii="Verdana" w:hAnsi="Verdana"/>
          <w:sz w:val="22"/>
          <w:szCs w:val="22"/>
        </w:rPr>
        <w:t xml:space="preserve"> </w:t>
      </w:r>
      <w:r w:rsidRPr="00576CF5">
        <w:rPr>
          <w:rFonts w:ascii="Verdana" w:hAnsi="Verdana"/>
          <w:sz w:val="22"/>
          <w:szCs w:val="22"/>
        </w:rPr>
        <w:t>Social Services and the police.</w:t>
      </w:r>
    </w:p>
    <w:p w:rsidR="0002603B" w:rsidRPr="00DE0768" w:rsidRDefault="0002603B" w:rsidP="00E711D7">
      <w:pPr>
        <w:pStyle w:val="ListParagraph"/>
        <w:jc w:val="both"/>
        <w:rPr>
          <w:rFonts w:ascii="Verdana" w:hAnsi="Verdana"/>
          <w:sz w:val="22"/>
          <w:szCs w:val="22"/>
        </w:rPr>
      </w:pPr>
    </w:p>
    <w:p w:rsidR="0002603B" w:rsidRPr="00DE0768" w:rsidRDefault="0002603B" w:rsidP="00C715DA">
      <w:pPr>
        <w:pStyle w:val="ListParagraph"/>
        <w:numPr>
          <w:ilvl w:val="0"/>
          <w:numId w:val="6"/>
        </w:numPr>
        <w:autoSpaceDE w:val="0"/>
        <w:autoSpaceDN w:val="0"/>
        <w:adjustRightInd w:val="0"/>
        <w:jc w:val="both"/>
        <w:rPr>
          <w:rFonts w:ascii="Verdana" w:hAnsi="Verdana" w:cs="TT188t00"/>
          <w:sz w:val="22"/>
          <w:szCs w:val="22"/>
        </w:rPr>
      </w:pPr>
      <w:r w:rsidRPr="00DE0768">
        <w:rPr>
          <w:rFonts w:ascii="Verdana" w:hAnsi="Verdana" w:cs="TT188t00"/>
          <w:sz w:val="22"/>
          <w:szCs w:val="22"/>
        </w:rPr>
        <w:t>Ensure that all adults within our school who have substantial access to children have been recruited and checked as to their suitability in accordance with Part Three of ‘Keeping Children Safe i</w:t>
      </w:r>
      <w:r w:rsidR="00180223" w:rsidRPr="00DE0768">
        <w:rPr>
          <w:rFonts w:ascii="Verdana" w:hAnsi="Verdana" w:cs="TT188t00"/>
          <w:sz w:val="22"/>
          <w:szCs w:val="22"/>
        </w:rPr>
        <w:t>n Education’ (</w:t>
      </w:r>
      <w:proofErr w:type="spellStart"/>
      <w:r w:rsidR="00180223" w:rsidRPr="00DE0768">
        <w:rPr>
          <w:rFonts w:ascii="Verdana" w:hAnsi="Verdana" w:cs="TT188t00"/>
          <w:sz w:val="22"/>
          <w:szCs w:val="22"/>
        </w:rPr>
        <w:t>DfE</w:t>
      </w:r>
      <w:proofErr w:type="spellEnd"/>
      <w:r w:rsidR="00180223" w:rsidRPr="00DE0768">
        <w:rPr>
          <w:rFonts w:ascii="Verdana" w:hAnsi="Verdana" w:cs="TT188t00"/>
          <w:sz w:val="22"/>
          <w:szCs w:val="22"/>
        </w:rPr>
        <w:t xml:space="preserve"> September 202</w:t>
      </w:r>
      <w:r w:rsidR="003B2999">
        <w:rPr>
          <w:rFonts w:ascii="Verdana" w:hAnsi="Verdana" w:cs="TT188t00"/>
          <w:sz w:val="22"/>
          <w:szCs w:val="22"/>
        </w:rPr>
        <w:t>5</w:t>
      </w:r>
      <w:r w:rsidRPr="00DE0768">
        <w:rPr>
          <w:rFonts w:ascii="Verdana" w:hAnsi="Verdana" w:cs="TT188t00"/>
          <w:sz w:val="22"/>
          <w:szCs w:val="22"/>
        </w:rPr>
        <w:t>).</w:t>
      </w:r>
    </w:p>
    <w:p w:rsidR="0002603B" w:rsidRPr="00DE0768" w:rsidRDefault="0002603B" w:rsidP="00E711D7">
      <w:pPr>
        <w:pStyle w:val="ListParagraph"/>
        <w:jc w:val="both"/>
        <w:rPr>
          <w:rFonts w:ascii="Verdana" w:hAnsi="Verdana"/>
          <w:sz w:val="22"/>
          <w:szCs w:val="22"/>
        </w:rPr>
      </w:pPr>
    </w:p>
    <w:p w:rsidR="00836BF8" w:rsidRPr="00576CF5" w:rsidRDefault="00836BF8" w:rsidP="00C715DA">
      <w:pPr>
        <w:pStyle w:val="ListParagraph"/>
        <w:numPr>
          <w:ilvl w:val="0"/>
          <w:numId w:val="6"/>
        </w:numPr>
        <w:autoSpaceDE w:val="0"/>
        <w:autoSpaceDN w:val="0"/>
        <w:adjustRightInd w:val="0"/>
        <w:jc w:val="both"/>
        <w:rPr>
          <w:rFonts w:ascii="Verdana" w:hAnsi="Verdana" w:cs="TT188t00"/>
          <w:sz w:val="22"/>
          <w:szCs w:val="22"/>
        </w:rPr>
      </w:pPr>
      <w:r w:rsidRPr="00576CF5">
        <w:rPr>
          <w:rFonts w:ascii="Verdana" w:hAnsi="Verdana"/>
          <w:sz w:val="22"/>
          <w:szCs w:val="22"/>
        </w:rPr>
        <w:lastRenderedPageBreak/>
        <w:t>To ensure all members of the school community are treated with dignity and respect.</w:t>
      </w:r>
    </w:p>
    <w:p w:rsidR="005500DA" w:rsidRDefault="005500DA" w:rsidP="005500DA">
      <w:pPr>
        <w:pStyle w:val="ListParagraph"/>
        <w:jc w:val="both"/>
        <w:rPr>
          <w:rFonts w:ascii="Verdana" w:hAnsi="Verdana"/>
        </w:rPr>
      </w:pPr>
    </w:p>
    <w:p w:rsidR="00F47B51" w:rsidRPr="00D50E85" w:rsidRDefault="00F47B51" w:rsidP="005500DA">
      <w:pPr>
        <w:pStyle w:val="ListParagraph"/>
        <w:jc w:val="both"/>
        <w:rPr>
          <w:rFonts w:ascii="Verdana" w:hAnsi="Verdana"/>
        </w:rPr>
      </w:pPr>
    </w:p>
    <w:p w:rsidR="000A38FD" w:rsidRPr="00D50E85" w:rsidRDefault="000F3C6C" w:rsidP="005D7EED">
      <w:pPr>
        <w:jc w:val="both"/>
        <w:rPr>
          <w:rFonts w:ascii="Verdana" w:hAnsi="Verdana"/>
          <w:b/>
          <w:sz w:val="28"/>
          <w:szCs w:val="28"/>
        </w:rPr>
      </w:pPr>
      <w:r w:rsidRPr="00D50E85">
        <w:rPr>
          <w:rFonts w:ascii="Verdana" w:hAnsi="Verdana"/>
          <w:b/>
          <w:sz w:val="28"/>
          <w:szCs w:val="28"/>
        </w:rPr>
        <w:t>3</w:t>
      </w:r>
      <w:r w:rsidR="000A38FD" w:rsidRPr="00D50E85">
        <w:rPr>
          <w:rFonts w:ascii="Verdana" w:hAnsi="Verdana"/>
          <w:b/>
          <w:sz w:val="28"/>
          <w:szCs w:val="28"/>
        </w:rPr>
        <w:t>.   STATUTORY FRAMEWORK</w:t>
      </w:r>
    </w:p>
    <w:p w:rsidR="00EE7706" w:rsidRPr="00576CF5" w:rsidRDefault="002A67AB" w:rsidP="008953D0">
      <w:pPr>
        <w:spacing w:after="240" w:line="240" w:lineRule="auto"/>
        <w:jc w:val="both"/>
        <w:rPr>
          <w:rFonts w:ascii="Verdana" w:hAnsi="Verdana"/>
        </w:rPr>
      </w:pPr>
      <w:r w:rsidRPr="00D50E85">
        <w:rPr>
          <w:rFonts w:ascii="Verdana" w:hAnsi="Verdana"/>
        </w:rPr>
        <w:t xml:space="preserve">This policy is based on the Department for Education’s statutory guidance, Keeping Children Safe in Education </w:t>
      </w:r>
      <w:r w:rsidR="00D40ACC" w:rsidRPr="00D50E85">
        <w:rPr>
          <w:rFonts w:ascii="Verdana" w:hAnsi="Verdana"/>
        </w:rPr>
        <w:t>202</w:t>
      </w:r>
      <w:r w:rsidR="003B2999">
        <w:rPr>
          <w:rFonts w:ascii="Verdana" w:hAnsi="Verdana"/>
        </w:rPr>
        <w:t>5</w:t>
      </w:r>
      <w:r w:rsidR="00D40ACC" w:rsidRPr="00D50E85">
        <w:rPr>
          <w:rFonts w:ascii="Verdana" w:hAnsi="Verdana"/>
        </w:rPr>
        <w:t xml:space="preserve"> </w:t>
      </w:r>
      <w:r w:rsidRPr="00D50E85">
        <w:rPr>
          <w:rFonts w:ascii="Verdana" w:hAnsi="Verdana"/>
        </w:rPr>
        <w:t>and Working Together to Safeguard Children</w:t>
      </w:r>
      <w:r w:rsidR="00D40ACC" w:rsidRPr="00D50E85">
        <w:rPr>
          <w:rFonts w:ascii="Verdana" w:hAnsi="Verdana"/>
        </w:rPr>
        <w:t xml:space="preserve"> 2023</w:t>
      </w:r>
      <w:r w:rsidRPr="00D50E85">
        <w:rPr>
          <w:rFonts w:ascii="Verdana" w:hAnsi="Verdana"/>
        </w:rPr>
        <w:t xml:space="preserve">, and the Governance Handbook. </w:t>
      </w:r>
      <w:r w:rsidR="00CA1741" w:rsidRPr="00D50E85">
        <w:rPr>
          <w:rFonts w:ascii="Verdana" w:hAnsi="Verdana"/>
        </w:rPr>
        <w:t xml:space="preserve">Harrow Safeguarding Partnership Arrangement oversees a collaborative approach by Harrow Safeguarding Children </w:t>
      </w:r>
      <w:r w:rsidR="003B2999">
        <w:rPr>
          <w:rFonts w:ascii="Verdana" w:hAnsi="Verdana"/>
        </w:rPr>
        <w:t>Partnership</w:t>
      </w:r>
      <w:r w:rsidR="00CA1741" w:rsidRPr="00D50E85">
        <w:rPr>
          <w:rFonts w:ascii="Verdana" w:hAnsi="Verdana"/>
        </w:rPr>
        <w:t xml:space="preserve"> and Harrow Safeguarding Adults Board in order to promote a ‘Think Whole Family’ approach to safeguarding. As a relevant agency Woodlands School is committed to fulfilling its statutory duty to engage with these </w:t>
      </w:r>
      <w:r w:rsidR="00CA1741" w:rsidRPr="00576CF5">
        <w:rPr>
          <w:rFonts w:ascii="Verdana" w:hAnsi="Verdana"/>
        </w:rPr>
        <w:t>arrangements.</w:t>
      </w:r>
      <w:r w:rsidR="00EE7706" w:rsidRPr="00576CF5">
        <w:rPr>
          <w:rFonts w:ascii="Verdana" w:hAnsi="Verdana"/>
        </w:rPr>
        <w:t xml:space="preserve"> The following 3 safeguarding partners are identified in Keeping Children Safe in Education (and defined in the Children Act 2004, as amended by chapter 2 of the Children and Social Work Act 2017). They will make arrangements to work together to safeguard and promote the welfare of local children, including identifying and responding to their needs:  </w:t>
      </w:r>
    </w:p>
    <w:p w:rsidR="00EE7706" w:rsidRPr="00576CF5" w:rsidRDefault="00BB1419" w:rsidP="008953D0">
      <w:pPr>
        <w:pStyle w:val="ListParagraph"/>
        <w:numPr>
          <w:ilvl w:val="1"/>
          <w:numId w:val="16"/>
        </w:numPr>
        <w:spacing w:after="240"/>
        <w:jc w:val="both"/>
        <w:rPr>
          <w:rFonts w:ascii="Verdana" w:hAnsi="Verdana"/>
          <w:sz w:val="22"/>
          <w:szCs w:val="22"/>
        </w:rPr>
      </w:pPr>
      <w:r w:rsidRPr="00576CF5">
        <w:rPr>
          <w:rFonts w:ascii="Verdana" w:hAnsi="Verdana"/>
          <w:sz w:val="22"/>
          <w:szCs w:val="22"/>
        </w:rPr>
        <w:t>The Local A</w:t>
      </w:r>
      <w:r w:rsidR="00EE7706" w:rsidRPr="00576CF5">
        <w:rPr>
          <w:rFonts w:ascii="Verdana" w:hAnsi="Verdana"/>
          <w:sz w:val="22"/>
          <w:szCs w:val="22"/>
        </w:rPr>
        <w:t>uthority (LA)</w:t>
      </w:r>
    </w:p>
    <w:p w:rsidR="003B2999" w:rsidRDefault="00CA4E49" w:rsidP="008953D0">
      <w:pPr>
        <w:pStyle w:val="ListParagraph"/>
        <w:numPr>
          <w:ilvl w:val="1"/>
          <w:numId w:val="16"/>
        </w:numPr>
        <w:spacing w:after="240"/>
        <w:rPr>
          <w:rFonts w:ascii="Verdana" w:hAnsi="Verdana"/>
          <w:sz w:val="22"/>
          <w:szCs w:val="22"/>
        </w:rPr>
      </w:pPr>
      <w:r w:rsidRPr="00CA4E49">
        <w:rPr>
          <w:rFonts w:ascii="Verdana" w:hAnsi="Verdana"/>
          <w:sz w:val="22"/>
          <w:szCs w:val="22"/>
        </w:rPr>
        <w:t>Integrated care boards (previously known as clinical commissioning groups) for an area within the LA</w:t>
      </w:r>
      <w:r>
        <w:rPr>
          <w:rFonts w:ascii="Verdana" w:hAnsi="Verdana"/>
          <w:sz w:val="22"/>
          <w:szCs w:val="22"/>
        </w:rPr>
        <w:t xml:space="preserve"> </w:t>
      </w:r>
    </w:p>
    <w:p w:rsidR="00EE7706" w:rsidRPr="003B2999" w:rsidRDefault="00EE7706" w:rsidP="008953D0">
      <w:pPr>
        <w:pStyle w:val="ListParagraph"/>
        <w:numPr>
          <w:ilvl w:val="1"/>
          <w:numId w:val="16"/>
        </w:numPr>
        <w:spacing w:after="240"/>
        <w:rPr>
          <w:rFonts w:ascii="Verdana" w:hAnsi="Verdana"/>
          <w:sz w:val="22"/>
          <w:szCs w:val="22"/>
        </w:rPr>
      </w:pPr>
      <w:r w:rsidRPr="003B2999">
        <w:rPr>
          <w:rFonts w:ascii="Verdana" w:hAnsi="Verdana"/>
          <w:sz w:val="22"/>
          <w:szCs w:val="22"/>
        </w:rPr>
        <w:t>The chief officer of police for a police area in the LA area</w:t>
      </w:r>
    </w:p>
    <w:p w:rsidR="0058620A" w:rsidRPr="009D0B57" w:rsidRDefault="0058620A" w:rsidP="008953D0">
      <w:pPr>
        <w:pStyle w:val="ListParagraph"/>
        <w:spacing w:after="240"/>
        <w:ind w:left="1440"/>
        <w:jc w:val="both"/>
        <w:rPr>
          <w:rFonts w:ascii="Verdana" w:hAnsi="Verdana"/>
        </w:rPr>
      </w:pPr>
    </w:p>
    <w:p w:rsidR="002A67AB" w:rsidRPr="00576CF5" w:rsidRDefault="002A67AB" w:rsidP="002A67AB">
      <w:pPr>
        <w:jc w:val="both"/>
        <w:rPr>
          <w:rFonts w:ascii="Verdana" w:hAnsi="Verdana"/>
        </w:rPr>
      </w:pPr>
      <w:r w:rsidRPr="00576CF5">
        <w:rPr>
          <w:rFonts w:ascii="Verdana" w:hAnsi="Verdana"/>
        </w:rPr>
        <w:t>This policy is also based on the following legislation:</w:t>
      </w:r>
    </w:p>
    <w:p w:rsidR="002A67AB" w:rsidRPr="00576CF5" w:rsidRDefault="002A67AB" w:rsidP="00E01105">
      <w:pPr>
        <w:jc w:val="both"/>
        <w:rPr>
          <w:rFonts w:ascii="Verdana" w:hAnsi="Verdana"/>
        </w:rPr>
      </w:pPr>
      <w:r w:rsidRPr="00576CF5">
        <w:rPr>
          <w:rFonts w:ascii="Verdana" w:hAnsi="Verdana"/>
        </w:rPr>
        <w:t>•</w:t>
      </w:r>
      <w:r w:rsidRPr="00576CF5">
        <w:rPr>
          <w:rFonts w:ascii="Verdana" w:hAnsi="Verdana"/>
        </w:rPr>
        <w:tab/>
      </w:r>
      <w:r w:rsidRPr="00576CF5">
        <w:rPr>
          <w:rFonts w:ascii="Verdana" w:hAnsi="Verdana"/>
          <w:u w:val="single"/>
        </w:rPr>
        <w:t>Section 175 of the Education Act 2002</w:t>
      </w:r>
      <w:r w:rsidRPr="00576CF5">
        <w:rPr>
          <w:rFonts w:ascii="Verdana" w:hAnsi="Verdana"/>
        </w:rPr>
        <w:t>, which places a duty on schools and local authorities to safeguard and promote the welfare of pupils</w:t>
      </w:r>
    </w:p>
    <w:p w:rsidR="00A335CF" w:rsidRPr="00576CF5" w:rsidRDefault="002A67AB" w:rsidP="002A67AB">
      <w:pPr>
        <w:jc w:val="both"/>
        <w:rPr>
          <w:rFonts w:ascii="Verdana" w:hAnsi="Verdana"/>
        </w:rPr>
      </w:pPr>
      <w:r w:rsidRPr="00576CF5">
        <w:rPr>
          <w:rFonts w:ascii="Verdana" w:hAnsi="Verdana"/>
        </w:rPr>
        <w:t>•</w:t>
      </w:r>
      <w:r w:rsidRPr="00576CF5">
        <w:rPr>
          <w:rFonts w:ascii="Verdana" w:hAnsi="Verdana"/>
        </w:rPr>
        <w:tab/>
      </w:r>
      <w:r w:rsidRPr="00576CF5">
        <w:rPr>
          <w:rFonts w:ascii="Verdana" w:hAnsi="Verdana"/>
          <w:u w:val="single"/>
        </w:rPr>
        <w:t>The School Staffing (England) Regulations 2009</w:t>
      </w:r>
      <w:r w:rsidRPr="00576CF5">
        <w:rPr>
          <w:rFonts w:ascii="Verdana" w:hAnsi="Verdana"/>
        </w:rPr>
        <w:t xml:space="preserve">, which set out what must be recorded on the </w:t>
      </w:r>
      <w:r w:rsidR="0058620A">
        <w:rPr>
          <w:rFonts w:ascii="Verdana" w:hAnsi="Verdana"/>
        </w:rPr>
        <w:t>S</w:t>
      </w:r>
      <w:r w:rsidRPr="00576CF5">
        <w:rPr>
          <w:rFonts w:ascii="Verdana" w:hAnsi="Verdana"/>
        </w:rPr>
        <w:t xml:space="preserve">ingle </w:t>
      </w:r>
      <w:r w:rsidR="0058620A">
        <w:rPr>
          <w:rFonts w:ascii="Verdana" w:hAnsi="Verdana"/>
        </w:rPr>
        <w:t>C</w:t>
      </w:r>
      <w:r w:rsidRPr="00576CF5">
        <w:rPr>
          <w:rFonts w:ascii="Verdana" w:hAnsi="Verdana"/>
        </w:rPr>
        <w:t xml:space="preserve">entral </w:t>
      </w:r>
      <w:r w:rsidR="0058620A">
        <w:rPr>
          <w:rFonts w:ascii="Verdana" w:hAnsi="Verdana"/>
        </w:rPr>
        <w:t>R</w:t>
      </w:r>
      <w:r w:rsidRPr="00576CF5">
        <w:rPr>
          <w:rFonts w:ascii="Verdana" w:hAnsi="Verdana"/>
        </w:rPr>
        <w:t>ecord and the requirement for at least one person on a school interview/appointment panel to be trained in safer recruitment techniques.</w:t>
      </w:r>
    </w:p>
    <w:p w:rsidR="00E01105" w:rsidRPr="00576CF5" w:rsidRDefault="00E01105" w:rsidP="00E01105">
      <w:pPr>
        <w:jc w:val="both"/>
        <w:rPr>
          <w:rFonts w:ascii="Verdana" w:hAnsi="Verdana"/>
        </w:rPr>
      </w:pPr>
      <w:r w:rsidRPr="00576CF5">
        <w:rPr>
          <w:rFonts w:ascii="Verdana" w:hAnsi="Verdana"/>
        </w:rPr>
        <w:t>•</w:t>
      </w:r>
      <w:r w:rsidRPr="00576CF5">
        <w:rPr>
          <w:rFonts w:ascii="Verdana" w:hAnsi="Verdana"/>
        </w:rPr>
        <w:tab/>
      </w:r>
      <w:r w:rsidRPr="00576CF5">
        <w:rPr>
          <w:rFonts w:ascii="Verdana" w:hAnsi="Verdana"/>
          <w:u w:val="single"/>
        </w:rPr>
        <w:t>The Children Act 1989 (and 2004 amendment)</w:t>
      </w:r>
      <w:r w:rsidRPr="00576CF5">
        <w:rPr>
          <w:rFonts w:ascii="Verdana" w:hAnsi="Verdana"/>
        </w:rPr>
        <w:t>, which provides a framework for the care and protection of children</w:t>
      </w:r>
    </w:p>
    <w:p w:rsidR="00E01105" w:rsidRPr="00576CF5" w:rsidRDefault="00E01105" w:rsidP="00E01105">
      <w:pPr>
        <w:jc w:val="both"/>
        <w:rPr>
          <w:rFonts w:ascii="Verdana" w:hAnsi="Verdana"/>
        </w:rPr>
      </w:pPr>
      <w:r w:rsidRPr="00576CF5">
        <w:rPr>
          <w:rFonts w:ascii="Verdana" w:hAnsi="Verdana"/>
        </w:rPr>
        <w:t>•</w:t>
      </w:r>
      <w:r w:rsidRPr="00576CF5">
        <w:rPr>
          <w:rFonts w:ascii="Verdana" w:hAnsi="Verdana"/>
        </w:rPr>
        <w:tab/>
      </w:r>
      <w:r w:rsidRPr="003B2999">
        <w:rPr>
          <w:rFonts w:ascii="Verdana" w:hAnsi="Verdana"/>
          <w:u w:val="single"/>
        </w:rPr>
        <w:t>Section 5B(11) of the Female Genital Mutilation Act 2003</w:t>
      </w:r>
      <w:r w:rsidRPr="00576CF5">
        <w:rPr>
          <w:rFonts w:ascii="Verdana" w:hAnsi="Verdana"/>
        </w:rPr>
        <w:t xml:space="preserve">, as inserted by section 74 of the </w:t>
      </w:r>
      <w:r w:rsidRPr="00576CF5">
        <w:rPr>
          <w:rFonts w:ascii="Verdana" w:hAnsi="Verdana"/>
          <w:u w:val="single"/>
        </w:rPr>
        <w:t>Serious Crime Act 2015</w:t>
      </w:r>
      <w:r w:rsidRPr="00576CF5">
        <w:rPr>
          <w:rFonts w:ascii="Verdana" w:hAnsi="Verdana"/>
        </w:rPr>
        <w:t>, which places a statutory duty on teachers to report to the police where they discover that female genital mutilation (FGM) appears to have been carried out on a girl under 18</w:t>
      </w:r>
    </w:p>
    <w:p w:rsidR="00E01105" w:rsidRPr="00576CF5" w:rsidRDefault="00E01105" w:rsidP="00E01105">
      <w:pPr>
        <w:jc w:val="both"/>
        <w:rPr>
          <w:rFonts w:ascii="Verdana" w:hAnsi="Verdana"/>
        </w:rPr>
      </w:pPr>
      <w:r w:rsidRPr="00576CF5">
        <w:rPr>
          <w:rFonts w:ascii="Verdana" w:hAnsi="Verdana"/>
        </w:rPr>
        <w:t>•</w:t>
      </w:r>
      <w:r w:rsidRPr="00576CF5">
        <w:rPr>
          <w:rFonts w:ascii="Verdana" w:hAnsi="Verdana"/>
        </w:rPr>
        <w:tab/>
      </w:r>
      <w:r w:rsidRPr="00576CF5">
        <w:rPr>
          <w:rFonts w:ascii="Verdana" w:hAnsi="Verdana"/>
          <w:u w:val="single"/>
        </w:rPr>
        <w:t>Statutory guidance on FGM</w:t>
      </w:r>
      <w:r w:rsidRPr="00576CF5">
        <w:rPr>
          <w:rFonts w:ascii="Verdana" w:hAnsi="Verdana"/>
        </w:rPr>
        <w:t xml:space="preserve">, which sets out responsibilities with regards to safeguarding and supporting girls affected by FGM </w:t>
      </w:r>
    </w:p>
    <w:p w:rsidR="00E01105" w:rsidRPr="00576CF5" w:rsidRDefault="00E01105" w:rsidP="00E01105">
      <w:pPr>
        <w:jc w:val="both"/>
        <w:rPr>
          <w:rFonts w:ascii="Verdana" w:hAnsi="Verdana"/>
        </w:rPr>
      </w:pPr>
      <w:r w:rsidRPr="00576CF5">
        <w:rPr>
          <w:rFonts w:ascii="Verdana" w:hAnsi="Verdana"/>
        </w:rPr>
        <w:t>•</w:t>
      </w:r>
      <w:r w:rsidRPr="00576CF5">
        <w:rPr>
          <w:rFonts w:ascii="Verdana" w:hAnsi="Verdana"/>
        </w:rPr>
        <w:tab/>
      </w:r>
      <w:r w:rsidRPr="00576CF5">
        <w:rPr>
          <w:rFonts w:ascii="Verdana" w:hAnsi="Verdana"/>
          <w:u w:val="single"/>
        </w:rPr>
        <w:t>The Rehabilitation of Offenders Act 1974</w:t>
      </w:r>
      <w:r w:rsidRPr="00576CF5">
        <w:rPr>
          <w:rFonts w:ascii="Verdana" w:hAnsi="Verdana"/>
        </w:rPr>
        <w:t>, which outlines when people with criminal convictions can work with children</w:t>
      </w:r>
    </w:p>
    <w:p w:rsidR="00E01105" w:rsidRPr="00DE0768" w:rsidRDefault="00E01105" w:rsidP="00E01105">
      <w:pPr>
        <w:jc w:val="both"/>
        <w:rPr>
          <w:rFonts w:ascii="Verdana" w:hAnsi="Verdana"/>
        </w:rPr>
      </w:pPr>
      <w:r w:rsidRPr="00576CF5">
        <w:rPr>
          <w:rFonts w:ascii="Verdana" w:hAnsi="Verdana"/>
        </w:rPr>
        <w:t>•</w:t>
      </w:r>
      <w:r w:rsidRPr="00576CF5">
        <w:rPr>
          <w:rFonts w:ascii="Verdana" w:hAnsi="Verdana"/>
        </w:rPr>
        <w:tab/>
        <w:t xml:space="preserve">Schedule 4 of the </w:t>
      </w:r>
      <w:r w:rsidRPr="00576CF5">
        <w:rPr>
          <w:rFonts w:ascii="Verdana" w:hAnsi="Verdana"/>
          <w:u w:val="single"/>
        </w:rPr>
        <w:t>Safeguarding Vulnerable Groups Act 2006</w:t>
      </w:r>
      <w:r w:rsidRPr="00576CF5">
        <w:rPr>
          <w:rFonts w:ascii="Verdana" w:hAnsi="Verdana"/>
        </w:rPr>
        <w:t xml:space="preserve">, which defines what ‘regulated </w:t>
      </w:r>
      <w:r w:rsidRPr="00DE0768">
        <w:rPr>
          <w:rFonts w:ascii="Verdana" w:hAnsi="Verdana"/>
        </w:rPr>
        <w:t>activity’ is in relation to children</w:t>
      </w:r>
    </w:p>
    <w:p w:rsidR="00180223" w:rsidRPr="00DE0768" w:rsidRDefault="00E01105" w:rsidP="00180223">
      <w:pPr>
        <w:jc w:val="both"/>
        <w:rPr>
          <w:rFonts w:ascii="Verdana" w:hAnsi="Verdana"/>
        </w:rPr>
      </w:pPr>
      <w:r w:rsidRPr="00DE0768">
        <w:rPr>
          <w:rFonts w:ascii="Verdana" w:hAnsi="Verdana"/>
        </w:rPr>
        <w:t>•</w:t>
      </w:r>
      <w:r w:rsidRPr="00DE0768">
        <w:rPr>
          <w:rFonts w:ascii="Verdana" w:hAnsi="Verdana"/>
        </w:rPr>
        <w:tab/>
      </w:r>
      <w:r w:rsidRPr="00DE0768">
        <w:rPr>
          <w:rFonts w:ascii="Verdana" w:hAnsi="Verdana"/>
          <w:u w:val="single"/>
        </w:rPr>
        <w:t>Statutory guidance on the Prevent duty</w:t>
      </w:r>
      <w:r w:rsidRPr="00DE0768">
        <w:rPr>
          <w:rFonts w:ascii="Verdana" w:hAnsi="Verdana"/>
        </w:rPr>
        <w:t>, which explains schools’ duties under the Counter-Terrorism and Security Act 2015 with respect to protecting people from the risk of radicalisation and extremism</w:t>
      </w:r>
    </w:p>
    <w:p w:rsidR="00180223" w:rsidRPr="00DE0768" w:rsidRDefault="00180223" w:rsidP="00B63140">
      <w:pPr>
        <w:pStyle w:val="ListParagraph"/>
        <w:numPr>
          <w:ilvl w:val="0"/>
          <w:numId w:val="75"/>
        </w:numPr>
        <w:jc w:val="both"/>
        <w:rPr>
          <w:rFonts w:ascii="Verdana" w:hAnsi="Verdana"/>
          <w:sz w:val="22"/>
        </w:rPr>
      </w:pPr>
      <w:r w:rsidRPr="00DE0768">
        <w:rPr>
          <w:rFonts w:ascii="Verdana" w:hAnsi="Verdana"/>
          <w:sz w:val="22"/>
        </w:rPr>
        <w:lastRenderedPageBreak/>
        <w:t xml:space="preserve">    </w:t>
      </w:r>
      <w:r w:rsidRPr="00DE0768">
        <w:rPr>
          <w:rFonts w:ascii="Verdana" w:hAnsi="Verdana"/>
          <w:sz w:val="22"/>
          <w:u w:val="single"/>
        </w:rPr>
        <w:t>The Human Rights Act 1998</w:t>
      </w:r>
      <w:r w:rsidRPr="00DE0768">
        <w:rPr>
          <w:rFonts w:ascii="Verdana" w:hAnsi="Verdana"/>
          <w:sz w:val="22"/>
        </w:rPr>
        <w:t xml:space="preserve">, which explains that being subjected to harassment,   </w:t>
      </w:r>
    </w:p>
    <w:p w:rsidR="00180223" w:rsidRPr="00DE0768" w:rsidRDefault="00180223" w:rsidP="00180223">
      <w:pPr>
        <w:jc w:val="both"/>
        <w:rPr>
          <w:rFonts w:ascii="Verdana" w:hAnsi="Verdana"/>
        </w:rPr>
      </w:pPr>
      <w:proofErr w:type="gramStart"/>
      <w:r w:rsidRPr="00DE0768">
        <w:rPr>
          <w:rFonts w:ascii="Verdana" w:hAnsi="Verdana"/>
        </w:rPr>
        <w:t>violence</w:t>
      </w:r>
      <w:proofErr w:type="gramEnd"/>
      <w:r w:rsidRPr="00DE0768">
        <w:rPr>
          <w:rFonts w:ascii="Verdana" w:hAnsi="Verdana"/>
        </w:rPr>
        <w:t xml:space="preserve"> and/or abuse, including that of a sexual nature, may breach any or all of the rights which apply to individuals under the European Convention on Human Rights (ECHR)  </w:t>
      </w:r>
    </w:p>
    <w:p w:rsidR="00180223" w:rsidRPr="00DE0768" w:rsidRDefault="00180223" w:rsidP="00B63140">
      <w:pPr>
        <w:pStyle w:val="ListParagraph"/>
        <w:numPr>
          <w:ilvl w:val="0"/>
          <w:numId w:val="74"/>
        </w:numPr>
        <w:jc w:val="both"/>
        <w:rPr>
          <w:rFonts w:ascii="Verdana" w:hAnsi="Verdana"/>
          <w:sz w:val="22"/>
        </w:rPr>
      </w:pPr>
      <w:r w:rsidRPr="00DE0768">
        <w:rPr>
          <w:rFonts w:ascii="Verdana" w:hAnsi="Verdana"/>
          <w:sz w:val="22"/>
        </w:rPr>
        <w:t xml:space="preserve">   </w:t>
      </w:r>
      <w:r w:rsidRPr="00DE0768">
        <w:rPr>
          <w:rFonts w:ascii="Verdana" w:hAnsi="Verdana"/>
          <w:sz w:val="22"/>
          <w:u w:val="single"/>
        </w:rPr>
        <w:t>The Equality Act 2010</w:t>
      </w:r>
      <w:r w:rsidRPr="00DE0768">
        <w:rPr>
          <w:rFonts w:ascii="Verdana" w:hAnsi="Verdana"/>
          <w:sz w:val="22"/>
        </w:rPr>
        <w:t xml:space="preserve">, which makes it unlawful to discriminate against people regarding particular protected characteristics (including disability, sex, sexual orientation, gender reassignment and race). This means our governors and </w:t>
      </w:r>
      <w:r w:rsidR="00F47B51">
        <w:rPr>
          <w:rFonts w:ascii="Verdana" w:hAnsi="Verdana"/>
          <w:sz w:val="22"/>
        </w:rPr>
        <w:t>H</w:t>
      </w:r>
      <w:r w:rsidR="00F47B51" w:rsidRPr="00DE0768">
        <w:rPr>
          <w:rFonts w:ascii="Verdana" w:hAnsi="Verdana"/>
          <w:sz w:val="22"/>
        </w:rPr>
        <w:t>eadteacher</w:t>
      </w:r>
      <w:r w:rsidRPr="00DE0768">
        <w:rPr>
          <w:rFonts w:ascii="Verdana" w:hAnsi="Verdana"/>
          <w:sz w:val="22"/>
        </w:rPr>
        <w:t xml:space="preserve"> should carefully consider how they are supporting their pupils with regard to these characteristics. The Act allows our school to take positive action to deal with particular disadvantages affecting pupils (where we can show it’s proportionate). This includes making reasonable adjustments for disabled pupils. For example, it could include taking positive action to support girls where there’s evidence that they’re being disproportionately subjected to sexual violence or harassment</w:t>
      </w:r>
    </w:p>
    <w:p w:rsidR="00180223" w:rsidRPr="00DE0768" w:rsidRDefault="00180223" w:rsidP="00180223">
      <w:pPr>
        <w:pStyle w:val="ListParagraph"/>
        <w:ind w:left="360"/>
        <w:jc w:val="both"/>
        <w:rPr>
          <w:rFonts w:ascii="Verdana" w:hAnsi="Verdana"/>
          <w:sz w:val="22"/>
        </w:rPr>
      </w:pPr>
    </w:p>
    <w:p w:rsidR="00180223" w:rsidRPr="00DE0768" w:rsidRDefault="00180223" w:rsidP="00B63140">
      <w:pPr>
        <w:pStyle w:val="ListParagraph"/>
        <w:numPr>
          <w:ilvl w:val="0"/>
          <w:numId w:val="74"/>
        </w:numPr>
        <w:jc w:val="both"/>
        <w:rPr>
          <w:rFonts w:ascii="Verdana" w:hAnsi="Verdana"/>
          <w:sz w:val="20"/>
        </w:rPr>
      </w:pPr>
      <w:r w:rsidRPr="00DE0768">
        <w:rPr>
          <w:rFonts w:ascii="Verdana" w:hAnsi="Verdana"/>
          <w:sz w:val="22"/>
          <w:u w:val="single"/>
        </w:rPr>
        <w:t>The Public Sector Equality Duty (PSED)</w:t>
      </w:r>
      <w:r w:rsidRPr="00DE0768">
        <w:rPr>
          <w:rFonts w:ascii="Verdana" w:hAnsi="Verdana"/>
          <w:sz w:val="22"/>
        </w:rPr>
        <w:t xml:space="preserve">, which explains that we must have due regard to eliminating unlawful discrimination, harassment and victimisation. The PSED helps us to focus on key issues of concern and how to improve pupil outcomes. Some pupils may be more at risk of harm from issues such as sexual violence; homophobic, </w:t>
      </w:r>
      <w:proofErr w:type="spellStart"/>
      <w:r w:rsidRPr="00DE0768">
        <w:rPr>
          <w:rFonts w:ascii="Verdana" w:hAnsi="Verdana"/>
          <w:sz w:val="22"/>
        </w:rPr>
        <w:t>biphobic</w:t>
      </w:r>
      <w:proofErr w:type="spellEnd"/>
      <w:r w:rsidRPr="00DE0768">
        <w:rPr>
          <w:rFonts w:ascii="Verdana" w:hAnsi="Verdana"/>
          <w:sz w:val="22"/>
        </w:rPr>
        <w:t xml:space="preserve"> or transphobic bullying; or racial discrimination</w:t>
      </w:r>
    </w:p>
    <w:p w:rsidR="00180223" w:rsidRPr="00DE0768" w:rsidRDefault="00180223" w:rsidP="00180223">
      <w:pPr>
        <w:pStyle w:val="ListParagraph"/>
        <w:rPr>
          <w:rFonts w:ascii="Verdana" w:hAnsi="Verdana"/>
        </w:rPr>
      </w:pPr>
    </w:p>
    <w:p w:rsidR="00180223" w:rsidRPr="00180223" w:rsidRDefault="00180223" w:rsidP="00B63140">
      <w:pPr>
        <w:pStyle w:val="ListParagraph"/>
        <w:numPr>
          <w:ilvl w:val="0"/>
          <w:numId w:val="74"/>
        </w:numPr>
        <w:jc w:val="both"/>
        <w:rPr>
          <w:rFonts w:ascii="Verdana" w:hAnsi="Verdana"/>
          <w:color w:val="FF0000"/>
          <w:sz w:val="18"/>
        </w:rPr>
      </w:pPr>
      <w:r w:rsidRPr="00DE0768">
        <w:rPr>
          <w:rFonts w:ascii="Verdana" w:hAnsi="Verdana"/>
          <w:sz w:val="22"/>
          <w:u w:val="single"/>
        </w:rPr>
        <w:t>The Childcare (Disqualification) and Childcare (Early Years Provision Free of Charge) (Extended Entitlement) (Amendment) Regulations 2018 (referred to in this policy as the “2018 Childcare Disqualification Regulations”) and Childcare Act 2006</w:t>
      </w:r>
      <w:r w:rsidRPr="00DE0768">
        <w:rPr>
          <w:rFonts w:ascii="Verdana" w:hAnsi="Verdana"/>
          <w:sz w:val="22"/>
        </w:rPr>
        <w:t>, which set out who is disqualified from working with children</w:t>
      </w:r>
    </w:p>
    <w:p w:rsidR="00180223" w:rsidRDefault="00180223" w:rsidP="00E01105">
      <w:pPr>
        <w:jc w:val="both"/>
        <w:rPr>
          <w:rFonts w:ascii="Verdana" w:hAnsi="Verdana"/>
        </w:rPr>
      </w:pPr>
    </w:p>
    <w:p w:rsidR="0054572C" w:rsidRDefault="00E01105" w:rsidP="00E01105">
      <w:pPr>
        <w:jc w:val="both"/>
        <w:rPr>
          <w:rFonts w:ascii="Verdana" w:hAnsi="Verdana"/>
        </w:rPr>
      </w:pPr>
      <w:r w:rsidRPr="00576CF5">
        <w:rPr>
          <w:rFonts w:ascii="Verdana" w:hAnsi="Verdana"/>
        </w:rPr>
        <w:t>This policy also meets requirements relating to safeguarding and welfare in the statutory framework for t</w:t>
      </w:r>
      <w:r w:rsidR="0058620A">
        <w:rPr>
          <w:rFonts w:ascii="Verdana" w:hAnsi="Verdana"/>
        </w:rPr>
        <w:t xml:space="preserve">he Early Years Foundation Stage. </w:t>
      </w:r>
    </w:p>
    <w:p w:rsidR="00F47B51" w:rsidRPr="00576CF5" w:rsidRDefault="00F47B51" w:rsidP="00E01105">
      <w:pPr>
        <w:jc w:val="both"/>
        <w:rPr>
          <w:rFonts w:ascii="Verdana" w:hAnsi="Verdana"/>
        </w:rPr>
      </w:pPr>
    </w:p>
    <w:p w:rsidR="0054572C" w:rsidRPr="00576CF5" w:rsidRDefault="0054572C" w:rsidP="00B63140">
      <w:pPr>
        <w:pStyle w:val="ListParagraph"/>
        <w:numPr>
          <w:ilvl w:val="0"/>
          <w:numId w:val="17"/>
        </w:numPr>
        <w:jc w:val="both"/>
        <w:rPr>
          <w:rFonts w:ascii="Verdana" w:hAnsi="Verdana"/>
          <w:b/>
          <w:sz w:val="28"/>
        </w:rPr>
      </w:pPr>
      <w:r w:rsidRPr="00576CF5">
        <w:rPr>
          <w:rFonts w:ascii="Verdana" w:hAnsi="Verdana"/>
          <w:b/>
          <w:sz w:val="28"/>
        </w:rPr>
        <w:t>EQUALITY STATEMENT</w:t>
      </w:r>
    </w:p>
    <w:p w:rsidR="0054572C" w:rsidRPr="00576CF5" w:rsidRDefault="0054572C" w:rsidP="0054572C">
      <w:pPr>
        <w:pStyle w:val="ListParagraph"/>
        <w:jc w:val="both"/>
        <w:rPr>
          <w:rFonts w:ascii="Verdana" w:hAnsi="Verdana"/>
          <w:b/>
        </w:rPr>
      </w:pPr>
    </w:p>
    <w:p w:rsidR="0054572C" w:rsidRPr="00576CF5" w:rsidRDefault="0054572C" w:rsidP="0054572C">
      <w:pPr>
        <w:jc w:val="both"/>
        <w:rPr>
          <w:rFonts w:ascii="Verdana" w:hAnsi="Verdana"/>
        </w:rPr>
      </w:pPr>
      <w:r w:rsidRPr="00576CF5">
        <w:rPr>
          <w:rFonts w:ascii="Verdana" w:hAnsi="Verdana"/>
        </w:rPr>
        <w:t xml:space="preserve">Some children have an increased risk of </w:t>
      </w:r>
      <w:r w:rsidR="00F47B51" w:rsidRPr="00576CF5">
        <w:rPr>
          <w:rFonts w:ascii="Verdana" w:hAnsi="Verdana"/>
        </w:rPr>
        <w:t>abuse,</w:t>
      </w:r>
      <w:r w:rsidR="00F47B51" w:rsidRPr="000B4A22">
        <w:rPr>
          <w:rFonts w:ascii="Verdana" w:hAnsi="Verdana"/>
        </w:rPr>
        <w:t xml:space="preserve"> both</w:t>
      </w:r>
      <w:r w:rsidR="000B4A22" w:rsidRPr="000B4A22">
        <w:rPr>
          <w:rFonts w:ascii="Verdana" w:hAnsi="Verdana"/>
        </w:rPr>
        <w:t xml:space="preserve"> online and offline, </w:t>
      </w:r>
      <w:r w:rsidRPr="00576CF5">
        <w:rPr>
          <w:rFonts w:ascii="Verdana" w:hAnsi="Verdana"/>
        </w:rPr>
        <w:t>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rsidR="0054572C" w:rsidRPr="00576CF5" w:rsidRDefault="0054572C" w:rsidP="0054572C">
      <w:pPr>
        <w:jc w:val="both"/>
        <w:rPr>
          <w:rFonts w:ascii="Verdana" w:hAnsi="Verdana"/>
        </w:rPr>
      </w:pPr>
      <w:r w:rsidRPr="00576CF5">
        <w:rPr>
          <w:rFonts w:ascii="Verdana" w:hAnsi="Verdana"/>
        </w:rPr>
        <w:t>We give special consideration to children who:</w:t>
      </w:r>
    </w:p>
    <w:p w:rsidR="0054572C" w:rsidRPr="00576CF5" w:rsidRDefault="0054572C" w:rsidP="00B63140">
      <w:pPr>
        <w:pStyle w:val="ListParagraph"/>
        <w:numPr>
          <w:ilvl w:val="0"/>
          <w:numId w:val="18"/>
        </w:numPr>
        <w:jc w:val="both"/>
        <w:rPr>
          <w:rFonts w:ascii="Verdana" w:hAnsi="Verdana"/>
          <w:sz w:val="22"/>
          <w:szCs w:val="22"/>
        </w:rPr>
      </w:pPr>
      <w:r w:rsidRPr="00576CF5">
        <w:rPr>
          <w:rFonts w:ascii="Verdana" w:hAnsi="Verdana"/>
          <w:sz w:val="22"/>
        </w:rPr>
        <w:t xml:space="preserve">Have special educational needs (SEN) or </w:t>
      </w:r>
      <w:r w:rsidRPr="00576CF5">
        <w:rPr>
          <w:rFonts w:ascii="Verdana" w:hAnsi="Verdana"/>
          <w:sz w:val="22"/>
          <w:szCs w:val="22"/>
        </w:rPr>
        <w:t xml:space="preserve">disabilities </w:t>
      </w:r>
      <w:r w:rsidR="00E66A99" w:rsidRPr="00576CF5">
        <w:rPr>
          <w:rFonts w:ascii="Verdana" w:hAnsi="Verdana"/>
          <w:sz w:val="22"/>
          <w:szCs w:val="22"/>
        </w:rPr>
        <w:t>or health conditions</w:t>
      </w:r>
    </w:p>
    <w:p w:rsidR="0054572C" w:rsidRPr="00576CF5" w:rsidRDefault="0054572C" w:rsidP="00B63140">
      <w:pPr>
        <w:pStyle w:val="ListParagraph"/>
        <w:numPr>
          <w:ilvl w:val="0"/>
          <w:numId w:val="18"/>
        </w:numPr>
        <w:jc w:val="both"/>
        <w:rPr>
          <w:rFonts w:ascii="Verdana" w:hAnsi="Verdana"/>
          <w:sz w:val="22"/>
          <w:szCs w:val="22"/>
        </w:rPr>
      </w:pPr>
      <w:r w:rsidRPr="00576CF5">
        <w:rPr>
          <w:rFonts w:ascii="Verdana" w:hAnsi="Verdana"/>
          <w:sz w:val="22"/>
          <w:szCs w:val="22"/>
        </w:rPr>
        <w:t>Are young carers</w:t>
      </w:r>
    </w:p>
    <w:p w:rsidR="0054572C" w:rsidRPr="00576CF5" w:rsidRDefault="0054572C" w:rsidP="00B63140">
      <w:pPr>
        <w:pStyle w:val="ListParagraph"/>
        <w:numPr>
          <w:ilvl w:val="0"/>
          <w:numId w:val="18"/>
        </w:numPr>
        <w:jc w:val="both"/>
        <w:rPr>
          <w:rFonts w:ascii="Verdana" w:hAnsi="Verdana"/>
          <w:sz w:val="22"/>
        </w:rPr>
      </w:pPr>
      <w:r w:rsidRPr="00576CF5">
        <w:rPr>
          <w:rFonts w:ascii="Verdana" w:hAnsi="Verdana"/>
          <w:sz w:val="22"/>
        </w:rPr>
        <w:t xml:space="preserve">May experience discrimination due to their race, ethnicity, religion, gender identification or sexuality </w:t>
      </w:r>
    </w:p>
    <w:p w:rsidR="0054572C" w:rsidRPr="00576CF5" w:rsidRDefault="0054572C" w:rsidP="00B63140">
      <w:pPr>
        <w:pStyle w:val="ListParagraph"/>
        <w:numPr>
          <w:ilvl w:val="0"/>
          <w:numId w:val="18"/>
        </w:numPr>
        <w:jc w:val="both"/>
        <w:rPr>
          <w:rFonts w:ascii="Verdana" w:hAnsi="Verdana"/>
          <w:sz w:val="20"/>
        </w:rPr>
      </w:pPr>
      <w:r w:rsidRPr="00576CF5">
        <w:rPr>
          <w:rFonts w:ascii="Verdana" w:hAnsi="Verdana"/>
          <w:sz w:val="22"/>
        </w:rPr>
        <w:t>Have English as an additional language</w:t>
      </w:r>
    </w:p>
    <w:p w:rsidR="0054572C" w:rsidRPr="00576CF5" w:rsidRDefault="0054572C" w:rsidP="00B63140">
      <w:pPr>
        <w:pStyle w:val="ListParagraph"/>
        <w:numPr>
          <w:ilvl w:val="0"/>
          <w:numId w:val="18"/>
        </w:numPr>
        <w:jc w:val="both"/>
        <w:rPr>
          <w:rFonts w:ascii="Verdana" w:hAnsi="Verdana"/>
          <w:sz w:val="18"/>
        </w:rPr>
      </w:pPr>
      <w:r w:rsidRPr="00576CF5">
        <w:rPr>
          <w:rFonts w:ascii="Verdana" w:hAnsi="Verdana"/>
          <w:sz w:val="22"/>
        </w:rPr>
        <w:t xml:space="preserve">Are known to be living in difficult situations – for example, temporary accommodation or where there are issues such as substance abuse or domestic violence </w:t>
      </w:r>
    </w:p>
    <w:p w:rsidR="0054572C" w:rsidRPr="00576CF5" w:rsidRDefault="0054572C" w:rsidP="00B63140">
      <w:pPr>
        <w:pStyle w:val="ListParagraph"/>
        <w:numPr>
          <w:ilvl w:val="0"/>
          <w:numId w:val="18"/>
        </w:numPr>
        <w:jc w:val="both"/>
        <w:rPr>
          <w:rFonts w:ascii="Verdana" w:hAnsi="Verdana"/>
          <w:sz w:val="16"/>
        </w:rPr>
      </w:pPr>
      <w:r w:rsidRPr="00576CF5">
        <w:rPr>
          <w:rFonts w:ascii="Verdana" w:hAnsi="Verdana"/>
          <w:sz w:val="22"/>
        </w:rPr>
        <w:t>Are at risk of FGM, sexual exploitation, forced marriage, or radicalisation</w:t>
      </w:r>
    </w:p>
    <w:p w:rsidR="0054572C" w:rsidRPr="00576CF5" w:rsidRDefault="0054572C" w:rsidP="00B63140">
      <w:pPr>
        <w:pStyle w:val="ListParagraph"/>
        <w:numPr>
          <w:ilvl w:val="0"/>
          <w:numId w:val="18"/>
        </w:numPr>
        <w:jc w:val="both"/>
        <w:rPr>
          <w:rFonts w:ascii="Verdana" w:hAnsi="Verdana"/>
          <w:sz w:val="14"/>
        </w:rPr>
      </w:pPr>
      <w:r w:rsidRPr="00576CF5">
        <w:rPr>
          <w:rFonts w:ascii="Verdana" w:hAnsi="Verdana"/>
          <w:sz w:val="22"/>
        </w:rPr>
        <w:t>Are asylum seekers</w:t>
      </w:r>
    </w:p>
    <w:p w:rsidR="0054572C" w:rsidRPr="00576CF5" w:rsidRDefault="0054572C" w:rsidP="00B63140">
      <w:pPr>
        <w:pStyle w:val="ListParagraph"/>
        <w:numPr>
          <w:ilvl w:val="0"/>
          <w:numId w:val="18"/>
        </w:numPr>
        <w:jc w:val="both"/>
        <w:rPr>
          <w:rFonts w:ascii="Verdana" w:hAnsi="Verdana"/>
          <w:sz w:val="14"/>
        </w:rPr>
      </w:pPr>
      <w:r w:rsidRPr="00576CF5">
        <w:rPr>
          <w:rFonts w:ascii="Verdana" w:hAnsi="Verdana"/>
          <w:sz w:val="22"/>
        </w:rPr>
        <w:t xml:space="preserve">Are at risk due to either their own or a family member’s mental health needs </w:t>
      </w:r>
    </w:p>
    <w:p w:rsidR="00047A19" w:rsidRPr="009D0B57" w:rsidRDefault="0054572C" w:rsidP="00B63140">
      <w:pPr>
        <w:pStyle w:val="ListParagraph"/>
        <w:numPr>
          <w:ilvl w:val="0"/>
          <w:numId w:val="18"/>
        </w:numPr>
        <w:jc w:val="both"/>
        <w:rPr>
          <w:rFonts w:ascii="Verdana" w:hAnsi="Verdana"/>
          <w:sz w:val="12"/>
        </w:rPr>
      </w:pPr>
      <w:r w:rsidRPr="00576CF5">
        <w:rPr>
          <w:rFonts w:ascii="Verdana" w:hAnsi="Verdana"/>
          <w:sz w:val="22"/>
        </w:rPr>
        <w:lastRenderedPageBreak/>
        <w:t xml:space="preserve">Are looked after or previously looked after </w:t>
      </w:r>
    </w:p>
    <w:p w:rsidR="009D0B57" w:rsidRDefault="000B4A22" w:rsidP="009D0B57">
      <w:pPr>
        <w:pStyle w:val="ListParagraph"/>
        <w:numPr>
          <w:ilvl w:val="0"/>
          <w:numId w:val="18"/>
        </w:numPr>
        <w:jc w:val="both"/>
        <w:rPr>
          <w:rFonts w:ascii="Verdana" w:hAnsi="Verdana"/>
          <w:sz w:val="22"/>
        </w:rPr>
      </w:pPr>
      <w:r w:rsidRPr="009D0B57">
        <w:rPr>
          <w:rFonts w:ascii="Verdana" w:hAnsi="Verdana"/>
          <w:sz w:val="22"/>
        </w:rPr>
        <w:t>Are missing or absent from education for prolonged periods and/or repeat occasions</w:t>
      </w:r>
    </w:p>
    <w:p w:rsidR="00E66A99" w:rsidRPr="009D0B57" w:rsidRDefault="00E66A99" w:rsidP="009D0B57">
      <w:pPr>
        <w:pStyle w:val="ListParagraph"/>
        <w:numPr>
          <w:ilvl w:val="0"/>
          <w:numId w:val="18"/>
        </w:numPr>
        <w:jc w:val="both"/>
        <w:rPr>
          <w:rFonts w:ascii="Verdana" w:hAnsi="Verdana"/>
          <w:sz w:val="22"/>
        </w:rPr>
      </w:pPr>
      <w:r w:rsidRPr="009D0B57">
        <w:rPr>
          <w:rFonts w:ascii="Verdana" w:hAnsi="Verdana"/>
          <w:sz w:val="22"/>
        </w:rPr>
        <w:t>Whose parent/carer has expressed an intention to remove them from school to be home educated</w:t>
      </w:r>
    </w:p>
    <w:p w:rsidR="0054572C" w:rsidRPr="00576CF5" w:rsidRDefault="0054572C" w:rsidP="0054572C">
      <w:pPr>
        <w:pStyle w:val="ListParagraph"/>
        <w:ind w:left="360"/>
        <w:jc w:val="both"/>
        <w:rPr>
          <w:rFonts w:ascii="Verdana" w:hAnsi="Verdana"/>
          <w:sz w:val="12"/>
          <w:highlight w:val="yellow"/>
        </w:rPr>
      </w:pPr>
    </w:p>
    <w:p w:rsidR="0054572C" w:rsidRPr="00576CF5" w:rsidRDefault="0054572C" w:rsidP="0054572C">
      <w:pPr>
        <w:pStyle w:val="ListParagraph"/>
        <w:ind w:left="360"/>
        <w:jc w:val="both"/>
        <w:rPr>
          <w:rFonts w:ascii="Verdana" w:hAnsi="Verdana"/>
          <w:sz w:val="12"/>
        </w:rPr>
      </w:pPr>
    </w:p>
    <w:p w:rsidR="000F3C6C" w:rsidRPr="00576CF5" w:rsidRDefault="0054572C" w:rsidP="005D7EED">
      <w:pPr>
        <w:jc w:val="both"/>
        <w:rPr>
          <w:rFonts w:ascii="Verdana" w:hAnsi="Verdana"/>
          <w:b/>
          <w:sz w:val="28"/>
          <w:szCs w:val="28"/>
        </w:rPr>
      </w:pPr>
      <w:r w:rsidRPr="00576CF5">
        <w:rPr>
          <w:rFonts w:ascii="Verdana" w:hAnsi="Verdana"/>
          <w:b/>
          <w:sz w:val="28"/>
          <w:szCs w:val="28"/>
        </w:rPr>
        <w:t>5</w:t>
      </w:r>
      <w:r w:rsidR="00FF549C" w:rsidRPr="00576CF5">
        <w:rPr>
          <w:rFonts w:ascii="Verdana" w:hAnsi="Verdana"/>
          <w:b/>
          <w:sz w:val="28"/>
          <w:szCs w:val="28"/>
        </w:rPr>
        <w:t xml:space="preserve">.   </w:t>
      </w:r>
      <w:r w:rsidR="000F3C6C" w:rsidRPr="00576CF5">
        <w:rPr>
          <w:rFonts w:ascii="Verdana" w:hAnsi="Verdana"/>
          <w:b/>
          <w:sz w:val="28"/>
          <w:szCs w:val="28"/>
        </w:rPr>
        <w:t>ROLES AND RES</w:t>
      </w:r>
      <w:r w:rsidR="006D1A6C" w:rsidRPr="00576CF5">
        <w:rPr>
          <w:rFonts w:ascii="Verdana" w:hAnsi="Verdana"/>
          <w:b/>
          <w:sz w:val="28"/>
          <w:szCs w:val="28"/>
        </w:rPr>
        <w:t>PONSIBILITIES</w:t>
      </w:r>
    </w:p>
    <w:p w:rsidR="000A38FD" w:rsidRPr="002F1579" w:rsidRDefault="0054572C" w:rsidP="005D7EED">
      <w:pPr>
        <w:jc w:val="both"/>
        <w:rPr>
          <w:rFonts w:ascii="Verdana" w:hAnsi="Verdana"/>
          <w:b/>
        </w:rPr>
      </w:pPr>
      <w:r w:rsidRPr="00576CF5">
        <w:rPr>
          <w:rFonts w:ascii="Verdana" w:hAnsi="Verdana"/>
          <w:b/>
        </w:rPr>
        <w:t>5</w:t>
      </w:r>
      <w:r w:rsidR="006D1A6C" w:rsidRPr="00576CF5">
        <w:rPr>
          <w:rFonts w:ascii="Verdana" w:hAnsi="Verdana"/>
          <w:b/>
        </w:rPr>
        <w:t xml:space="preserve">.1 </w:t>
      </w:r>
      <w:r w:rsidR="00012243">
        <w:rPr>
          <w:rFonts w:ascii="Verdana" w:hAnsi="Verdana"/>
          <w:b/>
        </w:rPr>
        <w:t xml:space="preserve">The Designated </w:t>
      </w:r>
      <w:r w:rsidR="00012243" w:rsidRPr="00D50E85">
        <w:rPr>
          <w:rFonts w:ascii="Verdana" w:hAnsi="Verdana"/>
          <w:b/>
        </w:rPr>
        <w:t>Safeguarding Lead</w:t>
      </w:r>
      <w:r w:rsidR="00FF549C" w:rsidRPr="00D50E85">
        <w:rPr>
          <w:rFonts w:ascii="Verdana" w:hAnsi="Verdana"/>
          <w:b/>
        </w:rPr>
        <w:t xml:space="preserve"> </w:t>
      </w:r>
      <w:r w:rsidR="00F8787B" w:rsidRPr="00D50E85">
        <w:rPr>
          <w:rFonts w:ascii="Verdana" w:hAnsi="Verdana"/>
          <w:b/>
        </w:rPr>
        <w:t>is</w:t>
      </w:r>
      <w:r w:rsidR="00F8787B" w:rsidRPr="00D50E85">
        <w:rPr>
          <w:rFonts w:ascii="Verdana" w:hAnsi="Verdana"/>
        </w:rPr>
        <w:t xml:space="preserve"> </w:t>
      </w:r>
      <w:r w:rsidR="002F1579" w:rsidRPr="00D50E85">
        <w:rPr>
          <w:rFonts w:ascii="Verdana" w:hAnsi="Verdana"/>
          <w:b/>
        </w:rPr>
        <w:t xml:space="preserve">Gilly Taylor </w:t>
      </w:r>
      <w:r w:rsidR="00FF549C" w:rsidRPr="00D50E85">
        <w:rPr>
          <w:rFonts w:ascii="Verdana" w:hAnsi="Verdana"/>
          <w:b/>
        </w:rPr>
        <w:t xml:space="preserve">(Deputy </w:t>
      </w:r>
      <w:r w:rsidR="00FF549C" w:rsidRPr="002F1579">
        <w:rPr>
          <w:rFonts w:ascii="Verdana" w:hAnsi="Verdana"/>
          <w:b/>
        </w:rPr>
        <w:t>Headteacher)</w:t>
      </w:r>
      <w:r w:rsidR="002F1579">
        <w:rPr>
          <w:rFonts w:ascii="Verdana" w:hAnsi="Verdana"/>
          <w:b/>
        </w:rPr>
        <w:t>.</w:t>
      </w:r>
    </w:p>
    <w:p w:rsidR="00584FA2" w:rsidRPr="00576CF5" w:rsidRDefault="00584FA2" w:rsidP="00584FA2">
      <w:pPr>
        <w:jc w:val="both"/>
        <w:rPr>
          <w:rFonts w:ascii="Verdana" w:hAnsi="Verdana"/>
        </w:rPr>
      </w:pPr>
      <w:r w:rsidRPr="00576CF5">
        <w:rPr>
          <w:rFonts w:ascii="Verdana" w:hAnsi="Verdana"/>
        </w:rPr>
        <w:t>The DSL takes lead responsibility for child protection and wider safeguarding. During term time, the DSL will be</w:t>
      </w:r>
      <w:r w:rsidRPr="00576CF5">
        <w:rPr>
          <w:rFonts w:ascii="Verdana" w:hAnsi="Verdana"/>
          <w:b/>
        </w:rPr>
        <w:t xml:space="preserve"> </w:t>
      </w:r>
      <w:r w:rsidRPr="00576CF5">
        <w:rPr>
          <w:rFonts w:ascii="Verdana" w:hAnsi="Verdana"/>
        </w:rPr>
        <w:t xml:space="preserve">available during school hours for staff to discuss any safeguarding concerns. The DSL can also be contacted out of school hours if necessary on </w:t>
      </w:r>
      <w:r w:rsidR="00ED0D37" w:rsidRPr="00576CF5">
        <w:rPr>
          <w:rFonts w:ascii="Verdana" w:hAnsi="Verdana"/>
        </w:rPr>
        <w:t>her</w:t>
      </w:r>
      <w:r w:rsidR="009E0C34" w:rsidRPr="00576CF5">
        <w:rPr>
          <w:rFonts w:ascii="Verdana" w:hAnsi="Verdana"/>
        </w:rPr>
        <w:t xml:space="preserve"> </w:t>
      </w:r>
      <w:r w:rsidRPr="00576CF5">
        <w:rPr>
          <w:rFonts w:ascii="Verdana" w:hAnsi="Verdana"/>
        </w:rPr>
        <w:t xml:space="preserve">email </w:t>
      </w:r>
      <w:r w:rsidR="002F1579">
        <w:rPr>
          <w:rFonts w:ascii="Verdana" w:hAnsi="Verdana"/>
        </w:rPr>
        <w:t>gtaylor84</w:t>
      </w:r>
      <w:r w:rsidRPr="00576CF5">
        <w:rPr>
          <w:rFonts w:ascii="Verdana" w:hAnsi="Verdana"/>
        </w:rPr>
        <w:t>.310@lgflmail.org.</w:t>
      </w:r>
    </w:p>
    <w:p w:rsidR="00EA0361" w:rsidRPr="00576CF5" w:rsidRDefault="002F1579" w:rsidP="00584FA2">
      <w:pPr>
        <w:jc w:val="both"/>
        <w:rPr>
          <w:rFonts w:ascii="Verdana" w:hAnsi="Verdana"/>
        </w:rPr>
      </w:pPr>
      <w:r>
        <w:rPr>
          <w:rFonts w:ascii="Verdana" w:hAnsi="Verdana"/>
        </w:rPr>
        <w:t xml:space="preserve">In absence of the </w:t>
      </w:r>
      <w:r w:rsidR="003B2999">
        <w:rPr>
          <w:rFonts w:ascii="Verdana" w:hAnsi="Verdana"/>
        </w:rPr>
        <w:t>Gilly Taylor,</w:t>
      </w:r>
      <w:r>
        <w:rPr>
          <w:rFonts w:ascii="Verdana" w:hAnsi="Verdana"/>
        </w:rPr>
        <w:t xml:space="preserve"> </w:t>
      </w:r>
      <w:proofErr w:type="gramStart"/>
      <w:r>
        <w:rPr>
          <w:rFonts w:ascii="Verdana" w:hAnsi="Verdana"/>
        </w:rPr>
        <w:t>staff are</w:t>
      </w:r>
      <w:proofErr w:type="gramEnd"/>
      <w:r w:rsidR="00EA0361" w:rsidRPr="00576CF5">
        <w:rPr>
          <w:rFonts w:ascii="Verdana" w:hAnsi="Verdana"/>
        </w:rPr>
        <w:t xml:space="preserve"> expected to follow the same reporting procedures and report any procedures to </w:t>
      </w:r>
      <w:r w:rsidR="00E051B4" w:rsidRPr="00576CF5">
        <w:rPr>
          <w:rFonts w:ascii="Verdana" w:hAnsi="Verdana"/>
        </w:rPr>
        <w:t xml:space="preserve">a </w:t>
      </w:r>
      <w:r w:rsidR="00EA0361" w:rsidRPr="00576CF5">
        <w:rPr>
          <w:rFonts w:ascii="Verdana" w:hAnsi="Verdana"/>
        </w:rPr>
        <w:t xml:space="preserve">deputy designated safeguarding lead.  </w:t>
      </w:r>
    </w:p>
    <w:p w:rsidR="00586402" w:rsidRPr="0010302E" w:rsidRDefault="00F8787B" w:rsidP="00E003F1">
      <w:pPr>
        <w:suppressAutoHyphens/>
        <w:jc w:val="center"/>
        <w:rPr>
          <w:rFonts w:ascii="Verdana" w:hAnsi="Verdana"/>
          <w:b/>
          <w:lang w:eastAsia="ar-SA"/>
        </w:rPr>
      </w:pPr>
      <w:r w:rsidRPr="00576CF5">
        <w:rPr>
          <w:rFonts w:ascii="Verdana" w:hAnsi="Verdana"/>
          <w:b/>
        </w:rPr>
        <w:t xml:space="preserve">The Deputy Designated </w:t>
      </w:r>
      <w:r w:rsidRPr="00DE0768">
        <w:rPr>
          <w:rFonts w:ascii="Verdana" w:hAnsi="Verdana"/>
          <w:b/>
        </w:rPr>
        <w:t>Safeguarding Lead in the absence of the Deputy Headteacher in Woodlands</w:t>
      </w:r>
      <w:r w:rsidR="000A38FD" w:rsidRPr="00DE0768">
        <w:rPr>
          <w:rFonts w:ascii="Verdana" w:hAnsi="Verdana"/>
          <w:b/>
        </w:rPr>
        <w:t xml:space="preserve"> school is: </w:t>
      </w:r>
      <w:r w:rsidR="00F60FF2" w:rsidRPr="00DE0768">
        <w:rPr>
          <w:rFonts w:ascii="Verdana" w:hAnsi="Verdana"/>
          <w:b/>
        </w:rPr>
        <w:t xml:space="preserve"> </w:t>
      </w:r>
      <w:r w:rsidR="00621B4D" w:rsidRPr="0010302E">
        <w:rPr>
          <w:rFonts w:ascii="Verdana" w:hAnsi="Verdana"/>
          <w:b/>
          <w:lang w:eastAsia="ar-SA"/>
        </w:rPr>
        <w:t>Caroline Day-Lewis (</w:t>
      </w:r>
      <w:r w:rsidR="00586402" w:rsidRPr="0010302E">
        <w:rPr>
          <w:rFonts w:ascii="Verdana" w:hAnsi="Verdana"/>
          <w:b/>
          <w:lang w:eastAsia="ar-SA"/>
        </w:rPr>
        <w:t>Headteacher).</w:t>
      </w:r>
    </w:p>
    <w:p w:rsidR="00E003F1" w:rsidRPr="00576CF5" w:rsidRDefault="00584FA2" w:rsidP="00E003F1">
      <w:pPr>
        <w:suppressAutoHyphens/>
        <w:jc w:val="center"/>
        <w:rPr>
          <w:rFonts w:ascii="Verdana" w:hAnsi="Verdana"/>
          <w:lang w:eastAsia="ar-SA"/>
        </w:rPr>
      </w:pPr>
      <w:r w:rsidRPr="0010302E">
        <w:rPr>
          <w:rFonts w:ascii="Verdana" w:hAnsi="Verdana"/>
        </w:rPr>
        <w:t xml:space="preserve">Niccola </w:t>
      </w:r>
      <w:r w:rsidR="00F47B51" w:rsidRPr="0010302E">
        <w:rPr>
          <w:rFonts w:ascii="Verdana" w:hAnsi="Verdana"/>
        </w:rPr>
        <w:t>Zanelli &amp;</w:t>
      </w:r>
      <w:r w:rsidR="000B4A22" w:rsidRPr="0010302E">
        <w:rPr>
          <w:rFonts w:ascii="Verdana" w:hAnsi="Verdana"/>
        </w:rPr>
        <w:t xml:space="preserve"> </w:t>
      </w:r>
      <w:r w:rsidR="003B2999" w:rsidRPr="0010302E">
        <w:rPr>
          <w:rFonts w:ascii="Verdana" w:hAnsi="Verdana"/>
        </w:rPr>
        <w:t xml:space="preserve">Lauren Gregory </w:t>
      </w:r>
      <w:r w:rsidR="000B4A22" w:rsidRPr="0010302E">
        <w:rPr>
          <w:rFonts w:ascii="Verdana" w:hAnsi="Verdana"/>
        </w:rPr>
        <w:t>(Assistant Headteachers</w:t>
      </w:r>
      <w:r w:rsidR="00F47B51" w:rsidRPr="0010302E">
        <w:rPr>
          <w:rFonts w:ascii="Verdana" w:hAnsi="Verdana"/>
        </w:rPr>
        <w:t>) are</w:t>
      </w:r>
      <w:r w:rsidR="00621B4D" w:rsidRPr="0010302E">
        <w:rPr>
          <w:rFonts w:ascii="Verdana" w:hAnsi="Verdana"/>
        </w:rPr>
        <w:t xml:space="preserve"> also Deputy Safeguarding Lead</w:t>
      </w:r>
      <w:r w:rsidR="003B2999" w:rsidRPr="0010302E">
        <w:rPr>
          <w:rFonts w:ascii="Verdana" w:hAnsi="Verdana"/>
        </w:rPr>
        <w:t>s</w:t>
      </w:r>
      <w:r w:rsidR="00586402" w:rsidRPr="0010302E">
        <w:rPr>
          <w:rFonts w:ascii="Verdana" w:hAnsi="Verdana"/>
        </w:rPr>
        <w:t xml:space="preserve"> in their </w:t>
      </w:r>
      <w:r w:rsidR="00586402" w:rsidRPr="00576CF5">
        <w:rPr>
          <w:rFonts w:ascii="Verdana" w:hAnsi="Verdana"/>
        </w:rPr>
        <w:t>absence</w:t>
      </w:r>
      <w:r w:rsidR="00701181" w:rsidRPr="00576CF5">
        <w:rPr>
          <w:rFonts w:ascii="Verdana" w:hAnsi="Verdana"/>
        </w:rPr>
        <w:t>.</w:t>
      </w:r>
      <w:r w:rsidR="004774B7" w:rsidRPr="00576CF5">
        <w:rPr>
          <w:rFonts w:ascii="Verdana" w:hAnsi="Verdana"/>
        </w:rPr>
        <w:t xml:space="preserve"> </w:t>
      </w:r>
      <w:r w:rsidR="00EA0361" w:rsidRPr="00576CF5">
        <w:rPr>
          <w:rFonts w:ascii="Verdana" w:hAnsi="Verdana"/>
        </w:rPr>
        <w:t xml:space="preserve"> </w:t>
      </w:r>
    </w:p>
    <w:p w:rsidR="00584FA2" w:rsidRPr="00576CF5" w:rsidRDefault="002033AE" w:rsidP="00584FA2">
      <w:pPr>
        <w:autoSpaceDE w:val="0"/>
        <w:autoSpaceDN w:val="0"/>
        <w:adjustRightInd w:val="0"/>
        <w:spacing w:after="0" w:line="240" w:lineRule="auto"/>
        <w:jc w:val="both"/>
        <w:rPr>
          <w:rFonts w:ascii="Verdana" w:hAnsi="Verdana" w:cs="Arial"/>
          <w:b/>
        </w:rPr>
      </w:pPr>
      <w:r w:rsidRPr="00576CF5">
        <w:rPr>
          <w:rFonts w:ascii="Verdana" w:hAnsi="Verdana" w:cs="Arial"/>
          <w:b/>
        </w:rPr>
        <w:t>The designated saf</w:t>
      </w:r>
      <w:r w:rsidR="00584FA2" w:rsidRPr="00576CF5">
        <w:rPr>
          <w:rFonts w:ascii="Verdana" w:hAnsi="Verdana" w:cs="Arial"/>
          <w:b/>
        </w:rPr>
        <w:t xml:space="preserve">eguarding lead is expected to: </w:t>
      </w:r>
    </w:p>
    <w:p w:rsidR="0017176F" w:rsidRPr="00576CF5" w:rsidRDefault="0017176F" w:rsidP="00584FA2">
      <w:pPr>
        <w:autoSpaceDE w:val="0"/>
        <w:autoSpaceDN w:val="0"/>
        <w:adjustRightInd w:val="0"/>
        <w:spacing w:after="0" w:line="240" w:lineRule="auto"/>
        <w:jc w:val="both"/>
        <w:rPr>
          <w:rFonts w:ascii="Verdana" w:hAnsi="Verdana" w:cs="Arial"/>
          <w:b/>
        </w:rPr>
      </w:pPr>
    </w:p>
    <w:p w:rsidR="00584FA2" w:rsidRPr="00576CF5" w:rsidRDefault="00584FA2" w:rsidP="00C715DA">
      <w:pPr>
        <w:pStyle w:val="ListParagraph"/>
        <w:numPr>
          <w:ilvl w:val="0"/>
          <w:numId w:val="11"/>
        </w:numPr>
        <w:autoSpaceDE w:val="0"/>
        <w:autoSpaceDN w:val="0"/>
        <w:adjustRightInd w:val="0"/>
        <w:jc w:val="both"/>
        <w:rPr>
          <w:rFonts w:ascii="Verdana" w:hAnsi="Verdana" w:cs="Arial"/>
          <w:b/>
          <w:sz w:val="22"/>
        </w:rPr>
      </w:pPr>
      <w:r w:rsidRPr="00576CF5">
        <w:rPr>
          <w:rFonts w:ascii="Verdana" w:hAnsi="Verdana"/>
          <w:sz w:val="22"/>
        </w:rPr>
        <w:t>Provide advice and support to other staff on child welfare and child protection matters</w:t>
      </w:r>
    </w:p>
    <w:p w:rsidR="00EE7706" w:rsidRPr="00576CF5" w:rsidRDefault="00EE7706" w:rsidP="00C715DA">
      <w:pPr>
        <w:pStyle w:val="ListParagraph"/>
        <w:numPr>
          <w:ilvl w:val="0"/>
          <w:numId w:val="11"/>
        </w:numPr>
        <w:autoSpaceDE w:val="0"/>
        <w:autoSpaceDN w:val="0"/>
        <w:adjustRightInd w:val="0"/>
        <w:jc w:val="both"/>
        <w:rPr>
          <w:rFonts w:ascii="Verdana" w:hAnsi="Verdana"/>
          <w:sz w:val="22"/>
        </w:rPr>
      </w:pPr>
      <w:r w:rsidRPr="00576CF5">
        <w:rPr>
          <w:rFonts w:ascii="Verdana" w:hAnsi="Verdana"/>
          <w:sz w:val="22"/>
        </w:rPr>
        <w:t>liaise with the three safeguarding partners (Local Authority, Police and Clinical Commissioning Group) and work with other agencies in line with Working Together to Safeguard Children 20</w:t>
      </w:r>
      <w:r w:rsidR="005D1F43">
        <w:rPr>
          <w:rFonts w:ascii="Verdana" w:hAnsi="Verdana"/>
          <w:sz w:val="22"/>
        </w:rPr>
        <w:t>23</w:t>
      </w:r>
    </w:p>
    <w:p w:rsidR="00584FA2" w:rsidRPr="00DE0768" w:rsidRDefault="00584FA2" w:rsidP="00C715DA">
      <w:pPr>
        <w:pStyle w:val="ListParagraph"/>
        <w:numPr>
          <w:ilvl w:val="0"/>
          <w:numId w:val="11"/>
        </w:numPr>
        <w:autoSpaceDE w:val="0"/>
        <w:autoSpaceDN w:val="0"/>
        <w:adjustRightInd w:val="0"/>
        <w:jc w:val="both"/>
        <w:rPr>
          <w:rFonts w:ascii="Verdana" w:hAnsi="Verdana"/>
          <w:sz w:val="22"/>
        </w:rPr>
      </w:pPr>
      <w:r w:rsidRPr="00576CF5">
        <w:rPr>
          <w:rFonts w:ascii="Verdana" w:hAnsi="Verdana"/>
          <w:sz w:val="22"/>
        </w:rPr>
        <w:t xml:space="preserve">Contribute to </w:t>
      </w:r>
      <w:r w:rsidRPr="00DE0768">
        <w:rPr>
          <w:rFonts w:ascii="Verdana" w:hAnsi="Verdana"/>
          <w:sz w:val="22"/>
        </w:rPr>
        <w:t>the assessment of children</w:t>
      </w:r>
    </w:p>
    <w:p w:rsidR="00584FA2" w:rsidRPr="00DE0768" w:rsidRDefault="00584FA2" w:rsidP="00C715DA">
      <w:pPr>
        <w:pStyle w:val="ListParagraph"/>
        <w:numPr>
          <w:ilvl w:val="0"/>
          <w:numId w:val="11"/>
        </w:numPr>
        <w:autoSpaceDE w:val="0"/>
        <w:autoSpaceDN w:val="0"/>
        <w:adjustRightInd w:val="0"/>
        <w:jc w:val="both"/>
        <w:rPr>
          <w:rFonts w:ascii="Verdana" w:hAnsi="Verdana"/>
          <w:sz w:val="22"/>
        </w:rPr>
      </w:pPr>
      <w:r w:rsidRPr="00DE0768">
        <w:rPr>
          <w:rFonts w:ascii="Verdana" w:hAnsi="Verdana"/>
          <w:sz w:val="22"/>
        </w:rPr>
        <w:t>Refer suspected cases, as appropriate, to the re</w:t>
      </w:r>
      <w:r w:rsidR="00BB1419" w:rsidRPr="00DE0768">
        <w:rPr>
          <w:rFonts w:ascii="Verdana" w:hAnsi="Verdana"/>
          <w:sz w:val="22"/>
        </w:rPr>
        <w:t>levant body (Local A</w:t>
      </w:r>
      <w:r w:rsidRPr="00DE0768">
        <w:rPr>
          <w:rFonts w:ascii="Verdana" w:hAnsi="Verdana"/>
          <w:sz w:val="22"/>
        </w:rPr>
        <w:t>uthority children’s social care, Channel programme, Disclosure and Barring Service, and/or police), and support staff who make such referrals directly</w:t>
      </w:r>
    </w:p>
    <w:p w:rsidR="006160AA" w:rsidRPr="00DE0768" w:rsidRDefault="0017176F" w:rsidP="00C715DA">
      <w:pPr>
        <w:pStyle w:val="ListParagraph"/>
        <w:numPr>
          <w:ilvl w:val="0"/>
          <w:numId w:val="11"/>
        </w:numPr>
        <w:autoSpaceDE w:val="0"/>
        <w:autoSpaceDN w:val="0"/>
        <w:adjustRightInd w:val="0"/>
        <w:jc w:val="both"/>
        <w:rPr>
          <w:rFonts w:ascii="Verdana" w:hAnsi="Verdana"/>
        </w:rPr>
      </w:pPr>
      <w:r w:rsidRPr="00DE0768">
        <w:rPr>
          <w:rFonts w:ascii="Verdana" w:hAnsi="Verdana"/>
          <w:sz w:val="22"/>
        </w:rPr>
        <w:t>L</w:t>
      </w:r>
      <w:r w:rsidR="006160AA" w:rsidRPr="00DE0768">
        <w:rPr>
          <w:rFonts w:ascii="Verdana" w:hAnsi="Verdana"/>
          <w:sz w:val="22"/>
        </w:rPr>
        <w:t>iaise with staff (e</w:t>
      </w:r>
      <w:r w:rsidR="00CA2A93" w:rsidRPr="00DE0768">
        <w:rPr>
          <w:rFonts w:ascii="Verdana" w:hAnsi="Verdana"/>
          <w:sz w:val="22"/>
        </w:rPr>
        <w:t xml:space="preserve">specially the school’s </w:t>
      </w:r>
      <w:r w:rsidR="00CA2A93" w:rsidRPr="00DE0768">
        <w:rPr>
          <w:rFonts w:ascii="Verdana" w:hAnsi="Verdana"/>
          <w:sz w:val="22"/>
          <w:shd w:val="clear" w:color="auto" w:fill="FFFFFF"/>
        </w:rPr>
        <w:t>Family Liaison Advisor</w:t>
      </w:r>
      <w:r w:rsidR="006160AA" w:rsidRPr="00DE0768">
        <w:rPr>
          <w:rFonts w:ascii="Verdana" w:hAnsi="Verdana"/>
          <w:sz w:val="22"/>
        </w:rPr>
        <w:t>, school nurses) on matters of safety and safeguarding and when deciding whether to make a referral by liaising with relevant agencies</w:t>
      </w:r>
    </w:p>
    <w:p w:rsidR="0065758C" w:rsidRPr="00DE0768" w:rsidRDefault="0065758C" w:rsidP="0065758C">
      <w:pPr>
        <w:pStyle w:val="ListParagraph"/>
        <w:numPr>
          <w:ilvl w:val="0"/>
          <w:numId w:val="11"/>
        </w:numPr>
        <w:autoSpaceDE w:val="0"/>
        <w:autoSpaceDN w:val="0"/>
        <w:adjustRightInd w:val="0"/>
        <w:jc w:val="both"/>
        <w:rPr>
          <w:rFonts w:ascii="Verdana" w:hAnsi="Verdana"/>
          <w:sz w:val="22"/>
        </w:rPr>
      </w:pPr>
      <w:r w:rsidRPr="00DE0768">
        <w:rPr>
          <w:rFonts w:ascii="Verdana" w:hAnsi="Verdana"/>
          <w:sz w:val="22"/>
        </w:rPr>
        <w:t xml:space="preserve">Be confident that they know what local specialist support is available to support all children involved (including victims and alleged perpetrators) in sexual violence and sexual harassment, and be confident as to how to access this support </w:t>
      </w:r>
    </w:p>
    <w:p w:rsidR="0065758C" w:rsidRPr="00DE0768" w:rsidRDefault="0065758C" w:rsidP="0065758C">
      <w:pPr>
        <w:pStyle w:val="ListParagraph"/>
        <w:numPr>
          <w:ilvl w:val="0"/>
          <w:numId w:val="11"/>
        </w:numPr>
        <w:autoSpaceDE w:val="0"/>
        <w:autoSpaceDN w:val="0"/>
        <w:adjustRightInd w:val="0"/>
        <w:jc w:val="both"/>
        <w:rPr>
          <w:rFonts w:ascii="Verdana" w:hAnsi="Verdana"/>
          <w:sz w:val="22"/>
        </w:rPr>
      </w:pPr>
      <w:r w:rsidRPr="00DE0768">
        <w:rPr>
          <w:rFonts w:ascii="Verdana" w:hAnsi="Verdana"/>
          <w:sz w:val="22"/>
        </w:rPr>
        <w:t xml:space="preserve">Be aware that children must have an ‘appropriate adult’ to support and help them in the case of a police investigation or search </w:t>
      </w:r>
    </w:p>
    <w:p w:rsidR="00584FA2" w:rsidRPr="00DE0768" w:rsidRDefault="00584FA2" w:rsidP="00584FA2">
      <w:pPr>
        <w:autoSpaceDE w:val="0"/>
        <w:autoSpaceDN w:val="0"/>
        <w:adjustRightInd w:val="0"/>
        <w:spacing w:after="0" w:line="240" w:lineRule="auto"/>
        <w:jc w:val="both"/>
        <w:rPr>
          <w:rFonts w:ascii="Verdana" w:hAnsi="Verdana"/>
        </w:rPr>
      </w:pPr>
    </w:p>
    <w:p w:rsidR="00584FA2" w:rsidRDefault="00584FA2" w:rsidP="00584FA2">
      <w:pPr>
        <w:autoSpaceDE w:val="0"/>
        <w:autoSpaceDN w:val="0"/>
        <w:adjustRightInd w:val="0"/>
        <w:spacing w:after="0" w:line="240" w:lineRule="auto"/>
        <w:jc w:val="both"/>
        <w:rPr>
          <w:rFonts w:ascii="Verdana" w:hAnsi="Verdana"/>
        </w:rPr>
      </w:pPr>
      <w:r w:rsidRPr="00DE0768">
        <w:rPr>
          <w:rFonts w:ascii="Verdana" w:hAnsi="Verdana"/>
        </w:rPr>
        <w:t xml:space="preserve">The DSL will also keep </w:t>
      </w:r>
      <w:r w:rsidR="005707EA" w:rsidRPr="00DE0768">
        <w:rPr>
          <w:rFonts w:ascii="Verdana" w:hAnsi="Verdana"/>
        </w:rPr>
        <w:t>the H</w:t>
      </w:r>
      <w:r w:rsidRPr="00DE0768">
        <w:rPr>
          <w:rFonts w:ascii="Verdana" w:hAnsi="Verdana"/>
        </w:rPr>
        <w:t xml:space="preserve">eadteacher informed </w:t>
      </w:r>
      <w:r w:rsidR="00BB1419" w:rsidRPr="00DE0768">
        <w:rPr>
          <w:rFonts w:ascii="Verdana" w:hAnsi="Verdana"/>
        </w:rPr>
        <w:t>of any issues, and liaise with Local A</w:t>
      </w:r>
      <w:r w:rsidRPr="00DE0768">
        <w:rPr>
          <w:rFonts w:ascii="Verdana" w:hAnsi="Verdana"/>
        </w:rPr>
        <w:t>uthority case managers and designated officers for child protection concerns as appropriate.</w:t>
      </w:r>
    </w:p>
    <w:p w:rsidR="00F42E03" w:rsidRDefault="00F42E03" w:rsidP="00584FA2">
      <w:pPr>
        <w:autoSpaceDE w:val="0"/>
        <w:autoSpaceDN w:val="0"/>
        <w:adjustRightInd w:val="0"/>
        <w:spacing w:after="0" w:line="240" w:lineRule="auto"/>
        <w:jc w:val="both"/>
        <w:rPr>
          <w:rFonts w:ascii="Verdana" w:hAnsi="Verdana"/>
        </w:rPr>
      </w:pPr>
    </w:p>
    <w:p w:rsidR="00F42E03" w:rsidRPr="004F4A9D" w:rsidRDefault="00F42E03" w:rsidP="00584FA2">
      <w:pPr>
        <w:autoSpaceDE w:val="0"/>
        <w:autoSpaceDN w:val="0"/>
        <w:adjustRightInd w:val="0"/>
        <w:spacing w:after="0" w:line="240" w:lineRule="auto"/>
        <w:jc w:val="both"/>
        <w:rPr>
          <w:rFonts w:ascii="Verdana" w:hAnsi="Verdana"/>
        </w:rPr>
      </w:pPr>
      <w:r w:rsidRPr="004F4A9D">
        <w:rPr>
          <w:rFonts w:ascii="Verdana" w:hAnsi="Verdana"/>
        </w:rPr>
        <w:t>The Headteacher will:</w:t>
      </w:r>
    </w:p>
    <w:p w:rsidR="00F42E03" w:rsidRPr="004F4A9D" w:rsidRDefault="00F42E03" w:rsidP="00F42E03">
      <w:pPr>
        <w:pStyle w:val="ListParagraph"/>
        <w:numPr>
          <w:ilvl w:val="0"/>
          <w:numId w:val="101"/>
        </w:numPr>
        <w:autoSpaceDE w:val="0"/>
        <w:autoSpaceDN w:val="0"/>
        <w:adjustRightInd w:val="0"/>
        <w:jc w:val="both"/>
        <w:rPr>
          <w:rFonts w:ascii="Verdana" w:hAnsi="Verdana"/>
          <w:sz w:val="22"/>
        </w:rPr>
      </w:pPr>
      <w:r w:rsidRPr="004F4A9D">
        <w:rPr>
          <w:rFonts w:ascii="Verdana" w:hAnsi="Verdana"/>
          <w:sz w:val="22"/>
        </w:rPr>
        <w:t>Liaise with the ‘case manager’ and the Local Authority Designated Officer (LADO) for child protection concerns in cases which concern a staff member</w:t>
      </w:r>
    </w:p>
    <w:p w:rsidR="00785A2C" w:rsidRPr="004F4A9D" w:rsidRDefault="00785A2C" w:rsidP="00785A2C">
      <w:pPr>
        <w:spacing w:after="0"/>
        <w:rPr>
          <w:rFonts w:ascii="Verdana" w:hAnsi="Verdana"/>
        </w:rPr>
      </w:pPr>
    </w:p>
    <w:p w:rsidR="002033AE" w:rsidRPr="004F4A9D" w:rsidRDefault="002033AE" w:rsidP="00D639AE">
      <w:pPr>
        <w:autoSpaceDE w:val="0"/>
        <w:autoSpaceDN w:val="0"/>
        <w:adjustRightInd w:val="0"/>
        <w:spacing w:after="0" w:line="240" w:lineRule="auto"/>
        <w:jc w:val="both"/>
        <w:rPr>
          <w:rFonts w:ascii="Verdana" w:hAnsi="Verdana" w:cs="Arial"/>
          <w:b/>
          <w:bCs/>
        </w:rPr>
      </w:pPr>
      <w:r w:rsidRPr="004F4A9D">
        <w:rPr>
          <w:rFonts w:ascii="Verdana" w:hAnsi="Verdana" w:cs="Arial"/>
          <w:b/>
          <w:bCs/>
        </w:rPr>
        <w:t xml:space="preserve">Training </w:t>
      </w:r>
    </w:p>
    <w:p w:rsidR="004F4BDA" w:rsidRPr="00DE0768" w:rsidRDefault="004F4BDA" w:rsidP="00D639AE">
      <w:pPr>
        <w:autoSpaceDE w:val="0"/>
        <w:autoSpaceDN w:val="0"/>
        <w:adjustRightInd w:val="0"/>
        <w:spacing w:after="0" w:line="240" w:lineRule="auto"/>
        <w:jc w:val="both"/>
        <w:rPr>
          <w:rFonts w:ascii="Verdana" w:hAnsi="Verdana" w:cs="Arial"/>
        </w:rPr>
      </w:pPr>
    </w:p>
    <w:p w:rsidR="00BD537E" w:rsidRPr="00DE0768" w:rsidRDefault="002033AE" w:rsidP="00D639AE">
      <w:pPr>
        <w:autoSpaceDE w:val="0"/>
        <w:autoSpaceDN w:val="0"/>
        <w:adjustRightInd w:val="0"/>
        <w:spacing w:after="0" w:line="240" w:lineRule="auto"/>
        <w:jc w:val="both"/>
        <w:rPr>
          <w:rFonts w:ascii="Verdana" w:hAnsi="Verdana"/>
        </w:rPr>
      </w:pPr>
      <w:r w:rsidRPr="00DE0768">
        <w:rPr>
          <w:rFonts w:ascii="Verdana" w:hAnsi="Verdana" w:cs="Arial"/>
        </w:rPr>
        <w:lastRenderedPageBreak/>
        <w:t>The design</w:t>
      </w:r>
      <w:r w:rsidR="005805D2" w:rsidRPr="00DE0768">
        <w:rPr>
          <w:rFonts w:ascii="Verdana" w:hAnsi="Verdana" w:cs="Arial"/>
        </w:rPr>
        <w:t xml:space="preserve">ated safeguarding lead (and </w:t>
      </w:r>
      <w:r w:rsidRPr="00DE0768">
        <w:rPr>
          <w:rFonts w:ascii="Verdana" w:hAnsi="Verdana" w:cs="Arial"/>
        </w:rPr>
        <w:t xml:space="preserve">deputies) </w:t>
      </w:r>
      <w:r w:rsidR="00F42E03">
        <w:rPr>
          <w:rFonts w:ascii="Verdana" w:hAnsi="Verdana" w:cs="Arial"/>
        </w:rPr>
        <w:t>will</w:t>
      </w:r>
      <w:r w:rsidRPr="00DE0768">
        <w:rPr>
          <w:rFonts w:ascii="Verdana" w:hAnsi="Verdana" w:cs="Arial"/>
        </w:rPr>
        <w:t xml:space="preserve"> undergo training to provide them with the knowledge and skills required to carry out the role. This training should be updated at least every two years</w:t>
      </w:r>
      <w:r w:rsidR="00582C08" w:rsidRPr="00DE0768">
        <w:t>.</w:t>
      </w:r>
    </w:p>
    <w:p w:rsidR="00582C08" w:rsidRPr="00DE0768" w:rsidRDefault="00582C08" w:rsidP="00D639AE">
      <w:pPr>
        <w:autoSpaceDE w:val="0"/>
        <w:autoSpaceDN w:val="0"/>
        <w:adjustRightInd w:val="0"/>
        <w:spacing w:after="0" w:line="240" w:lineRule="auto"/>
        <w:jc w:val="both"/>
        <w:rPr>
          <w:rFonts w:ascii="Verdana" w:hAnsi="Verdana"/>
        </w:rPr>
      </w:pPr>
    </w:p>
    <w:p w:rsidR="002033AE" w:rsidRPr="00576CF5" w:rsidRDefault="002033AE" w:rsidP="00D639AE">
      <w:pPr>
        <w:autoSpaceDE w:val="0"/>
        <w:autoSpaceDN w:val="0"/>
        <w:adjustRightInd w:val="0"/>
        <w:spacing w:after="0" w:line="240" w:lineRule="auto"/>
        <w:jc w:val="both"/>
        <w:rPr>
          <w:rFonts w:ascii="Verdana" w:hAnsi="Verdana"/>
        </w:rPr>
      </w:pPr>
      <w:r w:rsidRPr="00DE0768">
        <w:rPr>
          <w:rFonts w:ascii="Verdana" w:hAnsi="Verdana"/>
        </w:rPr>
        <w:t>In addition to the formal training set out above</w:t>
      </w:r>
      <w:r w:rsidRPr="00576CF5">
        <w:rPr>
          <w:rFonts w:ascii="Verdana" w:hAnsi="Verdana"/>
        </w:rPr>
        <w:t xml:space="preserve">, their knowledge and skills should be refreshed (this might be via e-bulletins, meeting other designated safeguarding leads, or simply taking time to read and digest safeguarding developments) at regular intervals, as required, but at least annually, to allow them to understand and keep up with any developments relevant to their role so they: </w:t>
      </w:r>
    </w:p>
    <w:p w:rsidR="00582C08" w:rsidRPr="00576CF5" w:rsidRDefault="00582C08" w:rsidP="00D639AE">
      <w:pPr>
        <w:autoSpaceDE w:val="0"/>
        <w:autoSpaceDN w:val="0"/>
        <w:adjustRightInd w:val="0"/>
        <w:spacing w:after="0" w:line="240" w:lineRule="auto"/>
        <w:jc w:val="both"/>
        <w:rPr>
          <w:rFonts w:ascii="Verdana" w:hAnsi="Verdana" w:cs="Arial"/>
        </w:rPr>
      </w:pPr>
    </w:p>
    <w:p w:rsidR="002033AE" w:rsidRPr="00D50E85" w:rsidRDefault="002033AE" w:rsidP="00C715DA">
      <w:pPr>
        <w:pStyle w:val="ListParagraph"/>
        <w:numPr>
          <w:ilvl w:val="0"/>
          <w:numId w:val="12"/>
        </w:numPr>
        <w:jc w:val="both"/>
        <w:rPr>
          <w:rFonts w:ascii="Verdana" w:hAnsi="Verdana"/>
          <w:sz w:val="22"/>
        </w:rPr>
      </w:pPr>
      <w:r w:rsidRPr="00576CF5">
        <w:rPr>
          <w:rFonts w:ascii="Verdana" w:hAnsi="Verdana"/>
          <w:sz w:val="22"/>
        </w:rPr>
        <w:t xml:space="preserve">understand the assessment process for providing </w:t>
      </w:r>
      <w:r w:rsidR="0007383D">
        <w:rPr>
          <w:rFonts w:ascii="Verdana" w:hAnsi="Verdana"/>
          <w:sz w:val="22"/>
        </w:rPr>
        <w:t>e</w:t>
      </w:r>
      <w:r w:rsidRPr="00576CF5">
        <w:rPr>
          <w:rFonts w:ascii="Verdana" w:hAnsi="Verdana"/>
          <w:sz w:val="22"/>
        </w:rPr>
        <w:t xml:space="preserve">arly help and intervention, for example through locally agreed common and shared assessment processes such as </w:t>
      </w:r>
      <w:r w:rsidR="0007383D">
        <w:rPr>
          <w:rFonts w:ascii="Verdana" w:hAnsi="Verdana"/>
          <w:sz w:val="22"/>
        </w:rPr>
        <w:t>E</w:t>
      </w:r>
      <w:r w:rsidRPr="00576CF5">
        <w:rPr>
          <w:rFonts w:ascii="Verdana" w:hAnsi="Verdana"/>
          <w:sz w:val="22"/>
        </w:rPr>
        <w:t xml:space="preserve">arly </w:t>
      </w:r>
      <w:r w:rsidR="0007383D">
        <w:rPr>
          <w:rFonts w:ascii="Verdana" w:hAnsi="Verdana"/>
          <w:sz w:val="22"/>
        </w:rPr>
        <w:t>H</w:t>
      </w:r>
      <w:r w:rsidRPr="00576CF5">
        <w:rPr>
          <w:rFonts w:ascii="Verdana" w:hAnsi="Verdana"/>
          <w:sz w:val="22"/>
        </w:rPr>
        <w:t xml:space="preserve">elp assessments; </w:t>
      </w:r>
    </w:p>
    <w:p w:rsidR="002033AE" w:rsidRPr="00D50E85" w:rsidRDefault="002033AE" w:rsidP="00C715DA">
      <w:pPr>
        <w:pStyle w:val="ListParagraph"/>
        <w:numPr>
          <w:ilvl w:val="0"/>
          <w:numId w:val="12"/>
        </w:numPr>
        <w:jc w:val="both"/>
        <w:rPr>
          <w:rFonts w:ascii="Verdana" w:hAnsi="Verdana"/>
          <w:sz w:val="22"/>
        </w:rPr>
      </w:pPr>
      <w:r w:rsidRPr="00D50E85">
        <w:rPr>
          <w:rFonts w:ascii="Verdana" w:hAnsi="Verdana"/>
          <w:sz w:val="22"/>
        </w:rPr>
        <w:t xml:space="preserve">have a working knowledge of how </w:t>
      </w:r>
      <w:r w:rsidR="00BB1419" w:rsidRPr="00D50E85">
        <w:rPr>
          <w:rFonts w:ascii="Verdana" w:hAnsi="Verdana"/>
          <w:sz w:val="22"/>
        </w:rPr>
        <w:t>the Local A</w:t>
      </w:r>
      <w:r w:rsidR="00785A2C" w:rsidRPr="00D50E85">
        <w:rPr>
          <w:rFonts w:ascii="Verdana" w:hAnsi="Verdana"/>
          <w:sz w:val="22"/>
        </w:rPr>
        <w:t>uthority</w:t>
      </w:r>
      <w:r w:rsidRPr="00D50E85">
        <w:rPr>
          <w:rFonts w:ascii="Verdana" w:hAnsi="Verdana"/>
          <w:sz w:val="22"/>
        </w:rPr>
        <w:t xml:space="preserve"> conduct</w:t>
      </w:r>
      <w:r w:rsidR="00785A2C" w:rsidRPr="00D50E85">
        <w:rPr>
          <w:rFonts w:ascii="Verdana" w:hAnsi="Verdana"/>
          <w:sz w:val="22"/>
        </w:rPr>
        <w:t>s</w:t>
      </w:r>
      <w:r w:rsidRPr="00D50E85">
        <w:rPr>
          <w:rFonts w:ascii="Verdana" w:hAnsi="Verdana"/>
          <w:sz w:val="22"/>
        </w:rPr>
        <w:t xml:space="preserve"> a child protection case conference and a child protection review conference and be able to attend and contribute to these effectively when required to do so; </w:t>
      </w:r>
    </w:p>
    <w:p w:rsidR="002033AE" w:rsidRPr="004F4A9D" w:rsidRDefault="002033AE" w:rsidP="00C715DA">
      <w:pPr>
        <w:pStyle w:val="ListParagraph"/>
        <w:numPr>
          <w:ilvl w:val="0"/>
          <w:numId w:val="12"/>
        </w:numPr>
        <w:jc w:val="both"/>
        <w:rPr>
          <w:rFonts w:ascii="Verdana" w:hAnsi="Verdana"/>
          <w:sz w:val="22"/>
        </w:rPr>
      </w:pPr>
      <w:r w:rsidRPr="00D50E85">
        <w:rPr>
          <w:rFonts w:ascii="Verdana" w:hAnsi="Verdana"/>
          <w:sz w:val="22"/>
        </w:rPr>
        <w:t>ensure each member of staff has access to and u</w:t>
      </w:r>
      <w:r w:rsidR="00785A2C" w:rsidRPr="00D50E85">
        <w:rPr>
          <w:rFonts w:ascii="Verdana" w:hAnsi="Verdana"/>
          <w:sz w:val="22"/>
        </w:rPr>
        <w:t xml:space="preserve">nderstands the school’s </w:t>
      </w:r>
      <w:r w:rsidR="00785A2C" w:rsidRPr="004F4A9D">
        <w:rPr>
          <w:rFonts w:ascii="Verdana" w:hAnsi="Verdana"/>
          <w:sz w:val="22"/>
        </w:rPr>
        <w:t>safeguarding</w:t>
      </w:r>
      <w:r w:rsidRPr="004F4A9D">
        <w:rPr>
          <w:rFonts w:ascii="Verdana" w:hAnsi="Verdana"/>
          <w:sz w:val="22"/>
        </w:rPr>
        <w:t xml:space="preserve"> policy and procedures, especially new and part time staff; </w:t>
      </w:r>
    </w:p>
    <w:p w:rsidR="00F42E03" w:rsidRPr="004F4A9D" w:rsidRDefault="00F42E03" w:rsidP="00F42E03">
      <w:pPr>
        <w:pStyle w:val="ListParagraph"/>
        <w:numPr>
          <w:ilvl w:val="0"/>
          <w:numId w:val="12"/>
        </w:numPr>
        <w:jc w:val="both"/>
        <w:rPr>
          <w:rFonts w:ascii="Verdana" w:hAnsi="Verdana"/>
          <w:sz w:val="22"/>
        </w:rPr>
      </w:pPr>
      <w:r w:rsidRPr="004F4A9D">
        <w:rPr>
          <w:rFonts w:ascii="Verdana" w:hAnsi="Verdana"/>
          <w:sz w:val="22"/>
        </w:rPr>
        <w:t xml:space="preserve">ensure all staff receive annual safeguarding training and regular safeguarding updates; </w:t>
      </w:r>
    </w:p>
    <w:p w:rsidR="002033AE" w:rsidRPr="00D50E85" w:rsidRDefault="002033AE" w:rsidP="00C715DA">
      <w:pPr>
        <w:pStyle w:val="ListParagraph"/>
        <w:numPr>
          <w:ilvl w:val="0"/>
          <w:numId w:val="12"/>
        </w:numPr>
        <w:jc w:val="both"/>
        <w:rPr>
          <w:rFonts w:ascii="Verdana" w:hAnsi="Verdana"/>
          <w:sz w:val="22"/>
        </w:rPr>
      </w:pPr>
      <w:r w:rsidRPr="00D50E85">
        <w:rPr>
          <w:rFonts w:ascii="Verdana" w:hAnsi="Verdana"/>
          <w:sz w:val="22"/>
        </w:rPr>
        <w:t>are alert to the specific needs of children in need</w:t>
      </w:r>
      <w:r w:rsidR="00785A2C" w:rsidRPr="00D50E85">
        <w:rPr>
          <w:rFonts w:ascii="Verdana" w:hAnsi="Verdana"/>
          <w:sz w:val="22"/>
        </w:rPr>
        <w:t xml:space="preserve"> and their </w:t>
      </w:r>
      <w:r w:rsidRPr="00D50E85">
        <w:rPr>
          <w:rFonts w:ascii="Verdana" w:hAnsi="Verdana"/>
          <w:sz w:val="22"/>
        </w:rPr>
        <w:t>special ed</w:t>
      </w:r>
      <w:r w:rsidR="00785A2C" w:rsidRPr="00D50E85">
        <w:rPr>
          <w:rFonts w:ascii="Verdana" w:hAnsi="Verdana"/>
          <w:sz w:val="22"/>
        </w:rPr>
        <w:t>ucational needs and disabilities</w:t>
      </w:r>
      <w:r w:rsidRPr="00D50E85">
        <w:rPr>
          <w:rFonts w:ascii="Verdana" w:hAnsi="Verdana"/>
          <w:sz w:val="22"/>
        </w:rPr>
        <w:t>;</w:t>
      </w:r>
    </w:p>
    <w:p w:rsidR="002033AE" w:rsidRPr="00D50E85" w:rsidRDefault="002033AE" w:rsidP="00C715DA">
      <w:pPr>
        <w:pStyle w:val="ListParagraph"/>
        <w:numPr>
          <w:ilvl w:val="0"/>
          <w:numId w:val="12"/>
        </w:numPr>
        <w:jc w:val="both"/>
        <w:rPr>
          <w:rFonts w:ascii="Verdana" w:hAnsi="Verdana"/>
          <w:sz w:val="22"/>
        </w:rPr>
      </w:pPr>
      <w:r w:rsidRPr="00D50E85">
        <w:rPr>
          <w:rFonts w:ascii="Verdana" w:hAnsi="Verdana"/>
          <w:sz w:val="22"/>
        </w:rPr>
        <w:t>are able to keep detailed, accurate, secure written re</w:t>
      </w:r>
      <w:r w:rsidR="0058620A" w:rsidRPr="00D50E85">
        <w:rPr>
          <w:rFonts w:ascii="Verdana" w:hAnsi="Verdana"/>
          <w:sz w:val="22"/>
        </w:rPr>
        <w:t>cords of concerns and referrals, including detailing the rationale for any decisions made</w:t>
      </w:r>
      <w:r w:rsidRPr="00D50E85">
        <w:rPr>
          <w:rFonts w:ascii="Verdana" w:hAnsi="Verdana"/>
          <w:sz w:val="22"/>
        </w:rPr>
        <w:t xml:space="preserve"> </w:t>
      </w:r>
    </w:p>
    <w:p w:rsidR="002033AE" w:rsidRPr="00D50E85" w:rsidRDefault="002033AE" w:rsidP="00C715DA">
      <w:pPr>
        <w:pStyle w:val="ListParagraph"/>
        <w:numPr>
          <w:ilvl w:val="0"/>
          <w:numId w:val="12"/>
        </w:numPr>
        <w:rPr>
          <w:rFonts w:ascii="Verdana" w:eastAsiaTheme="minorHAnsi" w:hAnsi="Verdana"/>
          <w:sz w:val="22"/>
        </w:rPr>
      </w:pPr>
      <w:r w:rsidRPr="00D50E85">
        <w:rPr>
          <w:rFonts w:ascii="Verdana" w:hAnsi="Verdana"/>
          <w:sz w:val="22"/>
        </w:rPr>
        <w:t>understand an</w:t>
      </w:r>
      <w:r w:rsidR="00785A2C" w:rsidRPr="00D50E85">
        <w:rPr>
          <w:rFonts w:ascii="Verdana" w:hAnsi="Verdana"/>
          <w:sz w:val="22"/>
        </w:rPr>
        <w:t xml:space="preserve">d support the school </w:t>
      </w:r>
      <w:r w:rsidRPr="00D50E85">
        <w:rPr>
          <w:rFonts w:ascii="Verdana" w:hAnsi="Verdana"/>
          <w:sz w:val="22"/>
        </w:rPr>
        <w:t xml:space="preserve">with regards to the requirements of the Prevent duty and are able to provide advice and support to staff on protecting children from the risk of radicalisation; </w:t>
      </w:r>
    </w:p>
    <w:p w:rsidR="00785A2C" w:rsidRPr="00576CF5" w:rsidRDefault="002033AE" w:rsidP="00C715DA">
      <w:pPr>
        <w:pStyle w:val="ListParagraph"/>
        <w:numPr>
          <w:ilvl w:val="0"/>
          <w:numId w:val="12"/>
        </w:numPr>
        <w:rPr>
          <w:rFonts w:ascii="Verdana" w:hAnsi="Verdana"/>
          <w:sz w:val="22"/>
        </w:rPr>
      </w:pPr>
      <w:r w:rsidRPr="00576CF5">
        <w:rPr>
          <w:rFonts w:ascii="Verdana" w:hAnsi="Verdana"/>
          <w:sz w:val="22"/>
        </w:rPr>
        <w:t>obtain access to resources and attend any relevant or re</w:t>
      </w:r>
      <w:r w:rsidR="00785A2C" w:rsidRPr="00576CF5">
        <w:rPr>
          <w:rFonts w:ascii="Verdana" w:hAnsi="Verdana"/>
          <w:sz w:val="22"/>
        </w:rPr>
        <w:t xml:space="preserve">fresher training courses; </w:t>
      </w:r>
    </w:p>
    <w:p w:rsidR="00785A2C" w:rsidRPr="00576CF5" w:rsidRDefault="00785A2C" w:rsidP="00C715DA">
      <w:pPr>
        <w:pStyle w:val="ListParagraph"/>
        <w:numPr>
          <w:ilvl w:val="0"/>
          <w:numId w:val="12"/>
        </w:numPr>
        <w:rPr>
          <w:rFonts w:ascii="Verdana" w:hAnsi="Verdana"/>
          <w:sz w:val="22"/>
        </w:rPr>
      </w:pPr>
      <w:r w:rsidRPr="00576CF5">
        <w:rPr>
          <w:rFonts w:ascii="Verdana" w:hAnsi="Verdana"/>
          <w:sz w:val="22"/>
        </w:rPr>
        <w:t xml:space="preserve">link with </w:t>
      </w:r>
      <w:r w:rsidR="00DE00EA" w:rsidRPr="00F42E03">
        <w:rPr>
          <w:rFonts w:ascii="Verdana" w:hAnsi="Verdana"/>
          <w:sz w:val="22"/>
        </w:rPr>
        <w:t xml:space="preserve">Harrow </w:t>
      </w:r>
      <w:r w:rsidR="00F42E03">
        <w:rPr>
          <w:rFonts w:ascii="Verdana" w:hAnsi="Verdana"/>
          <w:sz w:val="22"/>
        </w:rPr>
        <w:t>Support Services for Education (SS4e)</w:t>
      </w:r>
      <w:r w:rsidR="00DE00EA" w:rsidRPr="00576CF5">
        <w:rPr>
          <w:rFonts w:ascii="Verdana" w:hAnsi="Verdana"/>
          <w:sz w:val="22"/>
        </w:rPr>
        <w:t xml:space="preserve"> </w:t>
      </w:r>
      <w:r w:rsidRPr="00576CF5">
        <w:rPr>
          <w:rFonts w:ascii="Verdana" w:hAnsi="Verdana"/>
          <w:sz w:val="22"/>
        </w:rPr>
        <w:t>to make sure staff are aware of training opportunities and the latest local policies on safeguarding</w:t>
      </w:r>
      <w:r w:rsidR="00F42E03">
        <w:rPr>
          <w:rFonts w:ascii="Verdana" w:hAnsi="Verdana"/>
          <w:sz w:val="22"/>
        </w:rPr>
        <w:t>;</w:t>
      </w:r>
      <w:r w:rsidRPr="00576CF5">
        <w:rPr>
          <w:rFonts w:ascii="Verdana" w:hAnsi="Verdana"/>
          <w:sz w:val="22"/>
        </w:rPr>
        <w:t xml:space="preserve"> </w:t>
      </w:r>
    </w:p>
    <w:p w:rsidR="006160AA" w:rsidRPr="00576CF5" w:rsidRDefault="006160AA" w:rsidP="00C715DA">
      <w:pPr>
        <w:pStyle w:val="ListParagraph"/>
        <w:numPr>
          <w:ilvl w:val="0"/>
          <w:numId w:val="12"/>
        </w:numPr>
        <w:rPr>
          <w:rFonts w:ascii="Verdana" w:hAnsi="Verdana"/>
          <w:sz w:val="22"/>
        </w:rPr>
      </w:pPr>
      <w:r w:rsidRPr="00576CF5">
        <w:rPr>
          <w:rFonts w:ascii="Verdana" w:hAnsi="Verdana"/>
          <w:sz w:val="22"/>
        </w:rPr>
        <w:t>encourage a culture of listening to children and taking account of their wishe</w:t>
      </w:r>
      <w:r w:rsidR="00F42E03">
        <w:rPr>
          <w:rFonts w:ascii="Verdana" w:hAnsi="Verdana"/>
          <w:sz w:val="22"/>
        </w:rPr>
        <w:t>s and feelings, among all staff;</w:t>
      </w:r>
    </w:p>
    <w:p w:rsidR="00A335CF" w:rsidRPr="00576CF5" w:rsidRDefault="00A335CF" w:rsidP="00785A2C">
      <w:pPr>
        <w:autoSpaceDE w:val="0"/>
        <w:autoSpaceDN w:val="0"/>
        <w:adjustRightInd w:val="0"/>
        <w:spacing w:after="0" w:line="240" w:lineRule="auto"/>
        <w:jc w:val="both"/>
        <w:rPr>
          <w:rFonts w:ascii="Verdana" w:hAnsi="Verdana" w:cs="Arial"/>
        </w:rPr>
      </w:pPr>
    </w:p>
    <w:p w:rsidR="002033AE" w:rsidRPr="00576CF5" w:rsidRDefault="002033AE" w:rsidP="002033AE">
      <w:pPr>
        <w:autoSpaceDE w:val="0"/>
        <w:autoSpaceDN w:val="0"/>
        <w:adjustRightInd w:val="0"/>
        <w:spacing w:after="0" w:line="240" w:lineRule="auto"/>
        <w:rPr>
          <w:rFonts w:ascii="Verdana" w:hAnsi="Verdana" w:cs="Arial"/>
          <w:b/>
          <w:bCs/>
        </w:rPr>
      </w:pPr>
      <w:r w:rsidRPr="00576CF5">
        <w:rPr>
          <w:rFonts w:ascii="Verdana" w:hAnsi="Verdana" w:cs="Arial"/>
          <w:b/>
          <w:bCs/>
        </w:rPr>
        <w:t xml:space="preserve">Raise Awareness </w:t>
      </w:r>
    </w:p>
    <w:p w:rsidR="008D0472" w:rsidRPr="00576CF5" w:rsidRDefault="008D0472" w:rsidP="002033AE">
      <w:pPr>
        <w:autoSpaceDE w:val="0"/>
        <w:autoSpaceDN w:val="0"/>
        <w:adjustRightInd w:val="0"/>
        <w:spacing w:after="0" w:line="240" w:lineRule="auto"/>
        <w:rPr>
          <w:rFonts w:ascii="Verdana" w:hAnsi="Verdana" w:cs="Arial"/>
        </w:rPr>
      </w:pPr>
    </w:p>
    <w:p w:rsidR="002033AE" w:rsidRPr="00576CF5" w:rsidRDefault="002033AE" w:rsidP="002033AE">
      <w:pPr>
        <w:autoSpaceDE w:val="0"/>
        <w:autoSpaceDN w:val="0"/>
        <w:adjustRightInd w:val="0"/>
        <w:spacing w:after="0" w:line="240" w:lineRule="auto"/>
        <w:rPr>
          <w:rFonts w:ascii="Verdana" w:hAnsi="Verdana" w:cs="Arial"/>
          <w:b/>
        </w:rPr>
      </w:pPr>
      <w:r w:rsidRPr="00576CF5">
        <w:rPr>
          <w:rFonts w:ascii="Verdana" w:hAnsi="Verdana" w:cs="Arial"/>
          <w:b/>
        </w:rPr>
        <w:t xml:space="preserve">The designated safeguarding lead should: </w:t>
      </w:r>
    </w:p>
    <w:p w:rsidR="002033AE" w:rsidRPr="00576CF5" w:rsidRDefault="00A335CF" w:rsidP="00C715DA">
      <w:pPr>
        <w:pStyle w:val="ListParagraph"/>
        <w:numPr>
          <w:ilvl w:val="0"/>
          <w:numId w:val="13"/>
        </w:numPr>
        <w:rPr>
          <w:rFonts w:ascii="Verdana" w:hAnsi="Verdana"/>
          <w:sz w:val="22"/>
          <w:szCs w:val="22"/>
        </w:rPr>
      </w:pPr>
      <w:r w:rsidRPr="00576CF5">
        <w:rPr>
          <w:rFonts w:ascii="Verdana" w:hAnsi="Verdana"/>
          <w:sz w:val="22"/>
          <w:szCs w:val="22"/>
        </w:rPr>
        <w:t>ensure the school child safeguarding</w:t>
      </w:r>
      <w:r w:rsidR="002033AE" w:rsidRPr="00576CF5">
        <w:rPr>
          <w:rFonts w:ascii="Verdana" w:hAnsi="Verdana"/>
          <w:sz w:val="22"/>
          <w:szCs w:val="22"/>
        </w:rPr>
        <w:t xml:space="preserve"> policies are known, understood and used appropriately; </w:t>
      </w:r>
    </w:p>
    <w:p w:rsidR="002033AE" w:rsidRPr="00576CF5" w:rsidRDefault="002033AE" w:rsidP="00C715DA">
      <w:pPr>
        <w:pStyle w:val="ListParagraph"/>
        <w:numPr>
          <w:ilvl w:val="0"/>
          <w:numId w:val="13"/>
        </w:numPr>
        <w:rPr>
          <w:rFonts w:ascii="Verdana" w:hAnsi="Verdana"/>
          <w:sz w:val="22"/>
          <w:szCs w:val="22"/>
        </w:rPr>
      </w:pPr>
      <w:r w:rsidRPr="00576CF5">
        <w:rPr>
          <w:rFonts w:ascii="Verdana" w:hAnsi="Verdana"/>
          <w:sz w:val="22"/>
          <w:szCs w:val="22"/>
        </w:rPr>
        <w:t>ensure the scho</w:t>
      </w:r>
      <w:r w:rsidR="00A335CF" w:rsidRPr="00576CF5">
        <w:rPr>
          <w:rFonts w:ascii="Verdana" w:hAnsi="Verdana"/>
          <w:sz w:val="22"/>
          <w:szCs w:val="22"/>
        </w:rPr>
        <w:t>ol’s safeguarding</w:t>
      </w:r>
      <w:r w:rsidRPr="00576CF5">
        <w:rPr>
          <w:rFonts w:ascii="Verdana" w:hAnsi="Verdana"/>
          <w:sz w:val="22"/>
          <w:szCs w:val="22"/>
        </w:rPr>
        <w:t xml:space="preserve"> policy is reviewed annually (as a minimum) and the procedures and implementation are updated and reviewed regularly, and work with </w:t>
      </w:r>
      <w:r w:rsidR="00A335CF" w:rsidRPr="00576CF5">
        <w:rPr>
          <w:rFonts w:ascii="Verdana" w:hAnsi="Verdana"/>
          <w:sz w:val="22"/>
          <w:szCs w:val="22"/>
        </w:rPr>
        <w:t xml:space="preserve">the governing body </w:t>
      </w:r>
      <w:r w:rsidRPr="00576CF5">
        <w:rPr>
          <w:rFonts w:ascii="Verdana" w:hAnsi="Verdana"/>
          <w:sz w:val="22"/>
          <w:szCs w:val="22"/>
        </w:rPr>
        <w:t xml:space="preserve">regarding this; </w:t>
      </w:r>
    </w:p>
    <w:p w:rsidR="002033AE" w:rsidRPr="00576CF5" w:rsidRDefault="00A335CF" w:rsidP="00C715DA">
      <w:pPr>
        <w:pStyle w:val="ListParagraph"/>
        <w:numPr>
          <w:ilvl w:val="0"/>
          <w:numId w:val="13"/>
        </w:numPr>
        <w:rPr>
          <w:rFonts w:ascii="Verdana" w:hAnsi="Verdana"/>
          <w:sz w:val="22"/>
          <w:szCs w:val="22"/>
        </w:rPr>
      </w:pPr>
      <w:r w:rsidRPr="00576CF5">
        <w:rPr>
          <w:rFonts w:ascii="Verdana" w:hAnsi="Verdana"/>
          <w:sz w:val="22"/>
          <w:szCs w:val="22"/>
        </w:rPr>
        <w:t>ensure the safeguarding</w:t>
      </w:r>
      <w:r w:rsidR="002033AE" w:rsidRPr="00576CF5">
        <w:rPr>
          <w:rFonts w:ascii="Verdana" w:hAnsi="Verdana"/>
          <w:sz w:val="22"/>
          <w:szCs w:val="22"/>
        </w:rPr>
        <w:t xml:space="preserve"> policy is available publicly and parents</w:t>
      </w:r>
      <w:r w:rsidR="00083CC5" w:rsidRPr="00576CF5">
        <w:rPr>
          <w:rFonts w:ascii="Verdana" w:hAnsi="Verdana"/>
          <w:sz w:val="22"/>
          <w:szCs w:val="22"/>
        </w:rPr>
        <w:t>/carers</w:t>
      </w:r>
      <w:r w:rsidR="002033AE" w:rsidRPr="00576CF5">
        <w:rPr>
          <w:rFonts w:ascii="Verdana" w:hAnsi="Verdana"/>
          <w:sz w:val="22"/>
          <w:szCs w:val="22"/>
        </w:rPr>
        <w:t xml:space="preserve"> are aware of the fact that referrals about suspected abuse or neglect may be made and t</w:t>
      </w:r>
      <w:r w:rsidRPr="00576CF5">
        <w:rPr>
          <w:rFonts w:ascii="Verdana" w:hAnsi="Verdana"/>
          <w:sz w:val="22"/>
          <w:szCs w:val="22"/>
        </w:rPr>
        <w:t>he role of the school</w:t>
      </w:r>
      <w:r w:rsidR="002033AE" w:rsidRPr="00576CF5">
        <w:rPr>
          <w:rFonts w:ascii="Verdana" w:hAnsi="Verdana"/>
          <w:sz w:val="22"/>
          <w:szCs w:val="22"/>
        </w:rPr>
        <w:t xml:space="preserve"> in this; and </w:t>
      </w:r>
    </w:p>
    <w:p w:rsidR="002033AE" w:rsidRPr="00576CF5" w:rsidRDefault="00A335CF" w:rsidP="00C715DA">
      <w:pPr>
        <w:pStyle w:val="ListParagraph"/>
        <w:numPr>
          <w:ilvl w:val="0"/>
          <w:numId w:val="13"/>
        </w:numPr>
        <w:rPr>
          <w:rFonts w:ascii="Verdana" w:hAnsi="Verdana"/>
          <w:sz w:val="22"/>
          <w:szCs w:val="22"/>
        </w:rPr>
      </w:pPr>
      <w:proofErr w:type="gramStart"/>
      <w:r w:rsidRPr="00576CF5">
        <w:rPr>
          <w:rFonts w:ascii="Verdana" w:hAnsi="Verdana"/>
          <w:sz w:val="22"/>
          <w:szCs w:val="22"/>
        </w:rPr>
        <w:t>link</w:t>
      </w:r>
      <w:proofErr w:type="gramEnd"/>
      <w:r w:rsidRPr="00576CF5">
        <w:rPr>
          <w:rFonts w:ascii="Verdana" w:hAnsi="Verdana"/>
          <w:sz w:val="22"/>
          <w:szCs w:val="22"/>
        </w:rPr>
        <w:t xml:space="preserve"> with </w:t>
      </w:r>
      <w:r w:rsidR="0017176F" w:rsidRPr="00576CF5">
        <w:rPr>
          <w:rStyle w:val="Strong"/>
          <w:rFonts w:ascii="Verdana" w:hAnsi="Verdana"/>
          <w:b w:val="0"/>
          <w:bCs w:val="0"/>
          <w:sz w:val="22"/>
          <w:szCs w:val="22"/>
          <w:shd w:val="clear" w:color="auto" w:fill="FFFFFF"/>
        </w:rPr>
        <w:t>The Strategic Safeguarding Partners for Harrow</w:t>
      </w:r>
      <w:r w:rsidR="0017176F" w:rsidRPr="00576CF5">
        <w:rPr>
          <w:rFonts w:ascii="Verdana" w:hAnsi="Verdana"/>
          <w:sz w:val="22"/>
          <w:szCs w:val="22"/>
        </w:rPr>
        <w:t xml:space="preserve"> (HSSP)</w:t>
      </w:r>
      <w:r w:rsidR="002033AE" w:rsidRPr="00576CF5">
        <w:rPr>
          <w:rFonts w:ascii="Verdana" w:hAnsi="Verdana"/>
          <w:sz w:val="22"/>
          <w:szCs w:val="22"/>
        </w:rPr>
        <w:t xml:space="preserve">to make sure staff are aware of training opportunities and the latest local policies on safeguarding. </w:t>
      </w:r>
    </w:p>
    <w:p w:rsidR="00A335CF" w:rsidRPr="00576CF5" w:rsidRDefault="00A335CF" w:rsidP="00A335CF">
      <w:pPr>
        <w:autoSpaceDE w:val="0"/>
        <w:autoSpaceDN w:val="0"/>
        <w:adjustRightInd w:val="0"/>
        <w:spacing w:after="0" w:line="240" w:lineRule="auto"/>
        <w:jc w:val="both"/>
        <w:rPr>
          <w:rFonts w:ascii="Verdana" w:hAnsi="Verdana" w:cs="Arial"/>
        </w:rPr>
      </w:pPr>
    </w:p>
    <w:p w:rsidR="004F4BDA" w:rsidRDefault="002033AE" w:rsidP="002033AE">
      <w:pPr>
        <w:autoSpaceDE w:val="0"/>
        <w:autoSpaceDN w:val="0"/>
        <w:adjustRightInd w:val="0"/>
        <w:spacing w:after="0" w:line="240" w:lineRule="auto"/>
        <w:rPr>
          <w:rFonts w:ascii="Verdana" w:hAnsi="Verdana" w:cs="Arial"/>
          <w:b/>
          <w:bCs/>
        </w:rPr>
      </w:pPr>
      <w:r w:rsidRPr="00576CF5">
        <w:rPr>
          <w:rFonts w:ascii="Verdana" w:hAnsi="Verdana" w:cs="Arial"/>
          <w:b/>
          <w:bCs/>
        </w:rPr>
        <w:t>Availability</w:t>
      </w:r>
    </w:p>
    <w:p w:rsidR="002033AE" w:rsidRPr="00576CF5" w:rsidRDefault="002033AE" w:rsidP="002033AE">
      <w:pPr>
        <w:autoSpaceDE w:val="0"/>
        <w:autoSpaceDN w:val="0"/>
        <w:adjustRightInd w:val="0"/>
        <w:spacing w:after="0" w:line="240" w:lineRule="auto"/>
        <w:rPr>
          <w:rFonts w:ascii="Verdana" w:hAnsi="Verdana" w:cs="Arial"/>
        </w:rPr>
      </w:pPr>
      <w:r w:rsidRPr="00576CF5">
        <w:rPr>
          <w:rFonts w:ascii="Verdana" w:hAnsi="Verdana" w:cs="Arial"/>
          <w:b/>
          <w:bCs/>
        </w:rPr>
        <w:t xml:space="preserve"> </w:t>
      </w:r>
    </w:p>
    <w:p w:rsidR="002033AE" w:rsidRPr="00576CF5" w:rsidRDefault="002033AE" w:rsidP="00A335CF">
      <w:pPr>
        <w:autoSpaceDE w:val="0"/>
        <w:autoSpaceDN w:val="0"/>
        <w:adjustRightInd w:val="0"/>
        <w:spacing w:after="0" w:line="240" w:lineRule="auto"/>
        <w:jc w:val="both"/>
        <w:rPr>
          <w:rFonts w:ascii="Verdana" w:hAnsi="Verdana" w:cs="Arial"/>
        </w:rPr>
      </w:pPr>
      <w:r w:rsidRPr="00576CF5">
        <w:rPr>
          <w:rFonts w:ascii="Verdana" w:hAnsi="Verdana" w:cs="Arial"/>
        </w:rPr>
        <w:t>During term time the designated safeguarding lead (or a deputy) should always be avai</w:t>
      </w:r>
      <w:r w:rsidR="00BD0A93" w:rsidRPr="00576CF5">
        <w:rPr>
          <w:rFonts w:ascii="Verdana" w:hAnsi="Verdana" w:cs="Arial"/>
        </w:rPr>
        <w:t xml:space="preserve">lable (during school </w:t>
      </w:r>
      <w:r w:rsidRPr="00576CF5">
        <w:rPr>
          <w:rFonts w:ascii="Verdana" w:hAnsi="Verdana" w:cs="Arial"/>
        </w:rPr>
        <w:t>hours) for staff</w:t>
      </w:r>
      <w:r w:rsidR="00A335CF" w:rsidRPr="00576CF5">
        <w:rPr>
          <w:rFonts w:ascii="Verdana" w:hAnsi="Verdana" w:cs="Arial"/>
        </w:rPr>
        <w:t xml:space="preserve"> in the school </w:t>
      </w:r>
      <w:r w:rsidRPr="00576CF5">
        <w:rPr>
          <w:rFonts w:ascii="Verdana" w:hAnsi="Verdana" w:cs="Arial"/>
        </w:rPr>
        <w:t xml:space="preserve">to discuss any safeguarding concerns. Whilst generally speaking the designated safeguarding lead (or </w:t>
      </w:r>
      <w:r w:rsidR="00F42E03">
        <w:rPr>
          <w:rFonts w:ascii="Verdana" w:hAnsi="Verdana" w:cs="Arial"/>
        </w:rPr>
        <w:t xml:space="preserve">a </w:t>
      </w:r>
      <w:r w:rsidRPr="00576CF5">
        <w:rPr>
          <w:rFonts w:ascii="Verdana" w:hAnsi="Verdana" w:cs="Arial"/>
        </w:rPr>
        <w:t xml:space="preserve">deputy) </w:t>
      </w:r>
      <w:r w:rsidRPr="00576CF5">
        <w:rPr>
          <w:rFonts w:ascii="Verdana" w:hAnsi="Verdana" w:cs="Arial"/>
        </w:rPr>
        <w:lastRenderedPageBreak/>
        <w:t xml:space="preserve">would be expected to be available in person, in exceptional circumstances availability </w:t>
      </w:r>
      <w:r w:rsidR="00A335CF" w:rsidRPr="00576CF5">
        <w:rPr>
          <w:rFonts w:ascii="Verdana" w:hAnsi="Verdana" w:cs="Arial"/>
        </w:rPr>
        <w:t xml:space="preserve">could be </w:t>
      </w:r>
      <w:r w:rsidRPr="00576CF5">
        <w:rPr>
          <w:rFonts w:ascii="Verdana" w:hAnsi="Verdana" w:cs="Arial"/>
        </w:rPr>
        <w:t xml:space="preserve">via </w:t>
      </w:r>
      <w:r w:rsidR="00A335CF" w:rsidRPr="00576CF5">
        <w:rPr>
          <w:rFonts w:ascii="Verdana" w:hAnsi="Verdana" w:cs="Arial"/>
        </w:rPr>
        <w:t xml:space="preserve">telephone call or </w:t>
      </w:r>
      <w:r w:rsidRPr="00576CF5">
        <w:rPr>
          <w:rFonts w:ascii="Verdana" w:hAnsi="Verdana" w:cs="Arial"/>
        </w:rPr>
        <w:t>e</w:t>
      </w:r>
      <w:r w:rsidR="00A335CF" w:rsidRPr="00576CF5">
        <w:rPr>
          <w:rFonts w:ascii="Verdana" w:hAnsi="Verdana" w:cs="Arial"/>
        </w:rPr>
        <w:t>mail</w:t>
      </w:r>
      <w:r w:rsidRPr="00576CF5">
        <w:rPr>
          <w:rFonts w:ascii="Verdana" w:hAnsi="Verdana" w:cs="Arial"/>
        </w:rPr>
        <w:t xml:space="preserve">. </w:t>
      </w:r>
    </w:p>
    <w:p w:rsidR="00BD537E" w:rsidRPr="00576CF5" w:rsidRDefault="00BD537E" w:rsidP="00A335CF">
      <w:pPr>
        <w:autoSpaceDE w:val="0"/>
        <w:autoSpaceDN w:val="0"/>
        <w:adjustRightInd w:val="0"/>
        <w:spacing w:after="0" w:line="240" w:lineRule="auto"/>
        <w:jc w:val="both"/>
        <w:rPr>
          <w:rFonts w:ascii="Verdana" w:hAnsi="Verdana" w:cs="Arial"/>
        </w:rPr>
      </w:pPr>
    </w:p>
    <w:p w:rsidR="002033AE" w:rsidRPr="00576CF5" w:rsidRDefault="00A335CF" w:rsidP="00A335CF">
      <w:pPr>
        <w:autoSpaceDE w:val="0"/>
        <w:autoSpaceDN w:val="0"/>
        <w:adjustRightInd w:val="0"/>
        <w:spacing w:after="0" w:line="240" w:lineRule="auto"/>
        <w:jc w:val="both"/>
        <w:rPr>
          <w:rFonts w:ascii="Verdana" w:hAnsi="Verdana" w:cs="Arial"/>
        </w:rPr>
      </w:pPr>
      <w:r w:rsidRPr="00576CF5">
        <w:rPr>
          <w:rFonts w:ascii="Verdana" w:hAnsi="Verdana" w:cs="Arial"/>
        </w:rPr>
        <w:t>T</w:t>
      </w:r>
      <w:r w:rsidR="002033AE" w:rsidRPr="00576CF5">
        <w:rPr>
          <w:rFonts w:ascii="Verdana" w:hAnsi="Verdana" w:cs="Arial"/>
        </w:rPr>
        <w:t>he designated safeguarding lead</w:t>
      </w:r>
      <w:r w:rsidRPr="00576CF5">
        <w:rPr>
          <w:rFonts w:ascii="Verdana" w:hAnsi="Verdana" w:cs="Arial"/>
        </w:rPr>
        <w:t xml:space="preserve"> will</w:t>
      </w:r>
      <w:r w:rsidR="002033AE" w:rsidRPr="00576CF5">
        <w:rPr>
          <w:rFonts w:ascii="Verdana" w:hAnsi="Verdana" w:cs="Arial"/>
        </w:rPr>
        <w:t xml:space="preserve"> arrange adequate and appropriate cover arrangements f</w:t>
      </w:r>
      <w:r w:rsidRPr="00576CF5">
        <w:rPr>
          <w:rFonts w:ascii="Verdana" w:hAnsi="Verdana" w:cs="Arial"/>
        </w:rPr>
        <w:t xml:space="preserve">or any out of </w:t>
      </w:r>
      <w:proofErr w:type="gramStart"/>
      <w:r w:rsidRPr="00576CF5">
        <w:rPr>
          <w:rFonts w:ascii="Verdana" w:hAnsi="Verdana" w:cs="Arial"/>
        </w:rPr>
        <w:t>hours</w:t>
      </w:r>
      <w:proofErr w:type="gramEnd"/>
      <w:r w:rsidRPr="00576CF5">
        <w:rPr>
          <w:rFonts w:ascii="Verdana" w:hAnsi="Verdana" w:cs="Arial"/>
        </w:rPr>
        <w:t xml:space="preserve"> </w:t>
      </w:r>
      <w:r w:rsidR="002033AE" w:rsidRPr="00576CF5">
        <w:rPr>
          <w:rFonts w:ascii="Verdana" w:hAnsi="Verdana" w:cs="Arial"/>
        </w:rPr>
        <w:t>activities.</w:t>
      </w:r>
    </w:p>
    <w:p w:rsidR="008D0472" w:rsidRPr="00576CF5" w:rsidRDefault="008D0472" w:rsidP="00A335CF">
      <w:pPr>
        <w:jc w:val="both"/>
        <w:rPr>
          <w:rFonts w:ascii="Verdana" w:hAnsi="Verdana"/>
          <w:b/>
        </w:rPr>
      </w:pPr>
    </w:p>
    <w:p w:rsidR="005F40D8" w:rsidRPr="00576CF5" w:rsidRDefault="00DF26D9" w:rsidP="005F40D8">
      <w:pPr>
        <w:jc w:val="both"/>
        <w:rPr>
          <w:rFonts w:ascii="Verdana" w:hAnsi="Verdana"/>
          <w:b/>
        </w:rPr>
      </w:pPr>
      <w:r w:rsidRPr="00576CF5">
        <w:rPr>
          <w:rFonts w:ascii="Verdana" w:hAnsi="Verdana"/>
          <w:b/>
        </w:rPr>
        <w:t>5</w:t>
      </w:r>
      <w:r w:rsidR="005F40D8" w:rsidRPr="00576CF5">
        <w:rPr>
          <w:rFonts w:ascii="Verdana" w:hAnsi="Verdana"/>
          <w:b/>
        </w:rPr>
        <w:t>.2</w:t>
      </w:r>
      <w:r w:rsidR="007323B0" w:rsidRPr="00576CF5">
        <w:rPr>
          <w:rFonts w:ascii="Verdana" w:hAnsi="Verdana"/>
          <w:b/>
        </w:rPr>
        <w:t xml:space="preserve"> THE HEADTEACHER</w:t>
      </w:r>
    </w:p>
    <w:p w:rsidR="005F40D8" w:rsidRPr="00576CF5" w:rsidRDefault="007323B0" w:rsidP="005F40D8">
      <w:pPr>
        <w:jc w:val="both"/>
        <w:rPr>
          <w:rFonts w:ascii="Verdana" w:hAnsi="Verdana"/>
        </w:rPr>
      </w:pPr>
      <w:r w:rsidRPr="00576CF5">
        <w:rPr>
          <w:rFonts w:ascii="Verdana" w:hAnsi="Verdana"/>
        </w:rPr>
        <w:t>The H</w:t>
      </w:r>
      <w:r w:rsidR="005F40D8" w:rsidRPr="00576CF5">
        <w:rPr>
          <w:rFonts w:ascii="Verdana" w:hAnsi="Verdana"/>
        </w:rPr>
        <w:t>eadteacher is responsible for the implementation of this policy, including:</w:t>
      </w:r>
    </w:p>
    <w:p w:rsidR="008A6A49" w:rsidRPr="00576CF5" w:rsidRDefault="005F40D8" w:rsidP="00C715DA">
      <w:pPr>
        <w:pStyle w:val="ListParagraph"/>
        <w:numPr>
          <w:ilvl w:val="0"/>
          <w:numId w:val="8"/>
        </w:numPr>
        <w:jc w:val="both"/>
        <w:rPr>
          <w:rFonts w:ascii="Verdana" w:hAnsi="Verdana"/>
          <w:sz w:val="22"/>
        </w:rPr>
      </w:pPr>
      <w:r w:rsidRPr="00576CF5">
        <w:rPr>
          <w:rFonts w:ascii="Verdana" w:hAnsi="Verdana"/>
          <w:sz w:val="22"/>
        </w:rPr>
        <w:t>Ensuring that staff (including temporary staff) and v</w:t>
      </w:r>
      <w:r w:rsidR="008A6A49" w:rsidRPr="00576CF5">
        <w:rPr>
          <w:rFonts w:ascii="Verdana" w:hAnsi="Verdana"/>
          <w:sz w:val="22"/>
        </w:rPr>
        <w:t>olunteers are informed of our systems which support safeguarding, including this policy, as part of their induction</w:t>
      </w:r>
    </w:p>
    <w:p w:rsidR="0017176F" w:rsidRPr="00576CF5" w:rsidRDefault="008A6A49" w:rsidP="00C715DA">
      <w:pPr>
        <w:pStyle w:val="ListParagraph"/>
        <w:numPr>
          <w:ilvl w:val="0"/>
          <w:numId w:val="8"/>
        </w:numPr>
        <w:jc w:val="both"/>
        <w:rPr>
          <w:rFonts w:ascii="Verdana" w:hAnsi="Verdana"/>
          <w:sz w:val="22"/>
        </w:rPr>
      </w:pPr>
      <w:r w:rsidRPr="00576CF5">
        <w:rPr>
          <w:rFonts w:ascii="Verdana" w:hAnsi="Verdana"/>
          <w:sz w:val="22"/>
        </w:rPr>
        <w:t xml:space="preserve">Ensuring that staff (including temporary staff) and volunteers understand and follow the procedures included in this policy, particularly those concerning referrals of cases of suspected abuse and neglect </w:t>
      </w:r>
    </w:p>
    <w:p w:rsidR="005F40D8" w:rsidRPr="00576CF5" w:rsidRDefault="005F40D8" w:rsidP="00C715DA">
      <w:pPr>
        <w:pStyle w:val="ListParagraph"/>
        <w:numPr>
          <w:ilvl w:val="0"/>
          <w:numId w:val="8"/>
        </w:numPr>
        <w:jc w:val="both"/>
        <w:rPr>
          <w:rFonts w:ascii="Verdana" w:hAnsi="Verdana"/>
          <w:sz w:val="22"/>
        </w:rPr>
      </w:pPr>
      <w:r w:rsidRPr="00576CF5">
        <w:rPr>
          <w:rFonts w:ascii="Verdana" w:hAnsi="Verdana"/>
          <w:sz w:val="22"/>
        </w:rPr>
        <w:t>Communicating this policy to parents</w:t>
      </w:r>
      <w:r w:rsidR="00083CC5" w:rsidRPr="00576CF5">
        <w:rPr>
          <w:rFonts w:ascii="Verdana" w:hAnsi="Verdana"/>
          <w:sz w:val="22"/>
        </w:rPr>
        <w:t>/carers</w:t>
      </w:r>
      <w:r w:rsidRPr="00576CF5">
        <w:rPr>
          <w:rFonts w:ascii="Verdana" w:hAnsi="Verdana"/>
          <w:sz w:val="22"/>
        </w:rPr>
        <w:t xml:space="preserve"> when their child joins the school and via the school website</w:t>
      </w:r>
      <w:r w:rsidR="0017176F" w:rsidRPr="00576CF5">
        <w:rPr>
          <w:rFonts w:ascii="Verdana" w:hAnsi="Verdana"/>
          <w:sz w:val="22"/>
        </w:rPr>
        <w:t>.</w:t>
      </w:r>
    </w:p>
    <w:p w:rsidR="005F40D8" w:rsidRPr="00576CF5" w:rsidRDefault="0017176F" w:rsidP="00C715DA">
      <w:pPr>
        <w:pStyle w:val="ListParagraph"/>
        <w:numPr>
          <w:ilvl w:val="0"/>
          <w:numId w:val="8"/>
        </w:numPr>
        <w:jc w:val="both"/>
        <w:rPr>
          <w:rFonts w:ascii="Verdana" w:hAnsi="Verdana"/>
          <w:sz w:val="22"/>
        </w:rPr>
      </w:pPr>
      <w:r w:rsidRPr="00576CF5">
        <w:rPr>
          <w:rFonts w:ascii="Verdana" w:hAnsi="Verdana"/>
          <w:sz w:val="22"/>
        </w:rPr>
        <w:t>Ensuring</w:t>
      </w:r>
      <w:r w:rsidR="005F40D8" w:rsidRPr="00576CF5">
        <w:rPr>
          <w:rFonts w:ascii="Verdana" w:hAnsi="Verdana"/>
          <w:sz w:val="22"/>
        </w:rPr>
        <w:t xml:space="preserve"> that the DSL has appropriate time, funding, training and resources, and that there is always adequate cover if the DSL is absent</w:t>
      </w:r>
      <w:r w:rsidRPr="00576CF5">
        <w:rPr>
          <w:rFonts w:ascii="Verdana" w:hAnsi="Verdana"/>
          <w:sz w:val="22"/>
        </w:rPr>
        <w:t>.</w:t>
      </w:r>
    </w:p>
    <w:p w:rsidR="005F40D8" w:rsidRPr="00DE0768" w:rsidRDefault="0017176F" w:rsidP="00C715DA">
      <w:pPr>
        <w:pStyle w:val="ListParagraph"/>
        <w:numPr>
          <w:ilvl w:val="0"/>
          <w:numId w:val="8"/>
        </w:numPr>
        <w:rPr>
          <w:rFonts w:ascii="Verdana" w:hAnsi="Verdana"/>
          <w:sz w:val="22"/>
        </w:rPr>
      </w:pPr>
      <w:r w:rsidRPr="00DE0768">
        <w:rPr>
          <w:rFonts w:ascii="Verdana" w:hAnsi="Verdana"/>
          <w:sz w:val="22"/>
        </w:rPr>
        <w:t>Ensuring</w:t>
      </w:r>
      <w:r w:rsidR="005F40D8" w:rsidRPr="00DE0768">
        <w:rPr>
          <w:rFonts w:ascii="Verdana" w:hAnsi="Verdana"/>
          <w:sz w:val="22"/>
        </w:rPr>
        <w:t xml:space="preserve"> that all staff undertake appropriate safeguarding and child protection tr</w:t>
      </w:r>
      <w:r w:rsidR="003D4DDC" w:rsidRPr="00DE0768">
        <w:rPr>
          <w:rFonts w:ascii="Verdana" w:hAnsi="Verdana"/>
          <w:sz w:val="22"/>
        </w:rPr>
        <w:t>aining and update the content of the training regularly</w:t>
      </w:r>
    </w:p>
    <w:p w:rsidR="005F40D8" w:rsidRPr="00DE0768" w:rsidRDefault="005F40D8" w:rsidP="00C715DA">
      <w:pPr>
        <w:pStyle w:val="ListParagraph"/>
        <w:numPr>
          <w:ilvl w:val="0"/>
          <w:numId w:val="8"/>
        </w:numPr>
        <w:jc w:val="both"/>
        <w:rPr>
          <w:rFonts w:ascii="Verdana" w:hAnsi="Verdana"/>
          <w:sz w:val="22"/>
        </w:rPr>
      </w:pPr>
      <w:r w:rsidRPr="00DE0768">
        <w:rPr>
          <w:rFonts w:ascii="Verdana" w:hAnsi="Verdana"/>
          <w:sz w:val="22"/>
        </w:rPr>
        <w:t>Acting as the ‘case manager’ in the event of an allegation of abuse made against another member of staff or volunteer, wh</w:t>
      </w:r>
      <w:r w:rsidR="007323B0" w:rsidRPr="00DE0768">
        <w:rPr>
          <w:rFonts w:ascii="Verdana" w:hAnsi="Verdana"/>
          <w:sz w:val="22"/>
        </w:rPr>
        <w:t>ere appropriate</w:t>
      </w:r>
      <w:r w:rsidR="0017176F" w:rsidRPr="00DE0768">
        <w:rPr>
          <w:rFonts w:ascii="Verdana" w:hAnsi="Verdana"/>
          <w:sz w:val="22"/>
        </w:rPr>
        <w:t>.</w:t>
      </w:r>
      <w:r w:rsidR="007323B0" w:rsidRPr="00DE0768">
        <w:rPr>
          <w:rFonts w:ascii="Verdana" w:hAnsi="Verdana"/>
          <w:sz w:val="22"/>
        </w:rPr>
        <w:t xml:space="preserve"> </w:t>
      </w:r>
    </w:p>
    <w:p w:rsidR="00803F77" w:rsidRPr="00DE0768" w:rsidRDefault="00803F77" w:rsidP="00803F77">
      <w:pPr>
        <w:pStyle w:val="ListParagraph"/>
        <w:numPr>
          <w:ilvl w:val="0"/>
          <w:numId w:val="8"/>
        </w:numPr>
        <w:rPr>
          <w:rFonts w:ascii="Verdana" w:hAnsi="Verdana"/>
          <w:sz w:val="22"/>
        </w:rPr>
      </w:pPr>
      <w:r w:rsidRPr="00DE0768">
        <w:rPr>
          <w:rFonts w:ascii="Verdana" w:hAnsi="Verdana"/>
          <w:sz w:val="22"/>
        </w:rPr>
        <w:t>Making decisions regarding all low-level concerns, though they may wish to collaborate with the DSL on this</w:t>
      </w:r>
    </w:p>
    <w:p w:rsidR="005F40D8" w:rsidRPr="00DE0768" w:rsidRDefault="0017176F" w:rsidP="00C715DA">
      <w:pPr>
        <w:pStyle w:val="ListParagraph"/>
        <w:numPr>
          <w:ilvl w:val="0"/>
          <w:numId w:val="8"/>
        </w:numPr>
        <w:jc w:val="both"/>
        <w:rPr>
          <w:rFonts w:ascii="Verdana" w:hAnsi="Verdana"/>
          <w:sz w:val="22"/>
        </w:rPr>
      </w:pPr>
      <w:r w:rsidRPr="00DE0768">
        <w:rPr>
          <w:rFonts w:ascii="Verdana" w:hAnsi="Verdana"/>
          <w:sz w:val="22"/>
        </w:rPr>
        <w:t>Ensuring</w:t>
      </w:r>
      <w:r w:rsidR="005F40D8" w:rsidRPr="00DE0768">
        <w:rPr>
          <w:rFonts w:ascii="Verdana" w:hAnsi="Verdana"/>
          <w:sz w:val="22"/>
        </w:rPr>
        <w:t xml:space="preserve"> the relevant staffing ratios </w:t>
      </w:r>
      <w:proofErr w:type="gramStart"/>
      <w:r w:rsidR="005F40D8" w:rsidRPr="00DE0768">
        <w:rPr>
          <w:rFonts w:ascii="Verdana" w:hAnsi="Verdana"/>
          <w:sz w:val="22"/>
        </w:rPr>
        <w:t>are</w:t>
      </w:r>
      <w:proofErr w:type="gramEnd"/>
      <w:r w:rsidR="005F40D8" w:rsidRPr="00DE0768">
        <w:rPr>
          <w:rFonts w:ascii="Verdana" w:hAnsi="Verdana"/>
          <w:sz w:val="22"/>
        </w:rPr>
        <w:t xml:space="preserve"> met, where applicable</w:t>
      </w:r>
      <w:r w:rsidRPr="00DE0768">
        <w:rPr>
          <w:rFonts w:ascii="Verdana" w:hAnsi="Verdana"/>
          <w:sz w:val="22"/>
        </w:rPr>
        <w:t>.</w:t>
      </w:r>
    </w:p>
    <w:p w:rsidR="005F40D8" w:rsidRDefault="0017176F" w:rsidP="00C715DA">
      <w:pPr>
        <w:pStyle w:val="ListParagraph"/>
        <w:numPr>
          <w:ilvl w:val="0"/>
          <w:numId w:val="8"/>
        </w:numPr>
        <w:jc w:val="both"/>
        <w:rPr>
          <w:rFonts w:ascii="Verdana" w:hAnsi="Verdana"/>
          <w:sz w:val="22"/>
        </w:rPr>
      </w:pPr>
      <w:r w:rsidRPr="00DE0768">
        <w:rPr>
          <w:rFonts w:ascii="Verdana" w:hAnsi="Verdana"/>
          <w:sz w:val="22"/>
        </w:rPr>
        <w:t>Making</w:t>
      </w:r>
      <w:r w:rsidR="005F40D8" w:rsidRPr="00DE0768">
        <w:rPr>
          <w:rFonts w:ascii="Verdana" w:hAnsi="Verdana"/>
          <w:sz w:val="22"/>
        </w:rPr>
        <w:t xml:space="preserve"> sure each child in the Early Years Foundation Stage is assigned a key person</w:t>
      </w:r>
      <w:r w:rsidRPr="00DE0768">
        <w:rPr>
          <w:rFonts w:ascii="Verdana" w:hAnsi="Verdana"/>
          <w:sz w:val="22"/>
        </w:rPr>
        <w:t>.</w:t>
      </w:r>
    </w:p>
    <w:p w:rsidR="00DA1F8F" w:rsidRPr="00DA1F8F" w:rsidRDefault="00DA1F8F" w:rsidP="00DA1F8F">
      <w:pPr>
        <w:pStyle w:val="ListParagraph"/>
        <w:numPr>
          <w:ilvl w:val="0"/>
          <w:numId w:val="8"/>
        </w:numPr>
        <w:rPr>
          <w:rFonts w:ascii="Verdana" w:hAnsi="Verdana"/>
          <w:sz w:val="22"/>
        </w:rPr>
      </w:pPr>
      <w:r w:rsidRPr="00DA1F8F">
        <w:rPr>
          <w:rFonts w:ascii="Verdana" w:hAnsi="Verdana"/>
          <w:sz w:val="22"/>
        </w:rPr>
        <w:t>Overseeing the safe use of technology, mobile phones and cameras in the setting</w:t>
      </w:r>
    </w:p>
    <w:p w:rsidR="00803F77" w:rsidRPr="00DE0768" w:rsidRDefault="00803F77" w:rsidP="00803F77">
      <w:pPr>
        <w:jc w:val="both"/>
        <w:rPr>
          <w:rFonts w:ascii="Verdana" w:hAnsi="Verdana"/>
        </w:rPr>
      </w:pPr>
    </w:p>
    <w:p w:rsidR="00803F77" w:rsidRPr="00DE0768" w:rsidRDefault="00803F77" w:rsidP="00803F77">
      <w:pPr>
        <w:jc w:val="both"/>
        <w:rPr>
          <w:rFonts w:ascii="Verdana" w:hAnsi="Verdana"/>
          <w:b/>
        </w:rPr>
      </w:pPr>
      <w:r w:rsidRPr="00DE0768">
        <w:rPr>
          <w:rFonts w:ascii="Verdana" w:hAnsi="Verdana"/>
          <w:b/>
        </w:rPr>
        <w:t xml:space="preserve">5.3 VIRTUAL SCHOOL HEADS  </w:t>
      </w:r>
    </w:p>
    <w:p w:rsidR="00803F77" w:rsidRPr="00DE0768" w:rsidRDefault="00803F77" w:rsidP="00803F77">
      <w:pPr>
        <w:jc w:val="both"/>
        <w:rPr>
          <w:rFonts w:ascii="Verdana" w:hAnsi="Verdana"/>
        </w:rPr>
      </w:pPr>
      <w:r w:rsidRPr="00DE0768">
        <w:rPr>
          <w:rFonts w:ascii="Verdana" w:hAnsi="Verdana"/>
        </w:rPr>
        <w:t xml:space="preserve">Virtual school heads have a non-statutory responsibility for the strategic oversight of the educational attendance, attainment and progress of pupils with a social worker. </w:t>
      </w:r>
    </w:p>
    <w:p w:rsidR="00F47B51" w:rsidRDefault="00803F77" w:rsidP="005D7EED">
      <w:pPr>
        <w:jc w:val="both"/>
        <w:rPr>
          <w:rFonts w:ascii="Verdana" w:hAnsi="Verdana"/>
        </w:rPr>
      </w:pPr>
      <w:r w:rsidRPr="00DE0768">
        <w:rPr>
          <w:rFonts w:ascii="Verdana" w:hAnsi="Verdana"/>
        </w:rPr>
        <w:t xml:space="preserve">They should also identify and engage with key professionals, e.g. DSLs, SENCOs, social workers, mental health leads and others.  </w:t>
      </w:r>
    </w:p>
    <w:p w:rsidR="009D0B57" w:rsidRDefault="009D0B57" w:rsidP="005D7EED">
      <w:pPr>
        <w:jc w:val="both"/>
        <w:rPr>
          <w:rFonts w:ascii="Verdana" w:hAnsi="Verdana"/>
        </w:rPr>
      </w:pPr>
    </w:p>
    <w:p w:rsidR="000A38FD" w:rsidRPr="00DE0768" w:rsidRDefault="00DF26D9" w:rsidP="005D7EED">
      <w:pPr>
        <w:jc w:val="both"/>
        <w:rPr>
          <w:rFonts w:ascii="Verdana" w:hAnsi="Verdana"/>
        </w:rPr>
      </w:pPr>
      <w:r w:rsidRPr="00DE0768">
        <w:rPr>
          <w:rFonts w:ascii="Verdana" w:hAnsi="Verdana"/>
          <w:b/>
        </w:rPr>
        <w:t>5</w:t>
      </w:r>
      <w:r w:rsidR="00FF549C" w:rsidRPr="00DE0768">
        <w:rPr>
          <w:rFonts w:ascii="Verdana" w:hAnsi="Verdana"/>
          <w:b/>
        </w:rPr>
        <w:t>.</w:t>
      </w:r>
      <w:r w:rsidR="00803F77" w:rsidRPr="00DE0768">
        <w:rPr>
          <w:rFonts w:ascii="Verdana" w:hAnsi="Verdana"/>
          <w:b/>
        </w:rPr>
        <w:t>4</w:t>
      </w:r>
      <w:r w:rsidR="00FF549C" w:rsidRPr="00DE0768">
        <w:rPr>
          <w:rFonts w:ascii="Verdana" w:hAnsi="Verdana"/>
          <w:b/>
        </w:rPr>
        <w:t xml:space="preserve">   THE GOVERNING BODY</w:t>
      </w:r>
    </w:p>
    <w:p w:rsidR="0065758C" w:rsidRPr="00DE0768" w:rsidRDefault="0065758C" w:rsidP="0065758C">
      <w:pPr>
        <w:jc w:val="both"/>
        <w:rPr>
          <w:rFonts w:ascii="Verdana" w:hAnsi="Verdana"/>
        </w:rPr>
      </w:pPr>
      <w:r w:rsidRPr="00DE0768">
        <w:rPr>
          <w:rFonts w:ascii="Verdana" w:hAnsi="Verdana"/>
        </w:rPr>
        <w:t>The governing board will:</w:t>
      </w:r>
    </w:p>
    <w:p w:rsidR="0065758C" w:rsidRPr="00DE0768" w:rsidRDefault="0065758C" w:rsidP="00B63140">
      <w:pPr>
        <w:pStyle w:val="ListParagraph"/>
        <w:numPr>
          <w:ilvl w:val="0"/>
          <w:numId w:val="77"/>
        </w:numPr>
        <w:jc w:val="both"/>
        <w:rPr>
          <w:rFonts w:ascii="Verdana" w:hAnsi="Verdana"/>
          <w:sz w:val="22"/>
          <w:szCs w:val="22"/>
        </w:rPr>
      </w:pPr>
      <w:r w:rsidRPr="00DE0768">
        <w:rPr>
          <w:rFonts w:ascii="Verdana" w:hAnsi="Verdana"/>
          <w:sz w:val="22"/>
          <w:szCs w:val="22"/>
        </w:rPr>
        <w:t>Facilitate a whole-school approach to safeguarding, ensuring that safeguarding and child protection are at the forefront of, and underpin, all relevant aspects of process and policy development</w:t>
      </w:r>
    </w:p>
    <w:p w:rsidR="0065758C" w:rsidRPr="00DE0768" w:rsidRDefault="0065758C" w:rsidP="00B63140">
      <w:pPr>
        <w:pStyle w:val="ListParagraph"/>
        <w:numPr>
          <w:ilvl w:val="0"/>
          <w:numId w:val="77"/>
        </w:numPr>
        <w:jc w:val="both"/>
        <w:rPr>
          <w:rFonts w:ascii="Verdana" w:hAnsi="Verdana"/>
          <w:sz w:val="22"/>
          <w:szCs w:val="22"/>
        </w:rPr>
      </w:pPr>
      <w:r w:rsidRPr="00DE0768">
        <w:rPr>
          <w:rFonts w:ascii="Verdana" w:hAnsi="Verdana"/>
          <w:sz w:val="22"/>
          <w:szCs w:val="22"/>
        </w:rPr>
        <w:t xml:space="preserve">Evaluate and approve this policy at each review, ensuring it complies with the law, and hold the </w:t>
      </w:r>
      <w:r w:rsidR="00F47B51" w:rsidRPr="00DE0768">
        <w:rPr>
          <w:rFonts w:ascii="Verdana" w:hAnsi="Verdana"/>
          <w:sz w:val="22"/>
          <w:szCs w:val="22"/>
        </w:rPr>
        <w:t>Headteacher</w:t>
      </w:r>
      <w:r w:rsidRPr="00DE0768">
        <w:rPr>
          <w:rFonts w:ascii="Verdana" w:hAnsi="Verdana"/>
          <w:sz w:val="22"/>
          <w:szCs w:val="22"/>
        </w:rPr>
        <w:t xml:space="preserve"> to account for its implementation</w:t>
      </w:r>
    </w:p>
    <w:p w:rsidR="0065758C" w:rsidRPr="00DE0768" w:rsidRDefault="0065758C" w:rsidP="00B63140">
      <w:pPr>
        <w:pStyle w:val="ListParagraph"/>
        <w:numPr>
          <w:ilvl w:val="0"/>
          <w:numId w:val="77"/>
        </w:numPr>
        <w:jc w:val="both"/>
        <w:rPr>
          <w:rFonts w:ascii="Verdana" w:hAnsi="Verdana"/>
          <w:sz w:val="22"/>
          <w:szCs w:val="22"/>
        </w:rPr>
      </w:pPr>
      <w:r w:rsidRPr="00DE0768">
        <w:rPr>
          <w:rFonts w:ascii="Verdana" w:hAnsi="Verdana"/>
          <w:sz w:val="22"/>
          <w:szCs w:val="22"/>
        </w:rPr>
        <w:t xml:space="preserve">Be aware of its obligations under the Human Rights Act 1998, the Equality Act 2010 (including the Public Sector Equality Duty), and our school’s local multi-agency safeguarding arrangements </w:t>
      </w:r>
    </w:p>
    <w:p w:rsidR="0065758C" w:rsidRDefault="0065758C" w:rsidP="00B63140">
      <w:pPr>
        <w:pStyle w:val="ListParagraph"/>
        <w:numPr>
          <w:ilvl w:val="0"/>
          <w:numId w:val="77"/>
        </w:numPr>
        <w:jc w:val="both"/>
        <w:rPr>
          <w:rFonts w:ascii="Verdana" w:hAnsi="Verdana"/>
          <w:sz w:val="22"/>
          <w:szCs w:val="22"/>
        </w:rPr>
      </w:pPr>
      <w:r w:rsidRPr="00DE0768">
        <w:rPr>
          <w:rFonts w:ascii="Verdana" w:hAnsi="Verdana"/>
          <w:sz w:val="22"/>
          <w:szCs w:val="22"/>
        </w:rPr>
        <w:lastRenderedPageBreak/>
        <w:t>Appoint a link governor to monitor the effectiveness of this policy in conjunction with the full governing board. This is always a different person from the DSL</w:t>
      </w:r>
    </w:p>
    <w:p w:rsidR="00075881" w:rsidRPr="00075881" w:rsidRDefault="00075881" w:rsidP="00075881">
      <w:pPr>
        <w:pStyle w:val="ListParagraph"/>
        <w:numPr>
          <w:ilvl w:val="0"/>
          <w:numId w:val="77"/>
        </w:numPr>
        <w:jc w:val="both"/>
        <w:rPr>
          <w:rFonts w:ascii="Verdana" w:hAnsi="Verdana"/>
          <w:sz w:val="22"/>
          <w:szCs w:val="22"/>
        </w:rPr>
      </w:pPr>
      <w:r w:rsidRPr="00075881">
        <w:rPr>
          <w:rFonts w:ascii="Verdana" w:hAnsi="Verdana"/>
          <w:sz w:val="22"/>
          <w:szCs w:val="22"/>
        </w:rPr>
        <w:t>Ensure all staff undergo safeguarding and child protection training, including online safety, and that such training is regularly updated and is in line with advice from the safeguarding partners</w:t>
      </w:r>
    </w:p>
    <w:p w:rsidR="00075881" w:rsidRPr="00075881" w:rsidRDefault="00075881" w:rsidP="00075881">
      <w:pPr>
        <w:pStyle w:val="ListParagraph"/>
        <w:numPr>
          <w:ilvl w:val="0"/>
          <w:numId w:val="77"/>
        </w:numPr>
        <w:jc w:val="both"/>
        <w:rPr>
          <w:rFonts w:ascii="Verdana" w:hAnsi="Verdana"/>
          <w:sz w:val="22"/>
          <w:szCs w:val="22"/>
        </w:rPr>
      </w:pPr>
      <w:r w:rsidRPr="00075881">
        <w:rPr>
          <w:rFonts w:ascii="Verdana" w:hAnsi="Verdana"/>
          <w:sz w:val="22"/>
          <w:szCs w:val="22"/>
        </w:rPr>
        <w:t>Ensure that the school has appropriate filtering and monitoring systems in place, and review their effectiveness. This includes:</w:t>
      </w:r>
    </w:p>
    <w:p w:rsidR="00075881" w:rsidRPr="00075881" w:rsidRDefault="00075881" w:rsidP="009D0B57">
      <w:pPr>
        <w:pStyle w:val="ListParagraph"/>
        <w:numPr>
          <w:ilvl w:val="0"/>
          <w:numId w:val="91"/>
        </w:numPr>
        <w:jc w:val="both"/>
        <w:rPr>
          <w:rFonts w:ascii="Verdana" w:hAnsi="Verdana"/>
          <w:sz w:val="22"/>
          <w:szCs w:val="22"/>
        </w:rPr>
      </w:pPr>
      <w:r w:rsidRPr="00075881">
        <w:rPr>
          <w:rFonts w:ascii="Verdana" w:hAnsi="Verdana"/>
          <w:sz w:val="22"/>
          <w:szCs w:val="22"/>
        </w:rPr>
        <w:t>Making sure that the leadership team and staff are aware of the provisions in place, and that they understand their expectations, roles and responsibilities around filtering and monitoring as part of safeguarding training</w:t>
      </w:r>
    </w:p>
    <w:p w:rsidR="00075881" w:rsidRPr="004F4A9D" w:rsidRDefault="00075881" w:rsidP="009D0B57">
      <w:pPr>
        <w:pStyle w:val="ListParagraph"/>
        <w:numPr>
          <w:ilvl w:val="0"/>
          <w:numId w:val="91"/>
        </w:numPr>
        <w:jc w:val="both"/>
        <w:rPr>
          <w:rFonts w:ascii="Verdana" w:hAnsi="Verdana"/>
          <w:sz w:val="22"/>
          <w:szCs w:val="22"/>
        </w:rPr>
      </w:pPr>
      <w:r w:rsidRPr="00075881">
        <w:rPr>
          <w:rFonts w:ascii="Verdana" w:hAnsi="Verdana"/>
          <w:sz w:val="22"/>
          <w:szCs w:val="22"/>
        </w:rPr>
        <w:t xml:space="preserve">Reviewing the </w:t>
      </w:r>
      <w:proofErr w:type="spellStart"/>
      <w:r w:rsidRPr="004F4A9D">
        <w:rPr>
          <w:rFonts w:ascii="Verdana" w:hAnsi="Verdana"/>
          <w:sz w:val="22"/>
          <w:szCs w:val="22"/>
        </w:rPr>
        <w:t>DfE’s</w:t>
      </w:r>
      <w:proofErr w:type="spellEnd"/>
      <w:r w:rsidRPr="004F4A9D">
        <w:rPr>
          <w:rFonts w:ascii="Verdana" w:hAnsi="Verdana"/>
          <w:sz w:val="22"/>
          <w:szCs w:val="22"/>
        </w:rPr>
        <w:t xml:space="preserve"> filtering and monitoring standards, and discussing with IT service providers what needs to be done to support the school in meeting these standards</w:t>
      </w:r>
    </w:p>
    <w:p w:rsidR="002E4BA1" w:rsidRPr="004F4A9D" w:rsidRDefault="002E4BA1" w:rsidP="009D0B57">
      <w:pPr>
        <w:pStyle w:val="ListParagraph"/>
        <w:numPr>
          <w:ilvl w:val="0"/>
          <w:numId w:val="91"/>
        </w:numPr>
        <w:jc w:val="both"/>
        <w:rPr>
          <w:rFonts w:ascii="Verdana" w:hAnsi="Verdana"/>
          <w:sz w:val="22"/>
          <w:szCs w:val="22"/>
        </w:rPr>
      </w:pPr>
      <w:r w:rsidRPr="004F4A9D">
        <w:rPr>
          <w:rFonts w:ascii="Verdana" w:hAnsi="Verdana"/>
          <w:sz w:val="22"/>
          <w:szCs w:val="22"/>
        </w:rPr>
        <w:t xml:space="preserve">Ensuring the filtering and monitoring systems also apply to the use of generative AI </w:t>
      </w:r>
    </w:p>
    <w:p w:rsidR="00075881" w:rsidRPr="004F4A9D" w:rsidRDefault="00075881" w:rsidP="00F47B51">
      <w:pPr>
        <w:pStyle w:val="ListParagraph"/>
        <w:ind w:left="360"/>
        <w:jc w:val="both"/>
        <w:rPr>
          <w:rFonts w:ascii="Verdana" w:hAnsi="Verdana"/>
          <w:sz w:val="22"/>
          <w:szCs w:val="22"/>
        </w:rPr>
      </w:pPr>
    </w:p>
    <w:p w:rsidR="0065758C" w:rsidRPr="00D50E85" w:rsidRDefault="0065758C" w:rsidP="0065758C">
      <w:pPr>
        <w:jc w:val="both"/>
        <w:rPr>
          <w:rFonts w:ascii="Verdana" w:hAnsi="Verdana"/>
        </w:rPr>
      </w:pPr>
      <w:r w:rsidRPr="00DE0768">
        <w:rPr>
          <w:rFonts w:ascii="Verdana" w:hAnsi="Verdana"/>
        </w:rPr>
        <w:t>Make sure:</w:t>
      </w:r>
    </w:p>
    <w:p w:rsidR="0065758C" w:rsidRPr="00D50E85" w:rsidRDefault="0065758C" w:rsidP="00B63140">
      <w:pPr>
        <w:pStyle w:val="ListParagraph"/>
        <w:numPr>
          <w:ilvl w:val="0"/>
          <w:numId w:val="78"/>
        </w:numPr>
        <w:jc w:val="both"/>
        <w:rPr>
          <w:rFonts w:ascii="Verdana" w:hAnsi="Verdana"/>
          <w:sz w:val="22"/>
          <w:szCs w:val="22"/>
        </w:rPr>
      </w:pPr>
      <w:r w:rsidRPr="00D50E85">
        <w:rPr>
          <w:rFonts w:ascii="Verdana" w:hAnsi="Verdana"/>
          <w:sz w:val="22"/>
          <w:szCs w:val="22"/>
        </w:rPr>
        <w:t xml:space="preserve">The DSL has the appropriate status and authority to carry out their job, including additional time, funding, training, resources and support </w:t>
      </w:r>
    </w:p>
    <w:p w:rsidR="0065758C" w:rsidRPr="00D50E85" w:rsidRDefault="0065758C" w:rsidP="00B63140">
      <w:pPr>
        <w:pStyle w:val="ListParagraph"/>
        <w:numPr>
          <w:ilvl w:val="0"/>
          <w:numId w:val="78"/>
        </w:numPr>
        <w:jc w:val="both"/>
        <w:rPr>
          <w:rFonts w:ascii="Verdana" w:hAnsi="Verdana"/>
          <w:sz w:val="22"/>
          <w:szCs w:val="22"/>
        </w:rPr>
      </w:pPr>
      <w:r w:rsidRPr="00D50E85">
        <w:rPr>
          <w:rFonts w:ascii="Verdana" w:hAnsi="Verdana"/>
          <w:sz w:val="22"/>
          <w:szCs w:val="22"/>
        </w:rPr>
        <w:t xml:space="preserve">Online safety is a running and interrelated theme within the whole-school approach to safeguarding and related policies </w:t>
      </w:r>
    </w:p>
    <w:p w:rsidR="00DA1F8F" w:rsidRPr="00D50E85" w:rsidRDefault="00DA1F8F" w:rsidP="00DA1F8F">
      <w:pPr>
        <w:pStyle w:val="ListParagraph"/>
        <w:numPr>
          <w:ilvl w:val="0"/>
          <w:numId w:val="78"/>
        </w:numPr>
        <w:rPr>
          <w:rFonts w:ascii="Verdana" w:hAnsi="Verdana"/>
          <w:sz w:val="22"/>
          <w:szCs w:val="22"/>
        </w:rPr>
      </w:pPr>
      <w:r w:rsidRPr="00D50E85">
        <w:rPr>
          <w:rFonts w:ascii="Verdana" w:hAnsi="Verdana"/>
          <w:sz w:val="22"/>
          <w:szCs w:val="22"/>
        </w:rPr>
        <w:t xml:space="preserve">The DSL has lead authority for safeguarding, including online safety and understanding the filtering and monitoring systems and processes in place </w:t>
      </w:r>
    </w:p>
    <w:p w:rsidR="0065758C" w:rsidRPr="00D50E85" w:rsidRDefault="0065758C" w:rsidP="00B63140">
      <w:pPr>
        <w:pStyle w:val="ListParagraph"/>
        <w:numPr>
          <w:ilvl w:val="0"/>
          <w:numId w:val="78"/>
        </w:numPr>
        <w:jc w:val="both"/>
        <w:rPr>
          <w:rFonts w:ascii="Verdana" w:hAnsi="Verdana"/>
          <w:sz w:val="22"/>
          <w:szCs w:val="22"/>
        </w:rPr>
      </w:pPr>
      <w:r w:rsidRPr="00D50E85">
        <w:rPr>
          <w:rFonts w:ascii="Verdana" w:hAnsi="Verdana"/>
          <w:sz w:val="22"/>
          <w:szCs w:val="22"/>
        </w:rPr>
        <w:t xml:space="preserve">The school has procedures to manage any safeguarding concerns (no matter how small) or allegations that do not meet the harm threshold (low-level concerns) about staff members (including supply staff, volunteers and contractors). </w:t>
      </w:r>
    </w:p>
    <w:p w:rsidR="0065758C" w:rsidRPr="00D50E85" w:rsidRDefault="0065758C" w:rsidP="00B63140">
      <w:pPr>
        <w:pStyle w:val="ListParagraph"/>
        <w:numPr>
          <w:ilvl w:val="0"/>
          <w:numId w:val="78"/>
        </w:numPr>
        <w:jc w:val="both"/>
        <w:rPr>
          <w:rFonts w:ascii="Verdana" w:hAnsi="Verdana"/>
          <w:sz w:val="22"/>
          <w:szCs w:val="22"/>
        </w:rPr>
      </w:pPr>
      <w:r w:rsidRPr="00D50E85">
        <w:rPr>
          <w:rFonts w:ascii="Verdana" w:hAnsi="Verdana"/>
          <w:sz w:val="22"/>
          <w:szCs w:val="22"/>
        </w:rPr>
        <w:t xml:space="preserve">That this policy reflects that children with SEND, or certain medical or physical health conditions, can face additional barriers to any abuse or neglect </w:t>
      </w:r>
      <w:r w:rsidR="006F4D65" w:rsidRPr="00D50E85">
        <w:rPr>
          <w:rFonts w:ascii="Verdana" w:hAnsi="Verdana"/>
          <w:sz w:val="22"/>
          <w:szCs w:val="22"/>
        </w:rPr>
        <w:t xml:space="preserve">or exploitation </w:t>
      </w:r>
      <w:r w:rsidRPr="00D50E85">
        <w:rPr>
          <w:rFonts w:ascii="Verdana" w:hAnsi="Verdana"/>
          <w:sz w:val="22"/>
          <w:szCs w:val="22"/>
        </w:rPr>
        <w:t xml:space="preserve">being recognised    </w:t>
      </w:r>
    </w:p>
    <w:p w:rsidR="0065758C" w:rsidRPr="00D50E85" w:rsidRDefault="0065758C" w:rsidP="00B63140">
      <w:pPr>
        <w:pStyle w:val="ListParagraph"/>
        <w:numPr>
          <w:ilvl w:val="0"/>
          <w:numId w:val="78"/>
        </w:numPr>
        <w:jc w:val="both"/>
        <w:rPr>
          <w:rFonts w:ascii="Verdana" w:hAnsi="Verdana"/>
          <w:sz w:val="22"/>
          <w:szCs w:val="22"/>
        </w:rPr>
      </w:pPr>
      <w:r w:rsidRPr="00D50E85">
        <w:rPr>
          <w:rFonts w:ascii="Verdana" w:hAnsi="Verdana"/>
          <w:sz w:val="22"/>
          <w:szCs w:val="22"/>
        </w:rPr>
        <w:t xml:space="preserve">Where another body is providing services or activities (regardless of whether or not the children who attend these services/activities are children on the school roll): </w:t>
      </w:r>
    </w:p>
    <w:p w:rsidR="0065758C" w:rsidRPr="00D50E85" w:rsidRDefault="0065758C" w:rsidP="009D0B57">
      <w:pPr>
        <w:pStyle w:val="ListParagraph"/>
        <w:numPr>
          <w:ilvl w:val="0"/>
          <w:numId w:val="92"/>
        </w:numPr>
        <w:jc w:val="both"/>
        <w:rPr>
          <w:rFonts w:ascii="Verdana" w:hAnsi="Verdana"/>
          <w:sz w:val="22"/>
          <w:szCs w:val="22"/>
        </w:rPr>
      </w:pPr>
      <w:r w:rsidRPr="00D50E85">
        <w:rPr>
          <w:rFonts w:ascii="Verdana" w:hAnsi="Verdana"/>
          <w:sz w:val="22"/>
          <w:szCs w:val="22"/>
        </w:rPr>
        <w:t xml:space="preserve">Seek assurance that the other body has appropriate safeguarding and child protection policies/procedures in place, and inspect them if needed </w:t>
      </w:r>
    </w:p>
    <w:p w:rsidR="0065758C" w:rsidRPr="00DE0768" w:rsidRDefault="0065758C" w:rsidP="009D0B57">
      <w:pPr>
        <w:pStyle w:val="ListParagraph"/>
        <w:numPr>
          <w:ilvl w:val="0"/>
          <w:numId w:val="92"/>
        </w:numPr>
        <w:jc w:val="both"/>
        <w:rPr>
          <w:rFonts w:ascii="Verdana" w:hAnsi="Verdana"/>
          <w:sz w:val="22"/>
          <w:szCs w:val="22"/>
        </w:rPr>
      </w:pPr>
      <w:r w:rsidRPr="00DE0768">
        <w:rPr>
          <w:rFonts w:ascii="Verdana" w:hAnsi="Verdana"/>
          <w:sz w:val="22"/>
          <w:szCs w:val="22"/>
        </w:rPr>
        <w:t xml:space="preserve">Make sure there are arrangements for the body to liaise with the school about safeguarding arrangements, where appropriate </w:t>
      </w:r>
    </w:p>
    <w:p w:rsidR="0065758C" w:rsidRDefault="0065758C" w:rsidP="009D0B57">
      <w:pPr>
        <w:pStyle w:val="ListParagraph"/>
        <w:numPr>
          <w:ilvl w:val="0"/>
          <w:numId w:val="92"/>
        </w:numPr>
        <w:jc w:val="both"/>
        <w:rPr>
          <w:rFonts w:ascii="Verdana" w:hAnsi="Verdana"/>
          <w:sz w:val="22"/>
          <w:szCs w:val="22"/>
        </w:rPr>
      </w:pPr>
      <w:r w:rsidRPr="00DE0768">
        <w:rPr>
          <w:rFonts w:ascii="Verdana" w:hAnsi="Verdana"/>
          <w:sz w:val="22"/>
          <w:szCs w:val="22"/>
        </w:rPr>
        <w:t xml:space="preserve">Make sure that safeguarding requirements are a condition of using the school premises, and that any agreement to use the premises would be terminated if the other body fails to comply </w:t>
      </w:r>
    </w:p>
    <w:p w:rsidR="002F1579" w:rsidRPr="00DE0768" w:rsidRDefault="002F1579" w:rsidP="002F1579">
      <w:pPr>
        <w:pStyle w:val="ListParagraph"/>
        <w:jc w:val="both"/>
        <w:rPr>
          <w:rFonts w:ascii="Verdana" w:hAnsi="Verdana"/>
          <w:sz w:val="22"/>
          <w:szCs w:val="22"/>
        </w:rPr>
      </w:pPr>
    </w:p>
    <w:p w:rsidR="0065758C" w:rsidRPr="004F4A9D" w:rsidRDefault="0065758C" w:rsidP="0065758C">
      <w:pPr>
        <w:jc w:val="both"/>
        <w:rPr>
          <w:rFonts w:ascii="Verdana" w:hAnsi="Verdana"/>
        </w:rPr>
      </w:pPr>
      <w:r w:rsidRPr="00DE0768">
        <w:rPr>
          <w:rFonts w:ascii="Verdana" w:hAnsi="Verdana"/>
          <w:b/>
        </w:rPr>
        <w:t xml:space="preserve">The named governor for child protection is: Michael Curtin </w:t>
      </w:r>
      <w:r w:rsidRPr="00DE0768">
        <w:rPr>
          <w:rFonts w:ascii="Verdana" w:hAnsi="Verdana"/>
        </w:rPr>
        <w:t xml:space="preserve">who takes leadership responsibility for the School’s safeguarding arrangements. The chair of governors will act as the ‘case manager’ in the event that an allegation of abuse is made against the </w:t>
      </w:r>
      <w:r w:rsidR="00F47B51" w:rsidRPr="00DE0768">
        <w:rPr>
          <w:rFonts w:ascii="Verdana" w:hAnsi="Verdana"/>
        </w:rPr>
        <w:t>Headteacher</w:t>
      </w:r>
      <w:r w:rsidRPr="00DE0768">
        <w:rPr>
          <w:rFonts w:ascii="Verdana" w:hAnsi="Verdana"/>
        </w:rPr>
        <w:t xml:space="preserve">, where appropriate. </w:t>
      </w:r>
    </w:p>
    <w:p w:rsidR="00CF1D00" w:rsidRPr="004F4A9D" w:rsidRDefault="0065758C" w:rsidP="0065758C">
      <w:pPr>
        <w:jc w:val="both"/>
        <w:rPr>
          <w:rFonts w:ascii="Verdana" w:hAnsi="Verdana"/>
        </w:rPr>
      </w:pPr>
      <w:r w:rsidRPr="004F4A9D">
        <w:rPr>
          <w:rFonts w:ascii="Verdana" w:hAnsi="Verdana"/>
        </w:rPr>
        <w:t>All governors will read Keeping Children Safe in Education</w:t>
      </w:r>
      <w:r w:rsidR="005A2445" w:rsidRPr="004F4A9D">
        <w:rPr>
          <w:rFonts w:ascii="Verdana" w:hAnsi="Verdana"/>
        </w:rPr>
        <w:t>, part 1</w:t>
      </w:r>
      <w:r w:rsidRPr="004F4A9D">
        <w:rPr>
          <w:rFonts w:ascii="Verdana" w:hAnsi="Verdana"/>
        </w:rPr>
        <w:t xml:space="preserve">. </w:t>
      </w:r>
    </w:p>
    <w:p w:rsidR="00DA35AA" w:rsidRPr="00DE0768" w:rsidRDefault="00DA35AA" w:rsidP="00DA35AA">
      <w:pPr>
        <w:jc w:val="both"/>
        <w:rPr>
          <w:rFonts w:ascii="Verdana" w:hAnsi="Verdana"/>
        </w:rPr>
      </w:pPr>
      <w:r w:rsidRPr="004F4A9D">
        <w:rPr>
          <w:rFonts w:ascii="Verdana" w:hAnsi="Verdana"/>
        </w:rPr>
        <w:t xml:space="preserve">All governors </w:t>
      </w:r>
      <w:r w:rsidR="005A2445" w:rsidRPr="004F4A9D">
        <w:rPr>
          <w:rFonts w:ascii="Verdana" w:hAnsi="Verdana"/>
        </w:rPr>
        <w:t xml:space="preserve">will </w:t>
      </w:r>
      <w:r w:rsidRPr="004F4A9D">
        <w:rPr>
          <w:rFonts w:ascii="Verdana" w:hAnsi="Verdana"/>
        </w:rPr>
        <w:t>receive training about safeguarding and child protection (including online safety) at induction, which is updated</w:t>
      </w:r>
      <w:r w:rsidR="005A2445" w:rsidRPr="004F4A9D">
        <w:rPr>
          <w:rFonts w:ascii="Verdana" w:hAnsi="Verdana"/>
        </w:rPr>
        <w:t xml:space="preserve"> annually</w:t>
      </w:r>
      <w:r w:rsidRPr="004F4A9D">
        <w:rPr>
          <w:rFonts w:ascii="Verdana" w:hAnsi="Verdana"/>
        </w:rPr>
        <w:t xml:space="preserve">. This is to make </w:t>
      </w:r>
      <w:r w:rsidRPr="00DE0768">
        <w:rPr>
          <w:rFonts w:ascii="Verdana" w:hAnsi="Verdana"/>
        </w:rPr>
        <w:t>sure that they:</w:t>
      </w:r>
    </w:p>
    <w:p w:rsidR="00DA35AA" w:rsidRPr="00DE0768" w:rsidRDefault="00DA35AA" w:rsidP="00DA35AA">
      <w:pPr>
        <w:pStyle w:val="ListParagraph"/>
        <w:numPr>
          <w:ilvl w:val="0"/>
          <w:numId w:val="89"/>
        </w:numPr>
        <w:jc w:val="both"/>
        <w:rPr>
          <w:rFonts w:ascii="Verdana" w:hAnsi="Verdana"/>
          <w:sz w:val="22"/>
          <w:szCs w:val="22"/>
        </w:rPr>
      </w:pPr>
      <w:r w:rsidRPr="00DE0768">
        <w:rPr>
          <w:rFonts w:ascii="Verdana" w:hAnsi="Verdana"/>
          <w:sz w:val="22"/>
          <w:szCs w:val="22"/>
        </w:rPr>
        <w:t>Have the knowledge and information needed to perform their functions and understand their responsibilities, such as providing strategic challenge</w:t>
      </w:r>
    </w:p>
    <w:p w:rsidR="00DA35AA" w:rsidRDefault="00DA35AA" w:rsidP="00DA35AA">
      <w:pPr>
        <w:pStyle w:val="ListParagraph"/>
        <w:numPr>
          <w:ilvl w:val="0"/>
          <w:numId w:val="89"/>
        </w:numPr>
        <w:jc w:val="both"/>
        <w:rPr>
          <w:rFonts w:ascii="Verdana" w:hAnsi="Verdana"/>
          <w:sz w:val="22"/>
          <w:szCs w:val="22"/>
        </w:rPr>
      </w:pPr>
      <w:r w:rsidRPr="00DE0768">
        <w:rPr>
          <w:rFonts w:ascii="Verdana" w:hAnsi="Verdana"/>
          <w:sz w:val="22"/>
          <w:szCs w:val="22"/>
        </w:rPr>
        <w:t xml:space="preserve">Can be assured that safeguarding policies and procedures are effective and support the school to deliver a robust whole-school approach to safeguarding  </w:t>
      </w:r>
    </w:p>
    <w:p w:rsidR="005A2445" w:rsidRPr="005A2445" w:rsidRDefault="005A2445" w:rsidP="005A2445">
      <w:pPr>
        <w:jc w:val="both"/>
        <w:rPr>
          <w:rFonts w:ascii="Verdana" w:hAnsi="Verdana"/>
        </w:rPr>
      </w:pPr>
    </w:p>
    <w:p w:rsidR="00DA35AA" w:rsidRPr="00DE0768" w:rsidRDefault="00DA35AA" w:rsidP="00DA35AA">
      <w:pPr>
        <w:jc w:val="both"/>
        <w:rPr>
          <w:rFonts w:ascii="Verdana" w:hAnsi="Verdana"/>
        </w:rPr>
      </w:pPr>
      <w:r w:rsidRPr="00DE0768">
        <w:rPr>
          <w:rFonts w:ascii="Verdana" w:hAnsi="Verdana"/>
        </w:rPr>
        <w:t xml:space="preserve">As the chair of governors may be required to act as the ‘case manager’ in the event that an allegation of abuse is made against the </w:t>
      </w:r>
      <w:r w:rsidR="00F47B51" w:rsidRPr="00DE0768">
        <w:rPr>
          <w:rFonts w:ascii="Verdana" w:hAnsi="Verdana"/>
        </w:rPr>
        <w:t>Headteacher</w:t>
      </w:r>
      <w:r w:rsidRPr="00DE0768">
        <w:rPr>
          <w:rFonts w:ascii="Verdana" w:hAnsi="Verdana"/>
        </w:rPr>
        <w:t>, they receive training in managing allegations for this purpose.</w:t>
      </w:r>
    </w:p>
    <w:p w:rsidR="008D0472" w:rsidRPr="00DE0768" w:rsidRDefault="008D0472" w:rsidP="006A4C91">
      <w:pPr>
        <w:autoSpaceDE w:val="0"/>
        <w:autoSpaceDN w:val="0"/>
        <w:adjustRightInd w:val="0"/>
        <w:spacing w:after="0" w:line="240" w:lineRule="auto"/>
        <w:rPr>
          <w:rFonts w:ascii="Verdana" w:hAnsi="Verdana"/>
          <w:b/>
        </w:rPr>
      </w:pPr>
    </w:p>
    <w:p w:rsidR="006A4C91" w:rsidRPr="00DE0768" w:rsidRDefault="00DF26D9" w:rsidP="006A4C91">
      <w:pPr>
        <w:autoSpaceDE w:val="0"/>
        <w:autoSpaceDN w:val="0"/>
        <w:adjustRightInd w:val="0"/>
        <w:spacing w:after="0" w:line="240" w:lineRule="auto"/>
        <w:rPr>
          <w:rFonts w:ascii="Helvetica-Bold" w:hAnsi="Helvetica-Bold" w:cs="Helvetica-Bold"/>
          <w:b/>
          <w:bCs/>
        </w:rPr>
      </w:pPr>
      <w:r w:rsidRPr="00DE0768">
        <w:rPr>
          <w:rFonts w:ascii="Verdana" w:hAnsi="Verdana"/>
          <w:b/>
        </w:rPr>
        <w:t>5</w:t>
      </w:r>
      <w:r w:rsidR="00803F77" w:rsidRPr="00DE0768">
        <w:rPr>
          <w:rFonts w:ascii="Verdana" w:hAnsi="Verdana"/>
          <w:b/>
        </w:rPr>
        <w:t>.5</w:t>
      </w:r>
      <w:r w:rsidR="006A4C91" w:rsidRPr="00DE0768">
        <w:rPr>
          <w:rFonts w:ascii="Verdana" w:hAnsi="Verdana"/>
          <w:b/>
        </w:rPr>
        <w:t xml:space="preserve"> </w:t>
      </w:r>
      <w:r w:rsidR="006A4C91" w:rsidRPr="00DE0768">
        <w:rPr>
          <w:rFonts w:ascii="Verdana" w:hAnsi="Verdana" w:cs="Helvetica-Bold"/>
          <w:b/>
          <w:bCs/>
        </w:rPr>
        <w:t>WHOLE SCHOOL</w:t>
      </w:r>
      <w:r w:rsidR="006F3A60" w:rsidRPr="00DE0768">
        <w:rPr>
          <w:rFonts w:ascii="Verdana" w:hAnsi="Verdana" w:cs="Helvetica-Bold"/>
          <w:b/>
          <w:bCs/>
        </w:rPr>
        <w:t xml:space="preserve"> COMMUNITY</w:t>
      </w:r>
      <w:r w:rsidR="006A4C91" w:rsidRPr="00DE0768">
        <w:rPr>
          <w:rFonts w:ascii="Verdana" w:hAnsi="Verdana" w:cs="Helvetica-Bold"/>
          <w:b/>
          <w:bCs/>
        </w:rPr>
        <w:t xml:space="preserve"> AND STAFF RESPONSIBILITIES</w:t>
      </w:r>
    </w:p>
    <w:p w:rsidR="00250AFF" w:rsidRPr="00DE0768" w:rsidRDefault="00250AFF" w:rsidP="006A4C91">
      <w:pPr>
        <w:autoSpaceDE w:val="0"/>
        <w:autoSpaceDN w:val="0"/>
        <w:adjustRightInd w:val="0"/>
        <w:spacing w:after="0" w:line="240" w:lineRule="auto"/>
        <w:jc w:val="both"/>
        <w:rPr>
          <w:rFonts w:ascii="Verdana" w:hAnsi="Verdana" w:cs="Helvetica"/>
        </w:rPr>
      </w:pPr>
    </w:p>
    <w:p w:rsidR="00ED0D37" w:rsidRPr="00DE0768" w:rsidRDefault="00F30E8C" w:rsidP="00ED0D37">
      <w:pPr>
        <w:autoSpaceDE w:val="0"/>
        <w:autoSpaceDN w:val="0"/>
        <w:adjustRightInd w:val="0"/>
        <w:spacing w:after="0" w:line="240" w:lineRule="auto"/>
        <w:jc w:val="both"/>
        <w:rPr>
          <w:rFonts w:ascii="Verdana" w:hAnsi="Verdana" w:cs="Helvetica"/>
        </w:rPr>
      </w:pPr>
      <w:r w:rsidRPr="00F30E8C">
        <w:rPr>
          <w:rFonts w:ascii="Verdana" w:hAnsi="Verdana" w:cs="Helvetica"/>
        </w:rPr>
        <w:t xml:space="preserve">Safeguarding and child protection is everyone’s responsibility. This policy applies to all staff, volunteers and governors in the school and is consistent with the procedures of the 3 safeguarding partners. Our policy and procedures also apply to extended school and off-site activities. </w:t>
      </w:r>
    </w:p>
    <w:p w:rsidR="00450838" w:rsidRPr="00DE0768" w:rsidRDefault="00AE0DB3" w:rsidP="00450838">
      <w:pPr>
        <w:autoSpaceDE w:val="0"/>
        <w:autoSpaceDN w:val="0"/>
        <w:adjustRightInd w:val="0"/>
        <w:jc w:val="both"/>
        <w:rPr>
          <w:rFonts w:ascii="Verdana" w:hAnsi="Verdana" w:cs="Helvetica"/>
        </w:rPr>
      </w:pPr>
      <w:r w:rsidRPr="00DE0768">
        <w:rPr>
          <w:rFonts w:ascii="Verdana" w:hAnsi="Verdana" w:cs="Helvetica"/>
        </w:rPr>
        <w:t>The school plays a crucial role in preventative education. This is in the context of a whole-school approach to preparing pupils for life in modern Britain, and a culture of zero tolerance of sexism, misogyny/misandry, homophobia, biphobia</w:t>
      </w:r>
      <w:r w:rsidR="00C45A19">
        <w:rPr>
          <w:rFonts w:ascii="Verdana" w:hAnsi="Verdana" w:cs="Helvetica"/>
        </w:rPr>
        <w:t xml:space="preserve">, </w:t>
      </w:r>
      <w:r w:rsidR="00C45A19" w:rsidRPr="00C45A19">
        <w:rPr>
          <w:rFonts w:ascii="Verdana" w:hAnsi="Verdana" w:cs="Helvetica"/>
        </w:rPr>
        <w:t>transphobia</w:t>
      </w:r>
      <w:r w:rsidRPr="00DE0768">
        <w:rPr>
          <w:rFonts w:ascii="Verdana" w:hAnsi="Verdana" w:cs="Helvetica"/>
        </w:rPr>
        <w:t xml:space="preserve"> and sexual violence/harassment. Our planned programme of relationship</w:t>
      </w:r>
      <w:r w:rsidR="00450838" w:rsidRPr="00DE0768">
        <w:rPr>
          <w:rFonts w:ascii="Verdana" w:hAnsi="Verdana" w:cs="Helvetica"/>
        </w:rPr>
        <w:t>s, sex and health education (RS</w:t>
      </w:r>
      <w:r w:rsidRPr="00DE0768">
        <w:rPr>
          <w:rFonts w:ascii="Verdana" w:hAnsi="Verdana" w:cs="Helvetica"/>
        </w:rPr>
        <w:t>E), which is inclusive a</w:t>
      </w:r>
      <w:r w:rsidR="00450838" w:rsidRPr="00DE0768">
        <w:rPr>
          <w:rFonts w:ascii="Verdana" w:hAnsi="Verdana" w:cs="Helvetica"/>
        </w:rPr>
        <w:t xml:space="preserve">nd delivered regularly, tackles issues such as; </w:t>
      </w:r>
    </w:p>
    <w:p w:rsidR="00450838" w:rsidRPr="00DE0768" w:rsidRDefault="00450838" w:rsidP="00B63140">
      <w:pPr>
        <w:pStyle w:val="ListParagraph"/>
        <w:numPr>
          <w:ilvl w:val="0"/>
          <w:numId w:val="76"/>
        </w:numPr>
        <w:autoSpaceDE w:val="0"/>
        <w:autoSpaceDN w:val="0"/>
        <w:adjustRightInd w:val="0"/>
        <w:jc w:val="both"/>
        <w:rPr>
          <w:rFonts w:ascii="Verdana" w:hAnsi="Verdana" w:cs="Helvetica"/>
          <w:sz w:val="22"/>
          <w:szCs w:val="22"/>
        </w:rPr>
      </w:pPr>
      <w:r w:rsidRPr="00DE0768">
        <w:rPr>
          <w:rFonts w:ascii="Verdana" w:hAnsi="Verdana" w:cs="Helvetica"/>
          <w:sz w:val="22"/>
          <w:szCs w:val="22"/>
        </w:rPr>
        <w:t>H</w:t>
      </w:r>
      <w:r w:rsidR="00AE0DB3" w:rsidRPr="00DE0768">
        <w:rPr>
          <w:rFonts w:ascii="Verdana" w:hAnsi="Verdana" w:cs="Helvetica"/>
          <w:sz w:val="22"/>
          <w:szCs w:val="22"/>
        </w:rPr>
        <w:t>ealth</w:t>
      </w:r>
      <w:r w:rsidRPr="00DE0768">
        <w:rPr>
          <w:rFonts w:ascii="Verdana" w:hAnsi="Verdana" w:cs="Helvetica"/>
          <w:sz w:val="22"/>
          <w:szCs w:val="22"/>
        </w:rPr>
        <w:t>y and respectful relationships</w:t>
      </w:r>
    </w:p>
    <w:p w:rsidR="00450838" w:rsidRPr="00DE0768" w:rsidRDefault="00450838" w:rsidP="00B63140">
      <w:pPr>
        <w:pStyle w:val="ListParagraph"/>
        <w:numPr>
          <w:ilvl w:val="0"/>
          <w:numId w:val="76"/>
        </w:numPr>
        <w:autoSpaceDE w:val="0"/>
        <w:autoSpaceDN w:val="0"/>
        <w:adjustRightInd w:val="0"/>
        <w:jc w:val="both"/>
        <w:rPr>
          <w:rFonts w:ascii="Verdana" w:hAnsi="Verdana" w:cs="Helvetica"/>
          <w:sz w:val="22"/>
          <w:szCs w:val="22"/>
        </w:rPr>
      </w:pPr>
      <w:r w:rsidRPr="00DE0768">
        <w:rPr>
          <w:rFonts w:ascii="Verdana" w:hAnsi="Verdana" w:cs="Helvetica"/>
          <w:sz w:val="22"/>
          <w:szCs w:val="22"/>
        </w:rPr>
        <w:t>Boundaries and consent</w:t>
      </w:r>
    </w:p>
    <w:p w:rsidR="00450838" w:rsidRPr="00DE0768" w:rsidRDefault="00450838" w:rsidP="00B63140">
      <w:pPr>
        <w:pStyle w:val="ListParagraph"/>
        <w:numPr>
          <w:ilvl w:val="0"/>
          <w:numId w:val="76"/>
        </w:numPr>
        <w:autoSpaceDE w:val="0"/>
        <w:autoSpaceDN w:val="0"/>
        <w:adjustRightInd w:val="0"/>
        <w:jc w:val="both"/>
        <w:rPr>
          <w:rFonts w:ascii="Verdana" w:hAnsi="Verdana" w:cs="Helvetica"/>
          <w:sz w:val="22"/>
          <w:szCs w:val="22"/>
        </w:rPr>
      </w:pPr>
      <w:r w:rsidRPr="00DE0768">
        <w:rPr>
          <w:rFonts w:ascii="Verdana" w:hAnsi="Verdana" w:cs="Helvetica"/>
          <w:sz w:val="22"/>
          <w:szCs w:val="22"/>
        </w:rPr>
        <w:t>S</w:t>
      </w:r>
      <w:r w:rsidR="00AE0DB3" w:rsidRPr="00DE0768">
        <w:rPr>
          <w:rFonts w:ascii="Verdana" w:hAnsi="Verdana" w:cs="Helvetica"/>
          <w:sz w:val="22"/>
          <w:szCs w:val="22"/>
        </w:rPr>
        <w:t>tere</w:t>
      </w:r>
      <w:r w:rsidRPr="00DE0768">
        <w:rPr>
          <w:rFonts w:ascii="Verdana" w:hAnsi="Verdana" w:cs="Helvetica"/>
          <w:sz w:val="22"/>
          <w:szCs w:val="22"/>
        </w:rPr>
        <w:t>otyping, prejudice and equality</w:t>
      </w:r>
    </w:p>
    <w:p w:rsidR="00450838" w:rsidRPr="004F4A9D" w:rsidRDefault="00AE0DB3" w:rsidP="00B63140">
      <w:pPr>
        <w:pStyle w:val="ListParagraph"/>
        <w:numPr>
          <w:ilvl w:val="0"/>
          <w:numId w:val="76"/>
        </w:numPr>
        <w:autoSpaceDE w:val="0"/>
        <w:autoSpaceDN w:val="0"/>
        <w:adjustRightInd w:val="0"/>
        <w:jc w:val="both"/>
        <w:rPr>
          <w:rFonts w:ascii="Verdana" w:hAnsi="Verdana" w:cs="Helvetica"/>
          <w:sz w:val="22"/>
          <w:szCs w:val="22"/>
        </w:rPr>
      </w:pPr>
      <w:r w:rsidRPr="00DE0768">
        <w:rPr>
          <w:rFonts w:ascii="Verdana" w:hAnsi="Verdana" w:cs="Helvetica"/>
          <w:sz w:val="22"/>
          <w:szCs w:val="22"/>
        </w:rPr>
        <w:t xml:space="preserve">Body confidence </w:t>
      </w:r>
      <w:r w:rsidRPr="004F4A9D">
        <w:rPr>
          <w:rFonts w:ascii="Verdana" w:hAnsi="Verdana" w:cs="Helvetica"/>
          <w:sz w:val="22"/>
          <w:szCs w:val="22"/>
        </w:rPr>
        <w:t xml:space="preserve">and self-esteem </w:t>
      </w:r>
    </w:p>
    <w:p w:rsidR="00450838" w:rsidRPr="004F4A9D" w:rsidRDefault="00450838" w:rsidP="00450838">
      <w:pPr>
        <w:autoSpaceDE w:val="0"/>
        <w:autoSpaceDN w:val="0"/>
        <w:adjustRightInd w:val="0"/>
        <w:jc w:val="both"/>
        <w:rPr>
          <w:rFonts w:ascii="Verdana" w:hAnsi="Verdana" w:cs="Helvetica"/>
        </w:rPr>
      </w:pPr>
    </w:p>
    <w:p w:rsidR="00ED0D37" w:rsidRPr="00DE0768" w:rsidRDefault="00ED0D37" w:rsidP="00450838">
      <w:pPr>
        <w:autoSpaceDE w:val="0"/>
        <w:autoSpaceDN w:val="0"/>
        <w:adjustRightInd w:val="0"/>
        <w:jc w:val="both"/>
        <w:rPr>
          <w:rFonts w:ascii="Verdana" w:hAnsi="Verdana" w:cs="Helvetica"/>
        </w:rPr>
      </w:pPr>
      <w:r w:rsidRPr="004F4A9D">
        <w:rPr>
          <w:rFonts w:ascii="Verdana" w:hAnsi="Verdana" w:cs="Helvetica"/>
        </w:rPr>
        <w:t xml:space="preserve">All staff </w:t>
      </w:r>
      <w:proofErr w:type="gramStart"/>
      <w:r w:rsidR="00E66A99" w:rsidRPr="004F4A9D">
        <w:rPr>
          <w:rFonts w:ascii="Verdana" w:hAnsi="Verdana" w:cs="Helvetica"/>
        </w:rPr>
        <w:t>sign</w:t>
      </w:r>
      <w:proofErr w:type="gramEnd"/>
      <w:r w:rsidR="00E66A99" w:rsidRPr="004F4A9D">
        <w:rPr>
          <w:rFonts w:ascii="Verdana" w:hAnsi="Verdana" w:cs="Helvetica"/>
        </w:rPr>
        <w:t xml:space="preserve"> off on CPOMS </w:t>
      </w:r>
      <w:r w:rsidR="005A2445" w:rsidRPr="004F4A9D">
        <w:rPr>
          <w:rFonts w:ascii="Verdana" w:hAnsi="Verdana" w:cs="Helvetica"/>
        </w:rPr>
        <w:t xml:space="preserve">annually to state </w:t>
      </w:r>
      <w:r w:rsidR="00E66A99" w:rsidRPr="004F4A9D">
        <w:rPr>
          <w:rFonts w:ascii="Verdana" w:hAnsi="Verdana" w:cs="Helvetica"/>
        </w:rPr>
        <w:t>that the</w:t>
      </w:r>
      <w:r w:rsidR="00555DC4" w:rsidRPr="004F4A9D">
        <w:rPr>
          <w:rFonts w:ascii="Verdana" w:hAnsi="Verdana" w:cs="Helvetica"/>
        </w:rPr>
        <w:t>y</w:t>
      </w:r>
      <w:r w:rsidR="00E66A99" w:rsidRPr="004F4A9D">
        <w:rPr>
          <w:rFonts w:ascii="Verdana" w:hAnsi="Verdana" w:cs="Helvetica"/>
        </w:rPr>
        <w:t xml:space="preserve"> have</w:t>
      </w:r>
      <w:r w:rsidRPr="004F4A9D">
        <w:rPr>
          <w:rFonts w:ascii="Verdana" w:hAnsi="Verdana" w:cs="Helvetica"/>
        </w:rPr>
        <w:t xml:space="preserve"> read a</w:t>
      </w:r>
      <w:r w:rsidR="00E66A99" w:rsidRPr="004F4A9D">
        <w:rPr>
          <w:rFonts w:ascii="Verdana" w:hAnsi="Verdana" w:cs="Helvetica"/>
        </w:rPr>
        <w:t xml:space="preserve">nd understood </w:t>
      </w:r>
      <w:r w:rsidR="005A2445" w:rsidRPr="004F4A9D">
        <w:rPr>
          <w:rFonts w:ascii="Verdana" w:hAnsi="Verdana" w:cs="Helvetica"/>
        </w:rPr>
        <w:t xml:space="preserve">Woodlands School’s Safeguarding and Child Protection Policy and </w:t>
      </w:r>
      <w:r w:rsidR="00E66A99" w:rsidRPr="004F4A9D">
        <w:rPr>
          <w:rFonts w:ascii="Verdana" w:hAnsi="Verdana" w:cs="Helvetica"/>
        </w:rPr>
        <w:t>pa</w:t>
      </w:r>
      <w:r w:rsidR="007972CF" w:rsidRPr="004F4A9D">
        <w:rPr>
          <w:rFonts w:ascii="Verdana" w:hAnsi="Verdana" w:cs="Helvetica"/>
        </w:rPr>
        <w:t xml:space="preserve">rt 1 </w:t>
      </w:r>
      <w:r w:rsidR="005A2445" w:rsidRPr="004F4A9D">
        <w:rPr>
          <w:rFonts w:ascii="Verdana" w:hAnsi="Verdana" w:cs="Helvetica"/>
        </w:rPr>
        <w:t xml:space="preserve">of </w:t>
      </w:r>
      <w:r w:rsidRPr="004F4A9D">
        <w:rPr>
          <w:rFonts w:ascii="Verdana" w:hAnsi="Verdana" w:cs="Helvetica"/>
        </w:rPr>
        <w:t>Keeping Children Safe in Education</w:t>
      </w:r>
      <w:r w:rsidR="005A2445" w:rsidRPr="004F4A9D">
        <w:rPr>
          <w:rFonts w:ascii="Verdana" w:hAnsi="Verdana" w:cs="Helvetica"/>
        </w:rPr>
        <w:t xml:space="preserve">. </w:t>
      </w:r>
      <w:r w:rsidR="009C6122" w:rsidRPr="004F4A9D">
        <w:rPr>
          <w:rFonts w:ascii="Verdana" w:hAnsi="Verdana" w:cs="Helvetica"/>
        </w:rPr>
        <w:t xml:space="preserve">Staff will reinforce the importance of online safety when communicating with parents. This includes </w:t>
      </w:r>
      <w:r w:rsidR="009C6122" w:rsidRPr="00DE0768">
        <w:rPr>
          <w:rFonts w:ascii="Verdana" w:hAnsi="Verdana" w:cs="Helvetica"/>
        </w:rPr>
        <w:t>making parents aware of what we ask children to do online (e.g. sites they need to visit or who they’ll</w:t>
      </w:r>
      <w:r w:rsidR="002C360B">
        <w:rPr>
          <w:rFonts w:ascii="Verdana" w:hAnsi="Verdana" w:cs="Helvetica"/>
        </w:rPr>
        <w:t xml:space="preserve"> be interacting with online).  </w:t>
      </w:r>
      <w:r w:rsidR="009C6122" w:rsidRPr="00DE0768">
        <w:rPr>
          <w:rFonts w:ascii="Verdana" w:hAnsi="Verdana" w:cs="Helvetica"/>
        </w:rPr>
        <w:t>We will provide a safe space for pupils who are LGBT</w:t>
      </w:r>
      <w:r w:rsidR="005A2445">
        <w:rPr>
          <w:rFonts w:ascii="Verdana" w:hAnsi="Verdana" w:cs="Helvetica"/>
        </w:rPr>
        <w:t>Q+</w:t>
      </w:r>
      <w:r w:rsidR="009C6122" w:rsidRPr="00DE0768">
        <w:rPr>
          <w:rFonts w:ascii="Verdana" w:hAnsi="Verdana" w:cs="Helvetica"/>
        </w:rPr>
        <w:t xml:space="preserve"> to speak out and share their concerns appropriate to their needs and level of understanding.</w:t>
      </w:r>
    </w:p>
    <w:p w:rsidR="00ED0D37" w:rsidRPr="00D50E85" w:rsidRDefault="00ED0D37" w:rsidP="00ED0D37">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All staff will be aware of: </w:t>
      </w:r>
    </w:p>
    <w:p w:rsidR="00ED0D37" w:rsidRPr="00D50E85" w:rsidRDefault="00ED0D37" w:rsidP="00CD1167">
      <w:pPr>
        <w:pStyle w:val="ListParagraph"/>
        <w:numPr>
          <w:ilvl w:val="0"/>
          <w:numId w:val="33"/>
        </w:numPr>
        <w:autoSpaceDE w:val="0"/>
        <w:autoSpaceDN w:val="0"/>
        <w:adjustRightInd w:val="0"/>
        <w:jc w:val="both"/>
        <w:rPr>
          <w:rFonts w:ascii="Verdana" w:hAnsi="Verdana" w:cs="Helvetica"/>
          <w:sz w:val="22"/>
        </w:rPr>
      </w:pPr>
      <w:r w:rsidRPr="00D50E85">
        <w:rPr>
          <w:rFonts w:ascii="Verdana" w:hAnsi="Verdana" w:cs="Helvetica"/>
          <w:sz w:val="22"/>
        </w:rPr>
        <w:t xml:space="preserve">Our systems which support safeguarding, including </w:t>
      </w:r>
      <w:r w:rsidR="002C360B" w:rsidRPr="00D50E85">
        <w:rPr>
          <w:rFonts w:ascii="Verdana" w:hAnsi="Verdana" w:cs="Helvetica"/>
          <w:sz w:val="22"/>
        </w:rPr>
        <w:t>The</w:t>
      </w:r>
      <w:r w:rsidRPr="00D50E85">
        <w:rPr>
          <w:rFonts w:ascii="Verdana" w:hAnsi="Verdana" w:cs="Helvetica"/>
          <w:sz w:val="22"/>
        </w:rPr>
        <w:t xml:space="preserve"> </w:t>
      </w:r>
      <w:r w:rsidR="002C360B" w:rsidRPr="00D50E85">
        <w:rPr>
          <w:rFonts w:ascii="Verdana" w:hAnsi="Verdana" w:cs="Helvetica"/>
          <w:sz w:val="22"/>
        </w:rPr>
        <w:t>S</w:t>
      </w:r>
      <w:r w:rsidRPr="00D50E85">
        <w:rPr>
          <w:rFonts w:ascii="Verdana" w:hAnsi="Verdana" w:cs="Helvetica"/>
          <w:sz w:val="22"/>
        </w:rPr>
        <w:t xml:space="preserve">afeguarding </w:t>
      </w:r>
      <w:r w:rsidR="002C360B" w:rsidRPr="00D50E85">
        <w:rPr>
          <w:rFonts w:ascii="Verdana" w:hAnsi="Verdana" w:cs="Helvetica"/>
          <w:sz w:val="22"/>
        </w:rPr>
        <w:t>and Children Protection P</w:t>
      </w:r>
      <w:r w:rsidRPr="00D50E85">
        <w:rPr>
          <w:rFonts w:ascii="Verdana" w:hAnsi="Verdana" w:cs="Helvetica"/>
          <w:sz w:val="22"/>
        </w:rPr>
        <w:t xml:space="preserve">olicy, the staff </w:t>
      </w:r>
      <w:r w:rsidR="002C360B" w:rsidRPr="00D50E85">
        <w:rPr>
          <w:rFonts w:ascii="Verdana" w:hAnsi="Verdana" w:cs="Helvetica"/>
          <w:sz w:val="22"/>
        </w:rPr>
        <w:t>C</w:t>
      </w:r>
      <w:r w:rsidRPr="00D50E85">
        <w:rPr>
          <w:rFonts w:ascii="Verdana" w:hAnsi="Verdana" w:cs="Helvetica"/>
          <w:sz w:val="22"/>
        </w:rPr>
        <w:t xml:space="preserve">ode of </w:t>
      </w:r>
      <w:r w:rsidR="002C360B" w:rsidRPr="00D50E85">
        <w:rPr>
          <w:rFonts w:ascii="Verdana" w:hAnsi="Verdana" w:cs="Helvetica"/>
          <w:sz w:val="22"/>
        </w:rPr>
        <w:t>C</w:t>
      </w:r>
      <w:r w:rsidRPr="00D50E85">
        <w:rPr>
          <w:rFonts w:ascii="Verdana" w:hAnsi="Verdana" w:cs="Helvetica"/>
          <w:sz w:val="22"/>
        </w:rPr>
        <w:t xml:space="preserve">onduct, the role and identity of the designated safeguarding lead (DSL) and deputy/deputies, the </w:t>
      </w:r>
      <w:r w:rsidR="00A55816" w:rsidRPr="00D50E85">
        <w:rPr>
          <w:rFonts w:ascii="Verdana" w:hAnsi="Verdana" w:cs="Helvetica"/>
          <w:sz w:val="22"/>
        </w:rPr>
        <w:t>Positive B</w:t>
      </w:r>
      <w:r w:rsidRPr="00D50E85">
        <w:rPr>
          <w:rFonts w:ascii="Verdana" w:hAnsi="Verdana" w:cs="Helvetica"/>
          <w:sz w:val="22"/>
        </w:rPr>
        <w:t>ehaviour policies,</w:t>
      </w:r>
      <w:r w:rsidR="00E66A99" w:rsidRPr="00D50E85">
        <w:rPr>
          <w:rFonts w:ascii="Verdana" w:hAnsi="Verdana" w:cs="Helvetica"/>
          <w:sz w:val="22"/>
        </w:rPr>
        <w:t xml:space="preserve"> the Online </w:t>
      </w:r>
      <w:r w:rsidR="00CB0A29" w:rsidRPr="00D50E85">
        <w:rPr>
          <w:rFonts w:ascii="Verdana" w:hAnsi="Verdana" w:cs="Helvetica"/>
          <w:sz w:val="22"/>
        </w:rPr>
        <w:t>S</w:t>
      </w:r>
      <w:r w:rsidR="00E66A99" w:rsidRPr="00D50E85">
        <w:rPr>
          <w:rFonts w:ascii="Verdana" w:hAnsi="Verdana" w:cs="Helvetica"/>
          <w:sz w:val="22"/>
        </w:rPr>
        <w:t xml:space="preserve">afety </w:t>
      </w:r>
      <w:r w:rsidR="005A2445">
        <w:rPr>
          <w:rFonts w:ascii="Verdana" w:hAnsi="Verdana" w:cs="Helvetica"/>
          <w:sz w:val="22"/>
        </w:rPr>
        <w:t>P</w:t>
      </w:r>
      <w:r w:rsidR="00E66A99" w:rsidRPr="00D50E85">
        <w:rPr>
          <w:rFonts w:ascii="Verdana" w:hAnsi="Verdana" w:cs="Helvetica"/>
          <w:sz w:val="22"/>
        </w:rPr>
        <w:t>olicy</w:t>
      </w:r>
      <w:r w:rsidRPr="00D50E85">
        <w:rPr>
          <w:rFonts w:ascii="Verdana" w:hAnsi="Verdana" w:cs="Helvetica"/>
          <w:sz w:val="22"/>
        </w:rPr>
        <w:t xml:space="preserve"> </w:t>
      </w:r>
      <w:r w:rsidR="00CD1167" w:rsidRPr="00D50E85">
        <w:rPr>
          <w:rFonts w:ascii="Verdana" w:hAnsi="Verdana" w:cs="Helvetica"/>
          <w:sz w:val="22"/>
        </w:rPr>
        <w:t xml:space="preserve">which includes the expectations, applicable roles and responsibilities in relation to filtering and monitoring, </w:t>
      </w:r>
      <w:r w:rsidRPr="00D50E85">
        <w:rPr>
          <w:rFonts w:ascii="Verdana" w:hAnsi="Verdana" w:cs="Helvetica"/>
          <w:sz w:val="22"/>
        </w:rPr>
        <w:t xml:space="preserve">and the safeguarding response to children who go missing from education </w:t>
      </w:r>
    </w:p>
    <w:p w:rsidR="00ED0D37" w:rsidRPr="00D50E85" w:rsidRDefault="00ED0D37" w:rsidP="00B63140">
      <w:pPr>
        <w:pStyle w:val="ListParagraph"/>
        <w:numPr>
          <w:ilvl w:val="0"/>
          <w:numId w:val="33"/>
        </w:numPr>
        <w:autoSpaceDE w:val="0"/>
        <w:autoSpaceDN w:val="0"/>
        <w:adjustRightInd w:val="0"/>
        <w:jc w:val="both"/>
        <w:rPr>
          <w:rFonts w:ascii="Verdana" w:hAnsi="Verdana" w:cs="Helvetica"/>
          <w:sz w:val="22"/>
        </w:rPr>
      </w:pPr>
      <w:r w:rsidRPr="00D50E85">
        <w:rPr>
          <w:rFonts w:ascii="Verdana" w:hAnsi="Verdana" w:cs="Helvetica"/>
          <w:sz w:val="22"/>
        </w:rPr>
        <w:t xml:space="preserve">The </w:t>
      </w:r>
      <w:r w:rsidR="00A55816" w:rsidRPr="00D50E85">
        <w:rPr>
          <w:rFonts w:ascii="Verdana" w:hAnsi="Verdana" w:cs="Helvetica"/>
          <w:sz w:val="22"/>
        </w:rPr>
        <w:t>E</w:t>
      </w:r>
      <w:r w:rsidRPr="00D50E85">
        <w:rPr>
          <w:rFonts w:ascii="Verdana" w:hAnsi="Verdana" w:cs="Helvetica"/>
          <w:sz w:val="22"/>
        </w:rPr>
        <w:t xml:space="preserve">arly </w:t>
      </w:r>
      <w:r w:rsidR="00A55816" w:rsidRPr="00D50E85">
        <w:rPr>
          <w:rFonts w:ascii="Verdana" w:hAnsi="Verdana" w:cs="Helvetica"/>
          <w:sz w:val="22"/>
        </w:rPr>
        <w:t>H</w:t>
      </w:r>
      <w:r w:rsidRPr="00D50E85">
        <w:rPr>
          <w:rFonts w:ascii="Verdana" w:hAnsi="Verdana" w:cs="Helvetica"/>
          <w:sz w:val="22"/>
        </w:rPr>
        <w:t>elp process and their role in it, including identifying emerging p</w:t>
      </w:r>
      <w:r w:rsidR="00CA2A93" w:rsidRPr="00D50E85">
        <w:rPr>
          <w:rFonts w:ascii="Verdana" w:hAnsi="Verdana" w:cs="Helvetica"/>
          <w:sz w:val="22"/>
        </w:rPr>
        <w:t xml:space="preserve">roblems, liaising with the DSL or </w:t>
      </w:r>
      <w:r w:rsidR="00CA2A93" w:rsidRPr="00D50E85">
        <w:rPr>
          <w:rFonts w:ascii="Verdana" w:hAnsi="Verdana"/>
          <w:sz w:val="22"/>
          <w:shd w:val="clear" w:color="auto" w:fill="FFFFFF"/>
        </w:rPr>
        <w:t xml:space="preserve">Family Liaison Advisor </w:t>
      </w:r>
      <w:r w:rsidRPr="00D50E85">
        <w:rPr>
          <w:rFonts w:ascii="Verdana" w:hAnsi="Verdana" w:cs="Helvetica"/>
          <w:sz w:val="22"/>
        </w:rPr>
        <w:t xml:space="preserve">and sharing information with other professionals to support early identification and assessment </w:t>
      </w:r>
    </w:p>
    <w:p w:rsidR="00ED0D37" w:rsidRPr="00D50E85" w:rsidRDefault="00ED0D37" w:rsidP="00B63140">
      <w:pPr>
        <w:pStyle w:val="ListParagraph"/>
        <w:numPr>
          <w:ilvl w:val="0"/>
          <w:numId w:val="33"/>
        </w:numPr>
        <w:autoSpaceDE w:val="0"/>
        <w:autoSpaceDN w:val="0"/>
        <w:adjustRightInd w:val="0"/>
        <w:jc w:val="both"/>
        <w:rPr>
          <w:rFonts w:ascii="Verdana" w:hAnsi="Verdana" w:cs="Helvetica"/>
          <w:sz w:val="20"/>
        </w:rPr>
      </w:pPr>
      <w:r w:rsidRPr="00D50E85">
        <w:rPr>
          <w:rFonts w:ascii="Verdana" w:hAnsi="Verdana" w:cs="Helvetica"/>
          <w:sz w:val="22"/>
        </w:rPr>
        <w:t>The p</w:t>
      </w:r>
      <w:r w:rsidR="00BB1419" w:rsidRPr="00D50E85">
        <w:rPr>
          <w:rFonts w:ascii="Verdana" w:hAnsi="Verdana" w:cs="Helvetica"/>
          <w:sz w:val="22"/>
        </w:rPr>
        <w:t>rocess for making referrals to Local A</w:t>
      </w:r>
      <w:r w:rsidRPr="00D50E85">
        <w:rPr>
          <w:rFonts w:ascii="Verdana" w:hAnsi="Verdana" w:cs="Helvetica"/>
          <w:sz w:val="22"/>
        </w:rPr>
        <w:t>uthority children’s social care and for statutory assessments that may follow a referral, including the role they might be expected to play</w:t>
      </w:r>
    </w:p>
    <w:p w:rsidR="00ED0D37" w:rsidRPr="00D50E85" w:rsidRDefault="00ED0D37" w:rsidP="00B63140">
      <w:pPr>
        <w:pStyle w:val="ListParagraph"/>
        <w:numPr>
          <w:ilvl w:val="0"/>
          <w:numId w:val="33"/>
        </w:numPr>
        <w:autoSpaceDE w:val="0"/>
        <w:autoSpaceDN w:val="0"/>
        <w:adjustRightInd w:val="0"/>
        <w:jc w:val="both"/>
        <w:rPr>
          <w:rFonts w:ascii="Verdana" w:hAnsi="Verdana" w:cs="Helvetica"/>
          <w:sz w:val="18"/>
        </w:rPr>
      </w:pPr>
      <w:r w:rsidRPr="00D50E85">
        <w:rPr>
          <w:rFonts w:ascii="Verdana" w:hAnsi="Verdana" w:cs="Helvetica"/>
          <w:sz w:val="22"/>
        </w:rPr>
        <w:t>What to do if they identify a safeguarding issue or a child tells them they are being abused or neglected</w:t>
      </w:r>
      <w:r w:rsidR="003B0B79" w:rsidRPr="00D50E85">
        <w:rPr>
          <w:rFonts w:ascii="Verdana" w:hAnsi="Verdana" w:cs="Helvetica"/>
          <w:sz w:val="22"/>
        </w:rPr>
        <w:t xml:space="preserve"> or exploited</w:t>
      </w:r>
      <w:r w:rsidRPr="00D50E85">
        <w:rPr>
          <w:rFonts w:ascii="Verdana" w:hAnsi="Verdana" w:cs="Helvetica"/>
          <w:sz w:val="22"/>
        </w:rPr>
        <w:t xml:space="preserve">, including specific issues such as FGM, and how to maintain an appropriate level of confidentiality while liaising with relevant professionals </w:t>
      </w:r>
    </w:p>
    <w:p w:rsidR="00ED0D37" w:rsidRPr="004F4A9D" w:rsidRDefault="00ED0D37" w:rsidP="00B63140">
      <w:pPr>
        <w:pStyle w:val="ListParagraph"/>
        <w:numPr>
          <w:ilvl w:val="0"/>
          <w:numId w:val="33"/>
        </w:numPr>
        <w:jc w:val="both"/>
        <w:rPr>
          <w:rFonts w:ascii="Verdana" w:hAnsi="Verdana" w:cs="Helvetica"/>
          <w:sz w:val="22"/>
          <w:szCs w:val="22"/>
        </w:rPr>
      </w:pPr>
      <w:r w:rsidRPr="00D50E85">
        <w:rPr>
          <w:rFonts w:ascii="Verdana" w:hAnsi="Verdana" w:cs="Helvetica"/>
          <w:sz w:val="22"/>
          <w:szCs w:val="22"/>
        </w:rPr>
        <w:t>The signs of different types of abuse</w:t>
      </w:r>
      <w:r w:rsidR="003B0B79" w:rsidRPr="00D50E85">
        <w:rPr>
          <w:rFonts w:ascii="Verdana" w:hAnsi="Verdana" w:cs="Helvetica"/>
          <w:sz w:val="22"/>
          <w:szCs w:val="22"/>
        </w:rPr>
        <w:t>,</w:t>
      </w:r>
      <w:r w:rsidRPr="00D50E85">
        <w:rPr>
          <w:rFonts w:ascii="Verdana" w:hAnsi="Verdana" w:cs="Helvetica"/>
          <w:sz w:val="22"/>
          <w:szCs w:val="22"/>
        </w:rPr>
        <w:t xml:space="preserve"> neglec</w:t>
      </w:r>
      <w:r w:rsidR="009E6E44" w:rsidRPr="00D50E85">
        <w:rPr>
          <w:rFonts w:ascii="Verdana" w:hAnsi="Verdana" w:cs="Helvetica"/>
          <w:sz w:val="22"/>
          <w:szCs w:val="22"/>
        </w:rPr>
        <w:t>t and exploitation</w:t>
      </w:r>
      <w:r w:rsidRPr="00D50E85">
        <w:rPr>
          <w:rFonts w:ascii="Verdana" w:hAnsi="Verdana" w:cs="Helvetica"/>
          <w:sz w:val="22"/>
          <w:szCs w:val="22"/>
        </w:rPr>
        <w:t xml:space="preserve">, as well as specific safeguarding issues, such as child </w:t>
      </w:r>
      <w:r w:rsidRPr="004F4A9D">
        <w:rPr>
          <w:rFonts w:ascii="Verdana" w:hAnsi="Verdana" w:cs="Helvetica"/>
          <w:sz w:val="22"/>
          <w:szCs w:val="22"/>
        </w:rPr>
        <w:t xml:space="preserve">sexual </w:t>
      </w:r>
      <w:r w:rsidR="005A2445" w:rsidRPr="004F4A9D">
        <w:rPr>
          <w:rFonts w:ascii="Verdana" w:hAnsi="Verdana" w:cs="Helvetica"/>
          <w:sz w:val="22"/>
          <w:szCs w:val="22"/>
        </w:rPr>
        <w:t xml:space="preserve">abuse and </w:t>
      </w:r>
      <w:r w:rsidRPr="004F4A9D">
        <w:rPr>
          <w:rFonts w:ascii="Verdana" w:hAnsi="Verdana" w:cs="Helvetica"/>
          <w:sz w:val="22"/>
          <w:szCs w:val="22"/>
        </w:rPr>
        <w:t>exploitation (CS</w:t>
      </w:r>
      <w:r w:rsidR="005A2445" w:rsidRPr="004F4A9D">
        <w:rPr>
          <w:rFonts w:ascii="Verdana" w:hAnsi="Verdana" w:cs="Helvetica"/>
          <w:sz w:val="22"/>
          <w:szCs w:val="22"/>
        </w:rPr>
        <w:t>A</w:t>
      </w:r>
      <w:r w:rsidRPr="004F4A9D">
        <w:rPr>
          <w:rFonts w:ascii="Verdana" w:hAnsi="Verdana" w:cs="Helvetica"/>
          <w:sz w:val="22"/>
          <w:szCs w:val="22"/>
        </w:rPr>
        <w:t>E),</w:t>
      </w:r>
      <w:r w:rsidR="00E66A99" w:rsidRPr="004F4A9D">
        <w:rPr>
          <w:rFonts w:ascii="Verdana" w:hAnsi="Verdana" w:cs="Helvetica"/>
          <w:sz w:val="22"/>
          <w:szCs w:val="22"/>
        </w:rPr>
        <w:t xml:space="preserve"> child criminal exploitation (CCE), </w:t>
      </w:r>
      <w:r w:rsidRPr="004F4A9D">
        <w:rPr>
          <w:rFonts w:ascii="Verdana" w:hAnsi="Verdana" w:cs="Helvetica"/>
          <w:sz w:val="22"/>
          <w:szCs w:val="22"/>
        </w:rPr>
        <w:t xml:space="preserve"> indicators of being at risk from or involved with</w:t>
      </w:r>
      <w:r w:rsidR="009C6122" w:rsidRPr="004F4A9D">
        <w:rPr>
          <w:rFonts w:ascii="Verdana" w:hAnsi="Verdana" w:cs="Helvetica"/>
          <w:sz w:val="22"/>
          <w:szCs w:val="22"/>
        </w:rPr>
        <w:t xml:space="preserve"> serious </w:t>
      </w:r>
      <w:r w:rsidR="009C6122" w:rsidRPr="004F4A9D">
        <w:rPr>
          <w:rFonts w:ascii="Verdana" w:hAnsi="Verdana" w:cs="Helvetica"/>
          <w:sz w:val="22"/>
          <w:szCs w:val="22"/>
        </w:rPr>
        <w:lastRenderedPageBreak/>
        <w:t xml:space="preserve">violent crime, FGM, </w:t>
      </w:r>
      <w:r w:rsidRPr="004F4A9D">
        <w:rPr>
          <w:rFonts w:ascii="Verdana" w:hAnsi="Verdana" w:cs="Helvetica"/>
          <w:sz w:val="22"/>
          <w:szCs w:val="22"/>
        </w:rPr>
        <w:t>radicalisation</w:t>
      </w:r>
      <w:r w:rsidR="009C6122" w:rsidRPr="004F4A9D">
        <w:rPr>
          <w:rFonts w:ascii="Verdana" w:hAnsi="Verdana" w:cs="Helvetica"/>
          <w:sz w:val="22"/>
          <w:szCs w:val="22"/>
        </w:rPr>
        <w:t xml:space="preserve"> </w:t>
      </w:r>
      <w:r w:rsidR="005A2445" w:rsidRPr="004F4A9D">
        <w:rPr>
          <w:rFonts w:ascii="Verdana" w:hAnsi="Verdana" w:cs="Helvetica"/>
          <w:sz w:val="22"/>
          <w:szCs w:val="22"/>
        </w:rPr>
        <w:t xml:space="preserve">and toxic masculinity </w:t>
      </w:r>
      <w:r w:rsidR="009C6122" w:rsidRPr="004F4A9D">
        <w:rPr>
          <w:rFonts w:ascii="Verdana" w:hAnsi="Verdana" w:cs="Helvetica"/>
          <w:sz w:val="22"/>
          <w:szCs w:val="22"/>
        </w:rPr>
        <w:t xml:space="preserve">and serious violence (including that linked to county lines) </w:t>
      </w:r>
    </w:p>
    <w:p w:rsidR="000764D2" w:rsidRPr="004F4A9D" w:rsidRDefault="000764D2" w:rsidP="00B63140">
      <w:pPr>
        <w:pStyle w:val="ListParagraph"/>
        <w:numPr>
          <w:ilvl w:val="0"/>
          <w:numId w:val="33"/>
        </w:numPr>
        <w:jc w:val="both"/>
        <w:rPr>
          <w:rFonts w:ascii="Verdana" w:hAnsi="Verdana" w:cs="Helvetica"/>
          <w:sz w:val="22"/>
        </w:rPr>
      </w:pPr>
      <w:r w:rsidRPr="004F4A9D">
        <w:rPr>
          <w:rFonts w:ascii="Verdana" w:hAnsi="Verdana" w:cs="Helvetica"/>
          <w:sz w:val="22"/>
        </w:rPr>
        <w:t>The importance of reassuring victims that they are being taken seriously and that they will be supported and kept safe</w:t>
      </w:r>
    </w:p>
    <w:p w:rsidR="009C6122" w:rsidRPr="004F4A9D" w:rsidRDefault="009C6122" w:rsidP="00B63140">
      <w:pPr>
        <w:pStyle w:val="ListParagraph"/>
        <w:numPr>
          <w:ilvl w:val="0"/>
          <w:numId w:val="33"/>
        </w:numPr>
        <w:rPr>
          <w:rFonts w:ascii="Verdana" w:hAnsi="Verdana" w:cs="Helvetica"/>
          <w:sz w:val="22"/>
        </w:rPr>
      </w:pPr>
      <w:r w:rsidRPr="004F4A9D">
        <w:rPr>
          <w:rFonts w:ascii="Verdana" w:hAnsi="Verdana" w:cs="Helvetica"/>
          <w:sz w:val="22"/>
        </w:rPr>
        <w:t>The fact that children can be at risk of harm inside and outside of their home, at school and online</w:t>
      </w:r>
    </w:p>
    <w:p w:rsidR="009C6122" w:rsidRPr="004F4A9D" w:rsidRDefault="009C6122" w:rsidP="00B63140">
      <w:pPr>
        <w:pStyle w:val="ListParagraph"/>
        <w:numPr>
          <w:ilvl w:val="0"/>
          <w:numId w:val="33"/>
        </w:numPr>
        <w:jc w:val="both"/>
        <w:rPr>
          <w:rFonts w:ascii="Verdana" w:hAnsi="Verdana" w:cs="Helvetica"/>
          <w:sz w:val="22"/>
        </w:rPr>
      </w:pPr>
      <w:r w:rsidRPr="004F4A9D">
        <w:rPr>
          <w:rFonts w:ascii="Verdana" w:hAnsi="Verdana" w:cs="Helvetica"/>
          <w:sz w:val="22"/>
        </w:rPr>
        <w:t>The fact that children who are (or who are perceived to be) lesbian, gay, bi or trans (LGBT</w:t>
      </w:r>
      <w:r w:rsidR="005A2445" w:rsidRPr="004F4A9D">
        <w:rPr>
          <w:rFonts w:ascii="Verdana" w:hAnsi="Verdana" w:cs="Helvetica"/>
          <w:sz w:val="22"/>
        </w:rPr>
        <w:t>Q+</w:t>
      </w:r>
      <w:r w:rsidRPr="004F4A9D">
        <w:rPr>
          <w:rFonts w:ascii="Verdana" w:hAnsi="Verdana" w:cs="Helvetica"/>
          <w:sz w:val="22"/>
        </w:rPr>
        <w:t>) can be targeted by other children</w:t>
      </w:r>
    </w:p>
    <w:p w:rsidR="009C6122" w:rsidRPr="004F4A9D" w:rsidRDefault="009C6122" w:rsidP="00B63140">
      <w:pPr>
        <w:pStyle w:val="ListParagraph"/>
        <w:numPr>
          <w:ilvl w:val="0"/>
          <w:numId w:val="33"/>
        </w:numPr>
        <w:jc w:val="both"/>
        <w:rPr>
          <w:rFonts w:ascii="Verdana" w:hAnsi="Verdana" w:cs="Helvetica"/>
          <w:sz w:val="22"/>
        </w:rPr>
      </w:pPr>
      <w:r w:rsidRPr="004F4A9D">
        <w:rPr>
          <w:rFonts w:ascii="Verdana" w:hAnsi="Verdana" w:cs="Helvetica"/>
          <w:sz w:val="22"/>
        </w:rPr>
        <w:t xml:space="preserve">What to look for to identify children who need help or protection </w:t>
      </w:r>
    </w:p>
    <w:p w:rsidR="009C6122" w:rsidRPr="004F4A9D" w:rsidRDefault="009C6122" w:rsidP="009C6122">
      <w:pPr>
        <w:pStyle w:val="ListParagraph"/>
        <w:ind w:left="360"/>
        <w:jc w:val="both"/>
        <w:rPr>
          <w:rFonts w:ascii="Verdana" w:hAnsi="Verdana" w:cs="Helvetica"/>
          <w:sz w:val="22"/>
        </w:rPr>
      </w:pPr>
    </w:p>
    <w:p w:rsidR="00F63F0A" w:rsidRPr="00D50E85" w:rsidRDefault="0089449C" w:rsidP="00F63F0A">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All members of staff have a responsibility to provide </w:t>
      </w:r>
      <w:r w:rsidRPr="00D50E85">
        <w:rPr>
          <w:rFonts w:ascii="Verdana" w:hAnsi="Verdana" w:cs="Helvetica"/>
        </w:rPr>
        <w:t xml:space="preserve">a safe environment in which children can learn. </w:t>
      </w:r>
      <w:r w:rsidR="00761C64" w:rsidRPr="00D50E85">
        <w:rPr>
          <w:rFonts w:ascii="Verdana" w:hAnsi="Verdana" w:cs="Helvetica"/>
        </w:rPr>
        <w:t>All staff members will undertake safeguarding and child protection training at induction, including on whistle-blowing procedures and online safety, to ensure they understand the school’s safeguarding systems and their responsibilities, and can identify signs of possible abuse</w:t>
      </w:r>
      <w:r w:rsidR="006F4D65" w:rsidRPr="00D50E85">
        <w:rPr>
          <w:rFonts w:ascii="Verdana" w:hAnsi="Verdana" w:cs="Helvetica"/>
        </w:rPr>
        <w:t>,</w:t>
      </w:r>
      <w:r w:rsidR="00761C64" w:rsidRPr="00D50E85">
        <w:rPr>
          <w:rFonts w:ascii="Verdana" w:hAnsi="Verdana" w:cs="Helvetica"/>
        </w:rPr>
        <w:t xml:space="preserve"> neglect</w:t>
      </w:r>
      <w:r w:rsidR="006F4D65" w:rsidRPr="00D50E85">
        <w:rPr>
          <w:rFonts w:ascii="Verdana" w:hAnsi="Verdana" w:cs="Helvetica"/>
        </w:rPr>
        <w:t xml:space="preserve"> and exploitation</w:t>
      </w:r>
      <w:r w:rsidR="00761C64" w:rsidRPr="00D50E85">
        <w:rPr>
          <w:rFonts w:ascii="Verdana" w:hAnsi="Verdana" w:cs="Helvetica"/>
        </w:rPr>
        <w:t xml:space="preserve">. </w:t>
      </w:r>
      <w:r w:rsidR="00F63F0A" w:rsidRPr="00D50E85">
        <w:rPr>
          <w:rFonts w:ascii="Verdana" w:hAnsi="Verdana" w:cs="Helvetica"/>
        </w:rPr>
        <w:t xml:space="preserve">This training will be updated </w:t>
      </w:r>
      <w:r w:rsidR="005A2445" w:rsidRPr="004F4A9D">
        <w:rPr>
          <w:rFonts w:ascii="Verdana" w:hAnsi="Verdana" w:cs="Helvetica"/>
        </w:rPr>
        <w:t xml:space="preserve">annually </w:t>
      </w:r>
      <w:r w:rsidR="00F63F0A" w:rsidRPr="00D50E85">
        <w:rPr>
          <w:rFonts w:ascii="Verdana" w:hAnsi="Verdana" w:cs="Helvetica"/>
        </w:rPr>
        <w:t>and will:</w:t>
      </w:r>
    </w:p>
    <w:p w:rsidR="00F63F0A" w:rsidRPr="00D50E85" w:rsidRDefault="00F63F0A" w:rsidP="009D0B57">
      <w:pPr>
        <w:pStyle w:val="ListParagraph"/>
        <w:numPr>
          <w:ilvl w:val="0"/>
          <w:numId w:val="96"/>
        </w:numPr>
        <w:autoSpaceDE w:val="0"/>
        <w:autoSpaceDN w:val="0"/>
        <w:adjustRightInd w:val="0"/>
        <w:jc w:val="both"/>
        <w:rPr>
          <w:rFonts w:ascii="Verdana" w:hAnsi="Verdana" w:cs="Helvetica"/>
        </w:rPr>
      </w:pPr>
      <w:r w:rsidRPr="00D50E85">
        <w:rPr>
          <w:rFonts w:ascii="Verdana" w:hAnsi="Verdana" w:cs="Helvetica"/>
          <w:sz w:val="22"/>
        </w:rPr>
        <w:t>Be integrated, aligned and considered as part of the whole-school safeguarding approach and wider staff training, and curriculum planning</w:t>
      </w:r>
    </w:p>
    <w:p w:rsidR="00F63F0A" w:rsidRPr="00D50E85" w:rsidRDefault="00F63F0A" w:rsidP="009D0B57">
      <w:pPr>
        <w:pStyle w:val="ListParagraph"/>
        <w:numPr>
          <w:ilvl w:val="0"/>
          <w:numId w:val="96"/>
        </w:numPr>
        <w:autoSpaceDE w:val="0"/>
        <w:autoSpaceDN w:val="0"/>
        <w:adjustRightInd w:val="0"/>
        <w:jc w:val="both"/>
        <w:rPr>
          <w:rFonts w:ascii="Verdana" w:hAnsi="Verdana" w:cs="Helvetica"/>
        </w:rPr>
      </w:pPr>
      <w:r w:rsidRPr="00D50E85">
        <w:rPr>
          <w:rFonts w:ascii="Verdana" w:hAnsi="Verdana" w:cs="Helvetica"/>
          <w:sz w:val="22"/>
        </w:rPr>
        <w:t>Be in line with advice from the 3 safeguarding partners</w:t>
      </w:r>
    </w:p>
    <w:p w:rsidR="00F63F0A" w:rsidRPr="009D0B57" w:rsidRDefault="00F63F0A" w:rsidP="009D0B57">
      <w:pPr>
        <w:pStyle w:val="ListParagraph"/>
        <w:numPr>
          <w:ilvl w:val="0"/>
          <w:numId w:val="96"/>
        </w:numPr>
        <w:autoSpaceDE w:val="0"/>
        <w:autoSpaceDN w:val="0"/>
        <w:adjustRightInd w:val="0"/>
        <w:jc w:val="both"/>
        <w:rPr>
          <w:rFonts w:ascii="Verdana" w:hAnsi="Verdana" w:cs="Helvetica"/>
        </w:rPr>
      </w:pPr>
      <w:r w:rsidRPr="00D50E85">
        <w:rPr>
          <w:rFonts w:ascii="Verdana" w:hAnsi="Verdana" w:cs="Helvetica"/>
          <w:sz w:val="22"/>
        </w:rPr>
        <w:t>Include online safety, including an understanding of the expectations</w:t>
      </w:r>
      <w:r w:rsidRPr="009D0B57">
        <w:rPr>
          <w:rFonts w:ascii="Verdana" w:hAnsi="Verdana" w:cs="Helvetica"/>
          <w:sz w:val="22"/>
        </w:rPr>
        <w:t>, roles and responsibilities for staff around filtering and monitoring</w:t>
      </w:r>
    </w:p>
    <w:p w:rsidR="00F63F0A" w:rsidRPr="009D0B57" w:rsidRDefault="00F63F0A" w:rsidP="009D0B57">
      <w:pPr>
        <w:pStyle w:val="ListParagraph"/>
        <w:numPr>
          <w:ilvl w:val="0"/>
          <w:numId w:val="96"/>
        </w:numPr>
        <w:autoSpaceDE w:val="0"/>
        <w:autoSpaceDN w:val="0"/>
        <w:adjustRightInd w:val="0"/>
        <w:jc w:val="both"/>
        <w:rPr>
          <w:rFonts w:ascii="Verdana" w:hAnsi="Verdana" w:cs="Helvetica"/>
        </w:rPr>
      </w:pPr>
      <w:r w:rsidRPr="009D0B57">
        <w:rPr>
          <w:rFonts w:ascii="Verdana" w:hAnsi="Verdana" w:cs="Helvetica"/>
          <w:sz w:val="22"/>
        </w:rPr>
        <w:t>Have regard to the Teachers’ Standards to support the expectation that all teachers:</w:t>
      </w:r>
    </w:p>
    <w:p w:rsidR="00F63F0A" w:rsidRPr="00F63F0A" w:rsidRDefault="00F63F0A" w:rsidP="009D0B57">
      <w:pPr>
        <w:autoSpaceDE w:val="0"/>
        <w:autoSpaceDN w:val="0"/>
        <w:adjustRightInd w:val="0"/>
        <w:spacing w:after="0" w:line="240" w:lineRule="auto"/>
        <w:ind w:left="360"/>
        <w:jc w:val="both"/>
        <w:rPr>
          <w:rFonts w:ascii="Verdana" w:hAnsi="Verdana" w:cs="Helvetica"/>
        </w:rPr>
      </w:pPr>
      <w:proofErr w:type="gramStart"/>
      <w:r w:rsidRPr="00F63F0A">
        <w:rPr>
          <w:rFonts w:ascii="Verdana" w:hAnsi="Verdana" w:cs="Helvetica"/>
        </w:rPr>
        <w:t>o</w:t>
      </w:r>
      <w:proofErr w:type="gramEnd"/>
      <w:r w:rsidRPr="00F63F0A">
        <w:rPr>
          <w:rFonts w:ascii="Verdana" w:hAnsi="Verdana" w:cs="Helvetica"/>
        </w:rPr>
        <w:tab/>
        <w:t>Manage behaviour effectively to ensure a good and safe environment</w:t>
      </w:r>
    </w:p>
    <w:p w:rsidR="00F63F0A" w:rsidRDefault="00F63F0A" w:rsidP="009D0B57">
      <w:pPr>
        <w:autoSpaceDE w:val="0"/>
        <w:autoSpaceDN w:val="0"/>
        <w:adjustRightInd w:val="0"/>
        <w:spacing w:after="0" w:line="240" w:lineRule="auto"/>
        <w:ind w:left="360"/>
        <w:jc w:val="both"/>
        <w:rPr>
          <w:rFonts w:ascii="Verdana" w:hAnsi="Verdana" w:cs="Helvetica"/>
        </w:rPr>
      </w:pPr>
      <w:proofErr w:type="gramStart"/>
      <w:r w:rsidRPr="00F63F0A">
        <w:rPr>
          <w:rFonts w:ascii="Verdana" w:hAnsi="Verdana" w:cs="Helvetica"/>
        </w:rPr>
        <w:t>o</w:t>
      </w:r>
      <w:proofErr w:type="gramEnd"/>
      <w:r w:rsidRPr="00F63F0A">
        <w:rPr>
          <w:rFonts w:ascii="Verdana" w:hAnsi="Verdana" w:cs="Helvetica"/>
        </w:rPr>
        <w:tab/>
        <w:t>Have a clear understanding of the needs of all pupils</w:t>
      </w:r>
    </w:p>
    <w:p w:rsidR="00E051B4" w:rsidRPr="00D50E85" w:rsidRDefault="00E051B4" w:rsidP="00656BC6">
      <w:pPr>
        <w:autoSpaceDE w:val="0"/>
        <w:autoSpaceDN w:val="0"/>
        <w:adjustRightInd w:val="0"/>
        <w:spacing w:after="0" w:line="240" w:lineRule="auto"/>
        <w:jc w:val="both"/>
        <w:rPr>
          <w:rFonts w:ascii="Verdana" w:hAnsi="Verdana" w:cs="Helvetica"/>
        </w:rPr>
      </w:pPr>
      <w:r w:rsidRPr="00DE0768">
        <w:rPr>
          <w:rFonts w:ascii="Verdana" w:hAnsi="Verdana"/>
        </w:rPr>
        <w:t>All staff will have training on the government’s anti-radicalisation strategy, Prevent, to enable them to identify children at risk of being drawn into terrorism and to challenge extremist ideas.</w:t>
      </w:r>
      <w:r w:rsidRPr="00DE0768">
        <w:rPr>
          <w:rFonts w:ascii="Verdana" w:hAnsi="Verdana" w:cs="Helvetica"/>
        </w:rPr>
        <w:t xml:space="preserve">  </w:t>
      </w:r>
      <w:r w:rsidRPr="00DE0768">
        <w:rPr>
          <w:rFonts w:ascii="Verdana" w:hAnsi="Verdana"/>
        </w:rPr>
        <w:t xml:space="preserve">Staff will also receive regular safeguarding and child protection updates </w:t>
      </w:r>
      <w:r w:rsidR="009E316B" w:rsidRPr="00DE0768">
        <w:rPr>
          <w:rFonts w:ascii="Verdana" w:hAnsi="Verdana"/>
        </w:rPr>
        <w:t>including online safety</w:t>
      </w:r>
      <w:r w:rsidR="00293848">
        <w:rPr>
          <w:rFonts w:ascii="Verdana" w:hAnsi="Verdana"/>
        </w:rPr>
        <w:t xml:space="preserve"> </w:t>
      </w:r>
      <w:r w:rsidR="005A2445">
        <w:rPr>
          <w:rFonts w:ascii="Verdana" w:hAnsi="Verdana"/>
        </w:rPr>
        <w:t>(for example, through emails</w:t>
      </w:r>
      <w:r w:rsidR="004F4A9D">
        <w:rPr>
          <w:rFonts w:ascii="Verdana" w:hAnsi="Verdana"/>
        </w:rPr>
        <w:t xml:space="preserve"> and staff meetings)</w:t>
      </w:r>
      <w:r w:rsidRPr="00DE0768">
        <w:rPr>
          <w:rFonts w:ascii="Verdana" w:hAnsi="Verdana"/>
        </w:rPr>
        <w:t>.</w:t>
      </w:r>
      <w:r w:rsidRPr="00DE0768">
        <w:rPr>
          <w:rFonts w:ascii="Verdana" w:hAnsi="Verdana" w:cs="Helvetica"/>
        </w:rPr>
        <w:t xml:space="preserve">  </w:t>
      </w:r>
      <w:r w:rsidR="00F63F0A" w:rsidRPr="00D50E85">
        <w:rPr>
          <w:rFonts w:ascii="Verdana" w:hAnsi="Verdana" w:cs="Helvetica"/>
        </w:rPr>
        <w:t xml:space="preserve">Contractors who are provided through a private finance initiative (PFI) or similar contract will also receive safeguarding training. </w:t>
      </w:r>
      <w:r w:rsidRPr="00D50E85">
        <w:rPr>
          <w:rFonts w:ascii="Verdana" w:hAnsi="Verdana"/>
        </w:rPr>
        <w:t>Volunteers will receive appropriate training, if applicable.</w:t>
      </w:r>
    </w:p>
    <w:p w:rsidR="00DC7470" w:rsidRPr="00D50E85" w:rsidRDefault="00DC7470" w:rsidP="00E051B4">
      <w:pPr>
        <w:autoSpaceDE w:val="0"/>
        <w:autoSpaceDN w:val="0"/>
        <w:adjustRightInd w:val="0"/>
        <w:spacing w:after="0" w:line="240" w:lineRule="auto"/>
        <w:jc w:val="both"/>
        <w:rPr>
          <w:rFonts w:ascii="Verdana" w:hAnsi="Verdana"/>
        </w:rPr>
      </w:pPr>
    </w:p>
    <w:p w:rsidR="00836430" w:rsidRPr="00D50E85" w:rsidRDefault="00836430" w:rsidP="00DC7470">
      <w:pPr>
        <w:jc w:val="both"/>
        <w:rPr>
          <w:rFonts w:ascii="Verdana" w:hAnsi="Verdana"/>
        </w:rPr>
      </w:pPr>
    </w:p>
    <w:p w:rsidR="004F067F" w:rsidRPr="00D50E85" w:rsidRDefault="002649AA" w:rsidP="004F067F">
      <w:pPr>
        <w:autoSpaceDE w:val="0"/>
        <w:autoSpaceDN w:val="0"/>
        <w:adjustRightInd w:val="0"/>
        <w:spacing w:after="0" w:line="240" w:lineRule="auto"/>
        <w:rPr>
          <w:rFonts w:ascii="Verdana" w:hAnsi="Verdana" w:cs="Calibri"/>
        </w:rPr>
      </w:pPr>
      <w:r w:rsidRPr="00D50E85">
        <w:rPr>
          <w:rFonts w:ascii="Verdana" w:hAnsi="Verdana" w:cs="Calibri"/>
          <w:b/>
          <w:sz w:val="28"/>
          <w:szCs w:val="28"/>
        </w:rPr>
        <w:t>6</w:t>
      </w:r>
      <w:r w:rsidR="004F067F" w:rsidRPr="00D50E85">
        <w:rPr>
          <w:rFonts w:ascii="Verdana" w:hAnsi="Verdana" w:cs="Calibri"/>
          <w:b/>
          <w:sz w:val="28"/>
          <w:szCs w:val="28"/>
        </w:rPr>
        <w:t xml:space="preserve">. </w:t>
      </w:r>
      <w:r w:rsidR="00922410" w:rsidRPr="00D50E85">
        <w:rPr>
          <w:rFonts w:ascii="Verdana" w:hAnsi="Verdana" w:cs="Calibri"/>
          <w:b/>
          <w:sz w:val="28"/>
          <w:szCs w:val="28"/>
        </w:rPr>
        <w:t>TYPES OF CHILD ABUSE</w:t>
      </w:r>
      <w:r w:rsidR="00922410" w:rsidRPr="00D50E85">
        <w:rPr>
          <w:rFonts w:ascii="Verdana" w:hAnsi="Verdana" w:cs="Calibri"/>
          <w:sz w:val="28"/>
          <w:szCs w:val="28"/>
        </w:rPr>
        <w:t xml:space="preserve"> </w:t>
      </w:r>
    </w:p>
    <w:p w:rsidR="00922410" w:rsidRPr="00D50E85" w:rsidRDefault="00922410" w:rsidP="004F067F">
      <w:pPr>
        <w:autoSpaceDE w:val="0"/>
        <w:autoSpaceDN w:val="0"/>
        <w:adjustRightInd w:val="0"/>
        <w:spacing w:after="0" w:line="240" w:lineRule="auto"/>
        <w:jc w:val="both"/>
        <w:rPr>
          <w:rFonts w:ascii="Verdana" w:hAnsi="Verdana" w:cs="Calibri"/>
        </w:rPr>
      </w:pPr>
    </w:p>
    <w:p w:rsidR="004F067F" w:rsidRPr="00D50E85" w:rsidRDefault="00922410" w:rsidP="004F067F">
      <w:pPr>
        <w:autoSpaceDE w:val="0"/>
        <w:autoSpaceDN w:val="0"/>
        <w:adjustRightInd w:val="0"/>
        <w:spacing w:after="0" w:line="240" w:lineRule="auto"/>
        <w:jc w:val="both"/>
        <w:rPr>
          <w:rFonts w:ascii="Verdana" w:hAnsi="Verdana" w:cs="Calibri"/>
        </w:rPr>
      </w:pPr>
      <w:r w:rsidRPr="00D50E85">
        <w:rPr>
          <w:rFonts w:ascii="Verdana" w:hAnsi="Verdana" w:cs="Calibri"/>
        </w:rPr>
        <w:t xml:space="preserve">All staff and volunteers should be aware that the </w:t>
      </w:r>
      <w:r w:rsidR="004F067F" w:rsidRPr="00D50E85">
        <w:rPr>
          <w:rFonts w:ascii="Verdana" w:hAnsi="Verdana" w:cs="Calibri"/>
        </w:rPr>
        <w:t xml:space="preserve">main types of abuse and these are: </w:t>
      </w:r>
    </w:p>
    <w:p w:rsidR="00922410" w:rsidRPr="00D50E85" w:rsidRDefault="00922410" w:rsidP="004F067F">
      <w:pPr>
        <w:autoSpaceDE w:val="0"/>
        <w:autoSpaceDN w:val="0"/>
        <w:adjustRightInd w:val="0"/>
        <w:spacing w:after="0" w:line="240" w:lineRule="auto"/>
        <w:jc w:val="both"/>
        <w:rPr>
          <w:rFonts w:ascii="Verdana" w:hAnsi="Verdana" w:cs="Calibri"/>
        </w:rPr>
      </w:pPr>
    </w:p>
    <w:p w:rsidR="005B6097" w:rsidRPr="00D50E85" w:rsidRDefault="004F067F" w:rsidP="004F067F">
      <w:pPr>
        <w:pStyle w:val="ListParagraph"/>
        <w:numPr>
          <w:ilvl w:val="0"/>
          <w:numId w:val="100"/>
        </w:numPr>
        <w:autoSpaceDE w:val="0"/>
        <w:autoSpaceDN w:val="0"/>
        <w:adjustRightInd w:val="0"/>
        <w:jc w:val="both"/>
        <w:rPr>
          <w:rFonts w:ascii="Verdana" w:hAnsi="Verdana" w:cs="Calibri"/>
          <w:sz w:val="22"/>
          <w:szCs w:val="22"/>
        </w:rPr>
      </w:pPr>
      <w:r w:rsidRPr="00D50E85">
        <w:rPr>
          <w:rFonts w:ascii="Verdana" w:hAnsi="Verdana" w:cs="Calibri"/>
          <w:sz w:val="22"/>
          <w:szCs w:val="22"/>
        </w:rPr>
        <w:t xml:space="preserve">Physical abuse including FGM (Female Genital Mutilation) </w:t>
      </w:r>
    </w:p>
    <w:p w:rsidR="005B6097" w:rsidRPr="00D50E85" w:rsidRDefault="004F067F" w:rsidP="004F067F">
      <w:pPr>
        <w:pStyle w:val="ListParagraph"/>
        <w:numPr>
          <w:ilvl w:val="0"/>
          <w:numId w:val="100"/>
        </w:numPr>
        <w:autoSpaceDE w:val="0"/>
        <w:autoSpaceDN w:val="0"/>
        <w:adjustRightInd w:val="0"/>
        <w:jc w:val="both"/>
        <w:rPr>
          <w:rFonts w:ascii="Verdana" w:hAnsi="Verdana" w:cs="Calibri"/>
          <w:sz w:val="22"/>
          <w:szCs w:val="22"/>
        </w:rPr>
      </w:pPr>
      <w:r w:rsidRPr="00D50E85">
        <w:rPr>
          <w:rFonts w:ascii="Verdana" w:hAnsi="Verdana" w:cs="Calibri"/>
          <w:sz w:val="22"/>
          <w:szCs w:val="22"/>
        </w:rPr>
        <w:t>Emotional a</w:t>
      </w:r>
      <w:r w:rsidR="007B22A6" w:rsidRPr="00D50E85">
        <w:rPr>
          <w:rFonts w:ascii="Verdana" w:hAnsi="Verdana" w:cs="Calibri"/>
          <w:sz w:val="22"/>
          <w:szCs w:val="22"/>
        </w:rPr>
        <w:t xml:space="preserve">buse including </w:t>
      </w:r>
      <w:r w:rsidR="005B6097" w:rsidRPr="00D50E85">
        <w:rPr>
          <w:rFonts w:ascii="Verdana" w:hAnsi="Verdana" w:cstheme="minorHAnsi"/>
          <w:sz w:val="22"/>
          <w:szCs w:val="22"/>
          <w:lang w:eastAsia="en-GB"/>
        </w:rPr>
        <w:t>where a child sees, hears or experiences the effects of domestic abuse</w:t>
      </w:r>
    </w:p>
    <w:p w:rsidR="005B6097" w:rsidRPr="00D50E85" w:rsidRDefault="004F067F" w:rsidP="004F067F">
      <w:pPr>
        <w:pStyle w:val="ListParagraph"/>
        <w:numPr>
          <w:ilvl w:val="0"/>
          <w:numId w:val="100"/>
        </w:numPr>
        <w:autoSpaceDE w:val="0"/>
        <w:autoSpaceDN w:val="0"/>
        <w:adjustRightInd w:val="0"/>
        <w:jc w:val="both"/>
        <w:rPr>
          <w:rFonts w:ascii="Verdana" w:hAnsi="Verdana" w:cs="Calibri"/>
          <w:sz w:val="22"/>
          <w:szCs w:val="22"/>
        </w:rPr>
      </w:pPr>
      <w:r w:rsidRPr="00D50E85">
        <w:rPr>
          <w:rFonts w:ascii="Verdana" w:hAnsi="Verdana" w:cs="Calibri"/>
          <w:sz w:val="22"/>
          <w:szCs w:val="22"/>
        </w:rPr>
        <w:t xml:space="preserve">Sexual abuse </w:t>
      </w:r>
      <w:r w:rsidR="000F085F" w:rsidRPr="00D50E85">
        <w:rPr>
          <w:rFonts w:ascii="Verdana" w:hAnsi="Verdana" w:cs="Calibri"/>
          <w:sz w:val="22"/>
          <w:szCs w:val="22"/>
        </w:rPr>
        <w:t>including Child Sexual Exploitation (CSE)</w:t>
      </w:r>
    </w:p>
    <w:p w:rsidR="004F067F" w:rsidRPr="00D50E85" w:rsidRDefault="004F067F" w:rsidP="004F067F">
      <w:pPr>
        <w:pStyle w:val="ListParagraph"/>
        <w:numPr>
          <w:ilvl w:val="0"/>
          <w:numId w:val="100"/>
        </w:numPr>
        <w:autoSpaceDE w:val="0"/>
        <w:autoSpaceDN w:val="0"/>
        <w:adjustRightInd w:val="0"/>
        <w:jc w:val="both"/>
        <w:rPr>
          <w:rFonts w:ascii="Verdana" w:hAnsi="Verdana" w:cs="Calibri"/>
          <w:sz w:val="22"/>
          <w:szCs w:val="22"/>
        </w:rPr>
      </w:pPr>
      <w:r w:rsidRPr="00D50E85">
        <w:rPr>
          <w:rFonts w:ascii="Verdana" w:hAnsi="Verdana" w:cs="Calibri"/>
          <w:sz w:val="22"/>
          <w:szCs w:val="22"/>
        </w:rPr>
        <w:t xml:space="preserve">Neglect </w:t>
      </w:r>
    </w:p>
    <w:p w:rsidR="004F067F" w:rsidRPr="00D50E85" w:rsidRDefault="004F067F" w:rsidP="004F067F">
      <w:pPr>
        <w:autoSpaceDE w:val="0"/>
        <w:autoSpaceDN w:val="0"/>
        <w:adjustRightInd w:val="0"/>
        <w:spacing w:after="0" w:line="240" w:lineRule="auto"/>
        <w:jc w:val="both"/>
        <w:rPr>
          <w:rFonts w:ascii="Verdana" w:hAnsi="Verdana" w:cs="Calibri"/>
          <w:b/>
          <w:bCs/>
        </w:rPr>
      </w:pPr>
    </w:p>
    <w:p w:rsidR="004F067F" w:rsidRPr="00D50E85" w:rsidRDefault="004F067F" w:rsidP="004F067F">
      <w:pPr>
        <w:autoSpaceDE w:val="0"/>
        <w:autoSpaceDN w:val="0"/>
        <w:adjustRightInd w:val="0"/>
        <w:spacing w:after="0" w:line="240" w:lineRule="auto"/>
        <w:jc w:val="both"/>
        <w:rPr>
          <w:rFonts w:ascii="Verdana" w:hAnsi="Verdana" w:cs="Calibri"/>
        </w:rPr>
      </w:pPr>
      <w:r w:rsidRPr="00D50E85">
        <w:rPr>
          <w:rFonts w:ascii="Verdana" w:hAnsi="Verdana" w:cs="Calibri"/>
          <w:b/>
          <w:bCs/>
        </w:rPr>
        <w:t xml:space="preserve">Physical Abuse </w:t>
      </w:r>
    </w:p>
    <w:p w:rsidR="007261A6" w:rsidRPr="00D50E85" w:rsidRDefault="004F067F" w:rsidP="004F067F">
      <w:pPr>
        <w:jc w:val="both"/>
        <w:rPr>
          <w:rFonts w:ascii="Verdana" w:hAnsi="Verdana"/>
        </w:rPr>
      </w:pPr>
      <w:r w:rsidRPr="00D50E85">
        <w:rPr>
          <w:rFonts w:ascii="Verdana" w:hAnsi="Verdana" w:cs="Calibri"/>
        </w:rPr>
        <w:t xml:space="preserve">Physical abuse may involve hitting, shaking, throwing, poisoning, burning or scalding, drowning, suffocating, or otherwise causing physical harm to a child. Physical harm may also be caused when a parent or carer feigns the symptoms of, or deliberately causes ill health to a child whom they are looking after. </w:t>
      </w:r>
    </w:p>
    <w:p w:rsidR="00140FEC" w:rsidRPr="00DE0768" w:rsidRDefault="00140FEC" w:rsidP="00140FEC">
      <w:pPr>
        <w:jc w:val="both"/>
        <w:rPr>
          <w:rFonts w:ascii="Verdana" w:hAnsi="Verdana"/>
        </w:rPr>
      </w:pPr>
      <w:r w:rsidRPr="00DE0768">
        <w:rPr>
          <w:rFonts w:ascii="Verdana" w:hAnsi="Verdana"/>
          <w:b/>
        </w:rPr>
        <w:t xml:space="preserve">So-called ‘honour-based’ abuse (HBA) including FGM and forced marriage </w:t>
      </w:r>
      <w:r w:rsidRPr="00DE0768">
        <w:rPr>
          <w:rFonts w:ascii="Verdana" w:hAnsi="Verdana"/>
        </w:rPr>
        <w:t xml:space="preserve">encompasses incidents or crimes committed to protect or defend the honour of the family and/or community, including FGM, forced marriage, and practices such as breast </w:t>
      </w:r>
      <w:r w:rsidRPr="00DE0768">
        <w:rPr>
          <w:rFonts w:ascii="Verdana" w:hAnsi="Verdana"/>
        </w:rPr>
        <w:lastRenderedPageBreak/>
        <w:t xml:space="preserve">ironing. Abuse committed in this context often involves a wider network of family or community pressure and can include multiple perpetrators. </w:t>
      </w:r>
    </w:p>
    <w:p w:rsidR="00140FEC" w:rsidRPr="00DE0768" w:rsidRDefault="00140FEC" w:rsidP="00140FEC">
      <w:pPr>
        <w:jc w:val="both"/>
        <w:rPr>
          <w:rFonts w:ascii="Verdana" w:hAnsi="Verdana"/>
        </w:rPr>
      </w:pPr>
      <w:r w:rsidRPr="00DE0768">
        <w:rPr>
          <w:rFonts w:ascii="Verdana" w:hAnsi="Verdana"/>
        </w:rPr>
        <w:t xml:space="preserve">All forms of HBA are abuse and will be handled and escalated as such. All staff will be alert to the possibility of a child being at risk of HBA or already having suffered it. If </w:t>
      </w:r>
      <w:proofErr w:type="gramStart"/>
      <w:r w:rsidRPr="00DE0768">
        <w:rPr>
          <w:rFonts w:ascii="Verdana" w:hAnsi="Verdana"/>
        </w:rPr>
        <w:t>staff have</w:t>
      </w:r>
      <w:proofErr w:type="gramEnd"/>
      <w:r w:rsidRPr="00DE0768">
        <w:rPr>
          <w:rFonts w:ascii="Verdana" w:hAnsi="Verdana"/>
        </w:rPr>
        <w:t xml:space="preserve"> a concern, they will speak to the DSL, who will activate local safeguarding procedures.</w:t>
      </w:r>
    </w:p>
    <w:p w:rsidR="00140FEC" w:rsidRPr="00DE0768" w:rsidRDefault="00140FEC" w:rsidP="00140FEC">
      <w:pPr>
        <w:spacing w:after="0"/>
        <w:jc w:val="both"/>
        <w:rPr>
          <w:rFonts w:ascii="Verdana" w:hAnsi="Verdana"/>
          <w:b/>
        </w:rPr>
      </w:pPr>
      <w:r w:rsidRPr="00DE0768">
        <w:rPr>
          <w:rFonts w:ascii="Verdana" w:hAnsi="Verdana"/>
          <w:b/>
        </w:rPr>
        <w:t>FGM</w:t>
      </w:r>
    </w:p>
    <w:p w:rsidR="00140FEC" w:rsidRPr="00DE0768" w:rsidRDefault="00140FEC" w:rsidP="00140FEC">
      <w:pPr>
        <w:jc w:val="both"/>
        <w:rPr>
          <w:rFonts w:ascii="Verdana" w:hAnsi="Verdana"/>
          <w:b/>
        </w:rPr>
      </w:pPr>
      <w:r w:rsidRPr="00DE0768">
        <w:rPr>
          <w:rFonts w:ascii="Verdana" w:hAnsi="Verdana"/>
        </w:rPr>
        <w:t>The Department for Education’s Keeping Children Safe in Education explains that FGM comprises “all procedures involving partial or total removal of the external female genitalia, or other injury to the female genital organs”.</w:t>
      </w:r>
    </w:p>
    <w:p w:rsidR="00140FEC" w:rsidRPr="00DE0768" w:rsidRDefault="00140FEC" w:rsidP="00140FEC">
      <w:pPr>
        <w:jc w:val="both"/>
        <w:rPr>
          <w:rFonts w:ascii="Verdana" w:hAnsi="Verdana"/>
        </w:rPr>
      </w:pPr>
      <w:r w:rsidRPr="00DE0768">
        <w:rPr>
          <w:rFonts w:ascii="Verdana" w:hAnsi="Verdana"/>
        </w:rPr>
        <w:t>FGM is illegal in the UK and a form of child abuse with long-lasting, harmful consequences. It is also known as ‘female genital cutting’, ‘circumcision’ or ‘initiation’.</w:t>
      </w:r>
    </w:p>
    <w:p w:rsidR="00B27E7D" w:rsidRPr="00DE0768" w:rsidRDefault="00140FEC" w:rsidP="00B27E7D">
      <w:pPr>
        <w:jc w:val="both"/>
        <w:rPr>
          <w:rFonts w:ascii="Verdana" w:hAnsi="Verdana"/>
          <w:b/>
        </w:rPr>
      </w:pPr>
      <w:r w:rsidRPr="00DE0768">
        <w:rPr>
          <w:rFonts w:ascii="Verdana" w:hAnsi="Verdana"/>
        </w:rPr>
        <w:t>Possible indicators that a pupil has already been subjected to FGM, and factors that suggest a pupil may be at risk</w:t>
      </w:r>
      <w:r w:rsidR="00B27E7D" w:rsidRPr="00DE0768">
        <w:rPr>
          <w:rFonts w:ascii="Verdana" w:hAnsi="Verdana"/>
          <w:b/>
        </w:rPr>
        <w:t xml:space="preserve"> </w:t>
      </w:r>
      <w:r w:rsidR="00B27E7D" w:rsidRPr="00DE0768">
        <w:rPr>
          <w:rFonts w:ascii="Verdana" w:hAnsi="Verdana"/>
        </w:rPr>
        <w:t>include:</w:t>
      </w:r>
      <w:r w:rsidR="00B27E7D" w:rsidRPr="00DE0768">
        <w:rPr>
          <w:rFonts w:ascii="Verdana" w:hAnsi="Verdana"/>
          <w:b/>
        </w:rPr>
        <w:t xml:space="preserve"> </w:t>
      </w:r>
      <w:r w:rsidR="00B27E7D" w:rsidRPr="00DE0768">
        <w:rPr>
          <w:rFonts w:ascii="Verdana" w:hAnsi="Verdana"/>
          <w:b/>
        </w:rPr>
        <w:tab/>
      </w:r>
    </w:p>
    <w:p w:rsidR="00B27E7D" w:rsidRPr="00DE0768" w:rsidRDefault="00B27E7D" w:rsidP="00B63140">
      <w:pPr>
        <w:pStyle w:val="ListParagraph"/>
        <w:numPr>
          <w:ilvl w:val="0"/>
          <w:numId w:val="30"/>
        </w:numPr>
        <w:jc w:val="both"/>
        <w:rPr>
          <w:rFonts w:ascii="Verdana" w:hAnsi="Verdana"/>
          <w:sz w:val="22"/>
        </w:rPr>
      </w:pPr>
      <w:r w:rsidRPr="00DE0768">
        <w:rPr>
          <w:rFonts w:ascii="Verdana" w:hAnsi="Verdana"/>
          <w:sz w:val="22"/>
        </w:rPr>
        <w:t>A pupil confiding in a professional that FGM has taken place</w:t>
      </w:r>
    </w:p>
    <w:p w:rsidR="00B27E7D" w:rsidRPr="00DE0768" w:rsidRDefault="00B27E7D" w:rsidP="00B63140">
      <w:pPr>
        <w:pStyle w:val="ListParagraph"/>
        <w:numPr>
          <w:ilvl w:val="0"/>
          <w:numId w:val="30"/>
        </w:numPr>
        <w:jc w:val="both"/>
        <w:rPr>
          <w:rFonts w:ascii="Verdana" w:hAnsi="Verdana"/>
          <w:sz w:val="22"/>
        </w:rPr>
      </w:pPr>
      <w:r w:rsidRPr="00DE0768">
        <w:rPr>
          <w:rFonts w:ascii="Verdana" w:hAnsi="Verdana"/>
          <w:sz w:val="22"/>
        </w:rPr>
        <w:t>A mother/family member disclosing that FGM has been carried out</w:t>
      </w:r>
    </w:p>
    <w:p w:rsidR="00B27E7D" w:rsidRPr="00DE0768" w:rsidRDefault="00B27E7D" w:rsidP="00B63140">
      <w:pPr>
        <w:pStyle w:val="ListParagraph"/>
        <w:numPr>
          <w:ilvl w:val="0"/>
          <w:numId w:val="30"/>
        </w:numPr>
        <w:jc w:val="both"/>
        <w:rPr>
          <w:rFonts w:ascii="Verdana" w:hAnsi="Verdana"/>
          <w:sz w:val="22"/>
        </w:rPr>
      </w:pPr>
      <w:r w:rsidRPr="00DE0768">
        <w:rPr>
          <w:rFonts w:ascii="Verdana" w:hAnsi="Verdana"/>
          <w:sz w:val="22"/>
        </w:rPr>
        <w:t>A family/pupil already being known to social services in relation to other safeguarding issues</w:t>
      </w:r>
    </w:p>
    <w:p w:rsidR="00B27E7D" w:rsidRPr="00DE0768" w:rsidRDefault="00B27E7D" w:rsidP="00B27E7D">
      <w:pPr>
        <w:spacing w:after="0"/>
        <w:jc w:val="both"/>
        <w:rPr>
          <w:rFonts w:ascii="Verdana" w:hAnsi="Verdana"/>
        </w:rPr>
      </w:pPr>
      <w:r w:rsidRPr="00DE0768">
        <w:rPr>
          <w:rFonts w:ascii="Verdana" w:hAnsi="Verdana"/>
        </w:rPr>
        <w:t>A girl:</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Having difficulty walking, sitting or standing, or looking uncomfortable</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Finding it hard to sit still for long periods of time (where this was not a problem previously)</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Spending longer than normal in the bathroom or toilet due to difficulties urinating</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Having frequent urinary, menstrual or stomach problems</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 xml:space="preserve">Avoiding physical exercise or missing PE </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 xml:space="preserve">Being repeatedly absent from school, or absent for a prolonged period </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Demonstrating increased emotional and psychological needs – for example, withdrawal or depression, or significant change in behaviour</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Being reluctant to undergo any medical examinations</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Asking for help, but not being explicit about the problem</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Talking about pain or discomfort between her legs</w:t>
      </w:r>
    </w:p>
    <w:p w:rsidR="00B27E7D" w:rsidRPr="00DE0768" w:rsidRDefault="00B27E7D" w:rsidP="00B27E7D">
      <w:pPr>
        <w:jc w:val="both"/>
        <w:rPr>
          <w:rFonts w:ascii="Verdana" w:hAnsi="Verdana"/>
        </w:rPr>
      </w:pPr>
    </w:p>
    <w:p w:rsidR="00B27E7D" w:rsidRPr="00DE0768" w:rsidRDefault="00B27E7D" w:rsidP="00B27E7D">
      <w:pPr>
        <w:spacing w:after="0"/>
        <w:jc w:val="both"/>
        <w:rPr>
          <w:rFonts w:ascii="Verdana" w:hAnsi="Verdana"/>
        </w:rPr>
      </w:pPr>
      <w:r w:rsidRPr="00DE0768">
        <w:rPr>
          <w:rFonts w:ascii="Verdana" w:hAnsi="Verdana"/>
        </w:rPr>
        <w:t>Potential signs that a pupil may be at risk of FGM include:</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The girl’s family having a history of practising FGM (this is the biggest risk factor to consider)</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FGM being known to be practised in the girl’s community or country of origin</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 xml:space="preserve">A parent or family member expressing concern that FGM may be carried out </w:t>
      </w:r>
    </w:p>
    <w:p w:rsidR="00B27E7D" w:rsidRPr="00DE0768" w:rsidRDefault="00B27E7D" w:rsidP="00B63140">
      <w:pPr>
        <w:pStyle w:val="ListParagraph"/>
        <w:numPr>
          <w:ilvl w:val="0"/>
          <w:numId w:val="31"/>
        </w:numPr>
        <w:jc w:val="both"/>
        <w:rPr>
          <w:rFonts w:ascii="Verdana" w:hAnsi="Verdana"/>
          <w:sz w:val="22"/>
        </w:rPr>
      </w:pPr>
      <w:r w:rsidRPr="00DE0768">
        <w:rPr>
          <w:rFonts w:ascii="Verdana" w:hAnsi="Verdana"/>
          <w:sz w:val="22"/>
        </w:rPr>
        <w:t>A family not engaging with professionals (health, education or other) or already being known to social care in relation to other safeguarding issues</w:t>
      </w:r>
    </w:p>
    <w:p w:rsidR="00B27E7D" w:rsidRPr="00DE0768" w:rsidRDefault="00B27E7D" w:rsidP="00B27E7D">
      <w:pPr>
        <w:spacing w:after="0"/>
        <w:jc w:val="both"/>
        <w:rPr>
          <w:rFonts w:ascii="Verdana" w:hAnsi="Verdana"/>
        </w:rPr>
      </w:pPr>
      <w:r w:rsidRPr="00DE0768">
        <w:rPr>
          <w:rFonts w:ascii="Verdana" w:hAnsi="Verdana"/>
          <w:b/>
        </w:rPr>
        <w:t xml:space="preserve"> </w:t>
      </w:r>
      <w:r w:rsidRPr="00DE0768">
        <w:rPr>
          <w:rFonts w:ascii="Verdana" w:hAnsi="Verdana"/>
        </w:rPr>
        <w:t>A girl:</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t>Having a mother, older sibling or cousin who has undergone FGM</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t>Having limited level of integration within UK society</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t>Confiding to a professional that she is to have a “special procedure” or to attend a special occasion to “become a woman”</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t>Talking about a long holiday to her country of origin or another country where the practice is prevalent, or parents stating that they or a relative will take the girl out of the country for a prolonged period</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lastRenderedPageBreak/>
        <w:t>Requesting help from a teacher or another adult because she is aware or suspects that she is at immediate risk of FGM</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t>Talking about FGM in conversation – for example, a girl may tell other children about it  (although it is important to take into account the context of the discussion)</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t>Being unexpectedly absent from school</w:t>
      </w:r>
    </w:p>
    <w:p w:rsidR="00B27E7D" w:rsidRPr="00DE0768" w:rsidRDefault="00B27E7D" w:rsidP="00B63140">
      <w:pPr>
        <w:pStyle w:val="ListParagraph"/>
        <w:numPr>
          <w:ilvl w:val="0"/>
          <w:numId w:val="32"/>
        </w:numPr>
        <w:jc w:val="both"/>
        <w:rPr>
          <w:rFonts w:ascii="Verdana" w:hAnsi="Verdana"/>
          <w:sz w:val="22"/>
        </w:rPr>
      </w:pPr>
      <w:r w:rsidRPr="00DE0768">
        <w:rPr>
          <w:rFonts w:ascii="Verdana" w:hAnsi="Verdana"/>
          <w:sz w:val="22"/>
        </w:rPr>
        <w:t>Having sections missing from her ‘red book’ (child health record) and/or attending a travel clinic or equivalent for vaccinations/anti-malarial medication</w:t>
      </w:r>
    </w:p>
    <w:p w:rsidR="00B27E7D" w:rsidRPr="00DE0768" w:rsidRDefault="00B27E7D" w:rsidP="00B27E7D">
      <w:pPr>
        <w:pStyle w:val="ListParagraph"/>
        <w:ind w:left="360"/>
        <w:jc w:val="both"/>
        <w:rPr>
          <w:rFonts w:ascii="Verdana" w:hAnsi="Verdana"/>
          <w:sz w:val="22"/>
        </w:rPr>
      </w:pPr>
    </w:p>
    <w:p w:rsidR="00140FEC" w:rsidRPr="00DE0768" w:rsidRDefault="00B27E7D" w:rsidP="00B27E7D">
      <w:pPr>
        <w:jc w:val="both"/>
        <w:rPr>
          <w:rFonts w:ascii="Verdana" w:hAnsi="Verdana"/>
        </w:rPr>
      </w:pPr>
      <w:r w:rsidRPr="00DE0768">
        <w:rPr>
          <w:rFonts w:ascii="Verdana" w:hAnsi="Verdana"/>
        </w:rPr>
        <w:t>The above indicators and risk factors are not intended to be exhaustive.</w:t>
      </w:r>
    </w:p>
    <w:p w:rsidR="00D74A96" w:rsidRPr="00DE0768" w:rsidRDefault="00140FEC" w:rsidP="00D74A96">
      <w:pPr>
        <w:jc w:val="both"/>
        <w:rPr>
          <w:rFonts w:ascii="Verdana" w:hAnsi="Verdana"/>
        </w:rPr>
      </w:pPr>
      <w:r w:rsidRPr="00DE0768">
        <w:rPr>
          <w:rFonts w:ascii="Verdana" w:hAnsi="Verdana"/>
          <w:b/>
        </w:rPr>
        <w:t xml:space="preserve">Any teacher </w:t>
      </w:r>
      <w:r w:rsidR="00D74A96" w:rsidRPr="00DE0768">
        <w:rPr>
          <w:rFonts w:ascii="Verdana" w:hAnsi="Verdana"/>
        </w:rPr>
        <w:t>who either:</w:t>
      </w:r>
    </w:p>
    <w:p w:rsidR="00D74A96" w:rsidRPr="00DE0768" w:rsidRDefault="00D74A96" w:rsidP="00D74A96">
      <w:pPr>
        <w:jc w:val="both"/>
        <w:rPr>
          <w:rFonts w:ascii="Verdana" w:hAnsi="Verdana"/>
        </w:rPr>
      </w:pPr>
      <w:r w:rsidRPr="00DE0768">
        <w:rPr>
          <w:rFonts w:ascii="Verdana" w:hAnsi="Verdana"/>
        </w:rPr>
        <w:t>•</w:t>
      </w:r>
      <w:r w:rsidRPr="00DE0768">
        <w:rPr>
          <w:rFonts w:ascii="Verdana" w:hAnsi="Verdana"/>
        </w:rPr>
        <w:tab/>
        <w:t xml:space="preserve">Is informed by a girl under 18 that an act of FGM has been carried out on her; or </w:t>
      </w:r>
    </w:p>
    <w:p w:rsidR="00D74A96" w:rsidRPr="00DE0768" w:rsidRDefault="00D74A96" w:rsidP="00D74A96">
      <w:pPr>
        <w:jc w:val="both"/>
        <w:rPr>
          <w:rFonts w:ascii="Verdana" w:hAnsi="Verdana"/>
        </w:rPr>
      </w:pPr>
      <w:r w:rsidRPr="00DE0768">
        <w:rPr>
          <w:rFonts w:ascii="Verdana" w:hAnsi="Verdana"/>
        </w:rPr>
        <w:t>•</w:t>
      </w:r>
      <w:r w:rsidRPr="00DE0768">
        <w:rPr>
          <w:rFonts w:ascii="Verdana" w:hAnsi="Verdana"/>
        </w:rPr>
        <w:tab/>
        <w:t>Observes physical signs which appear to show that an act of FGM has been carried out on a girl under 18 and they have no reason to believe that the act was necessary for the girl’s physical or mental health or for purposes connected with labour or birth</w:t>
      </w:r>
    </w:p>
    <w:p w:rsidR="00D74A96" w:rsidRPr="00DE0768" w:rsidRDefault="00D74A96" w:rsidP="00D74A96">
      <w:pPr>
        <w:jc w:val="both"/>
        <w:rPr>
          <w:rFonts w:ascii="Verdana" w:hAnsi="Verdana"/>
          <w:b/>
        </w:rPr>
      </w:pPr>
      <w:proofErr w:type="gramStart"/>
      <w:r w:rsidRPr="00DE0768">
        <w:rPr>
          <w:rFonts w:ascii="Verdana" w:hAnsi="Verdana"/>
        </w:rPr>
        <w:t>must</w:t>
      </w:r>
      <w:proofErr w:type="gramEnd"/>
      <w:r w:rsidRPr="00DE0768">
        <w:rPr>
          <w:rFonts w:ascii="Verdana" w:hAnsi="Verdana"/>
        </w:rPr>
        <w:t xml:space="preserve"> immediately report this to the police, personally. </w:t>
      </w:r>
      <w:r w:rsidRPr="00DE0768">
        <w:rPr>
          <w:rFonts w:ascii="Verdana" w:hAnsi="Verdana"/>
          <w:b/>
        </w:rPr>
        <w:t>This is a mandatory statutory duty, and teachers will face disciplinary sanctions for failing to meet it.</w:t>
      </w:r>
    </w:p>
    <w:p w:rsidR="00140FEC" w:rsidRPr="00DE0768" w:rsidRDefault="00140FEC" w:rsidP="00140FEC">
      <w:pPr>
        <w:jc w:val="both"/>
        <w:rPr>
          <w:rFonts w:ascii="Verdana" w:hAnsi="Verdana"/>
        </w:rPr>
      </w:pPr>
      <w:r w:rsidRPr="00DE0768">
        <w:rPr>
          <w:rFonts w:ascii="Verdana" w:hAnsi="Verdana"/>
        </w:rPr>
        <w:t>Unless they have been specifically told not to disclose, they should also discuss the case with the DSL and involve children’s social care as appropriate.</w:t>
      </w:r>
    </w:p>
    <w:p w:rsidR="00140FEC" w:rsidRPr="00DE0768" w:rsidRDefault="00140FEC" w:rsidP="00140FEC">
      <w:pPr>
        <w:jc w:val="both"/>
        <w:rPr>
          <w:rFonts w:ascii="Verdana" w:hAnsi="Verdana"/>
        </w:rPr>
      </w:pPr>
      <w:r w:rsidRPr="00DE0768">
        <w:rPr>
          <w:rFonts w:ascii="Verdana" w:hAnsi="Verdana"/>
          <w:b/>
        </w:rPr>
        <w:t xml:space="preserve">Any other member of staff </w:t>
      </w:r>
      <w:r w:rsidRPr="00DE0768">
        <w:rPr>
          <w:rFonts w:ascii="Verdana" w:hAnsi="Verdana"/>
        </w:rPr>
        <w:t xml:space="preserve">who discovers that an act of FGM appears to have been carried out on a </w:t>
      </w:r>
      <w:r w:rsidRPr="00DE0768">
        <w:rPr>
          <w:rFonts w:ascii="Verdana" w:hAnsi="Verdana"/>
          <w:b/>
        </w:rPr>
        <w:t xml:space="preserve">pupil under 18 </w:t>
      </w:r>
      <w:r w:rsidRPr="00DE0768">
        <w:rPr>
          <w:rFonts w:ascii="Verdana" w:hAnsi="Verdana"/>
        </w:rPr>
        <w:t>must speak to the DSL and follow our local safeguarding procedures.</w:t>
      </w:r>
    </w:p>
    <w:p w:rsidR="00140FEC" w:rsidRPr="00DE0768" w:rsidRDefault="00140FEC" w:rsidP="00140FEC">
      <w:pPr>
        <w:jc w:val="both"/>
        <w:rPr>
          <w:rFonts w:ascii="Verdana" w:hAnsi="Verdana"/>
        </w:rPr>
      </w:pPr>
      <w:r w:rsidRPr="00DE0768">
        <w:rPr>
          <w:rFonts w:ascii="Verdana" w:hAnsi="Verdana"/>
        </w:rPr>
        <w:t>The duty for teachers mentioned above does not apply in cases where a pupil is at risk of FGM or FGM is suspected but is not known to have been carried out. Staff should not examine pupils.</w:t>
      </w:r>
    </w:p>
    <w:p w:rsidR="00140FEC" w:rsidRPr="00DE0768" w:rsidRDefault="00140FEC" w:rsidP="00140FEC">
      <w:pPr>
        <w:jc w:val="both"/>
        <w:rPr>
          <w:rFonts w:ascii="Verdana" w:hAnsi="Verdana"/>
          <w:b/>
        </w:rPr>
      </w:pPr>
      <w:r w:rsidRPr="00DE0768">
        <w:rPr>
          <w:rFonts w:ascii="Verdana" w:hAnsi="Verdana"/>
          <w:b/>
        </w:rPr>
        <w:t xml:space="preserve">Any member of staff </w:t>
      </w:r>
      <w:r w:rsidRPr="00DE0768">
        <w:rPr>
          <w:rFonts w:ascii="Verdana" w:hAnsi="Verdana"/>
        </w:rPr>
        <w:t>who suspects a pupil is at risk of FGM or suspect</w:t>
      </w:r>
      <w:r w:rsidR="009A7C69" w:rsidRPr="00DE0768">
        <w:rPr>
          <w:rFonts w:ascii="Verdana" w:hAnsi="Verdana"/>
        </w:rPr>
        <w:t xml:space="preserve">s that FGM has been carried out </w:t>
      </w:r>
      <w:r w:rsidR="00B63140" w:rsidRPr="00DE0768">
        <w:rPr>
          <w:rFonts w:ascii="Verdana" w:hAnsi="Verdana"/>
        </w:rPr>
        <w:t>should</w:t>
      </w:r>
      <w:r w:rsidRPr="00DE0768">
        <w:rPr>
          <w:rFonts w:ascii="Verdana" w:hAnsi="Verdana"/>
        </w:rPr>
        <w:t xml:space="preserve"> speak to the DSL and follow our local safeguarding procedures.</w:t>
      </w:r>
    </w:p>
    <w:p w:rsidR="00140FEC" w:rsidRPr="00DE0768" w:rsidRDefault="00140FEC" w:rsidP="00140FEC">
      <w:pPr>
        <w:jc w:val="both"/>
        <w:rPr>
          <w:rFonts w:ascii="Verdana" w:hAnsi="Verdana"/>
        </w:rPr>
      </w:pPr>
      <w:r w:rsidRPr="00DE0768">
        <w:rPr>
          <w:rFonts w:ascii="Verdana" w:hAnsi="Verdana"/>
        </w:rPr>
        <w:t xml:space="preserve">The DSL will make sure that </w:t>
      </w:r>
      <w:proofErr w:type="gramStart"/>
      <w:r w:rsidRPr="00DE0768">
        <w:rPr>
          <w:rFonts w:ascii="Verdana" w:hAnsi="Verdana"/>
        </w:rPr>
        <w:t>staff have</w:t>
      </w:r>
      <w:proofErr w:type="gramEnd"/>
      <w:r w:rsidRPr="00DE0768">
        <w:rPr>
          <w:rFonts w:ascii="Verdana" w:hAnsi="Verdana"/>
        </w:rPr>
        <w:t xml:space="preserve"> access to appropriate training to equip them to be alert to children affected by FGM or at risk of FGM.</w:t>
      </w:r>
    </w:p>
    <w:p w:rsidR="00AF6842" w:rsidRPr="00DE0768" w:rsidRDefault="00AF6842" w:rsidP="00AF6842">
      <w:pPr>
        <w:jc w:val="both"/>
        <w:rPr>
          <w:rFonts w:ascii="Verdana" w:hAnsi="Verdana"/>
          <w:b/>
        </w:rPr>
      </w:pPr>
      <w:r w:rsidRPr="00DE0768">
        <w:rPr>
          <w:rFonts w:ascii="Verdana" w:hAnsi="Verdana"/>
          <w:b/>
        </w:rPr>
        <w:t>Emotional abuse including Domestic Abuse</w:t>
      </w:r>
    </w:p>
    <w:p w:rsidR="00BA203E" w:rsidRPr="00DE0768" w:rsidRDefault="00AF6842" w:rsidP="0095762E">
      <w:pPr>
        <w:jc w:val="both"/>
        <w:rPr>
          <w:rFonts w:ascii="Verdana" w:eastAsia="Arial" w:hAnsi="Verdana"/>
        </w:rPr>
      </w:pPr>
      <w:r w:rsidRPr="00DE0768">
        <w:rPr>
          <w:rFonts w:ascii="Verdana" w:hAnsi="Verdana"/>
          <w:b/>
        </w:rPr>
        <w:t>Emotional abuse</w:t>
      </w:r>
      <w:r w:rsidRPr="00DE0768">
        <w:rPr>
          <w:rFonts w:ascii="Verdana" w:hAnsi="Verdana"/>
        </w:rPr>
        <w:t xml:space="preserve"> is the persistent emotional ill-treatment of a child such as to cause severe and persistent adverse effects on the child’s emotional development. It may involve conveying to children that they are worthless or unloved, inadequate, or valued only insofar as they meet the needs of another person. It may feature age or developmentally inappropriate expectat</w:t>
      </w:r>
      <w:r w:rsidR="00EA35BD" w:rsidRPr="00DE0768">
        <w:rPr>
          <w:rFonts w:ascii="Verdana" w:hAnsi="Verdana"/>
        </w:rPr>
        <w:t xml:space="preserve">ions being imposed on children. These may include interactions that are beyond a child’s developmental capability, as well as overprotection and limitation of exploration and learning, or preventing the child participating in normal social interaction. </w:t>
      </w:r>
      <w:r w:rsidRPr="00DE0768">
        <w:rPr>
          <w:rFonts w:ascii="Verdana" w:hAnsi="Verdana"/>
        </w:rPr>
        <w:t xml:space="preserve">It may involve causing children frequently to feel frightened or in danger, </w:t>
      </w:r>
      <w:r w:rsidR="00EA35BD" w:rsidRPr="00DE0768">
        <w:rPr>
          <w:rFonts w:ascii="Verdana" w:hAnsi="Verdana"/>
        </w:rPr>
        <w:t xml:space="preserve">serious bullying (including cyberbullying) </w:t>
      </w:r>
      <w:r w:rsidRPr="00DE0768">
        <w:rPr>
          <w:rFonts w:ascii="Verdana" w:hAnsi="Verdana"/>
        </w:rPr>
        <w:t xml:space="preserve">or the exploitation or corruption of children. Some level of emotional abuse is involved in all types of ill-treatment of a child, though it may occur alone. Emotional abuse also </w:t>
      </w:r>
      <w:r w:rsidRPr="00DE0768">
        <w:rPr>
          <w:rFonts w:ascii="Verdana" w:hAnsi="Verdana"/>
        </w:rPr>
        <w:lastRenderedPageBreak/>
        <w:t>happens when a child is subjected to witnessing domestic abuse between both or one of his/her parents.</w:t>
      </w:r>
    </w:p>
    <w:p w:rsidR="00AD2AB8" w:rsidRPr="00DE0768" w:rsidRDefault="00AD2AB8" w:rsidP="00AD2AB8">
      <w:pPr>
        <w:jc w:val="both"/>
        <w:rPr>
          <w:rFonts w:ascii="Verdana" w:hAnsi="Verdana"/>
        </w:rPr>
      </w:pPr>
      <w:r w:rsidRPr="00DE0768">
        <w:rPr>
          <w:rFonts w:ascii="Verdana" w:hAnsi="Verdana"/>
        </w:rPr>
        <w:t>Types of</w:t>
      </w:r>
      <w:r w:rsidRPr="00DE0768">
        <w:rPr>
          <w:rFonts w:ascii="Verdana" w:hAnsi="Verdana"/>
          <w:b/>
        </w:rPr>
        <w:t xml:space="preserve"> </w:t>
      </w:r>
      <w:r w:rsidR="00AF6842" w:rsidRPr="00DE0768">
        <w:rPr>
          <w:rFonts w:ascii="Verdana" w:hAnsi="Verdana"/>
          <w:b/>
        </w:rPr>
        <w:t>Domestic abuse</w:t>
      </w:r>
      <w:r w:rsidR="00AF6842" w:rsidRPr="00DE0768">
        <w:rPr>
          <w:rFonts w:ascii="Verdana" w:hAnsi="Verdana"/>
        </w:rPr>
        <w:t xml:space="preserve"> </w:t>
      </w:r>
      <w:r w:rsidRPr="00DE0768">
        <w:rPr>
          <w:rFonts w:ascii="Verdana" w:hAnsi="Verdana"/>
        </w:rPr>
        <w:t>include intimate partner violence, abuse by family members, teenage relationship abuse and child/adolescent to parent violence and abuse. Anyone can be a victim of domestic abuse, regardless of gender, age, ethnicity, socioeconomic status, sexuality or background, and domestic abuse can take place inside or outside of the home.</w:t>
      </w:r>
    </w:p>
    <w:p w:rsidR="00AD2AB8" w:rsidRPr="00DE0768" w:rsidRDefault="00AD2AB8" w:rsidP="00AD2AB8">
      <w:pPr>
        <w:jc w:val="both"/>
        <w:rPr>
          <w:rFonts w:ascii="Verdana" w:hAnsi="Verdana"/>
        </w:rPr>
      </w:pPr>
      <w:r w:rsidRPr="00DE0768">
        <w:rPr>
          <w:rFonts w:ascii="Verdana" w:hAnsi="Verdana"/>
        </w:rPr>
        <w:t>Exposure to domestic abuse and/or violence can have a serious, long-lasting emotional and psychological impact on children.</w:t>
      </w:r>
    </w:p>
    <w:p w:rsidR="003676B8" w:rsidRPr="00DE0768" w:rsidRDefault="00AD2AB8" w:rsidP="00AD2AB8">
      <w:pPr>
        <w:jc w:val="both"/>
        <w:rPr>
          <w:rFonts w:ascii="Verdana" w:hAnsi="Verdana"/>
        </w:rPr>
      </w:pPr>
      <w:r w:rsidRPr="00DE0768">
        <w:rPr>
          <w:rFonts w:ascii="Verdana" w:hAnsi="Verdana"/>
        </w:rPr>
        <w:t>If police are called to an incident of domestic abuse and any children in the household have experienced the incident, the police will inform the key adult in school (usually the designated safeguarding lead) before the child or children arrive at school the following day.</w:t>
      </w:r>
    </w:p>
    <w:p w:rsidR="007E7119" w:rsidRPr="00DE0768" w:rsidRDefault="00836430" w:rsidP="00AF6842">
      <w:pPr>
        <w:jc w:val="both"/>
        <w:rPr>
          <w:rFonts w:ascii="Verdana" w:hAnsi="Verdana"/>
          <w:bCs/>
          <w:lang w:val="en-US"/>
        </w:rPr>
      </w:pPr>
      <w:r w:rsidRPr="00DE0768">
        <w:rPr>
          <w:rFonts w:ascii="Verdana" w:hAnsi="Verdana"/>
          <w:bCs/>
          <w:lang w:val="en-US"/>
        </w:rPr>
        <w:t>Any notifications received from the police/MASH of domestic abuse incidents, will be promptly reviewed by our DSL.  This will enable our school to respond appropriately to the impact on the child/young person and to share any additional information with MASH to assist in the overall identification and assessment of risk</w:t>
      </w:r>
      <w:r w:rsidR="003676B8" w:rsidRPr="00DE0768">
        <w:rPr>
          <w:rFonts w:ascii="Verdana" w:hAnsi="Verdana"/>
          <w:bCs/>
          <w:lang w:val="en-US"/>
        </w:rPr>
        <w:t>.</w:t>
      </w:r>
    </w:p>
    <w:p w:rsidR="00BA203E" w:rsidRPr="00DE0768" w:rsidRDefault="00BA203E" w:rsidP="00BA203E">
      <w:pPr>
        <w:jc w:val="both"/>
        <w:rPr>
          <w:rFonts w:ascii="Verdana" w:hAnsi="Verdana"/>
          <w:b/>
        </w:rPr>
      </w:pPr>
      <w:r w:rsidRPr="00DE0768">
        <w:rPr>
          <w:rFonts w:ascii="Verdana" w:hAnsi="Verdana"/>
          <w:b/>
        </w:rPr>
        <w:t>Forced marriage</w:t>
      </w:r>
    </w:p>
    <w:p w:rsidR="00BA203E" w:rsidRPr="00DE0768" w:rsidRDefault="00BA203E" w:rsidP="00BA203E">
      <w:pPr>
        <w:jc w:val="both"/>
        <w:rPr>
          <w:rFonts w:ascii="Verdana" w:hAnsi="Verdana"/>
        </w:rPr>
      </w:pPr>
      <w:r w:rsidRPr="00DE0768">
        <w:rPr>
          <w:rFonts w:ascii="Verdana" w:hAnsi="Verdana"/>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rsidR="00F35965" w:rsidRDefault="00F35965" w:rsidP="00BA203E">
      <w:pPr>
        <w:jc w:val="both"/>
        <w:rPr>
          <w:rFonts w:ascii="Verdana" w:hAnsi="Verdana"/>
        </w:rPr>
      </w:pPr>
      <w:r w:rsidRPr="00F35965">
        <w:rPr>
          <w:rFonts w:ascii="Verdana" w:hAnsi="Verdana"/>
        </w:rPr>
        <w:t>It is also illegal to cause a child under the age of 18 to marry, even if violence, threats or coercion are not involved.</w:t>
      </w:r>
    </w:p>
    <w:p w:rsidR="00BA203E" w:rsidRPr="00DE0768" w:rsidRDefault="00BA203E" w:rsidP="00BA203E">
      <w:pPr>
        <w:jc w:val="both"/>
        <w:rPr>
          <w:rFonts w:ascii="Verdana" w:hAnsi="Verdana"/>
        </w:rPr>
      </w:pPr>
      <w:r w:rsidRPr="00DE0768">
        <w:rPr>
          <w:rFonts w:ascii="Verdana" w:hAnsi="Verdana"/>
        </w:rPr>
        <w:t xml:space="preserve">Staff will receive training around forced marriage and the presenting symptoms. We are aware of the ‘one chance’ rule, i.e. we may only have one chance to speak to the potential victim and only one chance to save them. </w:t>
      </w:r>
    </w:p>
    <w:p w:rsidR="00BA203E" w:rsidRPr="00DE0768" w:rsidRDefault="00BA203E" w:rsidP="00AF6842">
      <w:pPr>
        <w:jc w:val="both"/>
        <w:rPr>
          <w:rFonts w:ascii="Verdana" w:hAnsi="Verdana"/>
        </w:rPr>
      </w:pPr>
      <w:r w:rsidRPr="00DE0768">
        <w:rPr>
          <w:rFonts w:ascii="Verdana" w:hAnsi="Verdana"/>
        </w:rPr>
        <w:t>If a member of staff suspects that a pupil is being forced into marriage, they will speak to the pupil about their concerns in a secure and private place. They will then report this to the DSL. The DSL will:</w:t>
      </w:r>
      <w:r w:rsidR="00F76060" w:rsidRPr="00DE0768">
        <w:rPr>
          <w:rFonts w:ascii="Verdana" w:hAnsi="Verdana"/>
        </w:rPr>
        <w:t xml:space="preserve"> </w:t>
      </w:r>
      <w:r w:rsidRPr="00DE0768">
        <w:rPr>
          <w:rFonts w:ascii="Verdana" w:hAnsi="Verdana"/>
        </w:rPr>
        <w:t>s</w:t>
      </w:r>
      <w:r w:rsidRPr="00DE0768">
        <w:rPr>
          <w:rFonts w:ascii="Verdana" w:eastAsia="Arial" w:hAnsi="Verdana"/>
        </w:rPr>
        <w:t>peak to the pupil about the concerns in a secure and private place, activate the local safeguarding proced</w:t>
      </w:r>
      <w:r w:rsidR="00BB1419" w:rsidRPr="00DE0768">
        <w:rPr>
          <w:rFonts w:ascii="Verdana" w:eastAsia="Arial" w:hAnsi="Verdana"/>
        </w:rPr>
        <w:t>ures and refer the case to the L</w:t>
      </w:r>
      <w:r w:rsidRPr="00DE0768">
        <w:rPr>
          <w:rFonts w:ascii="Verdana" w:eastAsia="Arial" w:hAnsi="Verdana"/>
        </w:rPr>
        <w:t>ocal</w:t>
      </w:r>
      <w:r w:rsidR="00BB1419" w:rsidRPr="00DE0768">
        <w:rPr>
          <w:rFonts w:ascii="Verdana" w:eastAsia="Arial" w:hAnsi="Verdana"/>
        </w:rPr>
        <w:t xml:space="preserve"> A</w:t>
      </w:r>
      <w:r w:rsidR="000C193F" w:rsidRPr="00DE0768">
        <w:rPr>
          <w:rFonts w:ascii="Verdana" w:eastAsia="Arial" w:hAnsi="Verdana"/>
        </w:rPr>
        <w:t>uthority’s designated officer</w:t>
      </w:r>
      <w:r w:rsidRPr="00DE0768">
        <w:rPr>
          <w:rFonts w:ascii="Verdana" w:hAnsi="Verdana"/>
        </w:rPr>
        <w:t>, s</w:t>
      </w:r>
      <w:r w:rsidRPr="00DE0768">
        <w:rPr>
          <w:rFonts w:ascii="Verdana" w:eastAsia="Arial" w:hAnsi="Verdana"/>
        </w:rPr>
        <w:t xml:space="preserve">eek advice from </w:t>
      </w:r>
      <w:r w:rsidRPr="00293848">
        <w:rPr>
          <w:rFonts w:ascii="Verdana" w:eastAsia="Arial" w:hAnsi="Verdana"/>
        </w:rPr>
        <w:t>the Forced Ma</w:t>
      </w:r>
      <w:r w:rsidR="00991290" w:rsidRPr="00293848">
        <w:rPr>
          <w:rFonts w:ascii="Verdana" w:eastAsia="Arial" w:hAnsi="Verdana"/>
        </w:rPr>
        <w:t>rriage Unit</w:t>
      </w:r>
      <w:r w:rsidR="00991290" w:rsidRPr="00DE0768">
        <w:rPr>
          <w:rFonts w:ascii="Verdana" w:eastAsia="Arial" w:hAnsi="Verdana"/>
        </w:rPr>
        <w:t xml:space="preserve"> on 020 7008 0151 </w:t>
      </w:r>
      <w:r w:rsidR="00991290" w:rsidRPr="00DE0768">
        <w:rPr>
          <w:rStyle w:val="Hyperlink"/>
          <w:rFonts w:ascii="Verdana" w:eastAsia="Arial" w:hAnsi="Verdana"/>
          <w:color w:val="auto"/>
        </w:rPr>
        <w:t>fmu@fcdo.gov.uk</w:t>
      </w:r>
      <w:r w:rsidRPr="00DE0768">
        <w:rPr>
          <w:rStyle w:val="Hyperlink"/>
          <w:rFonts w:ascii="Verdana" w:eastAsia="Arial" w:hAnsi="Verdana"/>
          <w:color w:val="auto"/>
        </w:rPr>
        <w:t>.</w:t>
      </w:r>
    </w:p>
    <w:p w:rsidR="00AC5702" w:rsidRPr="00DE0768" w:rsidRDefault="00AC5702" w:rsidP="00AC5702">
      <w:pPr>
        <w:jc w:val="both"/>
        <w:rPr>
          <w:rFonts w:ascii="Verdana" w:hAnsi="Verdana"/>
          <w:b/>
        </w:rPr>
      </w:pPr>
      <w:r w:rsidRPr="00DE0768">
        <w:rPr>
          <w:rFonts w:ascii="Verdana" w:hAnsi="Verdana"/>
          <w:b/>
        </w:rPr>
        <w:t xml:space="preserve">Child criminal exploitation </w:t>
      </w:r>
    </w:p>
    <w:p w:rsidR="00AC5702" w:rsidRPr="00DE0768" w:rsidRDefault="00AC5702" w:rsidP="00AC5702">
      <w:pPr>
        <w:jc w:val="both"/>
        <w:rPr>
          <w:rFonts w:ascii="Verdana" w:hAnsi="Verdana"/>
        </w:rPr>
      </w:pPr>
      <w:r w:rsidRPr="00DE0768">
        <w:rPr>
          <w:rFonts w:ascii="Verdana" w:hAnsi="Verdana"/>
        </w:rPr>
        <w:t xml:space="preserve">Child criminal exploitation (CCE) is a form of abuse where an individual or group takes advantage of an imbalance of power to coerce, control, manipulate or deceive a child into criminal activity, in exchange for something the victim needs or wants, and/or for the financial or other advantage of the perpetrator or facilitator, and/or through violence or the threat of violence. </w:t>
      </w:r>
    </w:p>
    <w:p w:rsidR="00AC5702" w:rsidRPr="00DE0768" w:rsidRDefault="00AC5702" w:rsidP="00AC5702">
      <w:pPr>
        <w:jc w:val="both"/>
        <w:rPr>
          <w:rFonts w:ascii="Verdana" w:hAnsi="Verdana"/>
        </w:rPr>
      </w:pPr>
      <w:r w:rsidRPr="00DE0768">
        <w:rPr>
          <w:rFonts w:ascii="Verdana" w:hAnsi="Verdana"/>
        </w:rPr>
        <w:lastRenderedPageBreak/>
        <w:t>The abuse can be perpetrated by males or females, and children or adults. It can be a one-off occurrence or a series of incidents over time, and range from opportunistic to complex organised abuse.</w:t>
      </w:r>
    </w:p>
    <w:p w:rsidR="00AC5702" w:rsidRPr="00DE0768" w:rsidRDefault="00AC5702" w:rsidP="00AC5702">
      <w:pPr>
        <w:jc w:val="both"/>
        <w:rPr>
          <w:rFonts w:ascii="Verdana" w:hAnsi="Verdana"/>
        </w:rPr>
      </w:pPr>
      <w:r w:rsidRPr="00DE0768">
        <w:rPr>
          <w:rFonts w:ascii="Verdana" w:hAnsi="Verdana"/>
        </w:rPr>
        <w:t xml:space="preserve">The victim can be exploited even when the activity appears to be consensual. It does not always involve physical contact and can happen online. For example, young people may be forced to work in cannabis factories, coerced into moving drugs or money across the country (county lines), forced to shoplift or pickpocket, or to threaten other young people. </w:t>
      </w:r>
    </w:p>
    <w:p w:rsidR="00AC5702" w:rsidRPr="00DE0768" w:rsidRDefault="00AC5702" w:rsidP="00AC5702">
      <w:pPr>
        <w:jc w:val="both"/>
        <w:rPr>
          <w:rFonts w:ascii="Verdana" w:hAnsi="Verdana"/>
        </w:rPr>
      </w:pPr>
      <w:r w:rsidRPr="00DE0768">
        <w:rPr>
          <w:rFonts w:ascii="Verdana" w:hAnsi="Verdana"/>
        </w:rPr>
        <w:t>Indicators of CCE can include a child:</w:t>
      </w:r>
    </w:p>
    <w:p w:rsidR="00AC5702" w:rsidRPr="00DE0768" w:rsidRDefault="00AC5702" w:rsidP="00B63140">
      <w:pPr>
        <w:pStyle w:val="ListParagraph"/>
        <w:numPr>
          <w:ilvl w:val="0"/>
          <w:numId w:val="28"/>
        </w:numPr>
        <w:jc w:val="both"/>
        <w:rPr>
          <w:rFonts w:ascii="Verdana" w:hAnsi="Verdana"/>
          <w:sz w:val="22"/>
        </w:rPr>
      </w:pPr>
      <w:r w:rsidRPr="00DE0768">
        <w:rPr>
          <w:rFonts w:ascii="Verdana" w:hAnsi="Verdana"/>
          <w:sz w:val="22"/>
        </w:rPr>
        <w:t>Appearing with unexplained gifts or new possessions</w:t>
      </w:r>
    </w:p>
    <w:p w:rsidR="00AC5702" w:rsidRPr="00DE0768" w:rsidRDefault="00AC5702" w:rsidP="00B63140">
      <w:pPr>
        <w:pStyle w:val="ListParagraph"/>
        <w:numPr>
          <w:ilvl w:val="0"/>
          <w:numId w:val="28"/>
        </w:numPr>
        <w:jc w:val="both"/>
        <w:rPr>
          <w:rFonts w:ascii="Verdana" w:hAnsi="Verdana"/>
          <w:sz w:val="22"/>
        </w:rPr>
      </w:pPr>
      <w:r w:rsidRPr="00DE0768">
        <w:rPr>
          <w:rFonts w:ascii="Verdana" w:hAnsi="Verdana"/>
          <w:sz w:val="22"/>
        </w:rPr>
        <w:t>Associating with other young people involved in exploitation</w:t>
      </w:r>
    </w:p>
    <w:p w:rsidR="00AC5702" w:rsidRPr="00DE0768" w:rsidRDefault="00AC5702" w:rsidP="00B63140">
      <w:pPr>
        <w:pStyle w:val="ListParagraph"/>
        <w:numPr>
          <w:ilvl w:val="0"/>
          <w:numId w:val="28"/>
        </w:numPr>
        <w:jc w:val="both"/>
        <w:rPr>
          <w:rFonts w:ascii="Verdana" w:hAnsi="Verdana"/>
          <w:sz w:val="22"/>
        </w:rPr>
      </w:pPr>
      <w:r w:rsidRPr="00DE0768">
        <w:rPr>
          <w:rFonts w:ascii="Verdana" w:hAnsi="Verdana"/>
          <w:sz w:val="22"/>
        </w:rPr>
        <w:t>Suffering from changes in emotional wellbeing</w:t>
      </w:r>
    </w:p>
    <w:p w:rsidR="00AC5702" w:rsidRPr="00DE0768" w:rsidRDefault="00AC5702" w:rsidP="00B63140">
      <w:pPr>
        <w:pStyle w:val="ListParagraph"/>
        <w:numPr>
          <w:ilvl w:val="0"/>
          <w:numId w:val="28"/>
        </w:numPr>
        <w:jc w:val="both"/>
        <w:rPr>
          <w:rFonts w:ascii="Verdana" w:hAnsi="Verdana"/>
          <w:sz w:val="22"/>
        </w:rPr>
      </w:pPr>
      <w:r w:rsidRPr="00DE0768">
        <w:rPr>
          <w:rFonts w:ascii="Verdana" w:hAnsi="Verdana"/>
          <w:sz w:val="22"/>
        </w:rPr>
        <w:t>Misusing drugs and alcohol</w:t>
      </w:r>
    </w:p>
    <w:p w:rsidR="00AC5702" w:rsidRPr="00DE0768" w:rsidRDefault="00AC5702" w:rsidP="00B63140">
      <w:pPr>
        <w:pStyle w:val="ListParagraph"/>
        <w:numPr>
          <w:ilvl w:val="0"/>
          <w:numId w:val="28"/>
        </w:numPr>
        <w:jc w:val="both"/>
        <w:rPr>
          <w:rFonts w:ascii="Verdana" w:hAnsi="Verdana"/>
          <w:sz w:val="22"/>
        </w:rPr>
      </w:pPr>
      <w:r w:rsidRPr="00DE0768">
        <w:rPr>
          <w:rFonts w:ascii="Verdana" w:hAnsi="Verdana"/>
          <w:sz w:val="22"/>
        </w:rPr>
        <w:t>Going missing for periods of time or regularly coming home late</w:t>
      </w:r>
    </w:p>
    <w:p w:rsidR="00AC5702" w:rsidRPr="00DE0768" w:rsidRDefault="00AC5702" w:rsidP="00B63140">
      <w:pPr>
        <w:pStyle w:val="ListParagraph"/>
        <w:numPr>
          <w:ilvl w:val="0"/>
          <w:numId w:val="28"/>
        </w:numPr>
        <w:jc w:val="both"/>
        <w:rPr>
          <w:rFonts w:ascii="Verdana" w:hAnsi="Verdana"/>
          <w:sz w:val="22"/>
        </w:rPr>
      </w:pPr>
      <w:r w:rsidRPr="00DE0768">
        <w:rPr>
          <w:rFonts w:ascii="Verdana" w:hAnsi="Verdana"/>
          <w:sz w:val="22"/>
        </w:rPr>
        <w:t xml:space="preserve">Regularly missing school or education </w:t>
      </w:r>
    </w:p>
    <w:p w:rsidR="00AC5702" w:rsidRPr="00DE0768" w:rsidRDefault="00AC5702" w:rsidP="00B63140">
      <w:pPr>
        <w:pStyle w:val="ListParagraph"/>
        <w:numPr>
          <w:ilvl w:val="0"/>
          <w:numId w:val="28"/>
        </w:numPr>
        <w:jc w:val="both"/>
        <w:rPr>
          <w:rFonts w:ascii="Verdana" w:hAnsi="Verdana"/>
          <w:sz w:val="22"/>
        </w:rPr>
      </w:pPr>
      <w:r w:rsidRPr="00DE0768">
        <w:rPr>
          <w:rFonts w:ascii="Verdana" w:hAnsi="Verdana"/>
          <w:sz w:val="22"/>
        </w:rPr>
        <w:t>Not taking part in education</w:t>
      </w:r>
    </w:p>
    <w:p w:rsidR="00AC5702" w:rsidRPr="00DE0768" w:rsidRDefault="00AC5702" w:rsidP="00AC5702">
      <w:pPr>
        <w:jc w:val="both"/>
        <w:rPr>
          <w:rFonts w:ascii="Verdana" w:hAnsi="Verdana"/>
        </w:rPr>
      </w:pPr>
      <w:r w:rsidRPr="00DE0768">
        <w:rPr>
          <w:rFonts w:ascii="Verdana" w:hAnsi="Verdana"/>
        </w:rPr>
        <w:t>If a member of staff suspects CCE, they will discuss this with the DSL. The DSL will trigger the local safeguarding procedure</w:t>
      </w:r>
      <w:r w:rsidR="00BB1419" w:rsidRPr="00DE0768">
        <w:rPr>
          <w:rFonts w:ascii="Verdana" w:hAnsi="Verdana"/>
        </w:rPr>
        <w:t>s, including a referral to the Local A</w:t>
      </w:r>
      <w:r w:rsidRPr="00DE0768">
        <w:rPr>
          <w:rFonts w:ascii="Verdana" w:hAnsi="Verdana"/>
        </w:rPr>
        <w:t>uthority’s children’s social care team and the police, if appropriate.</w:t>
      </w:r>
    </w:p>
    <w:p w:rsidR="00AF6842" w:rsidRPr="00DE0768" w:rsidRDefault="00AF6842" w:rsidP="00AF6842">
      <w:pPr>
        <w:jc w:val="both"/>
        <w:rPr>
          <w:rFonts w:ascii="Verdana" w:hAnsi="Verdana"/>
          <w:b/>
        </w:rPr>
      </w:pPr>
      <w:r w:rsidRPr="00DE0768">
        <w:rPr>
          <w:rFonts w:ascii="Verdana" w:hAnsi="Verdana"/>
          <w:b/>
        </w:rPr>
        <w:t>Sexual abuse</w:t>
      </w:r>
      <w:r w:rsidR="000F085F" w:rsidRPr="00DE0768">
        <w:rPr>
          <w:rFonts w:ascii="Verdana" w:hAnsi="Verdana"/>
          <w:b/>
        </w:rPr>
        <w:t xml:space="preserve"> including Child Sexual Exploitation (CSE)</w:t>
      </w:r>
    </w:p>
    <w:p w:rsidR="00EA35BD" w:rsidRPr="00D50E85" w:rsidRDefault="00AF6842" w:rsidP="000F085F">
      <w:pPr>
        <w:jc w:val="both"/>
        <w:rPr>
          <w:rFonts w:ascii="Verdana" w:hAnsi="Verdana"/>
        </w:rPr>
      </w:pPr>
      <w:r w:rsidRPr="00DE0768">
        <w:rPr>
          <w:rFonts w:ascii="Verdana" w:hAnsi="Verdana"/>
          <w:b/>
        </w:rPr>
        <w:t>Sexual abuse</w:t>
      </w:r>
      <w:r w:rsidRPr="00DE0768">
        <w:rPr>
          <w:rFonts w:ascii="Verdana" w:hAnsi="Verdana"/>
        </w:rPr>
        <w:t xml:space="preserve"> involves forcing or enticing a child or young person to take part in sexual activities, whether or not the child is aware of what is happening. The activities may involve physical contact, including penetrative or non-penetrative acts. They may include non-contact activities, such as involving children in looking at, or in the production of, pornographic material or watching sexual activities, or encouraging children to behave in sexually inappropriate ways. They may arise from ‘grooming’ activities with the intention of sexually exploiting young people and children.</w:t>
      </w:r>
      <w:r w:rsidR="00EA35BD" w:rsidRPr="00DE0768">
        <w:t xml:space="preserve"> </w:t>
      </w:r>
      <w:r w:rsidR="00EA35BD" w:rsidRPr="00DE0768">
        <w:rPr>
          <w:rFonts w:ascii="Verdana" w:hAnsi="Verdana"/>
        </w:rPr>
        <w:t>Sexual abuse is not solely perpetrated by adult males. Women can also commit acts of sexual abuse, as can other children.</w:t>
      </w:r>
    </w:p>
    <w:p w:rsidR="000F085F" w:rsidRPr="00DE0768" w:rsidRDefault="000F085F" w:rsidP="000F085F">
      <w:pPr>
        <w:jc w:val="both"/>
        <w:rPr>
          <w:rFonts w:ascii="Verdana" w:hAnsi="Verdana"/>
        </w:rPr>
      </w:pPr>
      <w:r w:rsidRPr="00D50E85">
        <w:rPr>
          <w:rFonts w:ascii="Verdana" w:hAnsi="Verdana"/>
          <w:b/>
        </w:rPr>
        <w:t>Child Sexual Exploitation</w:t>
      </w:r>
      <w:r w:rsidR="004F3FA3" w:rsidRPr="00D50E85">
        <w:rPr>
          <w:rFonts w:ascii="Verdana" w:hAnsi="Verdana"/>
        </w:rPr>
        <w:t xml:space="preserve"> is a form of </w:t>
      </w:r>
      <w:r w:rsidR="00396859" w:rsidRPr="00D50E85">
        <w:rPr>
          <w:rFonts w:ascii="Verdana" w:hAnsi="Verdana"/>
        </w:rPr>
        <w:t xml:space="preserve">child sexual </w:t>
      </w:r>
      <w:r w:rsidR="004F3FA3" w:rsidRPr="00D50E85">
        <w:rPr>
          <w:rFonts w:ascii="Verdana" w:hAnsi="Verdana"/>
        </w:rPr>
        <w:t xml:space="preserve">abuse where an individual or group takes advantage of an imbalance of power to coerce, manipulate or deceive a child into sexual activity, </w:t>
      </w:r>
      <w:r w:rsidR="005B6097" w:rsidRPr="00D50E85">
        <w:rPr>
          <w:rFonts w:ascii="Verdana" w:hAnsi="Verdana"/>
        </w:rPr>
        <w:t xml:space="preserve">which may involve an </w:t>
      </w:r>
      <w:r w:rsidR="004F3FA3" w:rsidRPr="00D50E85">
        <w:rPr>
          <w:rFonts w:ascii="Verdana" w:hAnsi="Verdana"/>
        </w:rPr>
        <w:t>exchange for something the victim needs or wants and/or for the financial advantage or increased status of the perpetrator or facilitator. It may, or may not, be accompanied by violence or threats of violence.</w:t>
      </w:r>
      <w:r w:rsidRPr="00D50E85">
        <w:rPr>
          <w:rFonts w:ascii="Verdana" w:hAnsi="Verdana"/>
        </w:rPr>
        <w:t xml:space="preserve"> </w:t>
      </w:r>
      <w:r w:rsidR="004F3FA3" w:rsidRPr="00D50E85">
        <w:rPr>
          <w:rFonts w:ascii="Verdana" w:hAnsi="Verdana"/>
        </w:rPr>
        <w:t xml:space="preserve">The abuse can be perpetrated by males or females, and children or adults. It can be a one-off occurrence or a series of incidents </w:t>
      </w:r>
      <w:r w:rsidR="004F3FA3" w:rsidRPr="00DE0768">
        <w:rPr>
          <w:rFonts w:ascii="Verdana" w:hAnsi="Verdana"/>
        </w:rPr>
        <w:t xml:space="preserve">over time, and range from opportunistic to complex organised abuse. 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w:t>
      </w:r>
    </w:p>
    <w:p w:rsidR="004F3FA3" w:rsidRPr="00DE0768" w:rsidRDefault="004F3FA3" w:rsidP="004F3FA3">
      <w:pPr>
        <w:jc w:val="both"/>
        <w:rPr>
          <w:rFonts w:ascii="Verdana" w:hAnsi="Verdana"/>
        </w:rPr>
      </w:pPr>
      <w:r w:rsidRPr="00DE0768">
        <w:rPr>
          <w:rFonts w:ascii="Verdana" w:hAnsi="Verdana"/>
        </w:rPr>
        <w:t xml:space="preserve">CSE can include both physical contact (penetrative and non-penetrative acts) and non-contact sexual activity. It can also happen online. For example, young people may be persuaded or forced to share sexually explicit images of </w:t>
      </w:r>
      <w:proofErr w:type="gramStart"/>
      <w:r w:rsidRPr="00DE0768">
        <w:rPr>
          <w:rFonts w:ascii="Verdana" w:hAnsi="Verdana"/>
        </w:rPr>
        <w:t>themselves</w:t>
      </w:r>
      <w:proofErr w:type="gramEnd"/>
      <w:r w:rsidRPr="00DE0768">
        <w:rPr>
          <w:rFonts w:ascii="Verdana" w:hAnsi="Verdana"/>
        </w:rPr>
        <w:t xml:space="preserve">, have sexual conversations by text, or take part in sexual activities using a webcam. CSE may also </w:t>
      </w:r>
      <w:r w:rsidRPr="00DE0768">
        <w:rPr>
          <w:rFonts w:ascii="Verdana" w:hAnsi="Verdana"/>
        </w:rPr>
        <w:lastRenderedPageBreak/>
        <w:t>occur without the victim’s immediate knowledge, for example through others copying videos or images.</w:t>
      </w:r>
    </w:p>
    <w:p w:rsidR="004F3FA3" w:rsidRPr="00DE0768" w:rsidRDefault="004F3FA3" w:rsidP="004F3FA3">
      <w:pPr>
        <w:spacing w:after="0"/>
        <w:jc w:val="both"/>
        <w:rPr>
          <w:rFonts w:ascii="Verdana" w:hAnsi="Verdana"/>
        </w:rPr>
      </w:pPr>
      <w:r w:rsidRPr="00DE0768">
        <w:rPr>
          <w:rFonts w:ascii="Verdana" w:hAnsi="Verdana"/>
        </w:rPr>
        <w:t>In addition to the CCE indicators above, indicators of CSE can include a child:</w:t>
      </w:r>
    </w:p>
    <w:p w:rsidR="004F3FA3" w:rsidRPr="00DE0768" w:rsidRDefault="004F3FA3" w:rsidP="00B63140">
      <w:pPr>
        <w:pStyle w:val="ListParagraph"/>
        <w:numPr>
          <w:ilvl w:val="0"/>
          <w:numId w:val="29"/>
        </w:numPr>
        <w:jc w:val="both"/>
        <w:rPr>
          <w:rFonts w:ascii="Verdana" w:hAnsi="Verdana"/>
          <w:sz w:val="22"/>
        </w:rPr>
      </w:pPr>
      <w:r w:rsidRPr="00DE0768">
        <w:rPr>
          <w:rFonts w:ascii="Verdana" w:hAnsi="Verdana"/>
          <w:sz w:val="22"/>
        </w:rPr>
        <w:t>Having an older boyfriend or girlfriend</w:t>
      </w:r>
    </w:p>
    <w:p w:rsidR="004F3FA3" w:rsidRPr="00DE0768" w:rsidRDefault="004F3FA3" w:rsidP="00B63140">
      <w:pPr>
        <w:pStyle w:val="ListParagraph"/>
        <w:numPr>
          <w:ilvl w:val="0"/>
          <w:numId w:val="29"/>
        </w:numPr>
        <w:jc w:val="both"/>
        <w:rPr>
          <w:rFonts w:ascii="Verdana" w:hAnsi="Verdana"/>
          <w:sz w:val="22"/>
        </w:rPr>
      </w:pPr>
      <w:r w:rsidRPr="00DE0768">
        <w:rPr>
          <w:rFonts w:ascii="Verdana" w:hAnsi="Verdana"/>
          <w:sz w:val="22"/>
        </w:rPr>
        <w:t>Suffering from sexually transmitted infections or becoming pregnant</w:t>
      </w:r>
    </w:p>
    <w:p w:rsidR="004F3FA3" w:rsidRPr="00DE0768" w:rsidRDefault="004F3FA3" w:rsidP="004F3FA3">
      <w:pPr>
        <w:pStyle w:val="ListParagraph"/>
        <w:ind w:left="360"/>
        <w:jc w:val="both"/>
        <w:rPr>
          <w:rFonts w:ascii="Verdana" w:hAnsi="Verdana"/>
          <w:sz w:val="22"/>
        </w:rPr>
      </w:pPr>
    </w:p>
    <w:p w:rsidR="004F3FA3" w:rsidRPr="00DE0768" w:rsidRDefault="00782399" w:rsidP="00AF6842">
      <w:pPr>
        <w:jc w:val="both"/>
        <w:rPr>
          <w:rFonts w:ascii="Verdana" w:hAnsi="Verdana"/>
        </w:rPr>
      </w:pPr>
      <w:r w:rsidRPr="00DE0768">
        <w:rPr>
          <w:rFonts w:ascii="Verdana" w:hAnsi="Verdana"/>
        </w:rPr>
        <w:t>If a member of staff suspects CSE, they will discuss this with the DSL. The DSL will trigger the local safeguarding procedure</w:t>
      </w:r>
      <w:r w:rsidR="00BB1419" w:rsidRPr="00DE0768">
        <w:rPr>
          <w:rFonts w:ascii="Verdana" w:hAnsi="Verdana"/>
        </w:rPr>
        <w:t>s, including a referral to the Local A</w:t>
      </w:r>
      <w:r w:rsidRPr="00DE0768">
        <w:rPr>
          <w:rFonts w:ascii="Verdana" w:hAnsi="Verdana"/>
        </w:rPr>
        <w:t>uthority’s children’s social care team a</w:t>
      </w:r>
      <w:r w:rsidR="00CE6D8F" w:rsidRPr="00DE0768">
        <w:rPr>
          <w:rFonts w:ascii="Verdana" w:hAnsi="Verdana"/>
        </w:rPr>
        <w:t xml:space="preserve">nd the police, if appropriate. </w:t>
      </w:r>
    </w:p>
    <w:p w:rsidR="00AF6842" w:rsidRPr="00DE0768" w:rsidRDefault="00AF6842" w:rsidP="00AF6842">
      <w:pPr>
        <w:jc w:val="both"/>
        <w:rPr>
          <w:rFonts w:ascii="Verdana" w:hAnsi="Verdana"/>
          <w:b/>
        </w:rPr>
      </w:pPr>
      <w:r w:rsidRPr="00DE0768">
        <w:rPr>
          <w:rFonts w:ascii="Verdana" w:hAnsi="Verdana"/>
          <w:b/>
        </w:rPr>
        <w:t>Neglect</w:t>
      </w:r>
    </w:p>
    <w:p w:rsidR="00AF6842" w:rsidRPr="00DE0768" w:rsidRDefault="00AF6842" w:rsidP="00AF6842">
      <w:pPr>
        <w:jc w:val="both"/>
        <w:rPr>
          <w:rFonts w:ascii="Verdana" w:hAnsi="Verdana"/>
        </w:rPr>
      </w:pPr>
      <w:r w:rsidRPr="00DE0768">
        <w:rPr>
          <w:rFonts w:ascii="Verdana" w:hAnsi="Verdana"/>
        </w:rPr>
        <w:t>Neglect is the persistent failure to meet a child’s basic physical and/or psychological needs, likely to result in the serious impairment of the child’s health or development. It may involve a parent or carer failing to provide adequate food, shelter and clothing, failing to protect a child from physical harm or danger, or the failure to ensure access to appropriate medical care or treatment. It may also include neglect of, or unresponsiveness to, a child’s basic emotional needs.</w:t>
      </w:r>
    </w:p>
    <w:p w:rsidR="00AF6842" w:rsidRPr="00DE0768" w:rsidRDefault="00F35965" w:rsidP="00AF6842">
      <w:pPr>
        <w:jc w:val="both"/>
        <w:rPr>
          <w:rFonts w:ascii="Verdana" w:hAnsi="Verdana"/>
          <w:b/>
        </w:rPr>
      </w:pPr>
      <w:r w:rsidRPr="00F35965">
        <w:rPr>
          <w:rFonts w:ascii="Verdana" w:hAnsi="Verdana"/>
          <w:b/>
        </w:rPr>
        <w:t>Children who are absent from education</w:t>
      </w:r>
      <w:r w:rsidR="00AF6842" w:rsidRPr="00DE0768">
        <w:rPr>
          <w:rFonts w:ascii="Verdana" w:hAnsi="Verdana"/>
          <w:b/>
        </w:rPr>
        <w:t>– Neglect continued</w:t>
      </w:r>
    </w:p>
    <w:p w:rsidR="00AF6842" w:rsidRPr="00DE0768" w:rsidRDefault="00AF6842" w:rsidP="00AF6842">
      <w:pPr>
        <w:jc w:val="both"/>
        <w:rPr>
          <w:rFonts w:ascii="Verdana" w:hAnsi="Verdana"/>
        </w:rPr>
      </w:pPr>
      <w:r w:rsidRPr="00DE0768">
        <w:rPr>
          <w:rFonts w:ascii="Verdana" w:hAnsi="Verdana"/>
        </w:rPr>
        <w:t>All children at Woodlands School have an entitlement to a full time education which is suitable to their</w:t>
      </w:r>
      <w:r w:rsidR="00B57871" w:rsidRPr="00DE0768">
        <w:rPr>
          <w:rFonts w:ascii="Verdana" w:hAnsi="Verdana"/>
        </w:rPr>
        <w:t xml:space="preserve"> age, ability, aptitude, medical </w:t>
      </w:r>
      <w:r w:rsidRPr="00DE0768">
        <w:rPr>
          <w:rFonts w:ascii="Verdana" w:hAnsi="Verdana"/>
        </w:rPr>
        <w:t>and special needs they may have. The school has an Attendance Policy to deal with attendance issues and makes reference to those children who are persistently absent as well as children who leave Woodlands School without clear indications of where they will be continuing their education.</w:t>
      </w:r>
    </w:p>
    <w:p w:rsidR="00391A79" w:rsidRPr="00D50E85" w:rsidRDefault="00391A79" w:rsidP="00391A79">
      <w:pPr>
        <w:pStyle w:val="1bodycopy10pt"/>
        <w:jc w:val="both"/>
        <w:rPr>
          <w:rFonts w:ascii="Verdana" w:hAnsi="Verdana"/>
          <w:sz w:val="22"/>
          <w:szCs w:val="22"/>
          <w:lang w:val="en-GB"/>
        </w:rPr>
      </w:pPr>
      <w:r w:rsidRPr="00DE0768">
        <w:rPr>
          <w:rFonts w:ascii="Verdana" w:hAnsi="Verdana"/>
          <w:sz w:val="22"/>
          <w:szCs w:val="22"/>
          <w:lang w:val="en-GB"/>
        </w:rPr>
        <w:t xml:space="preserve">A child </w:t>
      </w:r>
      <w:r w:rsidR="00F35965">
        <w:rPr>
          <w:rFonts w:ascii="Verdana" w:hAnsi="Verdana"/>
          <w:sz w:val="22"/>
          <w:szCs w:val="22"/>
          <w:lang w:val="en-GB"/>
        </w:rPr>
        <w:t>being absent</w:t>
      </w:r>
      <w:r w:rsidRPr="00DE0768">
        <w:rPr>
          <w:rFonts w:ascii="Verdana" w:hAnsi="Verdana"/>
          <w:sz w:val="22"/>
          <w:szCs w:val="22"/>
          <w:lang w:val="en-GB"/>
        </w:rPr>
        <w:t xml:space="preserve"> from education, particularly repeatedly, can be a warning sign of a range of safeguarding issues. This might include abuse or neglect, such as sexual abuse or exploitation or child criminal exploitation, or issues such as mental health problems, substance abuse, radicalisation, </w:t>
      </w:r>
      <w:r w:rsidRPr="00D50E85">
        <w:rPr>
          <w:rFonts w:ascii="Verdana" w:hAnsi="Verdana"/>
          <w:sz w:val="22"/>
          <w:szCs w:val="22"/>
          <w:lang w:val="en-GB"/>
        </w:rPr>
        <w:t xml:space="preserve">FGM or forced marriage. </w:t>
      </w:r>
    </w:p>
    <w:p w:rsidR="00391A79" w:rsidRPr="00D50E85" w:rsidRDefault="00391A79" w:rsidP="00391A79">
      <w:pPr>
        <w:jc w:val="both"/>
        <w:rPr>
          <w:rFonts w:ascii="Verdana" w:hAnsi="Verdana"/>
        </w:rPr>
      </w:pPr>
      <w:r w:rsidRPr="00D50E85">
        <w:rPr>
          <w:rFonts w:ascii="Verdana" w:hAnsi="Verdana"/>
        </w:rPr>
        <w:t>There are many circumstances where a child may become missing from education, but some children are particularly at risk. These include children who:</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Are at risk of harm or neglect</w:t>
      </w:r>
      <w:r w:rsidR="00860AF2" w:rsidRPr="00D50E85">
        <w:rPr>
          <w:rFonts w:ascii="Verdana" w:hAnsi="Verdana"/>
          <w:sz w:val="22"/>
        </w:rPr>
        <w:t xml:space="preserve"> </w:t>
      </w:r>
      <w:r w:rsidR="00860AF2" w:rsidRPr="00D50E85">
        <w:rPr>
          <w:rFonts w:ascii="Verdana" w:hAnsi="Verdana" w:cs="Helvetica"/>
        </w:rPr>
        <w:t>or exploitation</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Are at risk of forced marriage or FGM</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Come from Gypsy, Roma, or Traveller families</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Come from the families of service personnel</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Go missing or run away from home or care</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Are supervised by the youth justice system</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Cease to attend a school</w:t>
      </w:r>
    </w:p>
    <w:p w:rsidR="00391A79" w:rsidRPr="00D50E85" w:rsidRDefault="00391A79" w:rsidP="00B63140">
      <w:pPr>
        <w:pStyle w:val="ListParagraph"/>
        <w:numPr>
          <w:ilvl w:val="0"/>
          <w:numId w:val="34"/>
        </w:numPr>
        <w:jc w:val="both"/>
        <w:rPr>
          <w:rFonts w:ascii="Verdana" w:hAnsi="Verdana"/>
          <w:sz w:val="22"/>
        </w:rPr>
      </w:pPr>
      <w:r w:rsidRPr="00D50E85">
        <w:rPr>
          <w:rFonts w:ascii="Verdana" w:hAnsi="Verdana"/>
          <w:sz w:val="22"/>
        </w:rPr>
        <w:t>Come from new migrant families</w:t>
      </w:r>
    </w:p>
    <w:p w:rsidR="00391A79" w:rsidRPr="004F4A9D" w:rsidRDefault="00391A79" w:rsidP="00391A79">
      <w:pPr>
        <w:jc w:val="both"/>
        <w:rPr>
          <w:rFonts w:ascii="Verdana" w:hAnsi="Verdana"/>
        </w:rPr>
      </w:pPr>
      <w:r w:rsidRPr="00D50E85">
        <w:rPr>
          <w:rFonts w:ascii="Verdana" w:hAnsi="Verdana"/>
        </w:rPr>
        <w:t xml:space="preserve">We will follow our procedures for </w:t>
      </w:r>
      <w:r w:rsidRPr="004F4A9D">
        <w:rPr>
          <w:rFonts w:ascii="Verdana" w:hAnsi="Verdana"/>
        </w:rPr>
        <w:t xml:space="preserve">unauthorised absence and for dealing with children who go missing from education, particularly on repeat occasions, to help identify the risk of </w:t>
      </w:r>
      <w:r w:rsidR="00860AF2" w:rsidRPr="004F4A9D">
        <w:rPr>
          <w:rFonts w:ascii="Verdana" w:hAnsi="Verdana" w:cs="Helvetica"/>
        </w:rPr>
        <w:t>abuse, neglect and exploitation</w:t>
      </w:r>
      <w:r w:rsidRPr="004F4A9D">
        <w:rPr>
          <w:rFonts w:ascii="Verdana" w:hAnsi="Verdana"/>
        </w:rPr>
        <w:t>, including sexual exploitation, and to help prevent the risks of going missing in futur</w:t>
      </w:r>
      <w:r w:rsidR="00BB1419" w:rsidRPr="004F4A9D">
        <w:rPr>
          <w:rFonts w:ascii="Verdana" w:hAnsi="Verdana"/>
        </w:rPr>
        <w:t xml:space="preserve">e. </w:t>
      </w:r>
      <w:r w:rsidR="00306C16" w:rsidRPr="004F4A9D">
        <w:rPr>
          <w:rFonts w:ascii="Verdana" w:hAnsi="Verdana"/>
        </w:rPr>
        <w:t xml:space="preserve"> We will work with the Local Authority in these cases in line with the statutory guidance ‘Working Together to Improve School Attendance, August 2024). We will also inform </w:t>
      </w:r>
      <w:r w:rsidR="00BB1419" w:rsidRPr="004F4A9D">
        <w:rPr>
          <w:rFonts w:ascii="Verdana" w:hAnsi="Verdana"/>
        </w:rPr>
        <w:t>the Local A</w:t>
      </w:r>
      <w:r w:rsidRPr="004F4A9D">
        <w:rPr>
          <w:rFonts w:ascii="Verdana" w:hAnsi="Verdana"/>
        </w:rPr>
        <w:t xml:space="preserve">uthority if a child leaves the school without a new school being named, and adhering to requirements with respect </w:t>
      </w:r>
      <w:r w:rsidRPr="004F4A9D">
        <w:rPr>
          <w:rFonts w:ascii="Verdana" w:hAnsi="Verdana"/>
        </w:rPr>
        <w:lastRenderedPageBreak/>
        <w:t>t</w:t>
      </w:r>
      <w:r w:rsidR="00BB1419" w:rsidRPr="004F4A9D">
        <w:rPr>
          <w:rFonts w:ascii="Verdana" w:hAnsi="Verdana"/>
        </w:rPr>
        <w:t>o sharing information with the Local A</w:t>
      </w:r>
      <w:r w:rsidRPr="004F4A9D">
        <w:rPr>
          <w:rFonts w:ascii="Verdana" w:hAnsi="Verdana"/>
        </w:rPr>
        <w:t xml:space="preserve">uthority, when applicable, when removing a child’s name from the admission register at non-standard transition points. </w:t>
      </w:r>
    </w:p>
    <w:p w:rsidR="00391A79" w:rsidRPr="004F4A9D" w:rsidRDefault="00391A79" w:rsidP="00391A79">
      <w:pPr>
        <w:jc w:val="both"/>
        <w:rPr>
          <w:rFonts w:ascii="Verdana" w:hAnsi="Verdana"/>
        </w:rPr>
      </w:pPr>
      <w:r w:rsidRPr="004F4A9D">
        <w:rPr>
          <w:rFonts w:ascii="Verdana" w:hAnsi="Verdana"/>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rsidR="00391A79" w:rsidRPr="004F4A9D" w:rsidRDefault="00391A79" w:rsidP="00391A79">
      <w:pPr>
        <w:jc w:val="both"/>
        <w:rPr>
          <w:rFonts w:ascii="Verdana" w:hAnsi="Verdana"/>
        </w:rPr>
      </w:pPr>
      <w:r w:rsidRPr="004F4A9D">
        <w:rPr>
          <w:rFonts w:ascii="Verdana" w:hAnsi="Verdana"/>
        </w:rPr>
        <w:t>If a staff member suspects that a child is suffering from harm or neglect, we will follow local child protection procedures, including with respect to making reasonable enquiries. We will mak</w:t>
      </w:r>
      <w:r w:rsidR="00FC1D11" w:rsidRPr="004F4A9D">
        <w:rPr>
          <w:rFonts w:ascii="Verdana" w:hAnsi="Verdana"/>
        </w:rPr>
        <w:t>e an immediate referral to the Local A</w:t>
      </w:r>
      <w:r w:rsidRPr="004F4A9D">
        <w:rPr>
          <w:rFonts w:ascii="Verdana" w:hAnsi="Verdana"/>
        </w:rPr>
        <w:t>uthority children’s social care team, and the police, if the child is suffering or likely to suffer from harm, or in immediate danger.</w:t>
      </w:r>
    </w:p>
    <w:p w:rsidR="0095762E" w:rsidRPr="004F4A9D" w:rsidRDefault="002F0A69" w:rsidP="007B22A6">
      <w:pPr>
        <w:jc w:val="both"/>
        <w:rPr>
          <w:rFonts w:ascii="Verdana" w:hAnsi="Verdana"/>
        </w:rPr>
      </w:pPr>
      <w:r w:rsidRPr="004F4A9D">
        <w:rPr>
          <w:rFonts w:ascii="Verdana" w:hAnsi="Verdana"/>
        </w:rPr>
        <w:t xml:space="preserve">Where parents do not contact the school to inform us that their child cannot attend, the school will contact the family. </w:t>
      </w:r>
      <w:r w:rsidR="00326ADD" w:rsidRPr="004F4A9D">
        <w:rPr>
          <w:rFonts w:ascii="Verdana" w:hAnsi="Verdana"/>
        </w:rPr>
        <w:t>Where reasonably possible, we ask that parents and caregivers provide more than one emergency contact number for each pupil. This is good practice to give the school additional options to make contact with a responsible adult when a child</w:t>
      </w:r>
      <w:r w:rsidR="00D50E85" w:rsidRPr="004F4A9D">
        <w:rPr>
          <w:rFonts w:ascii="Verdana" w:hAnsi="Verdana"/>
        </w:rPr>
        <w:t xml:space="preserve"> </w:t>
      </w:r>
      <w:r w:rsidR="0058620A" w:rsidRPr="004F4A9D">
        <w:rPr>
          <w:rFonts w:ascii="Verdana" w:hAnsi="Verdana"/>
        </w:rPr>
        <w:t xml:space="preserve">who has unexplainable and/or persistent absences from education </w:t>
      </w:r>
      <w:r w:rsidR="00326ADD" w:rsidRPr="004F4A9D">
        <w:rPr>
          <w:rFonts w:ascii="Verdana" w:hAnsi="Verdana"/>
        </w:rPr>
        <w:t xml:space="preserve">is also identified as a welfare and/or safeguarding concern.  </w:t>
      </w:r>
      <w:r w:rsidRPr="004F4A9D">
        <w:rPr>
          <w:rFonts w:ascii="Verdana" w:hAnsi="Verdana"/>
        </w:rPr>
        <w:t>In situations where a child i</w:t>
      </w:r>
      <w:r w:rsidR="00B57871" w:rsidRPr="004F4A9D">
        <w:rPr>
          <w:rFonts w:ascii="Verdana" w:hAnsi="Verdana"/>
        </w:rPr>
        <w:t xml:space="preserve">s subject to a </w:t>
      </w:r>
      <w:r w:rsidRPr="004F4A9D">
        <w:rPr>
          <w:rFonts w:ascii="Verdana" w:hAnsi="Verdana"/>
        </w:rPr>
        <w:t>Child Protection Plan the child’s social worker will be infor</w:t>
      </w:r>
      <w:r w:rsidR="00732D3B" w:rsidRPr="004F4A9D">
        <w:rPr>
          <w:rFonts w:ascii="Verdana" w:hAnsi="Verdana"/>
        </w:rPr>
        <w:t>med on the first day of absence</w:t>
      </w:r>
      <w:r w:rsidR="009D0B57" w:rsidRPr="004F4A9D">
        <w:rPr>
          <w:rFonts w:ascii="Verdana" w:hAnsi="Verdana"/>
        </w:rPr>
        <w:t>.</w:t>
      </w:r>
    </w:p>
    <w:p w:rsidR="00AC61EF" w:rsidRPr="004F4A9D" w:rsidRDefault="00AC61EF" w:rsidP="00C65412">
      <w:pPr>
        <w:rPr>
          <w:rFonts w:ascii="Verdana" w:hAnsi="Verdana"/>
        </w:rPr>
      </w:pPr>
    </w:p>
    <w:p w:rsidR="00AC61EF" w:rsidRPr="004F4A9D" w:rsidRDefault="00AC61EF" w:rsidP="00AC61EF">
      <w:pPr>
        <w:jc w:val="both"/>
        <w:rPr>
          <w:rFonts w:ascii="Verdana" w:hAnsi="Verdana"/>
          <w:b/>
          <w:sz w:val="28"/>
          <w:szCs w:val="28"/>
        </w:rPr>
      </w:pPr>
      <w:r w:rsidRPr="004F4A9D">
        <w:rPr>
          <w:rFonts w:ascii="Verdana" w:hAnsi="Verdana"/>
          <w:b/>
          <w:sz w:val="28"/>
          <w:szCs w:val="28"/>
        </w:rPr>
        <w:t xml:space="preserve">7.   SCHOOL PROCEDURES </w:t>
      </w:r>
    </w:p>
    <w:p w:rsidR="00AC61EF" w:rsidRPr="004F4A9D" w:rsidRDefault="00AC61EF" w:rsidP="00AC61EF">
      <w:pPr>
        <w:jc w:val="both"/>
        <w:rPr>
          <w:rFonts w:ascii="Verdana" w:hAnsi="Verdana"/>
        </w:rPr>
      </w:pPr>
      <w:r w:rsidRPr="004F4A9D">
        <w:rPr>
          <w:rFonts w:ascii="Verdana" w:hAnsi="Verdana"/>
        </w:rPr>
        <w:t xml:space="preserve">When there are safeguarding and child protection concerns about a child the member of staff or visitor </w:t>
      </w:r>
      <w:r w:rsidRPr="004F4A9D">
        <w:rPr>
          <w:rFonts w:ascii="Verdana" w:hAnsi="Verdana"/>
          <w:b/>
        </w:rPr>
        <w:t xml:space="preserve">must refer to the Designated Safeguarding Lead (or in her absence, one of the Deputy Designated Officers) immediately </w:t>
      </w:r>
      <w:r w:rsidRPr="004F4A9D">
        <w:rPr>
          <w:rFonts w:ascii="Verdana" w:hAnsi="Verdana"/>
        </w:rPr>
        <w:t xml:space="preserve">and record information regarding the concerns on the same day via CPOMS.  The recording must be a clear, precise, factual account of the observations. </w:t>
      </w:r>
    </w:p>
    <w:p w:rsidR="00AC61EF" w:rsidRPr="004F4A9D" w:rsidRDefault="00AC61EF" w:rsidP="00AC61EF">
      <w:pPr>
        <w:jc w:val="both"/>
        <w:rPr>
          <w:rFonts w:ascii="Verdana" w:hAnsi="Verdana"/>
        </w:rPr>
      </w:pPr>
      <w:r w:rsidRPr="004F4A9D">
        <w:rPr>
          <w:rFonts w:ascii="Verdana" w:hAnsi="Verdana"/>
        </w:rPr>
        <w:t>The Designated Safeguarding Lead will decide whether the concerns should be referred to Children’s Services. If it is decided to make a referral to Children’s Services: Safeguarding and Specialist Services this will be discussed with the parents, unless to do so would place the child at further risk of harm.</w:t>
      </w:r>
    </w:p>
    <w:p w:rsidR="00AC61EF" w:rsidRPr="004F4A9D" w:rsidRDefault="00AC61EF" w:rsidP="00AC61EF">
      <w:pPr>
        <w:autoSpaceDE w:val="0"/>
        <w:autoSpaceDN w:val="0"/>
        <w:adjustRightInd w:val="0"/>
        <w:spacing w:after="0" w:line="240" w:lineRule="auto"/>
        <w:jc w:val="both"/>
        <w:rPr>
          <w:rFonts w:ascii="Verdana" w:hAnsi="Verdana" w:cs="Helvetica"/>
        </w:rPr>
      </w:pPr>
      <w:r w:rsidRPr="004F4A9D">
        <w:rPr>
          <w:rFonts w:ascii="Verdana" w:hAnsi="Verdana"/>
        </w:rPr>
        <w:t xml:space="preserve">All records will be kept securely on the school’s safeguarding programme called ‘CPOMS’. </w:t>
      </w:r>
      <w:r w:rsidRPr="004F4A9D">
        <w:rPr>
          <w:rFonts w:ascii="Verdana" w:hAnsi="Verdana" w:cs="Helvetica"/>
        </w:rPr>
        <w:t>Records about a child are kept even if there is no need to make an immediate referral.</w:t>
      </w:r>
    </w:p>
    <w:p w:rsidR="00AC61EF" w:rsidRPr="004F4A9D" w:rsidRDefault="00AC61EF" w:rsidP="00AC61EF">
      <w:pPr>
        <w:spacing w:after="0"/>
        <w:jc w:val="both"/>
        <w:rPr>
          <w:rFonts w:ascii="Verdana" w:hAnsi="Verdana"/>
        </w:rPr>
      </w:pPr>
    </w:p>
    <w:p w:rsidR="00AC61EF" w:rsidRPr="004F4A9D" w:rsidRDefault="00AC61EF" w:rsidP="00AC61EF">
      <w:pPr>
        <w:spacing w:after="0"/>
        <w:jc w:val="both"/>
        <w:rPr>
          <w:rFonts w:ascii="Verdana" w:hAnsi="Verdana"/>
        </w:rPr>
      </w:pPr>
      <w:r w:rsidRPr="004F4A9D">
        <w:rPr>
          <w:rFonts w:ascii="Verdana" w:hAnsi="Verdana"/>
        </w:rPr>
        <w:t>As a person who works with children, staff have a duty to refer safeguarding concerns to the designated safeguarding lead. However, if:</w:t>
      </w:r>
    </w:p>
    <w:p w:rsidR="00AC61EF" w:rsidRPr="004F4A9D" w:rsidRDefault="00AC61EF" w:rsidP="00AC61EF">
      <w:pPr>
        <w:numPr>
          <w:ilvl w:val="0"/>
          <w:numId w:val="1"/>
        </w:numPr>
        <w:spacing w:after="0"/>
        <w:jc w:val="both"/>
        <w:rPr>
          <w:rFonts w:ascii="Verdana" w:hAnsi="Verdana"/>
        </w:rPr>
      </w:pPr>
      <w:r w:rsidRPr="004F4A9D">
        <w:rPr>
          <w:rFonts w:ascii="Verdana" w:hAnsi="Verdana"/>
        </w:rPr>
        <w:t>concerns are not taken seriously  by the school; or</w:t>
      </w:r>
    </w:p>
    <w:p w:rsidR="00AC61EF" w:rsidRPr="004F4A9D" w:rsidRDefault="00AC61EF" w:rsidP="00AC61EF">
      <w:pPr>
        <w:numPr>
          <w:ilvl w:val="0"/>
          <w:numId w:val="1"/>
        </w:numPr>
        <w:spacing w:after="0"/>
        <w:jc w:val="both"/>
        <w:rPr>
          <w:rFonts w:ascii="Verdana" w:hAnsi="Verdana"/>
        </w:rPr>
      </w:pPr>
      <w:r w:rsidRPr="004F4A9D">
        <w:rPr>
          <w:rFonts w:ascii="Verdana" w:hAnsi="Verdana"/>
        </w:rPr>
        <w:t>action to safeguard the child is not taken by professionals; and</w:t>
      </w:r>
    </w:p>
    <w:p w:rsidR="00AC61EF" w:rsidRPr="004F4A9D" w:rsidRDefault="00AC61EF" w:rsidP="00AC61EF">
      <w:pPr>
        <w:numPr>
          <w:ilvl w:val="0"/>
          <w:numId w:val="1"/>
        </w:numPr>
        <w:spacing w:after="0"/>
        <w:jc w:val="both"/>
        <w:rPr>
          <w:rFonts w:ascii="Verdana" w:hAnsi="Verdana"/>
        </w:rPr>
      </w:pPr>
      <w:r w:rsidRPr="004F4A9D">
        <w:rPr>
          <w:rFonts w:ascii="Verdana" w:hAnsi="Verdana"/>
        </w:rPr>
        <w:t>the child is considered to be at continuing risk of harm</w:t>
      </w:r>
    </w:p>
    <w:p w:rsidR="00AC61EF" w:rsidRPr="004F4A9D" w:rsidRDefault="00AC61EF" w:rsidP="00AC61EF">
      <w:pPr>
        <w:jc w:val="both"/>
        <w:rPr>
          <w:rFonts w:ascii="Verdana" w:hAnsi="Verdana"/>
        </w:rPr>
      </w:pPr>
      <w:proofErr w:type="gramStart"/>
      <w:r w:rsidRPr="004F4A9D">
        <w:rPr>
          <w:rFonts w:ascii="Verdana" w:hAnsi="Verdana"/>
        </w:rPr>
        <w:t>then</w:t>
      </w:r>
      <w:proofErr w:type="gramEnd"/>
      <w:r w:rsidRPr="004F4A9D">
        <w:rPr>
          <w:rFonts w:ascii="Verdana" w:hAnsi="Verdana"/>
        </w:rPr>
        <w:t xml:space="preserve"> staff should can also contact Harrow Children’s Services (including out of hours) on 020 8901 2690.  If, at any point, there is a risk of immediate serious harm to a child a referral should be made to children’s social care immediately. </w:t>
      </w:r>
      <w:r w:rsidRPr="004F4A9D">
        <w:rPr>
          <w:rFonts w:ascii="Verdana" w:hAnsi="Verdana"/>
          <w:b/>
        </w:rPr>
        <w:t xml:space="preserve">Anybody can make a referral. </w:t>
      </w:r>
      <w:r w:rsidRPr="004F4A9D">
        <w:rPr>
          <w:rFonts w:ascii="Verdana" w:hAnsi="Verdana"/>
        </w:rPr>
        <w:t>If you make a referral directly, you must tell the DSL as soon as possible.</w:t>
      </w:r>
    </w:p>
    <w:p w:rsidR="00AC61EF" w:rsidRPr="00DE0768" w:rsidRDefault="00AC61EF" w:rsidP="00AC61EF">
      <w:pPr>
        <w:jc w:val="both"/>
        <w:rPr>
          <w:rFonts w:ascii="Verdana" w:hAnsi="Verdana"/>
        </w:rPr>
      </w:pPr>
      <w:r w:rsidRPr="004F4A9D">
        <w:rPr>
          <w:rFonts w:ascii="Verdana" w:hAnsi="Verdana"/>
        </w:rPr>
        <w:lastRenderedPageBreak/>
        <w:t xml:space="preserve">If the child’s situation does not appear </w:t>
      </w:r>
      <w:r w:rsidRPr="00DE0768">
        <w:rPr>
          <w:rFonts w:ascii="Verdana" w:hAnsi="Verdana"/>
        </w:rPr>
        <w:t>to be improving the staff member with concerns should press for re-consideration. Concerns should always lead to help for the child at some point.</w:t>
      </w:r>
    </w:p>
    <w:p w:rsidR="00AC61EF" w:rsidRPr="00DE0768" w:rsidRDefault="00AC61EF" w:rsidP="00AC61EF">
      <w:pPr>
        <w:jc w:val="both"/>
        <w:rPr>
          <w:rFonts w:ascii="Verdana" w:hAnsi="Verdana"/>
        </w:rPr>
      </w:pPr>
      <w:r w:rsidRPr="00DE0768">
        <w:rPr>
          <w:rFonts w:ascii="Verdana" w:hAnsi="Verdana"/>
        </w:rPr>
        <w:t>If a child discloses that he or she has been abused in some way, the member of staff / volunteer should:</w:t>
      </w:r>
    </w:p>
    <w:p w:rsidR="00AC61EF" w:rsidRPr="00DE0768" w:rsidRDefault="00AC61EF" w:rsidP="00AC61EF">
      <w:pPr>
        <w:pStyle w:val="4Bulletedcopyblue"/>
        <w:numPr>
          <w:ilvl w:val="0"/>
          <w:numId w:val="98"/>
        </w:numPr>
        <w:rPr>
          <w:rFonts w:ascii="Verdana" w:hAnsi="Verdana"/>
          <w:sz w:val="22"/>
          <w:szCs w:val="22"/>
        </w:rPr>
      </w:pPr>
      <w:r w:rsidRPr="00DE0768">
        <w:rPr>
          <w:rFonts w:ascii="Verdana" w:hAnsi="Verdana"/>
          <w:sz w:val="22"/>
          <w:szCs w:val="22"/>
        </w:rPr>
        <w:t>Listen to and believe them. Allow them time to talk freely and do not ask leading questions</w:t>
      </w:r>
    </w:p>
    <w:p w:rsidR="00AC61EF" w:rsidRPr="00DE0768" w:rsidRDefault="00AC61EF" w:rsidP="00AC61EF">
      <w:pPr>
        <w:pStyle w:val="4Bulletedcopyblue"/>
        <w:numPr>
          <w:ilvl w:val="0"/>
          <w:numId w:val="80"/>
        </w:numPr>
        <w:rPr>
          <w:rFonts w:ascii="Verdana" w:hAnsi="Verdana"/>
          <w:sz w:val="22"/>
          <w:szCs w:val="22"/>
        </w:rPr>
      </w:pPr>
      <w:r w:rsidRPr="00DE0768">
        <w:rPr>
          <w:rFonts w:ascii="Verdana" w:hAnsi="Verdana"/>
          <w:sz w:val="22"/>
          <w:szCs w:val="22"/>
        </w:rPr>
        <w:t xml:space="preserve">Stay calm and do not show that you are shocked or upset </w:t>
      </w:r>
    </w:p>
    <w:p w:rsidR="00AC61EF" w:rsidRPr="00DE0768" w:rsidRDefault="00AC61EF" w:rsidP="00AC61EF">
      <w:pPr>
        <w:pStyle w:val="4Bulletedcopyblue"/>
        <w:numPr>
          <w:ilvl w:val="0"/>
          <w:numId w:val="80"/>
        </w:numPr>
        <w:rPr>
          <w:rFonts w:ascii="Verdana" w:hAnsi="Verdana"/>
          <w:sz w:val="22"/>
          <w:szCs w:val="22"/>
        </w:rPr>
      </w:pPr>
      <w:r w:rsidRPr="00DE0768">
        <w:rPr>
          <w:rFonts w:ascii="Verdana" w:hAnsi="Verdana"/>
          <w:sz w:val="22"/>
          <w:szCs w:val="22"/>
        </w:rPr>
        <w:t>Tell the child they have done the right thing in telling you. Do not tell them they should have told you sooner</w:t>
      </w:r>
    </w:p>
    <w:p w:rsidR="00AC61EF" w:rsidRDefault="00AC61EF" w:rsidP="00AC61EF">
      <w:pPr>
        <w:pStyle w:val="4Bulletedcopyblue"/>
        <w:numPr>
          <w:ilvl w:val="0"/>
          <w:numId w:val="80"/>
        </w:numPr>
        <w:rPr>
          <w:rFonts w:ascii="Verdana" w:hAnsi="Verdana"/>
          <w:sz w:val="22"/>
          <w:szCs w:val="22"/>
        </w:rPr>
      </w:pPr>
      <w:r w:rsidRPr="00DE0768">
        <w:rPr>
          <w:rFonts w:ascii="Verdana" w:hAnsi="Verdana"/>
          <w:sz w:val="22"/>
          <w:szCs w:val="22"/>
        </w:rPr>
        <w:t xml:space="preserve">Explain what will happen next and that you will have to pass this information on. Do not promise to keep it a secret </w:t>
      </w:r>
    </w:p>
    <w:p w:rsidR="00AC61EF" w:rsidRPr="00DE0768" w:rsidRDefault="00AC61EF" w:rsidP="00AC61EF">
      <w:pPr>
        <w:pStyle w:val="4Bulletedcopyblue"/>
        <w:numPr>
          <w:ilvl w:val="0"/>
          <w:numId w:val="80"/>
        </w:numPr>
        <w:rPr>
          <w:rFonts w:ascii="Verdana" w:hAnsi="Verdana"/>
          <w:sz w:val="22"/>
          <w:szCs w:val="22"/>
        </w:rPr>
      </w:pPr>
      <w:r w:rsidRPr="00DE0768">
        <w:rPr>
          <w:rFonts w:ascii="Verdana" w:hAnsi="Verdana"/>
          <w:sz w:val="22"/>
          <w:szCs w:val="22"/>
        </w:rPr>
        <w:t>Write up your conversation as soon as possible in the child’s own words. Stick to the facts, and do not put your own judgement on it</w:t>
      </w:r>
    </w:p>
    <w:p w:rsidR="00AC61EF" w:rsidRPr="00DE0768" w:rsidRDefault="00AC61EF" w:rsidP="00AC61EF">
      <w:pPr>
        <w:pStyle w:val="4Bulletedcopyblue"/>
        <w:numPr>
          <w:ilvl w:val="0"/>
          <w:numId w:val="80"/>
        </w:numPr>
        <w:rPr>
          <w:rFonts w:ascii="Verdana" w:hAnsi="Verdana"/>
          <w:sz w:val="22"/>
          <w:szCs w:val="22"/>
        </w:rPr>
      </w:pPr>
      <w:r w:rsidRPr="00DE0768">
        <w:rPr>
          <w:rFonts w:ascii="Verdana" w:hAnsi="Verdana"/>
          <w:sz w:val="22"/>
          <w:szCs w:val="22"/>
        </w:rPr>
        <w:t>Record the disclosure on CPOMS and pass it on to the DSL. Alternatively, if appropriate, make a referral to children’s social care and/or the police directly, and tell the DSL as soon as possible that you have done so. Aside from these people, do not disclose the information to anyone else unless told to do so by a relevant authority involved in the safeguarding process</w:t>
      </w:r>
    </w:p>
    <w:p w:rsidR="00AC61EF" w:rsidRPr="00DE0768" w:rsidRDefault="00AC61EF" w:rsidP="00AC61EF">
      <w:pPr>
        <w:pStyle w:val="1bodycopy10pt"/>
        <w:rPr>
          <w:rFonts w:ascii="Verdana" w:hAnsi="Verdana"/>
          <w:sz w:val="22"/>
          <w:szCs w:val="22"/>
        </w:rPr>
      </w:pPr>
      <w:r w:rsidRPr="00DE0768">
        <w:rPr>
          <w:rFonts w:ascii="Verdana" w:hAnsi="Verdana"/>
          <w:sz w:val="22"/>
          <w:szCs w:val="22"/>
        </w:rPr>
        <w:t>Bear in mind that some children may:</w:t>
      </w:r>
    </w:p>
    <w:p w:rsidR="00AC61EF" w:rsidRPr="00DE0768" w:rsidRDefault="00AC61EF" w:rsidP="00AC61EF">
      <w:pPr>
        <w:pStyle w:val="1bodycopy10pt"/>
        <w:numPr>
          <w:ilvl w:val="0"/>
          <w:numId w:val="81"/>
        </w:numPr>
        <w:rPr>
          <w:rFonts w:ascii="Verdana" w:hAnsi="Verdana"/>
          <w:sz w:val="22"/>
          <w:szCs w:val="22"/>
        </w:rPr>
      </w:pPr>
      <w:r w:rsidRPr="00DE0768">
        <w:rPr>
          <w:rFonts w:ascii="Verdana" w:hAnsi="Verdana"/>
          <w:sz w:val="22"/>
          <w:szCs w:val="22"/>
        </w:rPr>
        <w:t>Not feel ready, or know how to tell someone that they are being abused, exploited or neglected</w:t>
      </w:r>
    </w:p>
    <w:p w:rsidR="00AC61EF" w:rsidRPr="00DE0768" w:rsidRDefault="00AC61EF" w:rsidP="00AC61EF">
      <w:pPr>
        <w:pStyle w:val="1bodycopy10pt"/>
        <w:numPr>
          <w:ilvl w:val="0"/>
          <w:numId w:val="81"/>
        </w:numPr>
        <w:rPr>
          <w:rFonts w:ascii="Verdana" w:hAnsi="Verdana"/>
          <w:sz w:val="22"/>
          <w:szCs w:val="22"/>
        </w:rPr>
      </w:pPr>
      <w:r w:rsidRPr="00DE0768">
        <w:rPr>
          <w:rFonts w:ascii="Verdana" w:hAnsi="Verdana"/>
          <w:sz w:val="22"/>
          <w:szCs w:val="22"/>
        </w:rPr>
        <w:t xml:space="preserve">Not </w:t>
      </w:r>
      <w:proofErr w:type="spellStart"/>
      <w:r w:rsidRPr="00DE0768">
        <w:rPr>
          <w:rFonts w:ascii="Verdana" w:hAnsi="Verdana"/>
          <w:sz w:val="22"/>
          <w:szCs w:val="22"/>
        </w:rPr>
        <w:t>recognise</w:t>
      </w:r>
      <w:proofErr w:type="spellEnd"/>
      <w:r w:rsidRPr="00DE0768">
        <w:rPr>
          <w:rFonts w:ascii="Verdana" w:hAnsi="Verdana"/>
          <w:sz w:val="22"/>
          <w:szCs w:val="22"/>
        </w:rPr>
        <w:t xml:space="preserve"> their experiences as harmful</w:t>
      </w:r>
    </w:p>
    <w:p w:rsidR="00AC61EF" w:rsidRPr="00DE0768" w:rsidRDefault="00AC61EF" w:rsidP="00AC61EF">
      <w:pPr>
        <w:pStyle w:val="1bodycopy10pt"/>
        <w:numPr>
          <w:ilvl w:val="0"/>
          <w:numId w:val="81"/>
        </w:numPr>
        <w:rPr>
          <w:rFonts w:ascii="Verdana" w:hAnsi="Verdana"/>
          <w:sz w:val="22"/>
          <w:szCs w:val="22"/>
        </w:rPr>
      </w:pPr>
      <w:r w:rsidRPr="00DE0768">
        <w:rPr>
          <w:rFonts w:ascii="Verdana" w:hAnsi="Verdana"/>
          <w:sz w:val="22"/>
          <w:szCs w:val="22"/>
        </w:rPr>
        <w:t>Feel embarrassed, humiliated or threatened. This could be due to their vulnerability, disability, sexual orientation and/or language barriers</w:t>
      </w:r>
    </w:p>
    <w:p w:rsidR="00AC61EF" w:rsidRDefault="00AC61EF" w:rsidP="00AC61EF">
      <w:pPr>
        <w:pStyle w:val="4Bulletedcopyblue"/>
        <w:numPr>
          <w:ilvl w:val="0"/>
          <w:numId w:val="0"/>
        </w:numPr>
        <w:ind w:left="170" w:hanging="170"/>
        <w:jc w:val="both"/>
        <w:rPr>
          <w:rFonts w:ascii="Verdana" w:hAnsi="Verdana"/>
          <w:sz w:val="22"/>
          <w:szCs w:val="22"/>
        </w:rPr>
      </w:pPr>
      <w:r w:rsidRPr="00DE0768">
        <w:rPr>
          <w:rFonts w:ascii="Verdana" w:hAnsi="Verdana"/>
          <w:sz w:val="22"/>
          <w:szCs w:val="22"/>
        </w:rPr>
        <w:t xml:space="preserve">None of this should stop you from having a ‘professional curiosity’ and speaking to the DSL if you have concerns about a child.   </w:t>
      </w:r>
    </w:p>
    <w:p w:rsidR="00AC61EF" w:rsidRPr="00DE0768" w:rsidRDefault="00AC61EF" w:rsidP="00AC61EF">
      <w:pPr>
        <w:pStyle w:val="4Bulletedcopyblue"/>
        <w:numPr>
          <w:ilvl w:val="0"/>
          <w:numId w:val="0"/>
        </w:numPr>
        <w:ind w:left="170" w:hanging="170"/>
        <w:jc w:val="both"/>
        <w:rPr>
          <w:rFonts w:ascii="Verdana" w:hAnsi="Verdana"/>
          <w:sz w:val="22"/>
          <w:szCs w:val="22"/>
        </w:rPr>
      </w:pPr>
    </w:p>
    <w:p w:rsidR="00AC61EF" w:rsidRPr="00DE0768" w:rsidRDefault="00AC61EF" w:rsidP="00AC61EF">
      <w:pPr>
        <w:jc w:val="both"/>
        <w:rPr>
          <w:rFonts w:ascii="Verdana" w:hAnsi="Verdana"/>
          <w:b/>
        </w:rPr>
      </w:pPr>
      <w:r w:rsidRPr="00DE0768">
        <w:rPr>
          <w:rFonts w:ascii="Verdana" w:hAnsi="Verdana"/>
          <w:b/>
        </w:rPr>
        <w:t>Support for staff</w:t>
      </w:r>
    </w:p>
    <w:p w:rsidR="00AC61EF" w:rsidRPr="00DE0768" w:rsidRDefault="00AC61EF" w:rsidP="00AC61EF">
      <w:pPr>
        <w:jc w:val="both"/>
        <w:rPr>
          <w:rFonts w:ascii="Verdana" w:hAnsi="Verdana"/>
        </w:rPr>
      </w:pPr>
      <w:r w:rsidRPr="00DE0768">
        <w:rPr>
          <w:rFonts w:ascii="Verdana" w:hAnsi="Verdana"/>
        </w:rPr>
        <w:t>Dealing with a disclosure from a child, and safeguarding issues can be stressful.  The member of staff/volunteer should, therefore, consider seeking support for him/herself and discuss this with the Designated safeguarding Lead (DSL).</w:t>
      </w:r>
      <w:r w:rsidR="00293848">
        <w:rPr>
          <w:rFonts w:ascii="Verdana" w:hAnsi="Verdana"/>
        </w:rPr>
        <w:t xml:space="preserve"> </w:t>
      </w:r>
    </w:p>
    <w:p w:rsidR="00AC61EF" w:rsidRPr="00DE0768" w:rsidRDefault="00AC61EF" w:rsidP="00AC61EF">
      <w:pPr>
        <w:jc w:val="both"/>
        <w:rPr>
          <w:rStyle w:val="Strong"/>
          <w:rFonts w:ascii="myriadprobold" w:hAnsi="myriadprobold"/>
          <w:b w:val="0"/>
          <w:bCs w:val="0"/>
          <w:sz w:val="23"/>
          <w:szCs w:val="21"/>
          <w:shd w:val="clear" w:color="auto" w:fill="FFFFFF"/>
        </w:rPr>
      </w:pPr>
      <w:r w:rsidRPr="00DE0768">
        <w:rPr>
          <w:rFonts w:ascii="Verdana" w:hAnsi="Verdana"/>
        </w:rPr>
        <w:t xml:space="preserve">The DSL has access to support and appropriate workshops, courses and seminars as organised or recommended by the </w:t>
      </w:r>
      <w:r w:rsidRPr="00DE0768">
        <w:rPr>
          <w:rStyle w:val="Strong"/>
          <w:rFonts w:ascii="Verdana" w:hAnsi="Verdana" w:cs="Arial"/>
          <w:b w:val="0"/>
          <w:bCs w:val="0"/>
          <w:szCs w:val="21"/>
          <w:shd w:val="clear" w:color="auto" w:fill="FFFFFF"/>
        </w:rPr>
        <w:t>Harrow Strategic Safeguarding Partnership (HSSP).</w:t>
      </w:r>
      <w:r w:rsidRPr="00DE0768">
        <w:rPr>
          <w:rStyle w:val="Strong"/>
          <w:rFonts w:ascii="myriadprobold" w:hAnsi="myriadprobold"/>
          <w:b w:val="0"/>
          <w:bCs w:val="0"/>
          <w:sz w:val="23"/>
          <w:szCs w:val="21"/>
          <w:shd w:val="clear" w:color="auto" w:fill="FFFFFF"/>
        </w:rPr>
        <w:t xml:space="preserve"> </w:t>
      </w:r>
    </w:p>
    <w:p w:rsidR="00AC61EF" w:rsidRPr="00AC61EF" w:rsidRDefault="00AC61EF" w:rsidP="00AC61EF">
      <w:pPr>
        <w:pStyle w:val="4Bulletedcopyblue"/>
        <w:numPr>
          <w:ilvl w:val="0"/>
          <w:numId w:val="0"/>
        </w:numPr>
        <w:ind w:left="170" w:hanging="170"/>
        <w:rPr>
          <w:rFonts w:ascii="Verdana" w:hAnsi="Verdana"/>
          <w:sz w:val="22"/>
          <w:szCs w:val="22"/>
        </w:rPr>
        <w:sectPr w:rsidR="00AC61EF" w:rsidRPr="00AC61EF" w:rsidSect="008D0472">
          <w:footerReference w:type="even" r:id="rId10"/>
          <w:footerReference w:type="default" r:id="rId11"/>
          <w:footerReference w:type="first" r:id="rId12"/>
          <w:type w:val="nextColumn"/>
          <w:pgSz w:w="11907" w:h="16840" w:code="9"/>
          <w:pgMar w:top="851" w:right="1275" w:bottom="1276" w:left="851" w:header="709" w:footer="510" w:gutter="0"/>
          <w:cols w:space="708"/>
          <w:titlePg/>
          <w:docGrid w:linePitch="360"/>
        </w:sectPr>
      </w:pPr>
    </w:p>
    <w:p w:rsidR="008D0472" w:rsidRPr="00DE0768" w:rsidRDefault="008D0472" w:rsidP="00AC61EF">
      <w:pPr>
        <w:pStyle w:val="4Bulletedcopyblue"/>
        <w:numPr>
          <w:ilvl w:val="0"/>
          <w:numId w:val="0"/>
        </w:numPr>
        <w:rPr>
          <w:rFonts w:ascii="Verdana" w:hAnsi="Verdana"/>
          <w:sz w:val="22"/>
          <w:szCs w:val="22"/>
        </w:rPr>
      </w:pPr>
    </w:p>
    <w:p w:rsidR="0021263B" w:rsidRPr="00DE0768" w:rsidRDefault="0021263B" w:rsidP="0021263B">
      <w:pPr>
        <w:pStyle w:val="4Bulletedcopyblue"/>
        <w:numPr>
          <w:ilvl w:val="0"/>
          <w:numId w:val="0"/>
        </w:numPr>
        <w:ind w:left="170" w:hanging="170"/>
      </w:pPr>
    </w:p>
    <w:p w:rsidR="00DC7470" w:rsidRPr="00DE0768" w:rsidRDefault="00DC7470" w:rsidP="00DC7470">
      <w:pPr>
        <w:pStyle w:val="1bodycopy10pt"/>
        <w:rPr>
          <w:b/>
          <w:sz w:val="22"/>
          <w:szCs w:val="22"/>
          <w:lang w:val="en-GB"/>
        </w:rPr>
      </w:pPr>
      <w:r w:rsidRPr="00DE0768">
        <w:rPr>
          <w:b/>
          <w:sz w:val="22"/>
          <w:szCs w:val="22"/>
        </w:rPr>
        <w:t xml:space="preserve">Figure 1: procedure if </w:t>
      </w:r>
      <w:r w:rsidRPr="00DE0768">
        <w:rPr>
          <w:b/>
          <w:sz w:val="22"/>
          <w:szCs w:val="22"/>
          <w:lang w:val="en-GB"/>
        </w:rPr>
        <w:t xml:space="preserve">you have concerns about a child’s welfare (as opposed to believing a child is suffering or likely to suffer from </w:t>
      </w:r>
      <w:proofErr w:type="gramStart"/>
      <w:r w:rsidRPr="00DE0768">
        <w:rPr>
          <w:b/>
          <w:sz w:val="22"/>
          <w:szCs w:val="22"/>
          <w:lang w:val="en-GB"/>
        </w:rPr>
        <w:t>harm,</w:t>
      </w:r>
      <w:proofErr w:type="gramEnd"/>
      <w:r w:rsidRPr="00DE0768">
        <w:rPr>
          <w:b/>
          <w:sz w:val="22"/>
          <w:szCs w:val="22"/>
          <w:lang w:val="en-GB"/>
        </w:rPr>
        <w:t xml:space="preserve"> or in immediate danger)</w:t>
      </w:r>
    </w:p>
    <w:p w:rsidR="00DC7470" w:rsidRPr="00DE0768" w:rsidRDefault="00DC7470" w:rsidP="00DC7470">
      <w:pPr>
        <w:rPr>
          <w:b/>
        </w:rPr>
      </w:pPr>
      <w:r w:rsidRPr="00DE0768">
        <w:rPr>
          <w:sz w:val="18"/>
          <w:szCs w:val="18"/>
        </w:rPr>
        <w:t>(Note – if the DSL is unavailable, this should not delay action)</w:t>
      </w:r>
    </w:p>
    <w:p w:rsidR="00DC7470" w:rsidRPr="00DE0768" w:rsidRDefault="00DC7470" w:rsidP="00DC7470">
      <w:pPr>
        <w:jc w:val="center"/>
        <w:rPr>
          <w:rFonts w:ascii="myriadprobold" w:hAnsi="myriadprobold"/>
          <w:sz w:val="23"/>
          <w:szCs w:val="21"/>
          <w:shd w:val="clear" w:color="auto" w:fill="FFFFFF"/>
        </w:rPr>
      </w:pPr>
      <w:r w:rsidRPr="00DE0768">
        <w:rPr>
          <w:noProof/>
          <w:szCs w:val="20"/>
          <w:lang w:eastAsia="en-GB"/>
        </w:rPr>
        <w:drawing>
          <wp:inline distT="0" distB="0" distL="0" distR="0" wp14:anchorId="635025F1" wp14:editId="14CC774E">
            <wp:extent cx="5562465" cy="7325833"/>
            <wp:effectExtent l="0" t="0" r="635" b="8890"/>
            <wp:docPr id="3" name="Picture 3" descr="Safegaurding flowch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afegaurding flowchart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0127" cy="7335924"/>
                    </a:xfrm>
                    <a:prstGeom prst="rect">
                      <a:avLst/>
                    </a:prstGeom>
                    <a:noFill/>
                    <a:ln>
                      <a:noFill/>
                    </a:ln>
                  </pic:spPr>
                </pic:pic>
              </a:graphicData>
            </a:graphic>
          </wp:inline>
        </w:drawing>
      </w:r>
    </w:p>
    <w:p w:rsidR="000A38FD" w:rsidRPr="00DE0768" w:rsidRDefault="002649AA" w:rsidP="005D7EED">
      <w:pPr>
        <w:jc w:val="both"/>
        <w:rPr>
          <w:rFonts w:ascii="Verdana" w:hAnsi="Verdana"/>
          <w:sz w:val="28"/>
          <w:szCs w:val="28"/>
        </w:rPr>
      </w:pPr>
      <w:r w:rsidRPr="00DE0768">
        <w:rPr>
          <w:rFonts w:ascii="Verdana" w:hAnsi="Verdana"/>
          <w:b/>
          <w:sz w:val="28"/>
          <w:szCs w:val="28"/>
        </w:rPr>
        <w:t>8</w:t>
      </w:r>
      <w:r w:rsidR="007449BF" w:rsidRPr="00DE0768">
        <w:rPr>
          <w:rFonts w:ascii="Verdana" w:hAnsi="Verdana"/>
          <w:b/>
          <w:sz w:val="28"/>
          <w:szCs w:val="28"/>
        </w:rPr>
        <w:t>.   CONFIDENTIALITY</w:t>
      </w:r>
    </w:p>
    <w:p w:rsidR="00584DFD" w:rsidRPr="00DE0768" w:rsidRDefault="00584DFD" w:rsidP="009E0456">
      <w:pPr>
        <w:autoSpaceDE w:val="0"/>
        <w:autoSpaceDN w:val="0"/>
        <w:adjustRightInd w:val="0"/>
        <w:jc w:val="both"/>
        <w:rPr>
          <w:rFonts w:ascii="Verdana" w:hAnsi="Verdana" w:cs="Helvetica"/>
        </w:rPr>
      </w:pPr>
      <w:r w:rsidRPr="00DE0768">
        <w:rPr>
          <w:rFonts w:ascii="Verdana" w:hAnsi="Verdana" w:cs="Helvetica"/>
        </w:rPr>
        <w:t>Information sharing is vital to safeguarding and promoting the welfare of children and young people.</w:t>
      </w:r>
      <w:r w:rsidR="009E0456" w:rsidRPr="00DE0768">
        <w:rPr>
          <w:rFonts w:ascii="Verdana" w:hAnsi="Verdana" w:cs="Helvetica"/>
        </w:rPr>
        <w:t xml:space="preserve"> </w:t>
      </w:r>
      <w:r w:rsidRPr="00DE0768">
        <w:rPr>
          <w:rFonts w:ascii="Verdana" w:hAnsi="Verdana" w:cs="Helvetica"/>
        </w:rPr>
        <w:t>A key factor identified in m</w:t>
      </w:r>
      <w:r w:rsidR="00491551" w:rsidRPr="00DE0768">
        <w:rPr>
          <w:rFonts w:ascii="Verdana" w:hAnsi="Verdana" w:cs="Helvetica"/>
        </w:rPr>
        <w:t xml:space="preserve">any serious case reviews </w:t>
      </w:r>
      <w:r w:rsidRPr="00DE0768">
        <w:rPr>
          <w:rFonts w:ascii="Verdana" w:hAnsi="Verdana" w:cs="Helvetica"/>
        </w:rPr>
        <w:t>has been a failure by</w:t>
      </w:r>
      <w:r w:rsidR="009E0456" w:rsidRPr="00DE0768">
        <w:rPr>
          <w:rFonts w:ascii="Verdana" w:hAnsi="Verdana" w:cs="Helvetica"/>
        </w:rPr>
        <w:t xml:space="preserve"> </w:t>
      </w:r>
      <w:r w:rsidRPr="00DE0768">
        <w:rPr>
          <w:rFonts w:ascii="Verdana" w:hAnsi="Verdana" w:cs="Helvetica"/>
        </w:rPr>
        <w:lastRenderedPageBreak/>
        <w:t>practitioners to record information, to share it to understand its significance and then take</w:t>
      </w:r>
      <w:r w:rsidR="009E0456" w:rsidRPr="00DE0768">
        <w:rPr>
          <w:rFonts w:ascii="Verdana" w:hAnsi="Verdana" w:cs="Helvetica"/>
        </w:rPr>
        <w:t xml:space="preserve"> </w:t>
      </w:r>
      <w:r w:rsidRPr="00DE0768">
        <w:rPr>
          <w:rFonts w:ascii="Verdana" w:hAnsi="Verdana" w:cs="Helvetica"/>
        </w:rPr>
        <w:t>appropriate action.</w:t>
      </w:r>
    </w:p>
    <w:p w:rsidR="00584DFD" w:rsidRPr="00DE0768" w:rsidRDefault="00584DFD" w:rsidP="009E0456">
      <w:pPr>
        <w:autoSpaceDE w:val="0"/>
        <w:autoSpaceDN w:val="0"/>
        <w:adjustRightInd w:val="0"/>
        <w:jc w:val="both"/>
        <w:rPr>
          <w:rFonts w:ascii="Verdana" w:hAnsi="Verdana" w:cs="Helvetica"/>
        </w:rPr>
      </w:pPr>
      <w:r w:rsidRPr="00DE0768">
        <w:rPr>
          <w:rFonts w:ascii="Verdana" w:hAnsi="Verdana" w:cs="Helvetica"/>
        </w:rPr>
        <w:t>We recognise that all matters relating to child protection are confidential;</w:t>
      </w:r>
      <w:r w:rsidR="009E0456" w:rsidRPr="00DE0768">
        <w:rPr>
          <w:rFonts w:ascii="Verdana" w:hAnsi="Verdana" w:cs="Helvetica"/>
        </w:rPr>
        <w:t xml:space="preserve"> t</w:t>
      </w:r>
      <w:r w:rsidRPr="00DE0768">
        <w:rPr>
          <w:rFonts w:ascii="Verdana" w:hAnsi="Verdana" w:cs="Helvetica"/>
        </w:rPr>
        <w:t>he Headteacher or DSL will disclose personal information about a pupil to other members</w:t>
      </w:r>
      <w:r w:rsidR="009E0456" w:rsidRPr="00DE0768">
        <w:rPr>
          <w:rFonts w:ascii="Verdana" w:hAnsi="Verdana" w:cs="Helvetica"/>
        </w:rPr>
        <w:t xml:space="preserve"> </w:t>
      </w:r>
      <w:r w:rsidRPr="00DE0768">
        <w:rPr>
          <w:rFonts w:ascii="Verdana" w:hAnsi="Verdana" w:cs="Helvetica"/>
        </w:rPr>
        <w:t>of sta</w:t>
      </w:r>
      <w:r w:rsidR="009E0456" w:rsidRPr="00DE0768">
        <w:rPr>
          <w:rFonts w:ascii="Verdana" w:hAnsi="Verdana" w:cs="Helvetica"/>
        </w:rPr>
        <w:t>ff on a need to know basis only.</w:t>
      </w:r>
      <w:r w:rsidR="0079607E" w:rsidRPr="00DE0768">
        <w:rPr>
          <w:rFonts w:ascii="Verdana" w:hAnsi="Verdana" w:cs="Helvetica"/>
        </w:rPr>
        <w:t xml:space="preserve">  If </w:t>
      </w:r>
      <w:proofErr w:type="gramStart"/>
      <w:r w:rsidR="0079607E" w:rsidRPr="00DE0768">
        <w:rPr>
          <w:rFonts w:ascii="Verdana" w:hAnsi="Verdana" w:cs="Helvetica"/>
        </w:rPr>
        <w:t>staff are</w:t>
      </w:r>
      <w:proofErr w:type="gramEnd"/>
      <w:r w:rsidR="0079607E" w:rsidRPr="00DE0768">
        <w:rPr>
          <w:rFonts w:ascii="Verdana" w:hAnsi="Verdana" w:cs="Helvetica"/>
        </w:rPr>
        <w:t xml:space="preserve"> in any doubt about sharing information, they should speak to the designated safeguarding lead (or deputy)</w:t>
      </w:r>
      <w:r w:rsidR="006F6EEF" w:rsidRPr="00DE0768">
        <w:rPr>
          <w:rFonts w:ascii="Verdana" w:hAnsi="Verdana" w:cs="Helvetica"/>
        </w:rPr>
        <w:t>.</w:t>
      </w:r>
    </w:p>
    <w:p w:rsidR="00803F77" w:rsidRPr="00DE0768" w:rsidRDefault="009E0456" w:rsidP="00803F77">
      <w:pPr>
        <w:autoSpaceDE w:val="0"/>
        <w:autoSpaceDN w:val="0"/>
        <w:adjustRightInd w:val="0"/>
        <w:jc w:val="both"/>
        <w:rPr>
          <w:rFonts w:ascii="Verdana" w:hAnsi="Verdana" w:cs="Helvetica"/>
        </w:rPr>
      </w:pPr>
      <w:r w:rsidRPr="00DE0768">
        <w:rPr>
          <w:rFonts w:ascii="Verdana" w:hAnsi="Verdana" w:cs="Helvetica"/>
        </w:rPr>
        <w:t>A</w:t>
      </w:r>
      <w:r w:rsidR="00584DFD" w:rsidRPr="00DE0768">
        <w:rPr>
          <w:rFonts w:ascii="Verdana" w:hAnsi="Verdana" w:cs="Helvetica"/>
        </w:rPr>
        <w:t xml:space="preserve">ll staff </w:t>
      </w:r>
      <w:proofErr w:type="gramStart"/>
      <w:r w:rsidR="00584DFD" w:rsidRPr="00DE0768">
        <w:rPr>
          <w:rFonts w:ascii="Verdana" w:hAnsi="Verdana" w:cs="Helvetica"/>
        </w:rPr>
        <w:t>are</w:t>
      </w:r>
      <w:proofErr w:type="gramEnd"/>
      <w:r w:rsidR="00584DFD" w:rsidRPr="00DE0768">
        <w:rPr>
          <w:rFonts w:ascii="Verdana" w:hAnsi="Verdana" w:cs="Helvetica"/>
        </w:rPr>
        <w:t xml:space="preserve"> aware that they have a professional responsibility to share information with</w:t>
      </w:r>
      <w:r w:rsidRPr="00DE0768">
        <w:rPr>
          <w:rFonts w:ascii="Verdana" w:hAnsi="Verdana" w:cs="Helvetica"/>
        </w:rPr>
        <w:t xml:space="preserve"> </w:t>
      </w:r>
      <w:r w:rsidR="00584DFD" w:rsidRPr="00DE0768">
        <w:rPr>
          <w:rFonts w:ascii="Verdana" w:hAnsi="Verdana" w:cs="Helvetica"/>
        </w:rPr>
        <w:t>other agencies</w:t>
      </w:r>
      <w:r w:rsidRPr="00DE0768">
        <w:rPr>
          <w:rFonts w:ascii="Verdana" w:hAnsi="Verdana" w:cs="Helvetica"/>
        </w:rPr>
        <w:t xml:space="preserve"> in order to safeguard children.  A</w:t>
      </w:r>
      <w:r w:rsidR="00584DFD" w:rsidRPr="00DE0768">
        <w:rPr>
          <w:rFonts w:ascii="Verdana" w:hAnsi="Verdana" w:cs="Helvetica"/>
        </w:rPr>
        <w:t xml:space="preserve">ll staff </w:t>
      </w:r>
      <w:proofErr w:type="gramStart"/>
      <w:r w:rsidR="00584DFD" w:rsidRPr="00DE0768">
        <w:rPr>
          <w:rFonts w:ascii="Verdana" w:hAnsi="Verdana" w:cs="Helvetica"/>
        </w:rPr>
        <w:t>are</w:t>
      </w:r>
      <w:proofErr w:type="gramEnd"/>
      <w:r w:rsidR="00584DFD" w:rsidRPr="00DE0768">
        <w:rPr>
          <w:rFonts w:ascii="Verdana" w:hAnsi="Verdana" w:cs="Helvetica"/>
        </w:rPr>
        <w:t xml:space="preserve"> aware that they cannot promise a child to keep secrets which might</w:t>
      </w:r>
      <w:r w:rsidRPr="00DE0768">
        <w:rPr>
          <w:rFonts w:ascii="Verdana" w:hAnsi="Verdana" w:cs="Helvetica"/>
        </w:rPr>
        <w:t xml:space="preserve"> </w:t>
      </w:r>
      <w:r w:rsidR="00584DFD" w:rsidRPr="00D50E85">
        <w:rPr>
          <w:rFonts w:ascii="Verdana" w:hAnsi="Verdana" w:cs="Helvetica"/>
        </w:rPr>
        <w:t>compromise the child’s safety or</w:t>
      </w:r>
      <w:r w:rsidRPr="00D50E85">
        <w:rPr>
          <w:rFonts w:ascii="Verdana" w:hAnsi="Verdana" w:cs="Helvetica"/>
        </w:rPr>
        <w:t xml:space="preserve"> well-being, or that of another. </w:t>
      </w:r>
      <w:r w:rsidR="007323B0" w:rsidRPr="00D50E85">
        <w:rPr>
          <w:rFonts w:ascii="Verdana" w:hAnsi="Verdana" w:cs="Helvetica"/>
        </w:rPr>
        <w:t>Timely information sharing by all staff is essential to effective safeguarding</w:t>
      </w:r>
      <w:r w:rsidR="00BE1A2C" w:rsidRPr="00D50E85">
        <w:rPr>
          <w:rFonts w:ascii="Verdana" w:hAnsi="Verdana" w:cs="Helvetica"/>
        </w:rPr>
        <w:t xml:space="preserve">.  Fears about sharing information must not be allowed to stand in the way of the need to promote the welfare, and protect the safety, of children.  </w:t>
      </w:r>
      <w:proofErr w:type="gramStart"/>
      <w:r w:rsidR="00BE1A2C" w:rsidRPr="00D50E85">
        <w:rPr>
          <w:rFonts w:ascii="Verdana" w:hAnsi="Verdana" w:cs="Helvetica"/>
        </w:rPr>
        <w:t>The Data Protection Act (DPA) 2018</w:t>
      </w:r>
      <w:r w:rsidR="0058620A" w:rsidRPr="00D50E85">
        <w:rPr>
          <w:rFonts w:ascii="Verdana" w:hAnsi="Verdana" w:cs="Helvetica"/>
        </w:rPr>
        <w:t>, Data Protection Guidance (</w:t>
      </w:r>
      <w:proofErr w:type="spellStart"/>
      <w:r w:rsidR="0058620A" w:rsidRPr="00D50E85">
        <w:rPr>
          <w:rFonts w:ascii="Verdana" w:hAnsi="Verdana" w:cs="Helvetica"/>
        </w:rPr>
        <w:t>DfE</w:t>
      </w:r>
      <w:proofErr w:type="spellEnd"/>
      <w:r w:rsidR="0058620A" w:rsidRPr="00D50E85">
        <w:rPr>
          <w:rFonts w:ascii="Verdana" w:hAnsi="Verdana" w:cs="Helvetica"/>
        </w:rPr>
        <w:t xml:space="preserve">, 2024) </w:t>
      </w:r>
      <w:r w:rsidR="00BE1A2C" w:rsidRPr="00D50E85">
        <w:rPr>
          <w:rFonts w:ascii="Verdana" w:hAnsi="Verdana" w:cs="Helvetica"/>
        </w:rPr>
        <w:t>and GDPR do not prevent, or limit, the sharing of information for the purposes of keeping children safe</w:t>
      </w:r>
      <w:r w:rsidR="00803F77" w:rsidRPr="00D50E85">
        <w:rPr>
          <w:rFonts w:ascii="Verdana" w:hAnsi="Verdana" w:cs="Helvetica"/>
        </w:rPr>
        <w:t>.</w:t>
      </w:r>
      <w:proofErr w:type="gramEnd"/>
      <w:r w:rsidR="00803F77" w:rsidRPr="00D50E85">
        <w:rPr>
          <w:rFonts w:ascii="Verdana" w:hAnsi="Verdana" w:cs="Helvetica"/>
        </w:rPr>
        <w:t xml:space="preserve">  </w:t>
      </w:r>
      <w:r w:rsidR="00803F77" w:rsidRPr="00D50E85">
        <w:rPr>
          <w:rFonts w:ascii="Verdana" w:hAnsi="Verdana" w:cs="Helvetica"/>
        </w:rPr>
        <w:tab/>
        <w:t xml:space="preserve">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w:t>
      </w:r>
      <w:r w:rsidR="00803F77" w:rsidRPr="00DE0768">
        <w:rPr>
          <w:rFonts w:ascii="Verdana" w:hAnsi="Verdana" w:cs="Helvetica"/>
        </w:rPr>
        <w:t>if to gain consent would place a child at risk.</w:t>
      </w:r>
    </w:p>
    <w:p w:rsidR="00803F77" w:rsidRPr="00DE0768" w:rsidRDefault="00803F77" w:rsidP="00803F77">
      <w:pPr>
        <w:autoSpaceDE w:val="0"/>
        <w:autoSpaceDN w:val="0"/>
        <w:adjustRightInd w:val="0"/>
        <w:jc w:val="both"/>
        <w:rPr>
          <w:rFonts w:ascii="Verdana" w:hAnsi="Verdana" w:cs="Helvetica"/>
        </w:rPr>
      </w:pPr>
      <w:r w:rsidRPr="00DE0768">
        <w:rPr>
          <w:rFonts w:ascii="Verdana" w:hAnsi="Verdana" w:cs="Helvetica"/>
        </w:rPr>
        <w:t xml:space="preserve">If a victim asks the school not to tell anyone about the sexual violence or sexual harassment there is no definitive answer, because even if a victim doesn’t consent to sharing information, staff may still lawfully share it if there’s another legal basis under the UK GDPR that applies.  The DSL will have to balance the victim’s wishes against their duty to protect the victim and other children. The DSL should consider that; </w:t>
      </w:r>
    </w:p>
    <w:p w:rsidR="00803F77" w:rsidRPr="00DE0768" w:rsidRDefault="00803F77" w:rsidP="00B63140">
      <w:pPr>
        <w:pStyle w:val="ListParagraph"/>
        <w:numPr>
          <w:ilvl w:val="0"/>
          <w:numId w:val="40"/>
        </w:numPr>
        <w:autoSpaceDE w:val="0"/>
        <w:autoSpaceDN w:val="0"/>
        <w:adjustRightInd w:val="0"/>
        <w:jc w:val="both"/>
        <w:rPr>
          <w:rFonts w:ascii="Verdana" w:hAnsi="Verdana" w:cs="Helvetica"/>
          <w:sz w:val="22"/>
          <w:szCs w:val="22"/>
        </w:rPr>
      </w:pPr>
      <w:r w:rsidRPr="00DE0768">
        <w:rPr>
          <w:rFonts w:ascii="Verdana" w:hAnsi="Verdana" w:cs="Helvetica"/>
          <w:sz w:val="22"/>
          <w:szCs w:val="22"/>
        </w:rPr>
        <w:t xml:space="preserve">Parents or carers should normally be informed (unless this would put the victim at greater risk) </w:t>
      </w:r>
    </w:p>
    <w:p w:rsidR="00803F77" w:rsidRPr="00DE0768" w:rsidRDefault="00803F77" w:rsidP="00B63140">
      <w:pPr>
        <w:pStyle w:val="ListParagraph"/>
        <w:numPr>
          <w:ilvl w:val="0"/>
          <w:numId w:val="40"/>
        </w:numPr>
        <w:autoSpaceDE w:val="0"/>
        <w:autoSpaceDN w:val="0"/>
        <w:adjustRightInd w:val="0"/>
        <w:jc w:val="both"/>
        <w:rPr>
          <w:rFonts w:ascii="Verdana" w:hAnsi="Verdana" w:cs="Helvetica"/>
          <w:sz w:val="22"/>
          <w:szCs w:val="22"/>
        </w:rPr>
      </w:pPr>
      <w:r w:rsidRPr="00DE0768">
        <w:rPr>
          <w:rFonts w:ascii="Verdana" w:hAnsi="Verdana" w:cs="Helvetica"/>
          <w:sz w:val="22"/>
          <w:szCs w:val="22"/>
        </w:rPr>
        <w:t xml:space="preserve">The basic safeguarding principle is: if a child is at risk of harm, is in immediate danger, or has been harmed, a referral should be made to local authority children’s social care </w:t>
      </w:r>
    </w:p>
    <w:p w:rsidR="00803F77" w:rsidRPr="00DE0768" w:rsidRDefault="00803F77" w:rsidP="00B63140">
      <w:pPr>
        <w:pStyle w:val="ListParagraph"/>
        <w:numPr>
          <w:ilvl w:val="0"/>
          <w:numId w:val="40"/>
        </w:numPr>
        <w:autoSpaceDE w:val="0"/>
        <w:autoSpaceDN w:val="0"/>
        <w:adjustRightInd w:val="0"/>
        <w:jc w:val="both"/>
        <w:rPr>
          <w:rFonts w:ascii="Verdana" w:hAnsi="Verdana" w:cs="Helvetica"/>
          <w:sz w:val="22"/>
          <w:szCs w:val="22"/>
        </w:rPr>
      </w:pPr>
      <w:r w:rsidRPr="00DE0768">
        <w:rPr>
          <w:rFonts w:ascii="Verdana" w:hAnsi="Verdana" w:cs="Helvetica"/>
          <w:sz w:val="22"/>
          <w:szCs w:val="22"/>
        </w:rPr>
        <w:t xml:space="preserve">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 </w:t>
      </w:r>
    </w:p>
    <w:p w:rsidR="00803F77" w:rsidRPr="00DE0768" w:rsidRDefault="00803F77" w:rsidP="00803F77">
      <w:pPr>
        <w:autoSpaceDE w:val="0"/>
        <w:autoSpaceDN w:val="0"/>
        <w:adjustRightInd w:val="0"/>
        <w:jc w:val="both"/>
        <w:rPr>
          <w:rFonts w:ascii="Verdana" w:hAnsi="Verdana" w:cs="Helvetica"/>
        </w:rPr>
      </w:pPr>
    </w:p>
    <w:p w:rsidR="00803F77" w:rsidRPr="00DE0768" w:rsidRDefault="00803F77" w:rsidP="00803F77">
      <w:pPr>
        <w:autoSpaceDE w:val="0"/>
        <w:autoSpaceDN w:val="0"/>
        <w:adjustRightInd w:val="0"/>
        <w:jc w:val="both"/>
        <w:rPr>
          <w:rFonts w:ascii="Verdana" w:hAnsi="Verdana" w:cs="Helvetica"/>
        </w:rPr>
      </w:pPr>
      <w:r w:rsidRPr="00DE0768">
        <w:rPr>
          <w:rFonts w:ascii="Verdana" w:hAnsi="Verdana" w:cs="Helvetica"/>
        </w:rPr>
        <w:t xml:space="preserve">Regarding anonymity, all staff will: </w:t>
      </w:r>
    </w:p>
    <w:p w:rsidR="00803F77" w:rsidRPr="00DE0768" w:rsidRDefault="00803F77" w:rsidP="00B63140">
      <w:pPr>
        <w:pStyle w:val="ListParagraph"/>
        <w:numPr>
          <w:ilvl w:val="0"/>
          <w:numId w:val="79"/>
        </w:numPr>
        <w:autoSpaceDE w:val="0"/>
        <w:autoSpaceDN w:val="0"/>
        <w:adjustRightInd w:val="0"/>
        <w:jc w:val="both"/>
        <w:rPr>
          <w:rFonts w:ascii="Verdana" w:hAnsi="Verdana" w:cs="Helvetica"/>
          <w:sz w:val="22"/>
          <w:szCs w:val="22"/>
        </w:rPr>
      </w:pPr>
      <w:r w:rsidRPr="00DE0768">
        <w:rPr>
          <w:rFonts w:ascii="Verdana" w:hAnsi="Verdana" w:cs="Helvetica"/>
          <w:sz w:val="22"/>
          <w:szCs w:val="22"/>
        </w:rPr>
        <w:t xml:space="preserve">Be aware of anonymity, witness support and the criminal process in general where an allegation of sexual violence or sexual harassment is progressing through the criminal justice system </w:t>
      </w:r>
    </w:p>
    <w:p w:rsidR="00803F77" w:rsidRPr="00DE0768" w:rsidRDefault="00803F77" w:rsidP="00B63140">
      <w:pPr>
        <w:pStyle w:val="ListParagraph"/>
        <w:numPr>
          <w:ilvl w:val="0"/>
          <w:numId w:val="79"/>
        </w:numPr>
        <w:autoSpaceDE w:val="0"/>
        <w:autoSpaceDN w:val="0"/>
        <w:adjustRightInd w:val="0"/>
        <w:jc w:val="both"/>
        <w:rPr>
          <w:rFonts w:ascii="Verdana" w:hAnsi="Verdana" w:cs="Helvetica"/>
          <w:sz w:val="22"/>
          <w:szCs w:val="22"/>
        </w:rPr>
      </w:pPr>
      <w:r w:rsidRPr="00DE0768">
        <w:rPr>
          <w:rFonts w:ascii="Verdana" w:hAnsi="Verdana" w:cs="Helvetica"/>
          <w:sz w:val="22"/>
          <w:szCs w:val="22"/>
        </w:rPr>
        <w:t xml:space="preserve">Do all they reasonably can to protect the anonymity of any children involved in any report of sexual violence or sexual harassment, for example, carefully considering which staff should know about the report, and any support for children involved </w:t>
      </w:r>
    </w:p>
    <w:p w:rsidR="00803F77" w:rsidRPr="00DE0768" w:rsidRDefault="00803F77" w:rsidP="00B63140">
      <w:pPr>
        <w:pStyle w:val="ListParagraph"/>
        <w:numPr>
          <w:ilvl w:val="0"/>
          <w:numId w:val="79"/>
        </w:numPr>
        <w:autoSpaceDE w:val="0"/>
        <w:autoSpaceDN w:val="0"/>
        <w:adjustRightInd w:val="0"/>
        <w:jc w:val="both"/>
        <w:rPr>
          <w:rFonts w:ascii="Verdana" w:hAnsi="Verdana" w:cs="Helvetica"/>
          <w:sz w:val="22"/>
          <w:szCs w:val="22"/>
        </w:rPr>
      </w:pPr>
      <w:r w:rsidRPr="00DE0768">
        <w:rPr>
          <w:rFonts w:ascii="Verdana" w:hAnsi="Verdana" w:cs="Helvetica"/>
          <w:sz w:val="22"/>
          <w:szCs w:val="22"/>
        </w:rPr>
        <w:t>Consider the potential impact of social media in facilitating the spreading of rumours and exposing victims’ identities</w:t>
      </w:r>
    </w:p>
    <w:p w:rsidR="0021263B" w:rsidRPr="00DE0768" w:rsidRDefault="0021263B" w:rsidP="00803F77">
      <w:pPr>
        <w:autoSpaceDE w:val="0"/>
        <w:autoSpaceDN w:val="0"/>
        <w:adjustRightInd w:val="0"/>
        <w:jc w:val="both"/>
        <w:rPr>
          <w:rFonts w:ascii="Verdana" w:hAnsi="Verdana" w:cs="Helvetica"/>
        </w:rPr>
      </w:pPr>
    </w:p>
    <w:p w:rsidR="0021263B" w:rsidRDefault="00803F77" w:rsidP="0021263B">
      <w:pPr>
        <w:autoSpaceDE w:val="0"/>
        <w:autoSpaceDN w:val="0"/>
        <w:adjustRightInd w:val="0"/>
        <w:jc w:val="both"/>
        <w:rPr>
          <w:rFonts w:ascii="Verdana" w:hAnsi="Verdana" w:cs="Helvetica"/>
        </w:rPr>
      </w:pPr>
      <w:r w:rsidRPr="00DE0768">
        <w:rPr>
          <w:rFonts w:ascii="Verdana" w:hAnsi="Verdana" w:cs="Helvetica"/>
        </w:rPr>
        <w:t>The government’s information sharing advice for safeguarding practitioners includes 7 ‘golden rules’ for sharing information, and will support staff who have to make deci</w:t>
      </w:r>
      <w:r w:rsidR="0021263B" w:rsidRPr="00DE0768">
        <w:rPr>
          <w:rFonts w:ascii="Verdana" w:hAnsi="Verdana" w:cs="Helvetica"/>
        </w:rPr>
        <w:t xml:space="preserve">sions </w:t>
      </w:r>
      <w:r w:rsidR="0021263B" w:rsidRPr="00DE0768">
        <w:rPr>
          <w:rFonts w:ascii="Verdana" w:hAnsi="Verdana" w:cs="Helvetica"/>
        </w:rPr>
        <w:lastRenderedPageBreak/>
        <w:t xml:space="preserve">about sharing information.  </w:t>
      </w:r>
      <w:r w:rsidRPr="00DE0768">
        <w:rPr>
          <w:rFonts w:ascii="Verdana" w:hAnsi="Verdana" w:cs="Helvetica"/>
        </w:rPr>
        <w:t xml:space="preserve">If </w:t>
      </w:r>
      <w:proofErr w:type="gramStart"/>
      <w:r w:rsidRPr="00DE0768">
        <w:rPr>
          <w:rFonts w:ascii="Verdana" w:hAnsi="Verdana" w:cs="Helvetica"/>
        </w:rPr>
        <w:t>staff are</w:t>
      </w:r>
      <w:proofErr w:type="gramEnd"/>
      <w:r w:rsidRPr="00DE0768">
        <w:rPr>
          <w:rFonts w:ascii="Verdana" w:hAnsi="Verdana" w:cs="Helvetica"/>
        </w:rPr>
        <w:t xml:space="preserve"> in any doubt about sharing information, they should speak to the DSL (or deputy)</w:t>
      </w:r>
      <w:r w:rsidR="0021263B" w:rsidRPr="00DE0768">
        <w:rPr>
          <w:rFonts w:ascii="Verdana" w:hAnsi="Verdana" w:cs="Helvetica"/>
        </w:rPr>
        <w:t>.</w:t>
      </w:r>
    </w:p>
    <w:p w:rsidR="00F47B51" w:rsidRPr="00DE0768" w:rsidRDefault="00F47B51" w:rsidP="0021263B">
      <w:pPr>
        <w:autoSpaceDE w:val="0"/>
        <w:autoSpaceDN w:val="0"/>
        <w:adjustRightInd w:val="0"/>
        <w:jc w:val="both"/>
        <w:rPr>
          <w:rFonts w:ascii="Verdana" w:hAnsi="Verdana" w:cs="Helvetica"/>
        </w:rPr>
      </w:pPr>
    </w:p>
    <w:p w:rsidR="000A38FD" w:rsidRPr="00DE0768" w:rsidRDefault="002649AA" w:rsidP="005D7EED">
      <w:pPr>
        <w:jc w:val="both"/>
        <w:rPr>
          <w:rFonts w:ascii="Verdana" w:hAnsi="Verdana"/>
          <w:b/>
          <w:sz w:val="28"/>
          <w:szCs w:val="28"/>
          <w:u w:val="single"/>
        </w:rPr>
      </w:pPr>
      <w:r w:rsidRPr="00DE0768">
        <w:rPr>
          <w:rFonts w:ascii="Verdana" w:hAnsi="Verdana"/>
          <w:b/>
          <w:sz w:val="28"/>
          <w:szCs w:val="28"/>
        </w:rPr>
        <w:t>9</w:t>
      </w:r>
      <w:r w:rsidR="00C830A0" w:rsidRPr="00DE0768">
        <w:rPr>
          <w:rFonts w:ascii="Verdana" w:hAnsi="Verdana"/>
          <w:b/>
          <w:sz w:val="28"/>
          <w:szCs w:val="28"/>
        </w:rPr>
        <w:t>.   NOTIFYING</w:t>
      </w:r>
      <w:r w:rsidR="007449BF" w:rsidRPr="00DE0768">
        <w:rPr>
          <w:rFonts w:ascii="Verdana" w:hAnsi="Verdana"/>
          <w:b/>
          <w:sz w:val="28"/>
          <w:szCs w:val="28"/>
        </w:rPr>
        <w:t xml:space="preserve"> PARENTS</w:t>
      </w:r>
      <w:r w:rsidR="00C830A0" w:rsidRPr="00DE0768">
        <w:rPr>
          <w:rFonts w:ascii="Verdana" w:hAnsi="Verdana"/>
          <w:b/>
          <w:sz w:val="28"/>
          <w:szCs w:val="28"/>
        </w:rPr>
        <w:t xml:space="preserve"> OR</w:t>
      </w:r>
      <w:r w:rsidR="00083CC5" w:rsidRPr="00DE0768">
        <w:rPr>
          <w:rFonts w:ascii="Verdana" w:hAnsi="Verdana"/>
          <w:b/>
          <w:sz w:val="28"/>
          <w:szCs w:val="28"/>
        </w:rPr>
        <w:t xml:space="preserve"> CARERS</w:t>
      </w:r>
    </w:p>
    <w:p w:rsidR="00C830A0" w:rsidRPr="00DE0768" w:rsidRDefault="00C830A0" w:rsidP="00C830A0">
      <w:pPr>
        <w:jc w:val="both"/>
        <w:rPr>
          <w:rFonts w:ascii="Verdana" w:hAnsi="Verdana"/>
        </w:rPr>
      </w:pPr>
      <w:r w:rsidRPr="00DE0768">
        <w:rPr>
          <w:rFonts w:ascii="Verdana" w:hAnsi="Verdana"/>
        </w:rPr>
        <w:t xml:space="preserve">Where appropriate, we will discuss any concerns about a child with the child’s parents or carers. The DSL will normally do this in the event of a suspicion or disclosure. </w:t>
      </w:r>
    </w:p>
    <w:p w:rsidR="00C830A0" w:rsidRPr="00DE0768" w:rsidRDefault="00C830A0" w:rsidP="00C830A0">
      <w:pPr>
        <w:jc w:val="both"/>
        <w:rPr>
          <w:rFonts w:ascii="Verdana" w:hAnsi="Verdana"/>
        </w:rPr>
      </w:pPr>
      <w:r w:rsidRPr="00DE0768">
        <w:rPr>
          <w:rFonts w:ascii="Verdana" w:hAnsi="Verdana"/>
        </w:rPr>
        <w:t xml:space="preserve">Other staff will only talk to parents or carers about any such concerns following consultation with the DSL. </w:t>
      </w:r>
    </w:p>
    <w:p w:rsidR="00C830A0" w:rsidRPr="00DE0768" w:rsidRDefault="00C830A0" w:rsidP="00C830A0">
      <w:pPr>
        <w:jc w:val="both"/>
        <w:rPr>
          <w:rFonts w:ascii="Verdana" w:hAnsi="Verdana"/>
        </w:rPr>
      </w:pPr>
      <w:r w:rsidRPr="00DE0768">
        <w:rPr>
          <w:rFonts w:ascii="Verdana" w:hAnsi="Verdana"/>
        </w:rPr>
        <w:t>If we believe that notifying the parents or carers would increase the risk to the child, we will discuss this with the local authority children’s social care team before doing so.</w:t>
      </w:r>
    </w:p>
    <w:p w:rsidR="00C830A0" w:rsidRPr="00DE0768" w:rsidRDefault="00C830A0" w:rsidP="00C830A0">
      <w:pPr>
        <w:jc w:val="both"/>
        <w:rPr>
          <w:rFonts w:ascii="Verdana" w:hAnsi="Verdana"/>
        </w:rPr>
      </w:pPr>
      <w:r w:rsidRPr="00DE0768">
        <w:rPr>
          <w:rFonts w:ascii="Verdana" w:hAnsi="Verdana"/>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rsidR="00C830A0" w:rsidRPr="00DE0768" w:rsidRDefault="00C830A0" w:rsidP="00C830A0">
      <w:pPr>
        <w:jc w:val="both"/>
        <w:rPr>
          <w:rFonts w:ascii="Verdana" w:hAnsi="Verdana"/>
        </w:rPr>
      </w:pPr>
      <w:r w:rsidRPr="00DE0768">
        <w:rPr>
          <w:rFonts w:ascii="Verdana" w:hAnsi="Verdana"/>
        </w:rPr>
        <w:t xml:space="preserve">The DSL will, along with any relevant agencies (this will be decided on a case-by-case basis): </w:t>
      </w:r>
    </w:p>
    <w:p w:rsidR="00C830A0" w:rsidRPr="00DE0768" w:rsidRDefault="00C830A0" w:rsidP="00C830A0">
      <w:pPr>
        <w:pStyle w:val="ListParagraph"/>
        <w:numPr>
          <w:ilvl w:val="0"/>
          <w:numId w:val="87"/>
        </w:numPr>
        <w:jc w:val="both"/>
        <w:rPr>
          <w:rFonts w:ascii="Verdana" w:hAnsi="Verdana"/>
          <w:sz w:val="22"/>
          <w:szCs w:val="22"/>
        </w:rPr>
      </w:pPr>
      <w:r w:rsidRPr="00DE0768">
        <w:rPr>
          <w:rFonts w:ascii="Verdana" w:hAnsi="Verdana"/>
          <w:sz w:val="22"/>
          <w:szCs w:val="22"/>
        </w:rPr>
        <w:t xml:space="preserve">Meet with the victim’s parents or carers, with the victim, to discuss what’s being put in place to safeguard them, and understand their wishes in terms of what support they may need and how the report will be progressed </w:t>
      </w:r>
    </w:p>
    <w:p w:rsidR="002810DE" w:rsidRPr="00DE0768" w:rsidRDefault="00C830A0" w:rsidP="00C830A0">
      <w:pPr>
        <w:pStyle w:val="ListParagraph"/>
        <w:numPr>
          <w:ilvl w:val="0"/>
          <w:numId w:val="87"/>
        </w:numPr>
        <w:jc w:val="both"/>
        <w:rPr>
          <w:rFonts w:ascii="Verdana" w:hAnsi="Verdana"/>
          <w:sz w:val="22"/>
          <w:szCs w:val="22"/>
        </w:rPr>
      </w:pPr>
      <w:r w:rsidRPr="00DE0768">
        <w:rPr>
          <w:rFonts w:ascii="Verdana" w:hAnsi="Verdana"/>
          <w:sz w:val="22"/>
          <w:szCs w:val="22"/>
        </w:rPr>
        <w:t>Meet with the alleged perpetrator’s parents or carers to discuss support for them, and what’s being put in place that will impact them, e.g. moving them out of classes with the victim, and the reason(s) behind any decision(s).</w:t>
      </w:r>
    </w:p>
    <w:p w:rsidR="00C830A0" w:rsidRDefault="00C830A0" w:rsidP="00C830A0">
      <w:pPr>
        <w:pStyle w:val="ListParagraph"/>
        <w:ind w:left="360"/>
        <w:jc w:val="both"/>
        <w:rPr>
          <w:rFonts w:ascii="Verdana" w:hAnsi="Verdana"/>
        </w:rPr>
      </w:pPr>
    </w:p>
    <w:p w:rsidR="00F47B51" w:rsidRPr="00DE0768" w:rsidRDefault="00F47B51" w:rsidP="00C830A0">
      <w:pPr>
        <w:pStyle w:val="ListParagraph"/>
        <w:ind w:left="360"/>
        <w:jc w:val="both"/>
        <w:rPr>
          <w:rFonts w:ascii="Verdana" w:hAnsi="Verdana"/>
        </w:rPr>
      </w:pPr>
    </w:p>
    <w:p w:rsidR="000A38FD" w:rsidRPr="00DE0768" w:rsidRDefault="002649AA" w:rsidP="005D7EED">
      <w:pPr>
        <w:jc w:val="both"/>
        <w:rPr>
          <w:rFonts w:ascii="Verdana" w:hAnsi="Verdana"/>
          <w:b/>
          <w:sz w:val="28"/>
          <w:szCs w:val="28"/>
          <w:u w:val="single"/>
        </w:rPr>
      </w:pPr>
      <w:r w:rsidRPr="00DE0768">
        <w:rPr>
          <w:rFonts w:ascii="Verdana" w:hAnsi="Verdana"/>
          <w:b/>
          <w:sz w:val="28"/>
          <w:szCs w:val="28"/>
        </w:rPr>
        <w:t>10</w:t>
      </w:r>
      <w:r w:rsidR="00AC05D4" w:rsidRPr="00DE0768">
        <w:rPr>
          <w:rFonts w:ascii="Verdana" w:hAnsi="Verdana"/>
          <w:b/>
          <w:sz w:val="28"/>
          <w:szCs w:val="28"/>
        </w:rPr>
        <w:t xml:space="preserve">.   </w:t>
      </w:r>
      <w:r w:rsidR="0091721C" w:rsidRPr="00DE0768">
        <w:rPr>
          <w:rFonts w:ascii="Verdana" w:hAnsi="Verdana"/>
          <w:b/>
          <w:sz w:val="28"/>
          <w:szCs w:val="28"/>
        </w:rPr>
        <w:t>RECORD KEEPING</w:t>
      </w:r>
    </w:p>
    <w:p w:rsidR="0058620A" w:rsidRPr="00D50E85" w:rsidRDefault="009E316B" w:rsidP="009E316B">
      <w:pPr>
        <w:jc w:val="both"/>
        <w:rPr>
          <w:rFonts w:ascii="Verdana" w:hAnsi="Verdana"/>
        </w:rPr>
      </w:pPr>
      <w:r w:rsidRPr="00DE0768">
        <w:rPr>
          <w:rFonts w:ascii="Verdana" w:hAnsi="Verdana"/>
        </w:rPr>
        <w:t xml:space="preserve">We will hold records in line with our records retention schedule. All safeguarding concerns, discussions, decisions made and the reasons for those decisions, must be recorded on CPOMS, our electronic safeguarding recording platform. If </w:t>
      </w:r>
      <w:r w:rsidR="0058620A">
        <w:rPr>
          <w:rFonts w:ascii="Verdana" w:hAnsi="Verdana"/>
        </w:rPr>
        <w:t xml:space="preserve">a member of staff is in </w:t>
      </w:r>
      <w:r w:rsidRPr="00DE0768">
        <w:rPr>
          <w:rFonts w:ascii="Verdana" w:hAnsi="Verdana"/>
        </w:rPr>
        <w:t xml:space="preserve">any doubt about whether to record something, </w:t>
      </w:r>
      <w:r w:rsidR="0058620A">
        <w:rPr>
          <w:rFonts w:ascii="Verdana" w:hAnsi="Verdana"/>
        </w:rPr>
        <w:t xml:space="preserve">they will </w:t>
      </w:r>
      <w:r w:rsidRPr="00D50E85">
        <w:rPr>
          <w:rFonts w:ascii="Verdana" w:hAnsi="Verdana"/>
        </w:rPr>
        <w:t>discuss it with the DSL.</w:t>
      </w:r>
    </w:p>
    <w:p w:rsidR="009E316B" w:rsidRPr="00D50E85" w:rsidRDefault="009E316B" w:rsidP="009E316B">
      <w:pPr>
        <w:jc w:val="both"/>
        <w:rPr>
          <w:rFonts w:ascii="Verdana" w:hAnsi="Verdana"/>
        </w:rPr>
      </w:pPr>
      <w:r w:rsidRPr="00D50E85">
        <w:rPr>
          <w:rFonts w:ascii="Verdana" w:hAnsi="Verdana"/>
        </w:rPr>
        <w:t xml:space="preserve"> Records will include:</w:t>
      </w:r>
    </w:p>
    <w:p w:rsidR="009E316B" w:rsidRPr="00D50E85" w:rsidRDefault="009E316B" w:rsidP="00D64248">
      <w:pPr>
        <w:pStyle w:val="ListParagraph"/>
        <w:numPr>
          <w:ilvl w:val="0"/>
          <w:numId w:val="95"/>
        </w:numPr>
        <w:jc w:val="both"/>
        <w:rPr>
          <w:rFonts w:ascii="Verdana" w:hAnsi="Verdana"/>
          <w:sz w:val="22"/>
        </w:rPr>
      </w:pPr>
      <w:r w:rsidRPr="00D50E85">
        <w:rPr>
          <w:rFonts w:ascii="Verdana" w:hAnsi="Verdana"/>
          <w:sz w:val="22"/>
        </w:rPr>
        <w:t>A clear and comprehensive summary of the concern</w:t>
      </w:r>
    </w:p>
    <w:p w:rsidR="009E316B" w:rsidRPr="00D50E85" w:rsidRDefault="009E316B" w:rsidP="00D64248">
      <w:pPr>
        <w:pStyle w:val="ListParagraph"/>
        <w:numPr>
          <w:ilvl w:val="0"/>
          <w:numId w:val="95"/>
        </w:numPr>
        <w:jc w:val="both"/>
        <w:rPr>
          <w:rFonts w:ascii="Verdana" w:hAnsi="Verdana"/>
          <w:sz w:val="22"/>
        </w:rPr>
      </w:pPr>
      <w:r w:rsidRPr="00D50E85">
        <w:rPr>
          <w:rFonts w:ascii="Verdana" w:hAnsi="Verdana"/>
          <w:sz w:val="22"/>
        </w:rPr>
        <w:t>Details of how the concern was followed up and resolved</w:t>
      </w:r>
    </w:p>
    <w:p w:rsidR="009E316B" w:rsidRPr="00D50E85" w:rsidRDefault="009E316B" w:rsidP="00D64248">
      <w:pPr>
        <w:pStyle w:val="ListParagraph"/>
        <w:numPr>
          <w:ilvl w:val="0"/>
          <w:numId w:val="95"/>
        </w:numPr>
        <w:jc w:val="both"/>
        <w:rPr>
          <w:rFonts w:ascii="Verdana" w:hAnsi="Verdana"/>
          <w:sz w:val="22"/>
        </w:rPr>
      </w:pPr>
      <w:r w:rsidRPr="00D50E85">
        <w:rPr>
          <w:rFonts w:ascii="Verdana" w:hAnsi="Verdana"/>
          <w:sz w:val="22"/>
        </w:rPr>
        <w:t>A note of any action taken, decisions reached</w:t>
      </w:r>
      <w:r w:rsidR="005B6097" w:rsidRPr="00D50E85">
        <w:rPr>
          <w:rFonts w:ascii="Verdana" w:hAnsi="Verdana"/>
          <w:sz w:val="22"/>
        </w:rPr>
        <w:t>, the rationale for the decisions</w:t>
      </w:r>
      <w:r w:rsidRPr="00D50E85">
        <w:rPr>
          <w:rFonts w:ascii="Verdana" w:hAnsi="Verdana"/>
          <w:sz w:val="22"/>
        </w:rPr>
        <w:t xml:space="preserve"> and the outcome</w:t>
      </w:r>
    </w:p>
    <w:p w:rsidR="009E316B" w:rsidRDefault="009E316B" w:rsidP="00D64248">
      <w:pPr>
        <w:pStyle w:val="ListParagraph"/>
        <w:numPr>
          <w:ilvl w:val="0"/>
          <w:numId w:val="95"/>
        </w:numPr>
        <w:jc w:val="both"/>
        <w:rPr>
          <w:rFonts w:ascii="Verdana" w:hAnsi="Verdana"/>
          <w:sz w:val="22"/>
        </w:rPr>
      </w:pPr>
      <w:r w:rsidRPr="00D64248">
        <w:rPr>
          <w:rFonts w:ascii="Verdana" w:hAnsi="Verdana"/>
          <w:sz w:val="22"/>
        </w:rPr>
        <w:t xml:space="preserve">Concerns and referrals will be kept on the child protection file for each child on CPOMS.  </w:t>
      </w:r>
    </w:p>
    <w:p w:rsidR="005B6097" w:rsidRPr="00D64248" w:rsidRDefault="005B6097" w:rsidP="00D64248">
      <w:pPr>
        <w:pStyle w:val="ListParagraph"/>
        <w:numPr>
          <w:ilvl w:val="0"/>
          <w:numId w:val="95"/>
        </w:numPr>
        <w:jc w:val="both"/>
        <w:rPr>
          <w:rFonts w:ascii="Verdana" w:hAnsi="Verdana"/>
          <w:sz w:val="22"/>
        </w:rPr>
      </w:pPr>
    </w:p>
    <w:p w:rsidR="009E316B" w:rsidRPr="00DE0768" w:rsidRDefault="009E316B" w:rsidP="009E316B">
      <w:pPr>
        <w:jc w:val="both"/>
        <w:rPr>
          <w:rFonts w:ascii="Verdana" w:hAnsi="Verdana"/>
        </w:rPr>
      </w:pPr>
      <w:r w:rsidRPr="00DE0768">
        <w:rPr>
          <w:rFonts w:ascii="Verdana" w:hAnsi="Verdana"/>
        </w:rPr>
        <w:t>Any non-confidential records will be readily accessible and available. Confidential information and records will be held securely and only available to those who have a right or professional need to see them. Safeguarding records relating to individual children will be retained for a reasonable period of time after they have left the school.</w:t>
      </w:r>
    </w:p>
    <w:p w:rsidR="00267014" w:rsidRPr="00DE0768" w:rsidRDefault="00267014" w:rsidP="00267014">
      <w:pPr>
        <w:jc w:val="both"/>
        <w:rPr>
          <w:rFonts w:ascii="Verdana" w:hAnsi="Verdana"/>
        </w:rPr>
      </w:pPr>
      <w:r w:rsidRPr="00DE0768">
        <w:rPr>
          <w:rFonts w:ascii="Verdana" w:hAnsi="Verdana"/>
        </w:rPr>
        <w:lastRenderedPageBreak/>
        <w:t xml:space="preserve">If a child for whom the school has, or has had, safeguarding concerns moves to another school, the DSL will ensure that their child protection file is forwarded as soon as possible, securely, and separately from the main pupil file. </w:t>
      </w:r>
    </w:p>
    <w:p w:rsidR="00267014" w:rsidRPr="00DE0768" w:rsidRDefault="00267014" w:rsidP="00267014">
      <w:pPr>
        <w:jc w:val="both"/>
        <w:rPr>
          <w:rFonts w:ascii="Verdana" w:hAnsi="Verdana"/>
        </w:rPr>
      </w:pPr>
      <w:r w:rsidRPr="00DE0768">
        <w:rPr>
          <w:rFonts w:ascii="Verdana" w:hAnsi="Verdana"/>
        </w:rPr>
        <w:t xml:space="preserve">To allow the new school/college to have support in place when the child arrives, this should be within 5 days for </w:t>
      </w:r>
      <w:r w:rsidR="00794529" w:rsidRPr="00DE0768">
        <w:rPr>
          <w:rFonts w:ascii="Verdana" w:hAnsi="Verdana"/>
        </w:rPr>
        <w:t xml:space="preserve">an in-year transfer, or within </w:t>
      </w:r>
      <w:r w:rsidRPr="00DE0768">
        <w:rPr>
          <w:rFonts w:ascii="Verdana" w:hAnsi="Verdana"/>
        </w:rPr>
        <w:t xml:space="preserve">the first 5 </w:t>
      </w:r>
      <w:r w:rsidR="005B6097">
        <w:rPr>
          <w:rFonts w:ascii="Verdana" w:hAnsi="Verdana"/>
        </w:rPr>
        <w:t xml:space="preserve">days of the start of a new term. </w:t>
      </w:r>
    </w:p>
    <w:p w:rsidR="00F47B51" w:rsidRDefault="00267014" w:rsidP="00267014">
      <w:pPr>
        <w:jc w:val="both"/>
        <w:rPr>
          <w:rFonts w:ascii="Verdana" w:hAnsi="Verdana"/>
        </w:rPr>
      </w:pPr>
      <w:r w:rsidRPr="00DE0768">
        <w:rPr>
          <w:rFonts w:ascii="Verdana" w:hAnsi="Verdana"/>
        </w:rPr>
        <w:t>In addition, if the concerns are significant or complex, and/or social services are involved, the DSL will speak to the DSL of the receiving school and provide information to enable them to have time to make any necessary preparations to ensure the safety of the child.</w:t>
      </w:r>
    </w:p>
    <w:p w:rsidR="000A38FD" w:rsidRPr="00DE0768" w:rsidRDefault="00267014" w:rsidP="00267014">
      <w:pPr>
        <w:jc w:val="both"/>
        <w:rPr>
          <w:rFonts w:ascii="Verdana" w:hAnsi="Verdana"/>
        </w:rPr>
      </w:pPr>
      <w:r w:rsidRPr="00DE0768">
        <w:rPr>
          <w:rFonts w:ascii="Verdana" w:hAnsi="Verdana"/>
        </w:rPr>
        <w:t xml:space="preserve"> </w:t>
      </w:r>
    </w:p>
    <w:p w:rsidR="0019643D" w:rsidRPr="00DE0768" w:rsidRDefault="002649AA" w:rsidP="005D7EED">
      <w:pPr>
        <w:jc w:val="both"/>
        <w:rPr>
          <w:rFonts w:ascii="Verdana" w:hAnsi="Verdana"/>
          <w:b/>
          <w:sz w:val="28"/>
          <w:szCs w:val="28"/>
        </w:rPr>
      </w:pPr>
      <w:r w:rsidRPr="00DE0768">
        <w:rPr>
          <w:rFonts w:ascii="Verdana" w:hAnsi="Verdana"/>
          <w:b/>
          <w:sz w:val="28"/>
          <w:szCs w:val="28"/>
        </w:rPr>
        <w:t>11</w:t>
      </w:r>
      <w:r w:rsidR="0091721C" w:rsidRPr="00DE0768">
        <w:rPr>
          <w:rFonts w:ascii="Verdana" w:hAnsi="Verdana"/>
          <w:b/>
          <w:sz w:val="28"/>
          <w:szCs w:val="28"/>
        </w:rPr>
        <w:t xml:space="preserve">.   </w:t>
      </w:r>
      <w:r w:rsidR="007E7119" w:rsidRPr="00DE0768">
        <w:rPr>
          <w:rFonts w:ascii="Verdana" w:hAnsi="Verdana"/>
          <w:b/>
          <w:sz w:val="28"/>
          <w:szCs w:val="28"/>
        </w:rPr>
        <w:t>PREVENTION</w:t>
      </w:r>
      <w:r w:rsidR="004D415A" w:rsidRPr="00DE0768">
        <w:rPr>
          <w:rFonts w:ascii="Verdana" w:hAnsi="Verdana"/>
          <w:b/>
          <w:sz w:val="28"/>
          <w:szCs w:val="28"/>
        </w:rPr>
        <w:t xml:space="preserve"> &amp; SUPPORTING VULNERABLE PUPILS</w:t>
      </w:r>
    </w:p>
    <w:p w:rsidR="007E7119" w:rsidRPr="00DE0768" w:rsidRDefault="007E7119" w:rsidP="004D415A">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We recognise that the school plays a significant part in the prevention of harm to our pupils by providing them with effective lines of communication with trusted adults, supportive friends and an ethos of protection. </w:t>
      </w:r>
    </w:p>
    <w:p w:rsidR="007E7119" w:rsidRPr="00DE0768" w:rsidRDefault="007E7119" w:rsidP="007E7119">
      <w:pPr>
        <w:autoSpaceDE w:val="0"/>
        <w:autoSpaceDN w:val="0"/>
        <w:adjustRightInd w:val="0"/>
        <w:spacing w:after="0" w:line="240" w:lineRule="auto"/>
        <w:jc w:val="both"/>
        <w:rPr>
          <w:rFonts w:ascii="Verdana" w:hAnsi="Verdana" w:cs="Helvetica"/>
        </w:rPr>
      </w:pPr>
    </w:p>
    <w:p w:rsidR="0019643D" w:rsidRPr="00DE0768" w:rsidRDefault="0019643D" w:rsidP="0019643D">
      <w:pPr>
        <w:jc w:val="both"/>
        <w:rPr>
          <w:rFonts w:ascii="Verdana" w:hAnsi="Verdana"/>
          <w:b/>
          <w:lang w:val="en-US"/>
        </w:rPr>
      </w:pPr>
      <w:r w:rsidRPr="00DE0768">
        <w:rPr>
          <w:rFonts w:ascii="Verdana" w:hAnsi="Verdana"/>
        </w:rPr>
        <w:t xml:space="preserve">This school may be the only stable, secure and predictable element in the lives of children at risk.  Nevertheless, when at school their behaviour may be </w:t>
      </w:r>
      <w:r w:rsidR="00EE05FE" w:rsidRPr="00DE0768">
        <w:rPr>
          <w:rFonts w:ascii="Verdana" w:hAnsi="Verdana"/>
        </w:rPr>
        <w:t xml:space="preserve">challenging </w:t>
      </w:r>
      <w:r w:rsidRPr="00DE0768">
        <w:rPr>
          <w:rFonts w:ascii="Verdana" w:hAnsi="Verdana"/>
        </w:rPr>
        <w:t>and defiant or they may bec</w:t>
      </w:r>
      <w:r w:rsidR="007E7119" w:rsidRPr="00DE0768">
        <w:rPr>
          <w:rFonts w:ascii="Verdana" w:hAnsi="Verdana"/>
        </w:rPr>
        <w:t xml:space="preserve">ome withdrawn.  </w:t>
      </w:r>
      <w:r w:rsidRPr="00DE0768">
        <w:rPr>
          <w:rFonts w:ascii="Verdana" w:hAnsi="Verdana"/>
        </w:rPr>
        <w:t>We recognise that some vulnerable children may develop abusive behaviours and that these children may</w:t>
      </w:r>
      <w:r w:rsidRPr="00DE0768">
        <w:rPr>
          <w:rFonts w:ascii="Verdana" w:hAnsi="Verdana"/>
          <w:lang w:val="en-US"/>
        </w:rPr>
        <w:t xml:space="preserve"> need to be referred on for appropriate </w:t>
      </w:r>
      <w:r w:rsidR="00A656E2" w:rsidRPr="00DE0768">
        <w:rPr>
          <w:rFonts w:ascii="Verdana" w:hAnsi="Verdana"/>
          <w:b/>
          <w:lang w:val="en-US"/>
        </w:rPr>
        <w:t xml:space="preserve">early </w:t>
      </w:r>
      <w:r w:rsidRPr="00DE0768">
        <w:rPr>
          <w:rFonts w:ascii="Verdana" w:hAnsi="Verdana"/>
          <w:b/>
          <w:lang w:val="en-US"/>
        </w:rPr>
        <w:t>support and intervention.</w:t>
      </w:r>
      <w:r w:rsidR="00713A96" w:rsidRPr="00DE0768">
        <w:rPr>
          <w:rFonts w:ascii="Verdana" w:hAnsi="Verdana"/>
          <w:b/>
          <w:lang w:val="en-US"/>
        </w:rPr>
        <w:t xml:space="preserve"> </w:t>
      </w:r>
    </w:p>
    <w:p w:rsidR="00BA5C19" w:rsidRPr="00DE0768" w:rsidRDefault="00BA5C19" w:rsidP="0041751F">
      <w:pPr>
        <w:jc w:val="both"/>
        <w:rPr>
          <w:rFonts w:ascii="Verdana" w:hAnsi="Verdana"/>
          <w:lang w:val="en-US"/>
        </w:rPr>
      </w:pPr>
      <w:r w:rsidRPr="00DE0768">
        <w:rPr>
          <w:rFonts w:ascii="Verdana" w:hAnsi="Verdana"/>
          <w:lang w:val="en-US"/>
        </w:rPr>
        <w:t xml:space="preserve">Woodlands </w:t>
      </w:r>
      <w:r w:rsidR="0041751F" w:rsidRPr="00DE0768">
        <w:rPr>
          <w:rFonts w:ascii="Verdana" w:hAnsi="Verdana"/>
          <w:lang w:val="en-US"/>
        </w:rPr>
        <w:t xml:space="preserve">School has a </w:t>
      </w:r>
      <w:r w:rsidR="00C949EF">
        <w:rPr>
          <w:rFonts w:ascii="Verdana" w:hAnsi="Verdana"/>
          <w:b/>
          <w:lang w:val="en-US"/>
        </w:rPr>
        <w:t xml:space="preserve">Family Liaison Adviser </w:t>
      </w:r>
      <w:r w:rsidRPr="00DE0768">
        <w:rPr>
          <w:rFonts w:ascii="Verdana" w:hAnsi="Verdana"/>
          <w:lang w:val="en-US"/>
        </w:rPr>
        <w:t>whose role is offer</w:t>
      </w:r>
      <w:r w:rsidR="0041751F" w:rsidRPr="00DE0768">
        <w:rPr>
          <w:rFonts w:ascii="Verdana" w:hAnsi="Verdana"/>
          <w:lang w:val="en-US"/>
        </w:rPr>
        <w:t xml:space="preserve"> support to </w:t>
      </w:r>
      <w:r w:rsidRPr="00DE0768">
        <w:rPr>
          <w:rFonts w:ascii="Verdana" w:hAnsi="Verdana"/>
          <w:lang w:val="en-US"/>
        </w:rPr>
        <w:t>families in the following ways:</w:t>
      </w:r>
    </w:p>
    <w:p w:rsidR="0041751F" w:rsidRPr="00DE0768" w:rsidRDefault="00BA5C19" w:rsidP="00B63140">
      <w:pPr>
        <w:pStyle w:val="ListParagraph"/>
        <w:numPr>
          <w:ilvl w:val="0"/>
          <w:numId w:val="41"/>
        </w:numPr>
        <w:ind w:left="360"/>
        <w:rPr>
          <w:rFonts w:ascii="Verdana" w:hAnsi="Verdana"/>
          <w:sz w:val="22"/>
          <w:lang w:val="en-US"/>
        </w:rPr>
      </w:pPr>
      <w:r w:rsidRPr="00DE0768">
        <w:rPr>
          <w:rFonts w:ascii="Verdana" w:hAnsi="Verdana"/>
          <w:sz w:val="22"/>
          <w:lang w:val="en-US"/>
        </w:rPr>
        <w:t>Advocacy for when families need</w:t>
      </w:r>
      <w:r w:rsidR="0041751F" w:rsidRPr="00DE0768">
        <w:rPr>
          <w:rFonts w:ascii="Verdana" w:hAnsi="Verdana"/>
          <w:sz w:val="22"/>
          <w:lang w:val="en-US"/>
        </w:rPr>
        <w:t xml:space="preserve"> some</w:t>
      </w:r>
      <w:r w:rsidRPr="00DE0768">
        <w:rPr>
          <w:rFonts w:ascii="Verdana" w:hAnsi="Verdana"/>
          <w:sz w:val="22"/>
          <w:lang w:val="en-US"/>
        </w:rPr>
        <w:t>one present at meetings with them</w:t>
      </w:r>
      <w:r w:rsidR="0041751F" w:rsidRPr="00DE0768">
        <w:rPr>
          <w:rFonts w:ascii="Verdana" w:hAnsi="Verdana"/>
          <w:sz w:val="22"/>
          <w:lang w:val="en-US"/>
        </w:rPr>
        <w:t>.</w:t>
      </w:r>
    </w:p>
    <w:p w:rsidR="0041751F" w:rsidRPr="00DE0768" w:rsidRDefault="0041751F" w:rsidP="00BA5C19">
      <w:pPr>
        <w:pStyle w:val="ListParagraph"/>
        <w:ind w:left="0"/>
        <w:rPr>
          <w:rFonts w:ascii="Verdana" w:hAnsi="Verdana"/>
          <w:sz w:val="18"/>
          <w:lang w:val="en-US"/>
        </w:rPr>
      </w:pPr>
    </w:p>
    <w:p w:rsidR="0041751F" w:rsidRPr="00DE0768" w:rsidRDefault="00BA5C19" w:rsidP="00B63140">
      <w:pPr>
        <w:pStyle w:val="ListParagraph"/>
        <w:numPr>
          <w:ilvl w:val="0"/>
          <w:numId w:val="41"/>
        </w:numPr>
        <w:ind w:left="360"/>
        <w:rPr>
          <w:rFonts w:ascii="Verdana" w:hAnsi="Verdana"/>
          <w:sz w:val="22"/>
          <w:lang w:val="en-US"/>
        </w:rPr>
      </w:pPr>
      <w:r w:rsidRPr="00DE0768">
        <w:rPr>
          <w:rFonts w:ascii="Verdana" w:hAnsi="Verdana"/>
          <w:sz w:val="22"/>
          <w:lang w:val="en-US"/>
        </w:rPr>
        <w:t>Accessing a s</w:t>
      </w:r>
      <w:r w:rsidR="0041751F" w:rsidRPr="00DE0768">
        <w:rPr>
          <w:rFonts w:ascii="Verdana" w:hAnsi="Verdana"/>
          <w:sz w:val="22"/>
          <w:lang w:val="en-US"/>
        </w:rPr>
        <w:t>ocial work</w:t>
      </w:r>
      <w:r w:rsidRPr="00DE0768">
        <w:rPr>
          <w:rFonts w:ascii="Verdana" w:hAnsi="Verdana"/>
          <w:sz w:val="22"/>
          <w:lang w:val="en-US"/>
        </w:rPr>
        <w:t>er, social care or care package</w:t>
      </w:r>
    </w:p>
    <w:p w:rsidR="0041751F" w:rsidRPr="00DE0768" w:rsidRDefault="0041751F" w:rsidP="00BA5C19">
      <w:pPr>
        <w:pStyle w:val="ListParagraph"/>
        <w:ind w:left="0"/>
        <w:rPr>
          <w:rFonts w:ascii="Verdana" w:hAnsi="Verdana"/>
          <w:sz w:val="18"/>
          <w:lang w:val="en-US"/>
        </w:rPr>
      </w:pPr>
    </w:p>
    <w:p w:rsidR="0041751F" w:rsidRPr="00DE0768" w:rsidRDefault="0041751F" w:rsidP="00B63140">
      <w:pPr>
        <w:pStyle w:val="ListParagraph"/>
        <w:numPr>
          <w:ilvl w:val="0"/>
          <w:numId w:val="41"/>
        </w:numPr>
        <w:ind w:left="360"/>
        <w:rPr>
          <w:rFonts w:ascii="Verdana" w:hAnsi="Verdana"/>
          <w:sz w:val="22"/>
          <w:lang w:val="en-US"/>
        </w:rPr>
      </w:pPr>
      <w:r w:rsidRPr="00DE0768">
        <w:rPr>
          <w:rFonts w:ascii="Verdana" w:hAnsi="Verdana"/>
          <w:sz w:val="22"/>
          <w:lang w:val="en-US"/>
        </w:rPr>
        <w:t xml:space="preserve">Help with accessing short breaks and </w:t>
      </w:r>
      <w:r w:rsidR="00BA5C19" w:rsidRPr="00DE0768">
        <w:rPr>
          <w:rFonts w:ascii="Verdana" w:hAnsi="Verdana"/>
          <w:sz w:val="22"/>
          <w:lang w:val="en-US"/>
        </w:rPr>
        <w:t>other respite options</w:t>
      </w:r>
    </w:p>
    <w:p w:rsidR="0041751F" w:rsidRPr="00DE0768" w:rsidRDefault="0041751F" w:rsidP="00BA5C19">
      <w:pPr>
        <w:pStyle w:val="ListParagraph"/>
        <w:ind w:left="0"/>
        <w:rPr>
          <w:rFonts w:ascii="Verdana" w:hAnsi="Verdana"/>
          <w:sz w:val="18"/>
          <w:lang w:val="en-US"/>
        </w:rPr>
      </w:pPr>
    </w:p>
    <w:p w:rsidR="0041751F" w:rsidRPr="00DE0768" w:rsidRDefault="0041751F" w:rsidP="00B63140">
      <w:pPr>
        <w:pStyle w:val="ListParagraph"/>
        <w:numPr>
          <w:ilvl w:val="0"/>
          <w:numId w:val="41"/>
        </w:numPr>
        <w:ind w:left="360"/>
        <w:rPr>
          <w:rFonts w:ascii="Verdana" w:hAnsi="Verdana"/>
          <w:sz w:val="22"/>
          <w:lang w:val="en-US"/>
        </w:rPr>
      </w:pPr>
      <w:r w:rsidRPr="00DE0768">
        <w:rPr>
          <w:rFonts w:ascii="Verdana" w:hAnsi="Verdana"/>
          <w:sz w:val="22"/>
          <w:lang w:val="en-US"/>
        </w:rPr>
        <w:t>Sign posting for suppo</w:t>
      </w:r>
      <w:r w:rsidR="00BA5C19" w:rsidRPr="00DE0768">
        <w:rPr>
          <w:rFonts w:ascii="Verdana" w:hAnsi="Verdana"/>
          <w:sz w:val="22"/>
          <w:lang w:val="en-US"/>
        </w:rPr>
        <w:t>rt with welfare benefits advice</w:t>
      </w:r>
    </w:p>
    <w:p w:rsidR="0041751F" w:rsidRPr="00DE0768" w:rsidRDefault="0041751F" w:rsidP="00BA5C19">
      <w:pPr>
        <w:pStyle w:val="ListParagraph"/>
        <w:ind w:left="0"/>
        <w:rPr>
          <w:rFonts w:ascii="Verdana" w:hAnsi="Verdana"/>
          <w:sz w:val="18"/>
          <w:lang w:val="en-US"/>
        </w:rPr>
      </w:pPr>
    </w:p>
    <w:p w:rsidR="00BA5C19" w:rsidRPr="00DE0768" w:rsidRDefault="0041751F" w:rsidP="00B63140">
      <w:pPr>
        <w:pStyle w:val="ListParagraph"/>
        <w:numPr>
          <w:ilvl w:val="0"/>
          <w:numId w:val="41"/>
        </w:numPr>
        <w:ind w:left="360"/>
        <w:rPr>
          <w:rFonts w:ascii="Verdana" w:hAnsi="Verdana"/>
          <w:sz w:val="22"/>
          <w:lang w:val="en-US"/>
        </w:rPr>
      </w:pPr>
      <w:r w:rsidRPr="00DE0768">
        <w:rPr>
          <w:rFonts w:ascii="Verdana" w:hAnsi="Verdana"/>
          <w:sz w:val="22"/>
          <w:lang w:val="en-US"/>
        </w:rPr>
        <w:t>Carrying</w:t>
      </w:r>
      <w:r w:rsidR="00BA5C19" w:rsidRPr="00DE0768">
        <w:rPr>
          <w:rFonts w:ascii="Verdana" w:hAnsi="Verdana"/>
          <w:sz w:val="22"/>
          <w:lang w:val="en-US"/>
        </w:rPr>
        <w:t xml:space="preserve"> out home visits when necessary</w:t>
      </w:r>
    </w:p>
    <w:p w:rsidR="00BA5C19" w:rsidRPr="00DE0768" w:rsidRDefault="00BA5C19" w:rsidP="00BA5C19">
      <w:pPr>
        <w:pStyle w:val="ListParagraph"/>
        <w:ind w:left="0"/>
        <w:rPr>
          <w:rFonts w:ascii="Verdana" w:hAnsi="Verdana"/>
          <w:sz w:val="22"/>
          <w:lang w:val="en-US"/>
        </w:rPr>
      </w:pPr>
    </w:p>
    <w:p w:rsidR="00BA5C19" w:rsidRPr="00DE0768" w:rsidRDefault="0041751F" w:rsidP="00B63140">
      <w:pPr>
        <w:pStyle w:val="ListParagraph"/>
        <w:numPr>
          <w:ilvl w:val="0"/>
          <w:numId w:val="41"/>
        </w:numPr>
        <w:ind w:left="360"/>
        <w:rPr>
          <w:rFonts w:ascii="Verdana" w:hAnsi="Verdana"/>
          <w:sz w:val="22"/>
          <w:lang w:val="en-US"/>
        </w:rPr>
      </w:pPr>
      <w:r w:rsidRPr="00DE0768">
        <w:rPr>
          <w:rFonts w:ascii="Verdana" w:hAnsi="Verdana"/>
          <w:sz w:val="22"/>
          <w:lang w:val="en-US"/>
        </w:rPr>
        <w:t>Liaising and working wi</w:t>
      </w:r>
      <w:r w:rsidR="00BA5C19" w:rsidRPr="00DE0768">
        <w:rPr>
          <w:rFonts w:ascii="Verdana" w:hAnsi="Verdana"/>
          <w:sz w:val="22"/>
          <w:lang w:val="en-US"/>
        </w:rPr>
        <w:t>th different services and teams</w:t>
      </w:r>
    </w:p>
    <w:p w:rsidR="00BA5C19" w:rsidRPr="00DE0768" w:rsidRDefault="00BA5C19" w:rsidP="00BA5C19">
      <w:pPr>
        <w:pStyle w:val="ListParagraph"/>
        <w:rPr>
          <w:rFonts w:ascii="Verdana" w:hAnsi="Verdana"/>
          <w:b/>
          <w:lang w:val="en-US"/>
        </w:rPr>
      </w:pPr>
    </w:p>
    <w:p w:rsidR="00BA5C19" w:rsidRPr="00DE0768" w:rsidRDefault="0041751F" w:rsidP="00B63140">
      <w:pPr>
        <w:pStyle w:val="ListParagraph"/>
        <w:numPr>
          <w:ilvl w:val="0"/>
          <w:numId w:val="41"/>
        </w:numPr>
        <w:ind w:left="360"/>
        <w:rPr>
          <w:rFonts w:ascii="Verdana" w:hAnsi="Verdana"/>
          <w:sz w:val="20"/>
          <w:lang w:val="en-US"/>
        </w:rPr>
      </w:pPr>
      <w:proofErr w:type="spellStart"/>
      <w:r w:rsidRPr="00DE0768">
        <w:rPr>
          <w:rFonts w:ascii="Verdana" w:hAnsi="Verdana"/>
          <w:sz w:val="22"/>
          <w:lang w:val="en-US"/>
        </w:rPr>
        <w:t>Organising</w:t>
      </w:r>
      <w:proofErr w:type="spellEnd"/>
      <w:r w:rsidRPr="00DE0768">
        <w:rPr>
          <w:rFonts w:ascii="Verdana" w:hAnsi="Verdana"/>
          <w:sz w:val="22"/>
          <w:lang w:val="en-US"/>
        </w:rPr>
        <w:t xml:space="preserve"> coffee mornings where relevant speakers and professionals are invi</w:t>
      </w:r>
      <w:r w:rsidR="00BA5C19" w:rsidRPr="00DE0768">
        <w:rPr>
          <w:rFonts w:ascii="Verdana" w:hAnsi="Verdana"/>
          <w:sz w:val="22"/>
          <w:lang w:val="en-US"/>
        </w:rPr>
        <w:t>ted for particular sessions</w:t>
      </w:r>
    </w:p>
    <w:p w:rsidR="00BA5C19" w:rsidRPr="00DE0768" w:rsidRDefault="00BA5C19" w:rsidP="00BA5C19">
      <w:pPr>
        <w:pStyle w:val="ListParagraph"/>
        <w:rPr>
          <w:rFonts w:ascii="Verdana" w:hAnsi="Verdana"/>
          <w:sz w:val="22"/>
          <w:lang w:val="en-US"/>
        </w:rPr>
      </w:pPr>
    </w:p>
    <w:p w:rsidR="00BA5C19" w:rsidRPr="00DE0768" w:rsidRDefault="0041751F" w:rsidP="00B63140">
      <w:pPr>
        <w:pStyle w:val="ListParagraph"/>
        <w:numPr>
          <w:ilvl w:val="0"/>
          <w:numId w:val="41"/>
        </w:numPr>
        <w:ind w:left="360"/>
        <w:rPr>
          <w:rFonts w:ascii="Verdana" w:hAnsi="Verdana"/>
          <w:sz w:val="22"/>
          <w:szCs w:val="22"/>
          <w:lang w:val="en-US"/>
        </w:rPr>
      </w:pPr>
      <w:r w:rsidRPr="00DE0768">
        <w:rPr>
          <w:rFonts w:ascii="Verdana" w:hAnsi="Verdana"/>
          <w:sz w:val="22"/>
          <w:szCs w:val="22"/>
          <w:lang w:val="en-US"/>
        </w:rPr>
        <w:t>Offering one-to-one sessions for those famili</w:t>
      </w:r>
      <w:r w:rsidR="00BA5C19" w:rsidRPr="00DE0768">
        <w:rPr>
          <w:rFonts w:ascii="Verdana" w:hAnsi="Verdana"/>
          <w:sz w:val="22"/>
          <w:szCs w:val="22"/>
          <w:lang w:val="en-US"/>
        </w:rPr>
        <w:t>es in need of intensive support</w:t>
      </w:r>
    </w:p>
    <w:p w:rsidR="00BA5C19" w:rsidRPr="00DE0768" w:rsidRDefault="00BA5C19" w:rsidP="00BA5C19">
      <w:pPr>
        <w:pStyle w:val="ListParagraph"/>
        <w:rPr>
          <w:rFonts w:ascii="Verdana" w:hAnsi="Verdana"/>
          <w:sz w:val="22"/>
          <w:szCs w:val="22"/>
          <w:lang w:val="en-US"/>
        </w:rPr>
      </w:pPr>
    </w:p>
    <w:p w:rsidR="0041751F" w:rsidRPr="00DE0768" w:rsidRDefault="0041751F" w:rsidP="00B63140">
      <w:pPr>
        <w:pStyle w:val="ListParagraph"/>
        <w:numPr>
          <w:ilvl w:val="0"/>
          <w:numId w:val="41"/>
        </w:numPr>
        <w:ind w:left="360"/>
        <w:rPr>
          <w:rFonts w:ascii="Verdana" w:hAnsi="Verdana"/>
          <w:sz w:val="22"/>
          <w:szCs w:val="22"/>
          <w:lang w:val="en-US"/>
        </w:rPr>
      </w:pPr>
      <w:r w:rsidRPr="00DE0768">
        <w:rPr>
          <w:rFonts w:ascii="Verdana" w:hAnsi="Verdana"/>
          <w:sz w:val="22"/>
          <w:szCs w:val="22"/>
          <w:lang w:val="en-US"/>
        </w:rPr>
        <w:t>Availabl</w:t>
      </w:r>
      <w:r w:rsidR="00BA5C19" w:rsidRPr="00DE0768">
        <w:rPr>
          <w:rFonts w:ascii="Verdana" w:hAnsi="Verdana"/>
          <w:sz w:val="22"/>
          <w:szCs w:val="22"/>
          <w:lang w:val="en-US"/>
        </w:rPr>
        <w:t>e to be a listening ear when families need someone to talk to</w:t>
      </w:r>
    </w:p>
    <w:p w:rsidR="00713A96" w:rsidRPr="00DE0768" w:rsidRDefault="00713A96" w:rsidP="0019643D">
      <w:pPr>
        <w:jc w:val="both"/>
        <w:rPr>
          <w:rFonts w:ascii="Verdana" w:hAnsi="Verdana"/>
        </w:rPr>
      </w:pPr>
      <w:r w:rsidRPr="00DE0768">
        <w:rPr>
          <w:rFonts w:ascii="Verdana" w:hAnsi="Verdana"/>
        </w:rPr>
        <w:t>If early help is appropriate, the designated safeguarding lead (or deputy)</w:t>
      </w:r>
      <w:r w:rsidR="00CA2A93" w:rsidRPr="00DE0768">
        <w:rPr>
          <w:rFonts w:ascii="Verdana" w:hAnsi="Verdana"/>
        </w:rPr>
        <w:t xml:space="preserve"> or family liaison adviser</w:t>
      </w:r>
      <w:r w:rsidRPr="00DE0768">
        <w:rPr>
          <w:rFonts w:ascii="Verdana" w:hAnsi="Verdana"/>
        </w:rPr>
        <w:t xml:space="preserve"> will generally lead on liaising with other agencies and setting up an inter-agency assessment as appropriate. Staff may be required to support other agencies and professionals in an </w:t>
      </w:r>
      <w:r w:rsidR="0058620A">
        <w:rPr>
          <w:rFonts w:ascii="Verdana" w:hAnsi="Verdana"/>
        </w:rPr>
        <w:t>E</w:t>
      </w:r>
      <w:r w:rsidRPr="00DE0768">
        <w:rPr>
          <w:rFonts w:ascii="Verdana" w:hAnsi="Verdana"/>
        </w:rPr>
        <w:t xml:space="preserve">arly </w:t>
      </w:r>
      <w:r w:rsidR="0058620A">
        <w:rPr>
          <w:rFonts w:ascii="Verdana" w:hAnsi="Verdana"/>
        </w:rPr>
        <w:t>H</w:t>
      </w:r>
      <w:r w:rsidRPr="00DE0768">
        <w:rPr>
          <w:rFonts w:ascii="Verdana" w:hAnsi="Verdana"/>
        </w:rPr>
        <w:t>elp assessment, in some cases acting as the lead professional.</w:t>
      </w:r>
      <w:r w:rsidR="00014436" w:rsidRPr="00DE0768">
        <w:rPr>
          <w:rFonts w:ascii="Verdana" w:hAnsi="Verdana"/>
        </w:rPr>
        <w:t xml:space="preserve">  We will discuss and agree, with statutory safeguarding partners, levels for the different types of assessment, as part of local arrangements. </w:t>
      </w:r>
      <w:r w:rsidRPr="00DE0768">
        <w:rPr>
          <w:rFonts w:ascii="Verdana" w:hAnsi="Verdana"/>
        </w:rPr>
        <w:t xml:space="preserve"> </w:t>
      </w:r>
      <w:r w:rsidR="00014436" w:rsidRPr="00DE0768">
        <w:rPr>
          <w:rFonts w:ascii="Verdana" w:hAnsi="Verdana"/>
        </w:rPr>
        <w:t xml:space="preserve">The DSL will keep the case under constant review and the school will consider a referral to local authority children’s social </w:t>
      </w:r>
      <w:r w:rsidR="00014436" w:rsidRPr="00DE0768">
        <w:rPr>
          <w:rFonts w:ascii="Verdana" w:hAnsi="Verdana"/>
        </w:rPr>
        <w:lastRenderedPageBreak/>
        <w:t>care if the situation does not seem to be improving. Timelines of interventions will be monitored and reviewed.</w:t>
      </w:r>
    </w:p>
    <w:p w:rsidR="0019643D" w:rsidRPr="00DE0768" w:rsidRDefault="0019643D" w:rsidP="0019643D">
      <w:pPr>
        <w:jc w:val="both"/>
        <w:rPr>
          <w:rFonts w:ascii="Verdana" w:hAnsi="Verdana"/>
          <w:b/>
          <w:lang w:val="en-US"/>
        </w:rPr>
      </w:pPr>
      <w:r w:rsidRPr="00DE0768">
        <w:rPr>
          <w:rFonts w:ascii="Verdana" w:hAnsi="Verdana"/>
          <w:b/>
          <w:lang w:val="en-US"/>
        </w:rPr>
        <w:t>The school will support the pupil through:</w:t>
      </w:r>
    </w:p>
    <w:p w:rsidR="0019643D" w:rsidRPr="00DE0768" w:rsidRDefault="0019643D" w:rsidP="00C715DA">
      <w:pPr>
        <w:pStyle w:val="ListParagraph"/>
        <w:numPr>
          <w:ilvl w:val="0"/>
          <w:numId w:val="7"/>
        </w:numPr>
        <w:autoSpaceDE w:val="0"/>
        <w:autoSpaceDN w:val="0"/>
        <w:adjustRightInd w:val="0"/>
        <w:jc w:val="both"/>
        <w:rPr>
          <w:rFonts w:ascii="Verdana" w:hAnsi="Verdana" w:cs="Helvetica"/>
          <w:sz w:val="22"/>
          <w:szCs w:val="22"/>
        </w:rPr>
      </w:pPr>
      <w:r w:rsidRPr="00DE0768">
        <w:rPr>
          <w:rFonts w:ascii="Verdana" w:hAnsi="Verdana"/>
          <w:sz w:val="22"/>
          <w:szCs w:val="22"/>
        </w:rPr>
        <w:t xml:space="preserve">Curricular opportunities to encourage self-esteem and self-motivation. </w:t>
      </w:r>
      <w:r w:rsidR="004D415A" w:rsidRPr="00DE0768">
        <w:rPr>
          <w:rFonts w:ascii="Verdana" w:hAnsi="Verdana" w:cs="Helvetica"/>
          <w:sz w:val="22"/>
          <w:szCs w:val="22"/>
        </w:rPr>
        <w:t>Providing across the cu</w:t>
      </w:r>
      <w:r w:rsidR="00EE05FE" w:rsidRPr="00DE0768">
        <w:rPr>
          <w:rFonts w:ascii="Verdana" w:hAnsi="Verdana" w:cs="Helvetica"/>
          <w:sz w:val="22"/>
          <w:szCs w:val="22"/>
        </w:rPr>
        <w:t>rricu</w:t>
      </w:r>
      <w:r w:rsidR="00267014" w:rsidRPr="00DE0768">
        <w:rPr>
          <w:rFonts w:ascii="Verdana" w:hAnsi="Verdana" w:cs="Helvetica"/>
          <w:sz w:val="22"/>
          <w:szCs w:val="22"/>
        </w:rPr>
        <w:t xml:space="preserve">lum, including within PSHE and </w:t>
      </w:r>
      <w:r w:rsidR="00EE05FE" w:rsidRPr="00DE0768">
        <w:rPr>
          <w:rFonts w:ascii="Verdana" w:hAnsi="Verdana" w:cs="Helvetica"/>
          <w:sz w:val="22"/>
          <w:szCs w:val="22"/>
        </w:rPr>
        <w:t>R</w:t>
      </w:r>
      <w:r w:rsidR="00267014" w:rsidRPr="00DE0768">
        <w:rPr>
          <w:rFonts w:ascii="Verdana" w:hAnsi="Verdana" w:cs="Helvetica"/>
          <w:sz w:val="22"/>
          <w:szCs w:val="22"/>
        </w:rPr>
        <w:t>S</w:t>
      </w:r>
      <w:r w:rsidR="00EE05FE" w:rsidRPr="00DE0768">
        <w:rPr>
          <w:rFonts w:ascii="Verdana" w:hAnsi="Verdana" w:cs="Helvetica"/>
          <w:sz w:val="22"/>
          <w:szCs w:val="22"/>
        </w:rPr>
        <w:t>E opportunities</w:t>
      </w:r>
      <w:r w:rsidR="004D415A" w:rsidRPr="00DE0768">
        <w:rPr>
          <w:rFonts w:ascii="Verdana" w:hAnsi="Verdana" w:cs="Helvetica"/>
          <w:sz w:val="22"/>
          <w:szCs w:val="22"/>
        </w:rPr>
        <w:t xml:space="preserve"> which equip children with the skills they need to stay safe from harm and to know to whom they should turn for help.</w:t>
      </w:r>
    </w:p>
    <w:p w:rsidR="0019643D" w:rsidRPr="00DE0768" w:rsidRDefault="0019643D" w:rsidP="00C715DA">
      <w:pPr>
        <w:pStyle w:val="ListParagraph"/>
        <w:numPr>
          <w:ilvl w:val="0"/>
          <w:numId w:val="5"/>
        </w:numPr>
        <w:jc w:val="both"/>
        <w:rPr>
          <w:rFonts w:ascii="Verdana" w:hAnsi="Verdana"/>
          <w:sz w:val="22"/>
          <w:szCs w:val="22"/>
        </w:rPr>
      </w:pPr>
      <w:r w:rsidRPr="00DE0768">
        <w:rPr>
          <w:rFonts w:ascii="Verdana" w:hAnsi="Verdana"/>
          <w:sz w:val="22"/>
          <w:szCs w:val="22"/>
        </w:rPr>
        <w:t>An ethos that actively promotes a positive, supportive and safe environment and values the whole community.</w:t>
      </w:r>
    </w:p>
    <w:p w:rsidR="0019643D" w:rsidRPr="00DE0768" w:rsidRDefault="0019643D" w:rsidP="00C715DA">
      <w:pPr>
        <w:pStyle w:val="ListParagraph"/>
        <w:numPr>
          <w:ilvl w:val="0"/>
          <w:numId w:val="5"/>
        </w:numPr>
        <w:jc w:val="both"/>
        <w:rPr>
          <w:rFonts w:ascii="Verdana" w:hAnsi="Verdana"/>
          <w:sz w:val="22"/>
          <w:szCs w:val="22"/>
        </w:rPr>
      </w:pPr>
      <w:r w:rsidRPr="00DE0768">
        <w:rPr>
          <w:rFonts w:ascii="Verdana" w:hAnsi="Verdana"/>
          <w:sz w:val="22"/>
          <w:szCs w:val="22"/>
        </w:rPr>
        <w:t>The school's behaviour policy will support vulnerable pupils in the school.  All staff will agree on a consistent approach, which focuses on the positive ways of su</w:t>
      </w:r>
      <w:r w:rsidR="00411EDF" w:rsidRPr="00DE0768">
        <w:rPr>
          <w:rFonts w:ascii="Verdana" w:hAnsi="Verdana"/>
          <w:sz w:val="22"/>
          <w:szCs w:val="22"/>
        </w:rPr>
        <w:t xml:space="preserve">pporting the child’s behaviour </w:t>
      </w:r>
      <w:r w:rsidRPr="00DE0768">
        <w:rPr>
          <w:rFonts w:ascii="Verdana" w:hAnsi="Verdana"/>
          <w:sz w:val="22"/>
          <w:szCs w:val="22"/>
        </w:rPr>
        <w:t xml:space="preserve">that will not damage the pupil's sense of </w:t>
      </w:r>
      <w:r w:rsidR="00411EDF" w:rsidRPr="00DE0768">
        <w:rPr>
          <w:rFonts w:ascii="Verdana" w:hAnsi="Verdana"/>
          <w:sz w:val="22"/>
          <w:szCs w:val="22"/>
        </w:rPr>
        <w:t>self-worth</w:t>
      </w:r>
      <w:r w:rsidRPr="00DE0768">
        <w:rPr>
          <w:rFonts w:ascii="Verdana" w:hAnsi="Verdana"/>
          <w:sz w:val="22"/>
          <w:szCs w:val="22"/>
        </w:rPr>
        <w:t xml:space="preserve">.  </w:t>
      </w:r>
    </w:p>
    <w:p w:rsidR="00FE1F56" w:rsidRPr="00DE0768" w:rsidRDefault="00340392" w:rsidP="00C715DA">
      <w:pPr>
        <w:pStyle w:val="ListParagraph"/>
        <w:numPr>
          <w:ilvl w:val="0"/>
          <w:numId w:val="5"/>
        </w:numPr>
        <w:jc w:val="both"/>
        <w:rPr>
          <w:rFonts w:ascii="Verdana" w:hAnsi="Verdana"/>
          <w:sz w:val="22"/>
          <w:szCs w:val="22"/>
        </w:rPr>
      </w:pPr>
      <w:r w:rsidRPr="00DE0768">
        <w:rPr>
          <w:rFonts w:ascii="Verdana" w:hAnsi="Verdana"/>
          <w:sz w:val="22"/>
          <w:szCs w:val="22"/>
        </w:rPr>
        <w:t>The school’s</w:t>
      </w:r>
      <w:r w:rsidR="008E13A4" w:rsidRPr="00DE0768">
        <w:rPr>
          <w:rFonts w:ascii="Verdana" w:hAnsi="Verdana"/>
          <w:sz w:val="22"/>
          <w:szCs w:val="22"/>
        </w:rPr>
        <w:t xml:space="preserve"> ‘Online Safety</w:t>
      </w:r>
      <w:r w:rsidR="00FE1F56" w:rsidRPr="00DE0768">
        <w:rPr>
          <w:rFonts w:ascii="Verdana" w:hAnsi="Verdana"/>
          <w:sz w:val="22"/>
          <w:szCs w:val="22"/>
        </w:rPr>
        <w:t xml:space="preserve"> policy’ which emphasises how children can be safe when using the Internet.</w:t>
      </w:r>
    </w:p>
    <w:p w:rsidR="0019643D" w:rsidRPr="00DE0768" w:rsidRDefault="0019643D" w:rsidP="00C715DA">
      <w:pPr>
        <w:pStyle w:val="ListParagraph"/>
        <w:numPr>
          <w:ilvl w:val="0"/>
          <w:numId w:val="5"/>
        </w:numPr>
        <w:jc w:val="both"/>
        <w:rPr>
          <w:rFonts w:ascii="Verdana" w:hAnsi="Verdana"/>
          <w:sz w:val="22"/>
          <w:szCs w:val="22"/>
          <w:lang w:val="en-US"/>
        </w:rPr>
      </w:pPr>
      <w:r w:rsidRPr="00DE0768">
        <w:rPr>
          <w:rFonts w:ascii="Verdana" w:hAnsi="Verdana"/>
          <w:sz w:val="22"/>
          <w:szCs w:val="22"/>
        </w:rPr>
        <w:t>Liaison with other agencies which support the pupil such as Social Ca</w:t>
      </w:r>
      <w:r w:rsidR="0055307C" w:rsidRPr="00DE0768">
        <w:rPr>
          <w:rFonts w:ascii="Verdana" w:hAnsi="Verdana"/>
          <w:sz w:val="22"/>
          <w:szCs w:val="22"/>
        </w:rPr>
        <w:t>re, Children and Young People with Disabilities team</w:t>
      </w:r>
      <w:r w:rsidRPr="00DE0768">
        <w:rPr>
          <w:rFonts w:ascii="Verdana" w:hAnsi="Verdana"/>
          <w:sz w:val="22"/>
          <w:szCs w:val="22"/>
        </w:rPr>
        <w:t xml:space="preserve">, </w:t>
      </w:r>
      <w:r w:rsidR="00890EB5" w:rsidRPr="00DE0768">
        <w:rPr>
          <w:rFonts w:ascii="Verdana" w:hAnsi="Verdana"/>
          <w:sz w:val="22"/>
          <w:szCs w:val="22"/>
        </w:rPr>
        <w:t>Early</w:t>
      </w:r>
      <w:r w:rsidRPr="00DE0768">
        <w:rPr>
          <w:rFonts w:ascii="Verdana" w:hAnsi="Verdana"/>
          <w:sz w:val="22"/>
          <w:szCs w:val="22"/>
        </w:rPr>
        <w:t xml:space="preserve"> Help Support, CAMHS, Educational Psychologist and other relevant professionals.</w:t>
      </w:r>
    </w:p>
    <w:p w:rsidR="0019643D" w:rsidRPr="00DE0768" w:rsidRDefault="0019643D" w:rsidP="00C715DA">
      <w:pPr>
        <w:pStyle w:val="ListParagraph"/>
        <w:numPr>
          <w:ilvl w:val="0"/>
          <w:numId w:val="5"/>
        </w:numPr>
        <w:jc w:val="both"/>
        <w:rPr>
          <w:rFonts w:ascii="Verdana" w:hAnsi="Verdana"/>
          <w:sz w:val="22"/>
          <w:szCs w:val="22"/>
          <w:lang w:val="en-US"/>
        </w:rPr>
      </w:pPr>
      <w:r w:rsidRPr="00DE0768">
        <w:rPr>
          <w:rFonts w:ascii="Verdana" w:hAnsi="Verdana"/>
          <w:sz w:val="22"/>
          <w:szCs w:val="22"/>
          <w:lang w:val="en-US"/>
        </w:rPr>
        <w:t>Commitment to develop productive and supportive relationships with parents/</w:t>
      </w:r>
      <w:proofErr w:type="spellStart"/>
      <w:r w:rsidRPr="00DE0768">
        <w:rPr>
          <w:rFonts w:ascii="Verdana" w:hAnsi="Verdana"/>
          <w:sz w:val="22"/>
          <w:szCs w:val="22"/>
          <w:lang w:val="en-US"/>
        </w:rPr>
        <w:t>carers</w:t>
      </w:r>
      <w:proofErr w:type="spellEnd"/>
      <w:r w:rsidRPr="00DE0768">
        <w:rPr>
          <w:rFonts w:ascii="Verdana" w:hAnsi="Verdana"/>
          <w:sz w:val="22"/>
          <w:szCs w:val="22"/>
          <w:lang w:val="en-US"/>
        </w:rPr>
        <w:t>.</w:t>
      </w:r>
    </w:p>
    <w:p w:rsidR="0019643D" w:rsidRPr="00DE0768" w:rsidRDefault="0019643D" w:rsidP="00C715DA">
      <w:pPr>
        <w:pStyle w:val="ListParagraph"/>
        <w:numPr>
          <w:ilvl w:val="0"/>
          <w:numId w:val="5"/>
        </w:numPr>
        <w:jc w:val="both"/>
        <w:rPr>
          <w:rFonts w:ascii="Verdana" w:hAnsi="Verdana"/>
          <w:sz w:val="22"/>
          <w:szCs w:val="22"/>
        </w:rPr>
      </w:pPr>
      <w:r w:rsidRPr="00DE0768">
        <w:rPr>
          <w:rFonts w:ascii="Verdana" w:hAnsi="Verdana"/>
          <w:sz w:val="22"/>
          <w:szCs w:val="22"/>
        </w:rPr>
        <w:t>Recognition that children living in a home environment where there is domestic abuse, drug or alcohol abuse or mental health issues are vulnerable and in need of support and protection; they may also be young carers.</w:t>
      </w:r>
    </w:p>
    <w:p w:rsidR="00E312DA" w:rsidRPr="00DE0768" w:rsidRDefault="00E312DA" w:rsidP="00C715DA">
      <w:pPr>
        <w:pStyle w:val="ListParagraph"/>
        <w:numPr>
          <w:ilvl w:val="0"/>
          <w:numId w:val="5"/>
        </w:numPr>
        <w:jc w:val="both"/>
        <w:rPr>
          <w:rFonts w:ascii="Verdana" w:hAnsi="Verdana"/>
          <w:sz w:val="22"/>
          <w:szCs w:val="22"/>
        </w:rPr>
      </w:pPr>
      <w:r w:rsidRPr="00DE0768">
        <w:rPr>
          <w:rFonts w:ascii="Verdana" w:hAnsi="Verdana"/>
          <w:sz w:val="22"/>
          <w:szCs w:val="22"/>
        </w:rPr>
        <w:t>Recognition that children with family members in prison are at risk of poor outcomes including poverty, stigma, isolation and poor mental health.</w:t>
      </w:r>
    </w:p>
    <w:p w:rsidR="0019643D" w:rsidRPr="00DE0768" w:rsidRDefault="0019643D" w:rsidP="00C715DA">
      <w:pPr>
        <w:pStyle w:val="ListParagraph"/>
        <w:numPr>
          <w:ilvl w:val="0"/>
          <w:numId w:val="5"/>
        </w:numPr>
        <w:jc w:val="both"/>
        <w:rPr>
          <w:rFonts w:ascii="Verdana" w:hAnsi="Verdana"/>
          <w:sz w:val="22"/>
          <w:szCs w:val="22"/>
        </w:rPr>
      </w:pPr>
      <w:r w:rsidRPr="00DE0768">
        <w:rPr>
          <w:rFonts w:ascii="Verdana" w:hAnsi="Verdana"/>
          <w:sz w:val="22"/>
          <w:szCs w:val="22"/>
        </w:rPr>
        <w:t>Monitoring and supporting pupil’s welfare, keeping records and notifying Social Care if needed</w:t>
      </w:r>
    </w:p>
    <w:p w:rsidR="001634C1" w:rsidRPr="00DE0768" w:rsidRDefault="001634C1" w:rsidP="00C715DA">
      <w:pPr>
        <w:pStyle w:val="ListParagraph"/>
        <w:numPr>
          <w:ilvl w:val="0"/>
          <w:numId w:val="5"/>
        </w:numPr>
        <w:autoSpaceDE w:val="0"/>
        <w:autoSpaceDN w:val="0"/>
        <w:adjustRightInd w:val="0"/>
        <w:jc w:val="both"/>
        <w:rPr>
          <w:rFonts w:ascii="Verdana" w:hAnsi="Verdana" w:cs="Helvetica"/>
          <w:sz w:val="22"/>
          <w:szCs w:val="22"/>
        </w:rPr>
      </w:pPr>
      <w:r w:rsidRPr="00DE0768">
        <w:rPr>
          <w:rFonts w:ascii="Verdana" w:hAnsi="Verdana" w:cs="Helvetica"/>
          <w:sz w:val="22"/>
          <w:szCs w:val="22"/>
        </w:rPr>
        <w:t>Recognising that children come from a variety of different cultural backgrounds, the school</w:t>
      </w:r>
      <w:r w:rsidR="0055307C" w:rsidRPr="00DE0768">
        <w:rPr>
          <w:rFonts w:ascii="Verdana" w:hAnsi="Verdana" w:cs="Helvetica"/>
          <w:sz w:val="22"/>
          <w:szCs w:val="22"/>
        </w:rPr>
        <w:t xml:space="preserve"> </w:t>
      </w:r>
      <w:r w:rsidRPr="00DE0768">
        <w:rPr>
          <w:rFonts w:ascii="Verdana" w:hAnsi="Verdana" w:cs="Helvetica"/>
          <w:sz w:val="22"/>
          <w:szCs w:val="22"/>
        </w:rPr>
        <w:t>has developed policies to ensure that we embrace diversity in religion and faith, race,</w:t>
      </w:r>
      <w:r w:rsidR="0055307C" w:rsidRPr="00DE0768">
        <w:rPr>
          <w:rFonts w:ascii="Verdana" w:hAnsi="Verdana" w:cs="Helvetica"/>
          <w:sz w:val="22"/>
          <w:szCs w:val="22"/>
        </w:rPr>
        <w:t xml:space="preserve"> </w:t>
      </w:r>
      <w:r w:rsidRPr="00DE0768">
        <w:rPr>
          <w:rFonts w:ascii="Verdana" w:hAnsi="Verdana" w:cs="Helvetica"/>
          <w:sz w:val="22"/>
          <w:szCs w:val="22"/>
        </w:rPr>
        <w:t>ethnicity, gender and sexual orientation.</w:t>
      </w:r>
    </w:p>
    <w:p w:rsidR="00DE00EA" w:rsidRPr="00DE0768" w:rsidRDefault="00DE00EA" w:rsidP="001634C1">
      <w:pPr>
        <w:autoSpaceDE w:val="0"/>
        <w:autoSpaceDN w:val="0"/>
        <w:adjustRightInd w:val="0"/>
        <w:spacing w:after="0" w:line="240" w:lineRule="auto"/>
        <w:rPr>
          <w:rFonts w:ascii="Verdana" w:hAnsi="Verdana"/>
        </w:rPr>
      </w:pPr>
    </w:p>
    <w:p w:rsidR="00A656E2" w:rsidRPr="00DE0768" w:rsidRDefault="00A656E2" w:rsidP="0019643D">
      <w:pPr>
        <w:jc w:val="both"/>
        <w:rPr>
          <w:rFonts w:ascii="Verdana" w:hAnsi="Verdana"/>
          <w:b/>
          <w:bCs/>
          <w:lang w:val="en-US"/>
        </w:rPr>
      </w:pPr>
      <w:r w:rsidRPr="00DE0768">
        <w:rPr>
          <w:rFonts w:ascii="Verdana" w:hAnsi="Verdana"/>
          <w:b/>
          <w:bCs/>
          <w:lang w:val="en-US"/>
        </w:rPr>
        <w:t>Homelessness</w:t>
      </w:r>
    </w:p>
    <w:p w:rsidR="00A656E2" w:rsidRPr="00DE0768" w:rsidRDefault="00A656E2" w:rsidP="0019643D">
      <w:pPr>
        <w:jc w:val="both"/>
        <w:rPr>
          <w:rFonts w:ascii="Verdana" w:hAnsi="Verdana"/>
          <w:bCs/>
          <w:lang w:val="en-US"/>
        </w:rPr>
      </w:pPr>
      <w:r w:rsidRPr="00DE0768">
        <w:rPr>
          <w:rFonts w:ascii="Verdana" w:hAnsi="Verdana"/>
          <w:bCs/>
          <w:lang w:val="en-US"/>
        </w:rPr>
        <w:t>Being homeless or being at risk of becoming homeless presents a real risk to a child’s welfare. The designated safeguarding lead (and any deputies) should be aware of contact details and referral routes in to the Local Housing Authority so they can raise/progress concerns at the earliest opportunity. They will also notify the Children &amp; Disabilities Team in Harrow.</w:t>
      </w:r>
    </w:p>
    <w:p w:rsidR="0019643D" w:rsidRPr="00DE0768" w:rsidRDefault="0019643D" w:rsidP="0019643D">
      <w:pPr>
        <w:jc w:val="both"/>
        <w:rPr>
          <w:rFonts w:ascii="Verdana" w:hAnsi="Verdana"/>
          <w:b/>
          <w:bCs/>
          <w:lang w:val="en-US"/>
        </w:rPr>
      </w:pPr>
      <w:r w:rsidRPr="00DE0768">
        <w:rPr>
          <w:rFonts w:ascii="Verdana" w:hAnsi="Verdana"/>
          <w:b/>
          <w:bCs/>
          <w:lang w:val="en-US"/>
        </w:rPr>
        <w:t xml:space="preserve">Preventing </w:t>
      </w:r>
      <w:proofErr w:type="spellStart"/>
      <w:r w:rsidR="00411EDF" w:rsidRPr="00DE0768">
        <w:rPr>
          <w:rFonts w:ascii="Verdana" w:hAnsi="Verdana"/>
          <w:b/>
          <w:bCs/>
          <w:lang w:val="en-US"/>
        </w:rPr>
        <w:t>Radicalisation</w:t>
      </w:r>
      <w:proofErr w:type="spellEnd"/>
    </w:p>
    <w:p w:rsidR="000C193F" w:rsidRPr="00DE0768" w:rsidRDefault="008E13A4" w:rsidP="000C193F">
      <w:pPr>
        <w:spacing w:after="0"/>
        <w:jc w:val="both"/>
        <w:rPr>
          <w:rFonts w:ascii="Verdana" w:hAnsi="Verdana"/>
        </w:rPr>
      </w:pPr>
      <w:r w:rsidRPr="00DE0768">
        <w:rPr>
          <w:rFonts w:ascii="Verdana" w:hAnsi="Verdana"/>
        </w:rPr>
        <w:t>Radicalisation refers to the process by which a person comes to support terrorism and extremist ideologies a</w:t>
      </w:r>
      <w:r w:rsidR="000C193F" w:rsidRPr="00DE0768">
        <w:rPr>
          <w:rFonts w:ascii="Verdana" w:hAnsi="Verdana"/>
        </w:rPr>
        <w:t xml:space="preserve">ssociated with terrorist groups.  </w:t>
      </w:r>
      <w:r w:rsidRPr="00DE0768">
        <w:rPr>
          <w:rFonts w:ascii="Verdana" w:hAnsi="Verdana"/>
        </w:rPr>
        <w:t>Extremism is vocal or active opposition to fundamental British values, such as democracy, the rule of law, individual liberty, and mutual respect and tolerance of different faiths and beliefs. This also includes calling for the death of members of the armed forces</w:t>
      </w:r>
      <w:r w:rsidR="000C193F" w:rsidRPr="00DE0768">
        <w:rPr>
          <w:rFonts w:ascii="Verdana" w:hAnsi="Verdana"/>
        </w:rPr>
        <w:t>.</w:t>
      </w:r>
    </w:p>
    <w:p w:rsidR="008E13A4" w:rsidRPr="00DE0768" w:rsidRDefault="008E13A4" w:rsidP="000C193F">
      <w:pPr>
        <w:spacing w:after="0"/>
        <w:jc w:val="both"/>
        <w:rPr>
          <w:rFonts w:ascii="Verdana" w:hAnsi="Verdana"/>
        </w:rPr>
      </w:pPr>
      <w:r w:rsidRPr="00DE0768">
        <w:rPr>
          <w:rFonts w:ascii="Verdana" w:hAnsi="Verdana"/>
        </w:rPr>
        <w:t xml:space="preserve">Terrorism is an action that: </w:t>
      </w:r>
    </w:p>
    <w:p w:rsidR="008E13A4" w:rsidRPr="00DE0768" w:rsidRDefault="008E13A4" w:rsidP="000C193F">
      <w:pPr>
        <w:spacing w:after="0"/>
        <w:jc w:val="both"/>
        <w:rPr>
          <w:rFonts w:ascii="Verdana" w:hAnsi="Verdana"/>
        </w:rPr>
      </w:pPr>
      <w:r w:rsidRPr="00DE0768">
        <w:rPr>
          <w:rFonts w:ascii="Verdana" w:hAnsi="Verdana"/>
        </w:rPr>
        <w:t>•</w:t>
      </w:r>
      <w:r w:rsidRPr="00DE0768">
        <w:rPr>
          <w:rFonts w:ascii="Verdana" w:hAnsi="Verdana"/>
        </w:rPr>
        <w:tab/>
        <w:t>Endangers or causes serious violence to a person/people;</w:t>
      </w:r>
    </w:p>
    <w:p w:rsidR="008E13A4" w:rsidRPr="00DE0768" w:rsidRDefault="008E13A4" w:rsidP="000C193F">
      <w:pPr>
        <w:spacing w:after="0"/>
        <w:jc w:val="both"/>
        <w:rPr>
          <w:rFonts w:ascii="Verdana" w:hAnsi="Verdana"/>
        </w:rPr>
      </w:pPr>
      <w:r w:rsidRPr="00DE0768">
        <w:rPr>
          <w:rFonts w:ascii="Verdana" w:hAnsi="Verdana"/>
        </w:rPr>
        <w:t>•</w:t>
      </w:r>
      <w:r w:rsidRPr="00DE0768">
        <w:rPr>
          <w:rFonts w:ascii="Verdana" w:hAnsi="Verdana"/>
        </w:rPr>
        <w:tab/>
        <w:t>Causes serious damage to property; or</w:t>
      </w:r>
    </w:p>
    <w:p w:rsidR="008E13A4" w:rsidRPr="00DE0768" w:rsidRDefault="008E13A4" w:rsidP="000C193F">
      <w:pPr>
        <w:spacing w:after="0"/>
        <w:jc w:val="both"/>
        <w:rPr>
          <w:rFonts w:ascii="Verdana" w:hAnsi="Verdana"/>
        </w:rPr>
      </w:pPr>
      <w:r w:rsidRPr="00DE0768">
        <w:rPr>
          <w:rFonts w:ascii="Verdana" w:hAnsi="Verdana"/>
        </w:rPr>
        <w:t>•</w:t>
      </w:r>
      <w:r w:rsidRPr="00DE0768">
        <w:rPr>
          <w:rFonts w:ascii="Verdana" w:hAnsi="Verdana"/>
        </w:rPr>
        <w:tab/>
        <w:t>Seriously interferes or disrupts an electronic system</w:t>
      </w:r>
    </w:p>
    <w:p w:rsidR="008E13A4" w:rsidRPr="00DE0768" w:rsidRDefault="008E13A4" w:rsidP="008E13A4">
      <w:pPr>
        <w:jc w:val="both"/>
        <w:rPr>
          <w:rFonts w:ascii="Verdana" w:hAnsi="Verdana"/>
        </w:rPr>
      </w:pPr>
      <w:r w:rsidRPr="00DE0768">
        <w:rPr>
          <w:rFonts w:ascii="Verdana" w:hAnsi="Verdana"/>
        </w:rPr>
        <w:lastRenderedPageBreak/>
        <w:t>The use or threat of terrorism must be designed to influence the government or to intimidate the public and is made for the purpose of advancing a political, religious or ideological cause.</w:t>
      </w:r>
    </w:p>
    <w:p w:rsidR="008E13A4" w:rsidRPr="00DE0768" w:rsidRDefault="008E13A4" w:rsidP="008E13A4">
      <w:pPr>
        <w:jc w:val="both"/>
        <w:rPr>
          <w:rFonts w:ascii="Verdana" w:hAnsi="Verdana"/>
        </w:rPr>
      </w:pPr>
      <w:r w:rsidRPr="00DE0768">
        <w:rPr>
          <w:rFonts w:ascii="Verdana" w:hAnsi="Verdana"/>
        </w:rPr>
        <w:t xml:space="preserve">Schools have a duty to prevent children from being drawn into terrorism. The DSL will undertake Prevent awareness training and make sure that </w:t>
      </w:r>
      <w:proofErr w:type="gramStart"/>
      <w:r w:rsidRPr="00DE0768">
        <w:rPr>
          <w:rFonts w:ascii="Verdana" w:hAnsi="Verdana"/>
        </w:rPr>
        <w:t>staff have</w:t>
      </w:r>
      <w:proofErr w:type="gramEnd"/>
      <w:r w:rsidRPr="00DE0768">
        <w:rPr>
          <w:rFonts w:ascii="Verdana" w:hAnsi="Verdana"/>
        </w:rPr>
        <w:t xml:space="preserve"> access to appropriate training to equip them to identify children at risk. </w:t>
      </w:r>
    </w:p>
    <w:p w:rsidR="008E13A4" w:rsidRPr="00DE0768" w:rsidRDefault="008E13A4" w:rsidP="008E13A4">
      <w:pPr>
        <w:jc w:val="both"/>
        <w:rPr>
          <w:rFonts w:ascii="Verdana" w:hAnsi="Verdana"/>
        </w:rPr>
      </w:pPr>
      <w:r w:rsidRPr="00DE0768">
        <w:rPr>
          <w:rFonts w:ascii="Verdana" w:hAnsi="Verdana"/>
        </w:rPr>
        <w:t>We will assess the risk of children in our school being drawn into terrorism. This assessment will be based on an understanding of the potential risk in our local area, in collaboration with our local safeguarding partners and local police force.</w:t>
      </w:r>
    </w:p>
    <w:p w:rsidR="008E13A4" w:rsidRPr="00DE0768" w:rsidRDefault="008E13A4" w:rsidP="008E13A4">
      <w:pPr>
        <w:jc w:val="both"/>
        <w:rPr>
          <w:rFonts w:ascii="Verdana" w:hAnsi="Verdana"/>
        </w:rPr>
      </w:pPr>
      <w:r w:rsidRPr="00DE0768">
        <w:rPr>
          <w:rFonts w:ascii="Verdana" w:hAnsi="Verdana"/>
        </w:rPr>
        <w:t>We will ensure that suitable internet filtering is in place, and equip our pupils to stay safe online at school and at home.</w:t>
      </w:r>
    </w:p>
    <w:p w:rsidR="008E13A4" w:rsidRPr="00DE0768" w:rsidRDefault="008E13A4" w:rsidP="008E13A4">
      <w:pPr>
        <w:jc w:val="both"/>
        <w:rPr>
          <w:rFonts w:ascii="Verdana" w:hAnsi="Verdana"/>
        </w:rPr>
      </w:pPr>
      <w:r w:rsidRPr="00DE0768">
        <w:rPr>
          <w:rFonts w:ascii="Verdana" w:hAnsi="Verdana"/>
        </w:rPr>
        <w:t xml:space="preserve">There is no single way of identifying an individual who is likely to be susceptible to an extremist ideology. Radicalisation can occur quickly or over a long period. Staff will be alert to changes in pupils’ behaviour. </w:t>
      </w:r>
    </w:p>
    <w:p w:rsidR="008E13A4" w:rsidRPr="00DE0768" w:rsidRDefault="008E13A4" w:rsidP="008E13A4">
      <w:pPr>
        <w:jc w:val="both"/>
        <w:rPr>
          <w:rFonts w:ascii="Verdana" w:hAnsi="Verdana"/>
        </w:rPr>
      </w:pPr>
      <w:r w:rsidRPr="00DE0768">
        <w:rPr>
          <w:rFonts w:ascii="Verdana" w:hAnsi="Verdana"/>
        </w:rPr>
        <w:t xml:space="preserve">The government website </w:t>
      </w:r>
      <w:r w:rsidR="000C193F" w:rsidRPr="00DE0768">
        <w:rPr>
          <w:rFonts w:ascii="Verdana" w:hAnsi="Verdana"/>
        </w:rPr>
        <w:t>‘</w:t>
      </w:r>
      <w:r w:rsidRPr="00DE0768">
        <w:rPr>
          <w:rFonts w:ascii="Verdana" w:hAnsi="Verdana"/>
        </w:rPr>
        <w:t xml:space="preserve">Educate </w:t>
      </w:r>
      <w:proofErr w:type="gramStart"/>
      <w:r w:rsidRPr="00DE0768">
        <w:rPr>
          <w:rFonts w:ascii="Verdana" w:hAnsi="Verdana"/>
        </w:rPr>
        <w:t>Against</w:t>
      </w:r>
      <w:proofErr w:type="gramEnd"/>
      <w:r w:rsidRPr="00DE0768">
        <w:rPr>
          <w:rFonts w:ascii="Verdana" w:hAnsi="Verdana"/>
        </w:rPr>
        <w:t xml:space="preserve"> Hate</w:t>
      </w:r>
      <w:r w:rsidR="000C193F" w:rsidRPr="00DE0768">
        <w:rPr>
          <w:rFonts w:ascii="Verdana" w:hAnsi="Verdana"/>
        </w:rPr>
        <w:t>’</w:t>
      </w:r>
      <w:r w:rsidRPr="00DE0768">
        <w:rPr>
          <w:rFonts w:ascii="Verdana" w:hAnsi="Verdana"/>
        </w:rPr>
        <w:t xml:space="preserve"> and charity NSPCC say that signs that a pupil is being radicalised can include:</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 xml:space="preserve">Refusal to engage with, or becoming abusive to, peers who are different from themselves </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 xml:space="preserve">Becoming susceptible to conspiracy theories and feelings of persecution </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 xml:space="preserve">Changes in friendship groups and appearance </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 xml:space="preserve">Rejecting activities they used to enjoy </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 xml:space="preserve">Converting to a new religion </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Isolating themselves from family and friends</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Talking as if from a scripted speech</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An unwillingness or inability to discuss their views</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A sudden disrespectful attitude towards others</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Increased levels of anger</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 xml:space="preserve">Increased secretiveness, especially around internet use </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Expressions of sympathy for extremist ideologies and groups, or justification of their actions</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Accessing extremist material online, including on Facebook or Twitter</w:t>
      </w:r>
    </w:p>
    <w:p w:rsidR="000C193F"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Possessing extremist literature</w:t>
      </w:r>
    </w:p>
    <w:p w:rsidR="008E13A4" w:rsidRPr="00DE0768" w:rsidRDefault="008E13A4" w:rsidP="00B63140">
      <w:pPr>
        <w:pStyle w:val="ListParagraph"/>
        <w:numPr>
          <w:ilvl w:val="0"/>
          <w:numId w:val="20"/>
        </w:numPr>
        <w:jc w:val="both"/>
        <w:rPr>
          <w:rFonts w:ascii="Verdana" w:hAnsi="Verdana"/>
          <w:sz w:val="22"/>
        </w:rPr>
      </w:pPr>
      <w:r w:rsidRPr="00DE0768">
        <w:rPr>
          <w:rFonts w:ascii="Verdana" w:hAnsi="Verdana"/>
          <w:sz w:val="22"/>
        </w:rPr>
        <w:t xml:space="preserve">Being in contact with extremist recruiters and joining, or seeking to join, extremist organisations </w:t>
      </w:r>
    </w:p>
    <w:p w:rsidR="000C193F" w:rsidRPr="00DE0768" w:rsidRDefault="000C193F" w:rsidP="000C193F">
      <w:pPr>
        <w:pStyle w:val="ListParagraph"/>
        <w:ind w:left="360"/>
        <w:jc w:val="both"/>
        <w:rPr>
          <w:rFonts w:ascii="Verdana" w:hAnsi="Verdana"/>
          <w:sz w:val="22"/>
        </w:rPr>
      </w:pPr>
    </w:p>
    <w:p w:rsidR="008E13A4" w:rsidRPr="00DE0768" w:rsidRDefault="008E13A4" w:rsidP="008E13A4">
      <w:pPr>
        <w:jc w:val="both"/>
        <w:rPr>
          <w:rFonts w:ascii="Verdana" w:hAnsi="Verdana"/>
        </w:rPr>
      </w:pPr>
      <w:r w:rsidRPr="00DE0768">
        <w:rPr>
          <w:rFonts w:ascii="Verdana" w:hAnsi="Verdana"/>
        </w:rPr>
        <w:t>Children who are at risk of radicalisation may have low self-esteem, or be victims of bullying or discrimination. It is important to note that these signs ca</w:t>
      </w:r>
      <w:r w:rsidR="000C193F" w:rsidRPr="00DE0768">
        <w:rPr>
          <w:rFonts w:ascii="Verdana" w:hAnsi="Verdana"/>
        </w:rPr>
        <w:t>n also be part of normal ‘growing up’</w:t>
      </w:r>
      <w:r w:rsidRPr="00DE0768">
        <w:rPr>
          <w:rFonts w:ascii="Verdana" w:hAnsi="Verdana"/>
        </w:rPr>
        <w:t xml:space="preserve"> behaviour – staff should have confidence in their instincts and seek advice if something feels wrong. </w:t>
      </w:r>
    </w:p>
    <w:p w:rsidR="008E13A4" w:rsidRPr="00DE0768" w:rsidRDefault="008E13A4" w:rsidP="008E13A4">
      <w:pPr>
        <w:jc w:val="both"/>
        <w:rPr>
          <w:rFonts w:ascii="Verdana" w:hAnsi="Verdana"/>
        </w:rPr>
      </w:pPr>
      <w:r w:rsidRPr="00DE0768">
        <w:rPr>
          <w:rFonts w:ascii="Verdana" w:hAnsi="Verdana"/>
        </w:rPr>
        <w:t xml:space="preserve">If </w:t>
      </w:r>
      <w:proofErr w:type="gramStart"/>
      <w:r w:rsidRPr="00DE0768">
        <w:rPr>
          <w:rFonts w:ascii="Verdana" w:hAnsi="Verdana"/>
        </w:rPr>
        <w:t>staff are</w:t>
      </w:r>
      <w:proofErr w:type="gramEnd"/>
      <w:r w:rsidRPr="00DE0768">
        <w:rPr>
          <w:rFonts w:ascii="Verdana" w:hAnsi="Verdana"/>
        </w:rPr>
        <w:t xml:space="preserve"> concerned about a pupil, they will follow our p</w:t>
      </w:r>
      <w:r w:rsidR="000C193F" w:rsidRPr="00DE0768">
        <w:rPr>
          <w:rFonts w:ascii="Verdana" w:hAnsi="Verdana"/>
        </w:rPr>
        <w:t>rocedures set out in section 6</w:t>
      </w:r>
      <w:r w:rsidRPr="00DE0768">
        <w:rPr>
          <w:rFonts w:ascii="Verdana" w:hAnsi="Verdana"/>
        </w:rPr>
        <w:t xml:space="preserve"> of this policy, including discussin</w:t>
      </w:r>
      <w:r w:rsidR="000C193F" w:rsidRPr="00DE0768">
        <w:rPr>
          <w:rFonts w:ascii="Verdana" w:hAnsi="Verdana"/>
        </w:rPr>
        <w:t xml:space="preserve">g their concerns with the DSL. </w:t>
      </w:r>
      <w:r w:rsidRPr="00DE0768">
        <w:rPr>
          <w:rFonts w:ascii="Verdana" w:hAnsi="Verdana"/>
        </w:rPr>
        <w:t>Staff should always take action if they are worried.</w:t>
      </w:r>
    </w:p>
    <w:p w:rsidR="00866721" w:rsidRPr="00DE0768" w:rsidRDefault="00866721" w:rsidP="00866721">
      <w:pPr>
        <w:autoSpaceDE w:val="0"/>
        <w:autoSpaceDN w:val="0"/>
        <w:adjustRightInd w:val="0"/>
        <w:spacing w:after="0" w:line="240" w:lineRule="auto"/>
        <w:jc w:val="both"/>
        <w:rPr>
          <w:rFonts w:ascii="Verdana" w:hAnsi="Verdana" w:cs="Calibri"/>
        </w:rPr>
      </w:pPr>
      <w:r w:rsidRPr="00DE0768">
        <w:rPr>
          <w:rFonts w:ascii="Verdana" w:hAnsi="Verdana" w:cs="Calibri"/>
        </w:rPr>
        <w:t xml:space="preserve">At Woodlands School we ensure that through our school vision, values, rules, diverse and differentiated curriculum and teaching, we promote tolerance and respect for all cultures, faiths and lifestyles. The governing body also ensures that this ethos is reflected and </w:t>
      </w:r>
      <w:r w:rsidRPr="00DE0768">
        <w:rPr>
          <w:rFonts w:ascii="Verdana" w:hAnsi="Verdana" w:cs="Calibri"/>
        </w:rPr>
        <w:lastRenderedPageBreak/>
        <w:t xml:space="preserve">implemented effectively in school policy and practice and that there are effective risk assessments in place to safeguard and promote students’ welfare. </w:t>
      </w:r>
    </w:p>
    <w:p w:rsidR="00EE05FE" w:rsidRPr="00DE0768" w:rsidRDefault="00EE05FE" w:rsidP="00866721">
      <w:pPr>
        <w:autoSpaceDE w:val="0"/>
        <w:autoSpaceDN w:val="0"/>
        <w:adjustRightInd w:val="0"/>
        <w:spacing w:after="0" w:line="240" w:lineRule="auto"/>
        <w:jc w:val="both"/>
        <w:rPr>
          <w:rFonts w:ascii="Verdana" w:hAnsi="Verdana" w:cs="Calibri"/>
        </w:rPr>
      </w:pPr>
    </w:p>
    <w:p w:rsidR="00866721" w:rsidRPr="00DE0768" w:rsidRDefault="00866721" w:rsidP="00866721">
      <w:pPr>
        <w:autoSpaceDE w:val="0"/>
        <w:autoSpaceDN w:val="0"/>
        <w:adjustRightInd w:val="0"/>
        <w:spacing w:after="0" w:line="240" w:lineRule="auto"/>
        <w:jc w:val="both"/>
        <w:rPr>
          <w:rFonts w:ascii="Verdana" w:hAnsi="Verdana" w:cs="Calibri"/>
        </w:rPr>
      </w:pPr>
      <w:r w:rsidRPr="00DE0768">
        <w:rPr>
          <w:rFonts w:ascii="Verdana" w:hAnsi="Verdana" w:cs="Calibri"/>
        </w:rPr>
        <w:t xml:space="preserve">We have a duty to prepare our children for life in modern Britain and to keep them safe. </w:t>
      </w:r>
    </w:p>
    <w:p w:rsidR="008D0472" w:rsidRPr="00DE0768" w:rsidRDefault="00866721" w:rsidP="00EB250A">
      <w:pPr>
        <w:autoSpaceDE w:val="0"/>
        <w:autoSpaceDN w:val="0"/>
        <w:adjustRightInd w:val="0"/>
        <w:spacing w:after="0" w:line="240" w:lineRule="auto"/>
        <w:jc w:val="both"/>
        <w:rPr>
          <w:rFonts w:ascii="Verdana" w:hAnsi="Verdana" w:cs="Calibri"/>
        </w:rPr>
      </w:pPr>
      <w:r w:rsidRPr="00DE0768">
        <w:rPr>
          <w:rFonts w:ascii="Verdana" w:hAnsi="Verdana" w:cs="Calibri"/>
        </w:rPr>
        <w:t>Pupils who attend our school have the right to do so in safety. We do not tolerate bullying of any kind and we will challenge derogatory language</w:t>
      </w:r>
      <w:r w:rsidR="00EB250A" w:rsidRPr="00DE0768">
        <w:rPr>
          <w:rFonts w:ascii="Verdana" w:hAnsi="Verdana" w:cs="Calibri"/>
        </w:rPr>
        <w:t xml:space="preserve"> and behaviour towards others. </w:t>
      </w:r>
    </w:p>
    <w:p w:rsidR="00EB250A" w:rsidRPr="00DE0768" w:rsidRDefault="00EB250A" w:rsidP="00EB250A">
      <w:pPr>
        <w:autoSpaceDE w:val="0"/>
        <w:autoSpaceDN w:val="0"/>
        <w:adjustRightInd w:val="0"/>
        <w:spacing w:after="0" w:line="240" w:lineRule="auto"/>
        <w:jc w:val="both"/>
        <w:rPr>
          <w:rFonts w:ascii="Verdana" w:hAnsi="Verdana" w:cs="Calibri"/>
        </w:rPr>
      </w:pPr>
    </w:p>
    <w:p w:rsidR="008E13A4" w:rsidRPr="00DE0768" w:rsidRDefault="008E13A4" w:rsidP="008E13A4">
      <w:pPr>
        <w:jc w:val="both"/>
        <w:rPr>
          <w:rFonts w:ascii="Verdana" w:hAnsi="Verdana"/>
        </w:rPr>
      </w:pPr>
      <w:r w:rsidRPr="00DE0768">
        <w:rPr>
          <w:rFonts w:ascii="Verdana" w:hAnsi="Verdana"/>
        </w:rPr>
        <w:t>If a child is not suffering or likely to suffer from harm, or in immediate danger, where possible speak to the DSL first to agree a course of action.</w:t>
      </w:r>
    </w:p>
    <w:p w:rsidR="008E13A4" w:rsidRPr="00DE0768" w:rsidRDefault="008E13A4" w:rsidP="008E13A4">
      <w:pPr>
        <w:jc w:val="both"/>
        <w:rPr>
          <w:rFonts w:ascii="Verdana" w:hAnsi="Verdana"/>
        </w:rPr>
      </w:pPr>
      <w:r w:rsidRPr="00DE0768">
        <w:rPr>
          <w:rFonts w:ascii="Verdana" w:hAnsi="Verdana"/>
        </w:rPr>
        <w:t>If in exceptional circumstances the DSL is not available, this should not delay appropriate action being taken. Speak to a member of the senior leadershi</w:t>
      </w:r>
      <w:r w:rsidR="00BB1419" w:rsidRPr="00DE0768">
        <w:rPr>
          <w:rFonts w:ascii="Verdana" w:hAnsi="Verdana"/>
        </w:rPr>
        <w:t>p team and/or seek advice from Local A</w:t>
      </w:r>
      <w:r w:rsidRPr="00DE0768">
        <w:rPr>
          <w:rFonts w:ascii="Verdana" w:hAnsi="Verdana"/>
        </w:rPr>
        <w:t>uthority children’s s</w:t>
      </w:r>
      <w:r w:rsidR="00BB1419" w:rsidRPr="00DE0768">
        <w:rPr>
          <w:rFonts w:ascii="Verdana" w:hAnsi="Verdana"/>
        </w:rPr>
        <w:t>ocial care. Make a referral to Local A</w:t>
      </w:r>
      <w:r w:rsidRPr="00DE0768">
        <w:rPr>
          <w:rFonts w:ascii="Verdana" w:hAnsi="Verdana"/>
        </w:rPr>
        <w:t>uthority children’s social care directly, if ap</w:t>
      </w:r>
      <w:r w:rsidR="00EB250A" w:rsidRPr="00DE0768">
        <w:rPr>
          <w:rFonts w:ascii="Verdana" w:hAnsi="Verdana"/>
        </w:rPr>
        <w:t>propriate</w:t>
      </w:r>
      <w:r w:rsidRPr="00DE0768">
        <w:rPr>
          <w:rFonts w:ascii="Verdana" w:hAnsi="Verdana"/>
        </w:rPr>
        <w:t>. Inform the DSL or deputy as soon as practically possible after the referral.</w:t>
      </w:r>
    </w:p>
    <w:p w:rsidR="008E13A4" w:rsidRPr="00DE0768" w:rsidRDefault="008E13A4" w:rsidP="008E13A4">
      <w:pPr>
        <w:jc w:val="both"/>
        <w:rPr>
          <w:rFonts w:ascii="Verdana" w:hAnsi="Verdana"/>
        </w:rPr>
      </w:pPr>
      <w:r w:rsidRPr="00DE0768">
        <w:rPr>
          <w:rFonts w:ascii="Verdana" w:hAnsi="Verdana"/>
        </w:rPr>
        <w:t>Where there is a concern, the DSL will consider the level of risk and decide which agency to make a referral to. This could include Channel, the government’s programme for identifying and supporting individuals at risk of bein</w:t>
      </w:r>
      <w:r w:rsidR="00BB1419" w:rsidRPr="00DE0768">
        <w:rPr>
          <w:rFonts w:ascii="Verdana" w:hAnsi="Verdana"/>
        </w:rPr>
        <w:t>g drawn into terrorism, or the Local A</w:t>
      </w:r>
      <w:r w:rsidRPr="00DE0768">
        <w:rPr>
          <w:rFonts w:ascii="Verdana" w:hAnsi="Verdana"/>
        </w:rPr>
        <w:t xml:space="preserve">uthority children’s social care team. </w:t>
      </w:r>
    </w:p>
    <w:p w:rsidR="008E13A4" w:rsidRPr="00DE0768" w:rsidRDefault="008E13A4" w:rsidP="008E13A4">
      <w:pPr>
        <w:jc w:val="both"/>
        <w:rPr>
          <w:rFonts w:ascii="Verdana" w:hAnsi="Verdana"/>
        </w:rPr>
      </w:pPr>
      <w:r w:rsidRPr="00DE0768">
        <w:rPr>
          <w:rFonts w:ascii="Verdana" w:hAnsi="Verdana"/>
        </w:rPr>
        <w:t>The Department for Education also has a dedicated telephone helpline, 020 7340 7264, which school staff and governors can call to raise concerns about extremism with respect to a pupil. You can also email counter.extremism@education.gov.uk. Note that this is not for use in emergency situations.</w:t>
      </w:r>
    </w:p>
    <w:p w:rsidR="008E13A4" w:rsidRPr="00DE0768" w:rsidRDefault="008E13A4" w:rsidP="00EB250A">
      <w:pPr>
        <w:spacing w:after="0"/>
        <w:jc w:val="both"/>
        <w:rPr>
          <w:rFonts w:ascii="Verdana" w:hAnsi="Verdana"/>
        </w:rPr>
      </w:pPr>
      <w:r w:rsidRPr="00DE0768">
        <w:rPr>
          <w:rFonts w:ascii="Verdana" w:hAnsi="Verdana"/>
        </w:rPr>
        <w:t xml:space="preserve">In an emergency, call 999 or the confidential anti-terrorist hotline on 0800 789 321 if you: </w:t>
      </w:r>
    </w:p>
    <w:p w:rsidR="008E13A4" w:rsidRPr="00DE0768" w:rsidRDefault="008E13A4" w:rsidP="00B63140">
      <w:pPr>
        <w:pStyle w:val="ListParagraph"/>
        <w:numPr>
          <w:ilvl w:val="0"/>
          <w:numId w:val="19"/>
        </w:numPr>
        <w:jc w:val="both"/>
        <w:rPr>
          <w:rFonts w:ascii="Verdana" w:hAnsi="Verdana"/>
          <w:sz w:val="22"/>
          <w:szCs w:val="22"/>
        </w:rPr>
      </w:pPr>
      <w:r w:rsidRPr="00DE0768">
        <w:rPr>
          <w:rFonts w:ascii="Verdana" w:hAnsi="Verdana"/>
          <w:sz w:val="22"/>
          <w:szCs w:val="22"/>
        </w:rPr>
        <w:t>Think someone is in immediate danger</w:t>
      </w:r>
    </w:p>
    <w:p w:rsidR="008E13A4" w:rsidRPr="00DE0768" w:rsidRDefault="008E13A4" w:rsidP="00B63140">
      <w:pPr>
        <w:pStyle w:val="ListParagraph"/>
        <w:numPr>
          <w:ilvl w:val="0"/>
          <w:numId w:val="19"/>
        </w:numPr>
        <w:jc w:val="both"/>
        <w:rPr>
          <w:rFonts w:ascii="Verdana" w:hAnsi="Verdana"/>
          <w:sz w:val="22"/>
          <w:szCs w:val="22"/>
        </w:rPr>
      </w:pPr>
      <w:r w:rsidRPr="00DE0768">
        <w:rPr>
          <w:rFonts w:ascii="Verdana" w:hAnsi="Verdana"/>
          <w:sz w:val="22"/>
          <w:szCs w:val="22"/>
        </w:rPr>
        <w:t>Think someone may be planning to travel to join an extremist group</w:t>
      </w:r>
    </w:p>
    <w:p w:rsidR="008E13A4" w:rsidRPr="00DE0768" w:rsidRDefault="008E13A4" w:rsidP="00B63140">
      <w:pPr>
        <w:pStyle w:val="ListParagraph"/>
        <w:numPr>
          <w:ilvl w:val="0"/>
          <w:numId w:val="19"/>
        </w:numPr>
        <w:jc w:val="both"/>
        <w:rPr>
          <w:rFonts w:ascii="Verdana" w:hAnsi="Verdana"/>
          <w:sz w:val="22"/>
          <w:szCs w:val="22"/>
        </w:rPr>
      </w:pPr>
      <w:r w:rsidRPr="00DE0768">
        <w:rPr>
          <w:rFonts w:ascii="Verdana" w:hAnsi="Verdana"/>
          <w:sz w:val="22"/>
          <w:szCs w:val="22"/>
        </w:rPr>
        <w:t>See or hear something that may be terrorist-related</w:t>
      </w:r>
    </w:p>
    <w:p w:rsidR="00CD1FD8" w:rsidRPr="00DE0768" w:rsidRDefault="00CD1FD8" w:rsidP="00CD1FD8">
      <w:pPr>
        <w:jc w:val="both"/>
        <w:rPr>
          <w:rFonts w:ascii="Verdana" w:hAnsi="Verdana"/>
        </w:rPr>
      </w:pPr>
    </w:p>
    <w:p w:rsidR="00CD1FD8" w:rsidRPr="00DE0768" w:rsidRDefault="00293848" w:rsidP="00CD1FD8">
      <w:pPr>
        <w:jc w:val="both"/>
        <w:rPr>
          <w:rFonts w:ascii="Verdana" w:hAnsi="Verdana"/>
          <w:b/>
        </w:rPr>
      </w:pPr>
      <w:r>
        <w:rPr>
          <w:rFonts w:ascii="Verdana" w:hAnsi="Verdana"/>
          <w:b/>
        </w:rPr>
        <w:t>M</w:t>
      </w:r>
      <w:r w:rsidR="00CD1FD8" w:rsidRPr="00DE0768">
        <w:rPr>
          <w:rFonts w:ascii="Verdana" w:hAnsi="Verdana"/>
          <w:b/>
        </w:rPr>
        <w:t>ental health concern</w:t>
      </w:r>
      <w:r>
        <w:rPr>
          <w:rFonts w:ascii="Verdana" w:hAnsi="Verdana"/>
          <w:b/>
        </w:rPr>
        <w:t>s</w:t>
      </w:r>
      <w:r w:rsidR="00CD1FD8" w:rsidRPr="00DE0768">
        <w:rPr>
          <w:rFonts w:ascii="Verdana" w:hAnsi="Verdana"/>
          <w:b/>
        </w:rPr>
        <w:t xml:space="preserve">  </w:t>
      </w:r>
    </w:p>
    <w:p w:rsidR="00CD1FD8" w:rsidRPr="00DE0768" w:rsidRDefault="00CD1FD8" w:rsidP="00CD1FD8">
      <w:pPr>
        <w:jc w:val="both"/>
        <w:rPr>
          <w:rFonts w:ascii="Verdana" w:hAnsi="Verdana"/>
        </w:rPr>
      </w:pPr>
      <w:r w:rsidRPr="00DE0768">
        <w:rPr>
          <w:rFonts w:ascii="Verdana" w:hAnsi="Verdana"/>
        </w:rPr>
        <w:t xml:space="preserve">Mental health problems can, in some cases, be an indicator that a child has suffered or is at risk of suffering abuse, neglect or exploitation. </w:t>
      </w:r>
    </w:p>
    <w:p w:rsidR="00CD1FD8" w:rsidRPr="00DE0768" w:rsidRDefault="00CD1FD8" w:rsidP="00CD1FD8">
      <w:pPr>
        <w:jc w:val="both"/>
        <w:rPr>
          <w:rFonts w:ascii="Verdana" w:hAnsi="Verdana"/>
        </w:rPr>
      </w:pPr>
      <w:r w:rsidRPr="00DE0768">
        <w:rPr>
          <w:rFonts w:ascii="Verdana" w:hAnsi="Verdana"/>
        </w:rPr>
        <w:t xml:space="preserve">Staff will be alert to behavioural signs that suggest a child may be experiencing a mental health problem or be at risk of developing one.  If you have a mental health concern about a child that is also a safeguarding concern, take immediate action by following the steps in section 6. </w:t>
      </w:r>
    </w:p>
    <w:p w:rsidR="00CD1FD8" w:rsidRPr="00DE0768" w:rsidRDefault="00CD1FD8" w:rsidP="00CD1FD8">
      <w:pPr>
        <w:jc w:val="both"/>
        <w:rPr>
          <w:rFonts w:ascii="Verdana" w:hAnsi="Verdana"/>
        </w:rPr>
      </w:pPr>
      <w:r w:rsidRPr="00DE0768">
        <w:rPr>
          <w:rFonts w:ascii="Verdana" w:hAnsi="Verdana"/>
        </w:rPr>
        <w:t xml:space="preserve">If you have a mental health concern that is not also a safeguarding concern, speak to the DSL to agree a course of action. </w:t>
      </w:r>
    </w:p>
    <w:p w:rsidR="00B67A8C" w:rsidRPr="00DE0768" w:rsidRDefault="00B67A8C" w:rsidP="00B67A8C">
      <w:pPr>
        <w:pStyle w:val="Heading1"/>
        <w:rPr>
          <w:rFonts w:ascii="Verdana" w:hAnsi="Verdana"/>
          <w:color w:val="auto"/>
          <w:sz w:val="22"/>
        </w:rPr>
      </w:pPr>
      <w:r w:rsidRPr="00DE0768">
        <w:rPr>
          <w:rFonts w:ascii="Verdana" w:hAnsi="Verdana"/>
          <w:color w:val="auto"/>
          <w:sz w:val="22"/>
        </w:rPr>
        <w:t xml:space="preserve">Pupils with a social worker </w:t>
      </w:r>
    </w:p>
    <w:p w:rsidR="00B67A8C" w:rsidRPr="00DE0768" w:rsidRDefault="00B67A8C" w:rsidP="00B67A8C">
      <w:pPr>
        <w:pStyle w:val="1bodycopy10pt"/>
        <w:jc w:val="both"/>
        <w:rPr>
          <w:rFonts w:ascii="Verdana" w:hAnsi="Verdana" w:cs="Arial"/>
          <w:sz w:val="22"/>
          <w:shd w:val="clear" w:color="auto" w:fill="FFFFFF"/>
        </w:rPr>
      </w:pPr>
      <w:r w:rsidRPr="00DE0768">
        <w:rPr>
          <w:rFonts w:ascii="Verdana" w:hAnsi="Verdana"/>
          <w:sz w:val="22"/>
          <w:lang w:val="en-GB"/>
        </w:rPr>
        <w:t xml:space="preserve">Pupils may need a social worker due to safeguarding or welfare needs. We recognise that a child’s experiences of adversity and trauma can leave them vulnerable to further harm as well as potentially </w:t>
      </w:r>
      <w:r w:rsidRPr="00DE0768">
        <w:rPr>
          <w:rFonts w:ascii="Verdana" w:hAnsi="Verdana" w:cs="Arial"/>
          <w:sz w:val="22"/>
          <w:shd w:val="clear" w:color="auto" w:fill="FFFFFF"/>
        </w:rPr>
        <w:t>creating barriers to attendance, learning, behaviour and mental health.</w:t>
      </w:r>
    </w:p>
    <w:p w:rsidR="00B67A8C" w:rsidRPr="00DE0768" w:rsidRDefault="00B67A8C" w:rsidP="00B67A8C">
      <w:pPr>
        <w:pStyle w:val="4Bulletedcopyblue"/>
        <w:numPr>
          <w:ilvl w:val="0"/>
          <w:numId w:val="0"/>
        </w:numPr>
        <w:jc w:val="both"/>
        <w:rPr>
          <w:rFonts w:ascii="Verdana" w:hAnsi="Verdana"/>
          <w:sz w:val="22"/>
          <w:lang w:val="en-GB"/>
        </w:rPr>
      </w:pPr>
      <w:r w:rsidRPr="00DE0768">
        <w:rPr>
          <w:rFonts w:ascii="Verdana" w:hAnsi="Verdana"/>
          <w:sz w:val="22"/>
          <w:shd w:val="clear" w:color="auto" w:fill="FFFFFF"/>
        </w:rPr>
        <w:t>The DSL</w:t>
      </w:r>
      <w:r w:rsidR="00CA2A93" w:rsidRPr="00DE0768">
        <w:rPr>
          <w:rFonts w:ascii="Verdana" w:hAnsi="Verdana"/>
          <w:sz w:val="22"/>
          <w:shd w:val="clear" w:color="auto" w:fill="FFFFFF"/>
        </w:rPr>
        <w:t>, Family Liaison Advisor</w:t>
      </w:r>
      <w:r w:rsidRPr="00DE0768">
        <w:rPr>
          <w:rFonts w:ascii="Verdana" w:hAnsi="Verdana"/>
          <w:sz w:val="22"/>
          <w:shd w:val="clear" w:color="auto" w:fill="FFFFFF"/>
        </w:rPr>
        <w:t xml:space="preserve"> and all members of staff will work with and support social workers to help protect vulnerable children.</w:t>
      </w:r>
    </w:p>
    <w:p w:rsidR="00B67A8C" w:rsidRPr="00D50E85" w:rsidRDefault="00B67A8C" w:rsidP="00B67A8C">
      <w:pPr>
        <w:pStyle w:val="1bodycopy10pt"/>
        <w:jc w:val="both"/>
        <w:rPr>
          <w:rFonts w:ascii="Verdana" w:hAnsi="Verdana" w:cs="Arial"/>
          <w:sz w:val="22"/>
          <w:shd w:val="clear" w:color="auto" w:fill="FFFFFF"/>
        </w:rPr>
      </w:pPr>
      <w:r w:rsidRPr="00DE0768">
        <w:rPr>
          <w:rFonts w:ascii="Verdana" w:hAnsi="Verdana" w:cs="Arial"/>
          <w:sz w:val="22"/>
          <w:shd w:val="clear" w:color="auto" w:fill="FFFFFF"/>
        </w:rPr>
        <w:lastRenderedPageBreak/>
        <w:t xml:space="preserve">Where we are aware that a pupil has a social worker, the </w:t>
      </w:r>
      <w:r w:rsidRPr="00DE0768">
        <w:rPr>
          <w:rFonts w:ascii="Verdana" w:hAnsi="Verdana"/>
          <w:sz w:val="22"/>
          <w:shd w:val="clear" w:color="auto" w:fill="FFFFFF"/>
        </w:rPr>
        <w:t xml:space="preserve">DSL will always consider this fact to ensure any decisions are made in </w:t>
      </w:r>
      <w:r w:rsidRPr="00DE0768">
        <w:rPr>
          <w:rFonts w:ascii="Verdana" w:hAnsi="Verdana" w:cs="Arial"/>
          <w:sz w:val="22"/>
          <w:shd w:val="clear" w:color="auto" w:fill="FFFFFF"/>
        </w:rPr>
        <w:t xml:space="preserve">the best </w:t>
      </w:r>
      <w:r w:rsidRPr="00D50E85">
        <w:rPr>
          <w:rFonts w:ascii="Verdana" w:hAnsi="Verdana" w:cs="Arial"/>
          <w:sz w:val="22"/>
          <w:shd w:val="clear" w:color="auto" w:fill="FFFFFF"/>
        </w:rPr>
        <w:t xml:space="preserve">interests of the pupil’s safety, welfare and educational outcomes. For example, it will inform decisions about: </w:t>
      </w:r>
    </w:p>
    <w:p w:rsidR="00B67A8C" w:rsidRPr="00D50E85" w:rsidRDefault="00B67A8C" w:rsidP="00B63140">
      <w:pPr>
        <w:pStyle w:val="4Bulletedcopyblue"/>
        <w:numPr>
          <w:ilvl w:val="0"/>
          <w:numId w:val="25"/>
        </w:numPr>
        <w:jc w:val="both"/>
        <w:rPr>
          <w:rFonts w:ascii="Verdana" w:hAnsi="Verdana"/>
          <w:sz w:val="22"/>
          <w:shd w:val="clear" w:color="auto" w:fill="FFFFFF"/>
        </w:rPr>
      </w:pPr>
      <w:r w:rsidRPr="00D50E85">
        <w:rPr>
          <w:rFonts w:ascii="Verdana" w:hAnsi="Verdana"/>
          <w:sz w:val="22"/>
          <w:shd w:val="clear" w:color="auto" w:fill="FFFFFF"/>
        </w:rPr>
        <w:t>Responding to unauthorised absence or where there are known safeguarding risks</w:t>
      </w:r>
      <w:r w:rsidR="0058620A" w:rsidRPr="00D50E85">
        <w:rPr>
          <w:rFonts w:ascii="Verdana" w:hAnsi="Verdana"/>
          <w:sz w:val="22"/>
          <w:shd w:val="clear" w:color="auto" w:fill="FFFFFF"/>
        </w:rPr>
        <w:t xml:space="preserve"> if pupils have unexplainable and / or persistent absence from education </w:t>
      </w:r>
    </w:p>
    <w:p w:rsidR="00B67A8C" w:rsidRPr="00D50E85" w:rsidRDefault="00B67A8C" w:rsidP="00B63140">
      <w:pPr>
        <w:pStyle w:val="4Bulletedcopyblue"/>
        <w:numPr>
          <w:ilvl w:val="0"/>
          <w:numId w:val="25"/>
        </w:numPr>
        <w:jc w:val="both"/>
        <w:rPr>
          <w:rFonts w:ascii="Verdana" w:hAnsi="Verdana"/>
          <w:sz w:val="22"/>
          <w:lang w:val="en-GB"/>
        </w:rPr>
      </w:pPr>
      <w:r w:rsidRPr="00D50E85">
        <w:rPr>
          <w:rFonts w:ascii="Verdana" w:hAnsi="Verdana"/>
          <w:sz w:val="22"/>
          <w:shd w:val="clear" w:color="auto" w:fill="FFFFFF"/>
        </w:rPr>
        <w:t>The provision of pastoral and/or academic support</w:t>
      </w:r>
    </w:p>
    <w:p w:rsidR="00B67A8C" w:rsidRPr="00DE0768" w:rsidRDefault="00B67A8C" w:rsidP="00B67A8C">
      <w:pPr>
        <w:pStyle w:val="4Bulletedcopyblue"/>
        <w:numPr>
          <w:ilvl w:val="0"/>
          <w:numId w:val="0"/>
        </w:numPr>
        <w:ind w:left="340"/>
        <w:rPr>
          <w:lang w:val="en-GB"/>
        </w:rPr>
      </w:pPr>
    </w:p>
    <w:p w:rsidR="00B67A8C" w:rsidRDefault="006735F4" w:rsidP="00792E31">
      <w:pPr>
        <w:pStyle w:val="Heading1"/>
        <w:spacing w:before="0" w:after="0"/>
        <w:rPr>
          <w:rFonts w:ascii="Verdana" w:hAnsi="Verdana"/>
          <w:color w:val="auto"/>
          <w:sz w:val="22"/>
        </w:rPr>
      </w:pPr>
      <w:bookmarkStart w:id="1" w:name="_Toc44934623"/>
      <w:r>
        <w:rPr>
          <w:rFonts w:ascii="Verdana" w:hAnsi="Verdana"/>
          <w:color w:val="auto"/>
          <w:sz w:val="22"/>
        </w:rPr>
        <w:t xml:space="preserve">Children </w:t>
      </w:r>
      <w:r w:rsidR="00B67A8C" w:rsidRPr="00DE0768">
        <w:rPr>
          <w:rFonts w:ascii="Verdana" w:hAnsi="Verdana"/>
          <w:color w:val="auto"/>
          <w:sz w:val="22"/>
        </w:rPr>
        <w:t>Looked</w:t>
      </w:r>
      <w:r>
        <w:rPr>
          <w:rFonts w:ascii="Verdana" w:hAnsi="Verdana"/>
          <w:color w:val="auto"/>
          <w:sz w:val="22"/>
        </w:rPr>
        <w:t xml:space="preserve"> </w:t>
      </w:r>
      <w:r w:rsidR="00B67A8C" w:rsidRPr="00DE0768">
        <w:rPr>
          <w:rFonts w:ascii="Verdana" w:hAnsi="Verdana"/>
          <w:color w:val="auto"/>
          <w:sz w:val="22"/>
        </w:rPr>
        <w:t>after and previously looked</w:t>
      </w:r>
      <w:r>
        <w:rPr>
          <w:rFonts w:ascii="Verdana" w:hAnsi="Verdana"/>
          <w:color w:val="auto"/>
          <w:sz w:val="22"/>
        </w:rPr>
        <w:t xml:space="preserve"> </w:t>
      </w:r>
      <w:r w:rsidR="00B67A8C" w:rsidRPr="00DE0768">
        <w:rPr>
          <w:rFonts w:ascii="Verdana" w:hAnsi="Verdana"/>
          <w:color w:val="auto"/>
          <w:sz w:val="22"/>
        </w:rPr>
        <w:t>after children</w:t>
      </w:r>
      <w:bookmarkEnd w:id="1"/>
    </w:p>
    <w:p w:rsidR="006735F4" w:rsidRDefault="006735F4" w:rsidP="00181EFC">
      <w:pPr>
        <w:pStyle w:val="4Bulletedcopyblue"/>
        <w:numPr>
          <w:ilvl w:val="0"/>
          <w:numId w:val="0"/>
        </w:numPr>
        <w:jc w:val="both"/>
        <w:rPr>
          <w:rFonts w:ascii="Verdana" w:hAnsi="Verdana"/>
          <w:sz w:val="22"/>
        </w:rPr>
      </w:pPr>
    </w:p>
    <w:p w:rsidR="00B67A8C" w:rsidRPr="00D50E85" w:rsidRDefault="00792E31" w:rsidP="00181EFC">
      <w:pPr>
        <w:pStyle w:val="4Bulletedcopyblue"/>
        <w:numPr>
          <w:ilvl w:val="0"/>
          <w:numId w:val="0"/>
        </w:numPr>
        <w:jc w:val="both"/>
        <w:rPr>
          <w:rFonts w:ascii="Verdana" w:hAnsi="Verdana"/>
          <w:sz w:val="22"/>
        </w:rPr>
      </w:pPr>
      <w:r w:rsidRPr="00DE0768">
        <w:rPr>
          <w:rFonts w:ascii="Verdana" w:hAnsi="Verdana"/>
          <w:sz w:val="22"/>
        </w:rPr>
        <w:t xml:space="preserve">Although the most common reason for children becoming looked after is as a result of abuse and neglect, in special school settings a number of pupils </w:t>
      </w:r>
      <w:proofErr w:type="gramStart"/>
      <w:r w:rsidRPr="00DE0768">
        <w:rPr>
          <w:rFonts w:ascii="Verdana" w:hAnsi="Verdana"/>
          <w:sz w:val="22"/>
        </w:rPr>
        <w:t>are</w:t>
      </w:r>
      <w:proofErr w:type="gramEnd"/>
      <w:r w:rsidRPr="00DE0768">
        <w:rPr>
          <w:rFonts w:ascii="Verdana" w:hAnsi="Verdana"/>
          <w:sz w:val="22"/>
        </w:rPr>
        <w:t xml:space="preserve"> Looked After due to the number of short breaks they are provided with throughout the year. </w:t>
      </w:r>
      <w:r w:rsidR="00B67A8C" w:rsidRPr="00DE0768">
        <w:rPr>
          <w:rFonts w:ascii="Verdana" w:hAnsi="Verdana"/>
          <w:sz w:val="22"/>
        </w:rPr>
        <w:t xml:space="preserve">We will ensure that </w:t>
      </w:r>
      <w:proofErr w:type="gramStart"/>
      <w:r w:rsidR="00B67A8C" w:rsidRPr="00DE0768">
        <w:rPr>
          <w:rFonts w:ascii="Verdana" w:hAnsi="Verdana"/>
          <w:sz w:val="22"/>
        </w:rPr>
        <w:t>staff have</w:t>
      </w:r>
      <w:proofErr w:type="gramEnd"/>
      <w:r w:rsidR="00B67A8C" w:rsidRPr="00DE0768">
        <w:rPr>
          <w:rFonts w:ascii="Verdana" w:hAnsi="Verdana"/>
          <w:sz w:val="22"/>
        </w:rPr>
        <w:t xml:space="preserve"> the skills, knowledge and understanding to keep looked-after children and previously looked-after children safe. In particular, we will </w:t>
      </w:r>
      <w:r w:rsidR="00B67A8C" w:rsidRPr="00D50E85">
        <w:rPr>
          <w:rFonts w:ascii="Verdana" w:hAnsi="Verdana"/>
          <w:sz w:val="22"/>
        </w:rPr>
        <w:t xml:space="preserve">ensure that: </w:t>
      </w:r>
    </w:p>
    <w:p w:rsidR="00B67A8C" w:rsidRPr="00D50E85" w:rsidRDefault="00B67A8C" w:rsidP="00B63140">
      <w:pPr>
        <w:pStyle w:val="4Bulletedcopyblue"/>
        <w:numPr>
          <w:ilvl w:val="0"/>
          <w:numId w:val="26"/>
        </w:numPr>
        <w:jc w:val="both"/>
        <w:rPr>
          <w:rFonts w:ascii="Verdana" w:hAnsi="Verdana"/>
          <w:sz w:val="22"/>
        </w:rPr>
      </w:pPr>
      <w:r w:rsidRPr="00D50E85">
        <w:rPr>
          <w:rFonts w:ascii="Verdana" w:hAnsi="Verdana"/>
          <w:sz w:val="22"/>
        </w:rPr>
        <w:t>Appropriate staff have relevant information about children’s looked after legal status, contact arrangements with birth parents or those with parental responsibility, and care arrangements</w:t>
      </w:r>
    </w:p>
    <w:p w:rsidR="00B67A8C" w:rsidRPr="00D50E85" w:rsidRDefault="00B67A8C" w:rsidP="00B63140">
      <w:pPr>
        <w:pStyle w:val="4Bulletedcopyblue"/>
        <w:numPr>
          <w:ilvl w:val="0"/>
          <w:numId w:val="26"/>
        </w:numPr>
        <w:jc w:val="both"/>
        <w:rPr>
          <w:rFonts w:ascii="Verdana" w:hAnsi="Verdana"/>
          <w:sz w:val="22"/>
        </w:rPr>
      </w:pPr>
      <w:r w:rsidRPr="00D50E85">
        <w:rPr>
          <w:rFonts w:ascii="Verdana" w:hAnsi="Verdana"/>
          <w:sz w:val="22"/>
        </w:rPr>
        <w:t xml:space="preserve">The DSL has details of children’s social workers and relevant virtual school heads </w:t>
      </w:r>
    </w:p>
    <w:p w:rsidR="00B67A8C" w:rsidRPr="00DE0768" w:rsidRDefault="00B67A8C" w:rsidP="00181EFC">
      <w:pPr>
        <w:pStyle w:val="4Bulletedcopyblue"/>
        <w:numPr>
          <w:ilvl w:val="0"/>
          <w:numId w:val="0"/>
        </w:numPr>
        <w:jc w:val="both"/>
        <w:rPr>
          <w:rFonts w:ascii="Verdana" w:hAnsi="Verdana"/>
          <w:sz w:val="22"/>
        </w:rPr>
      </w:pPr>
      <w:r w:rsidRPr="00D50E85">
        <w:rPr>
          <w:rFonts w:ascii="Verdana" w:hAnsi="Verdana"/>
          <w:sz w:val="22"/>
        </w:rPr>
        <w:t xml:space="preserve">We have appointed a designated teacher, </w:t>
      </w:r>
      <w:r w:rsidR="00860AF2" w:rsidRPr="00D50E85">
        <w:rPr>
          <w:rFonts w:ascii="Verdana" w:hAnsi="Verdana"/>
          <w:b/>
          <w:sz w:val="22"/>
        </w:rPr>
        <w:t xml:space="preserve">Gilly Taylor </w:t>
      </w:r>
      <w:r w:rsidR="00792E31" w:rsidRPr="00D50E85">
        <w:rPr>
          <w:rFonts w:ascii="Verdana" w:hAnsi="Verdana"/>
          <w:b/>
          <w:sz w:val="22"/>
        </w:rPr>
        <w:t>(DSL)</w:t>
      </w:r>
      <w:r w:rsidRPr="00D50E85">
        <w:rPr>
          <w:rFonts w:ascii="Verdana" w:hAnsi="Verdana"/>
          <w:sz w:val="22"/>
        </w:rPr>
        <w:t xml:space="preserve">, who is responsible for promoting the educational achievement of looked-after </w:t>
      </w:r>
      <w:r w:rsidRPr="00DE0768">
        <w:rPr>
          <w:rFonts w:ascii="Verdana" w:hAnsi="Verdana"/>
          <w:sz w:val="22"/>
        </w:rPr>
        <w:t xml:space="preserve">children and previously looked-after children in line with </w:t>
      </w:r>
      <w:hyperlink r:id="rId14" w:history="1">
        <w:r w:rsidRPr="00DE0768">
          <w:rPr>
            <w:rStyle w:val="Hyperlink"/>
            <w:rFonts w:ascii="Verdana" w:hAnsi="Verdana"/>
            <w:color w:val="auto"/>
            <w:sz w:val="22"/>
          </w:rPr>
          <w:t>statutory guidance</w:t>
        </w:r>
      </w:hyperlink>
      <w:r w:rsidRPr="00DE0768">
        <w:rPr>
          <w:rFonts w:ascii="Verdana" w:hAnsi="Verdana"/>
          <w:sz w:val="22"/>
        </w:rPr>
        <w:t xml:space="preserve">. </w:t>
      </w:r>
    </w:p>
    <w:p w:rsidR="00B67A8C" w:rsidRPr="00DE0768" w:rsidRDefault="00B67A8C" w:rsidP="00181EFC">
      <w:pPr>
        <w:pStyle w:val="4Bulletedcopyblue"/>
        <w:numPr>
          <w:ilvl w:val="0"/>
          <w:numId w:val="0"/>
        </w:numPr>
        <w:jc w:val="both"/>
        <w:rPr>
          <w:rFonts w:ascii="Verdana" w:hAnsi="Verdana"/>
          <w:sz w:val="22"/>
        </w:rPr>
      </w:pPr>
      <w:r w:rsidRPr="00DE0768">
        <w:rPr>
          <w:rFonts w:ascii="Verdana" w:hAnsi="Verdana"/>
          <w:sz w:val="22"/>
        </w:rPr>
        <w:t>The designated teacher is appropriately trained and has the relevant qualifications and experience to perform the role.</w:t>
      </w:r>
    </w:p>
    <w:p w:rsidR="00B67A8C" w:rsidRPr="00DE0768" w:rsidRDefault="00B67A8C" w:rsidP="00181EFC">
      <w:pPr>
        <w:pStyle w:val="4Bulletedcopyblue"/>
        <w:numPr>
          <w:ilvl w:val="0"/>
          <w:numId w:val="0"/>
        </w:numPr>
        <w:jc w:val="both"/>
        <w:rPr>
          <w:rFonts w:ascii="Verdana" w:hAnsi="Verdana"/>
          <w:sz w:val="22"/>
        </w:rPr>
      </w:pPr>
      <w:r w:rsidRPr="00DE0768">
        <w:rPr>
          <w:rFonts w:ascii="Verdana" w:hAnsi="Verdana"/>
          <w:sz w:val="22"/>
        </w:rPr>
        <w:t xml:space="preserve">As part of their role, the designated teacher will: </w:t>
      </w:r>
    </w:p>
    <w:p w:rsidR="00B67A8C" w:rsidRPr="00DE0768" w:rsidRDefault="00792E31" w:rsidP="00B63140">
      <w:pPr>
        <w:pStyle w:val="4Bulletedcopyblue"/>
        <w:numPr>
          <w:ilvl w:val="0"/>
          <w:numId w:val="27"/>
        </w:numPr>
        <w:jc w:val="both"/>
        <w:rPr>
          <w:rFonts w:ascii="Verdana" w:hAnsi="Verdana"/>
          <w:sz w:val="22"/>
        </w:rPr>
      </w:pPr>
      <w:r w:rsidRPr="00DE0768">
        <w:rPr>
          <w:rFonts w:ascii="Verdana" w:hAnsi="Verdana"/>
          <w:sz w:val="22"/>
        </w:rPr>
        <w:t>E</w:t>
      </w:r>
      <w:r w:rsidR="00B67A8C" w:rsidRPr="00DE0768">
        <w:rPr>
          <w:rFonts w:ascii="Verdana" w:hAnsi="Verdana"/>
          <w:sz w:val="22"/>
        </w:rPr>
        <w:t>nsure that any safeguarding concerns regarding looked-after and previously looked-after children are quickly and effectively responded to</w:t>
      </w:r>
    </w:p>
    <w:p w:rsidR="00B67A8C" w:rsidRPr="00DE0768" w:rsidRDefault="00B67A8C" w:rsidP="00B63140">
      <w:pPr>
        <w:pStyle w:val="4Bulletedcopyblue"/>
        <w:numPr>
          <w:ilvl w:val="0"/>
          <w:numId w:val="27"/>
        </w:numPr>
        <w:jc w:val="both"/>
        <w:rPr>
          <w:rFonts w:ascii="Verdana" w:hAnsi="Verdana"/>
          <w:sz w:val="22"/>
        </w:rPr>
      </w:pPr>
      <w:r w:rsidRPr="00DE0768">
        <w:rPr>
          <w:rFonts w:ascii="Verdana" w:hAnsi="Verdana"/>
          <w:sz w:val="22"/>
        </w:rPr>
        <w:t xml:space="preserve">Work with virtual school heads to </w:t>
      </w:r>
      <w:r w:rsidRPr="004F4A9D">
        <w:rPr>
          <w:rFonts w:ascii="Verdana" w:hAnsi="Verdana"/>
          <w:sz w:val="22"/>
        </w:rPr>
        <w:t xml:space="preserve">promote the educational achievement of looked-after and previously looked-after children, </w:t>
      </w:r>
      <w:r w:rsidR="006D346E" w:rsidRPr="004F4A9D">
        <w:rPr>
          <w:rFonts w:ascii="Verdana" w:hAnsi="Verdana"/>
          <w:sz w:val="22"/>
        </w:rPr>
        <w:t xml:space="preserve">and children in kinship care (looked after by relatives, godparents or an adult with a kinship bond with the pupil) </w:t>
      </w:r>
      <w:r w:rsidRPr="004F4A9D">
        <w:rPr>
          <w:rFonts w:ascii="Verdana" w:hAnsi="Verdana"/>
          <w:sz w:val="22"/>
        </w:rPr>
        <w:t>including discussing how pupil premium plus funding can be best used to support looked</w:t>
      </w:r>
      <w:r w:rsidRPr="00DE0768">
        <w:rPr>
          <w:rFonts w:ascii="Verdana" w:hAnsi="Verdana"/>
          <w:sz w:val="22"/>
        </w:rPr>
        <w:t>-after children and meet the needs identified in their personal education plans</w:t>
      </w:r>
      <w:r w:rsidR="00792E31" w:rsidRPr="00DE0768">
        <w:rPr>
          <w:rFonts w:ascii="Verdana" w:hAnsi="Verdana"/>
          <w:sz w:val="22"/>
        </w:rPr>
        <w:t xml:space="preserve"> (PEP).</w:t>
      </w:r>
    </w:p>
    <w:p w:rsidR="00792E31" w:rsidRDefault="00792E31" w:rsidP="00B67A8C">
      <w:pPr>
        <w:jc w:val="both"/>
        <w:rPr>
          <w:rFonts w:ascii="Verdana" w:hAnsi="Verdana"/>
        </w:rPr>
      </w:pPr>
      <w:r w:rsidRPr="00DE0768">
        <w:rPr>
          <w:rFonts w:ascii="Verdana" w:hAnsi="Verdana"/>
        </w:rPr>
        <w:t>Children who were previously looked after remain vulnerable and designated teachers and Head teachers will ensure agencies work together to safeguard them.</w:t>
      </w:r>
    </w:p>
    <w:p w:rsidR="002E4BA1" w:rsidRPr="004F4A9D" w:rsidRDefault="002E4BA1" w:rsidP="00B67A8C">
      <w:pPr>
        <w:jc w:val="both"/>
        <w:rPr>
          <w:rFonts w:ascii="Verdana" w:hAnsi="Verdana"/>
        </w:rPr>
      </w:pPr>
    </w:p>
    <w:p w:rsidR="002E4BA1" w:rsidRPr="004F4A9D" w:rsidRDefault="002E4BA1" w:rsidP="00B67A8C">
      <w:pPr>
        <w:jc w:val="both"/>
        <w:rPr>
          <w:rFonts w:ascii="Verdana" w:hAnsi="Verdana"/>
          <w:b/>
        </w:rPr>
      </w:pPr>
      <w:r w:rsidRPr="004F4A9D">
        <w:rPr>
          <w:rFonts w:ascii="Verdana" w:hAnsi="Verdana"/>
          <w:b/>
        </w:rPr>
        <w:t>Children in Alternative Provisions</w:t>
      </w:r>
    </w:p>
    <w:p w:rsidR="002E4BA1" w:rsidRPr="004F4A9D" w:rsidRDefault="002E4BA1" w:rsidP="00B67A8C">
      <w:pPr>
        <w:jc w:val="both"/>
        <w:rPr>
          <w:rFonts w:ascii="Verdana" w:hAnsi="Verdana"/>
        </w:rPr>
      </w:pPr>
      <w:r w:rsidRPr="004F4A9D">
        <w:rPr>
          <w:rFonts w:ascii="Verdana" w:hAnsi="Verdana"/>
        </w:rPr>
        <w:t xml:space="preserve">For any pupil who is on Woodlands School role but is </w:t>
      </w:r>
      <w:r w:rsidR="00BC5897" w:rsidRPr="004F4A9D">
        <w:rPr>
          <w:rFonts w:ascii="Verdana" w:hAnsi="Verdana"/>
        </w:rPr>
        <w:t xml:space="preserve">taught in Alternative Provision or at home for part or all of the time, the school will </w:t>
      </w:r>
      <w:r w:rsidR="00376F86" w:rsidRPr="004F4A9D">
        <w:rPr>
          <w:rFonts w:ascii="Verdana" w:hAnsi="Verdana"/>
        </w:rPr>
        <w:t xml:space="preserve">ensure they know the location of the child during school hours. Woodlands School will ensure all safeguarding checks have been carried out on any staff supporting a child in Alternative Provision. In addition Woodlands School will </w:t>
      </w:r>
      <w:r w:rsidR="00BC5897" w:rsidRPr="004F4A9D">
        <w:rPr>
          <w:rFonts w:ascii="Verdana" w:hAnsi="Verdana"/>
        </w:rPr>
        <w:t xml:space="preserve">seek advice from the Local Authority Education Lead for Safeguarding regarding any checks which need to be carried out and/ or need to be kept by Woodlands School regarding staff </w:t>
      </w:r>
      <w:proofErr w:type="gramStart"/>
      <w:r w:rsidR="00BC5897" w:rsidRPr="004F4A9D">
        <w:rPr>
          <w:rFonts w:ascii="Verdana" w:hAnsi="Verdana"/>
        </w:rPr>
        <w:t>who</w:t>
      </w:r>
      <w:proofErr w:type="gramEnd"/>
      <w:r w:rsidR="00BC5897" w:rsidRPr="004F4A9D">
        <w:rPr>
          <w:rFonts w:ascii="Verdana" w:hAnsi="Verdana"/>
        </w:rPr>
        <w:t xml:space="preserve"> are supporting the child whilst they are </w:t>
      </w:r>
      <w:r w:rsidR="00376F86" w:rsidRPr="004F4A9D">
        <w:rPr>
          <w:rFonts w:ascii="Verdana" w:hAnsi="Verdana"/>
        </w:rPr>
        <w:t>at home.</w:t>
      </w:r>
    </w:p>
    <w:p w:rsidR="00792E31" w:rsidRPr="00DE0768" w:rsidRDefault="00792E31" w:rsidP="00792E31">
      <w:pPr>
        <w:spacing w:after="0"/>
        <w:jc w:val="both"/>
        <w:rPr>
          <w:rFonts w:ascii="Verdana" w:hAnsi="Verdana"/>
        </w:rPr>
      </w:pPr>
    </w:p>
    <w:p w:rsidR="00EB46B2" w:rsidRPr="00DE0768" w:rsidRDefault="002649AA" w:rsidP="00C653A1">
      <w:pPr>
        <w:jc w:val="both"/>
        <w:rPr>
          <w:rFonts w:ascii="Verdana" w:hAnsi="Verdana"/>
          <w:b/>
          <w:sz w:val="28"/>
          <w:szCs w:val="28"/>
        </w:rPr>
      </w:pPr>
      <w:r w:rsidRPr="00DE0768">
        <w:rPr>
          <w:rFonts w:ascii="Verdana" w:hAnsi="Verdana"/>
          <w:b/>
          <w:sz w:val="28"/>
          <w:szCs w:val="28"/>
        </w:rPr>
        <w:lastRenderedPageBreak/>
        <w:t>12</w:t>
      </w:r>
      <w:r w:rsidR="00C653A1" w:rsidRPr="00DE0768">
        <w:rPr>
          <w:rFonts w:ascii="Verdana" w:hAnsi="Verdana"/>
          <w:b/>
          <w:sz w:val="28"/>
          <w:szCs w:val="28"/>
        </w:rPr>
        <w:t>. SAFER RECRUITMENT</w:t>
      </w:r>
      <w:r w:rsidR="00016A0A" w:rsidRPr="00DE0768">
        <w:rPr>
          <w:rFonts w:ascii="Verdana" w:hAnsi="Verdana"/>
          <w:b/>
          <w:sz w:val="28"/>
          <w:szCs w:val="28"/>
        </w:rPr>
        <w:t xml:space="preserve"> AND DBS CHECKS-POLICY AND PROCEDURES</w:t>
      </w:r>
    </w:p>
    <w:p w:rsidR="00EE0AE7" w:rsidRPr="00DE0768" w:rsidRDefault="00EE0AE7" w:rsidP="00EE0AE7">
      <w:pPr>
        <w:autoSpaceDE w:val="0"/>
        <w:autoSpaceDN w:val="0"/>
        <w:adjustRightInd w:val="0"/>
        <w:spacing w:after="0" w:line="240" w:lineRule="auto"/>
        <w:jc w:val="both"/>
        <w:rPr>
          <w:rFonts w:ascii="Verdana" w:hAnsi="Verdana" w:cs="Helvetica"/>
          <w:b/>
        </w:rPr>
      </w:pPr>
      <w:r w:rsidRPr="00DE0768">
        <w:rPr>
          <w:rFonts w:ascii="Verdana" w:hAnsi="Verdana" w:cs="Helvetica"/>
          <w:b/>
        </w:rPr>
        <w:t>Recruitment and selection process</w:t>
      </w:r>
    </w:p>
    <w:p w:rsidR="00EE0AE7" w:rsidRPr="00DE0768" w:rsidRDefault="00EE0AE7" w:rsidP="00EE0AE7">
      <w:pPr>
        <w:autoSpaceDE w:val="0"/>
        <w:autoSpaceDN w:val="0"/>
        <w:adjustRightInd w:val="0"/>
        <w:spacing w:after="0" w:line="240" w:lineRule="auto"/>
        <w:jc w:val="both"/>
        <w:rPr>
          <w:rFonts w:ascii="Verdana" w:hAnsi="Verdana" w:cs="Helvetica"/>
          <w:b/>
        </w:rPr>
      </w:pP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To make sure we recruit suitable people, we will ensure that those involved in the recruitment and employment of staff to work with children have received appropriate safer recruitment training.  We have put the following steps in place during our recruitment and selection process to ensure we are committed to safeguarding and promoting the welfare of children. </w:t>
      </w:r>
    </w:p>
    <w:p w:rsidR="00EE0AE7" w:rsidRPr="00DE0768" w:rsidRDefault="00EE0AE7" w:rsidP="00EE0AE7">
      <w:pPr>
        <w:autoSpaceDE w:val="0"/>
        <w:autoSpaceDN w:val="0"/>
        <w:adjustRightInd w:val="0"/>
        <w:spacing w:after="0" w:line="240" w:lineRule="auto"/>
        <w:jc w:val="both"/>
        <w:rPr>
          <w:rFonts w:ascii="Verdana" w:hAnsi="Verdana" w:cs="Helvetica"/>
        </w:rPr>
      </w:pPr>
    </w:p>
    <w:p w:rsidR="00EE0AE7" w:rsidRPr="00DE0768" w:rsidRDefault="00EE0AE7" w:rsidP="00EE0AE7">
      <w:pPr>
        <w:autoSpaceDE w:val="0"/>
        <w:autoSpaceDN w:val="0"/>
        <w:adjustRightInd w:val="0"/>
        <w:spacing w:after="0" w:line="240" w:lineRule="auto"/>
        <w:jc w:val="both"/>
        <w:rPr>
          <w:rFonts w:ascii="Verdana" w:hAnsi="Verdana" w:cs="Helvetica"/>
          <w:u w:val="single"/>
        </w:rPr>
      </w:pPr>
      <w:r w:rsidRPr="00DE0768">
        <w:rPr>
          <w:rFonts w:ascii="Verdana" w:hAnsi="Verdana" w:cs="Helvetica"/>
          <w:u w:val="single"/>
        </w:rPr>
        <w:t>Advertising</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When advertising roles, we will make clear:</w:t>
      </w:r>
    </w:p>
    <w:p w:rsidR="00EE0AE7" w:rsidRPr="00DE0768" w:rsidRDefault="00EE0AE7" w:rsidP="00B63140">
      <w:pPr>
        <w:pStyle w:val="ListParagraph"/>
        <w:numPr>
          <w:ilvl w:val="0"/>
          <w:numId w:val="46"/>
        </w:numPr>
        <w:autoSpaceDE w:val="0"/>
        <w:autoSpaceDN w:val="0"/>
        <w:adjustRightInd w:val="0"/>
        <w:ind w:left="360"/>
        <w:jc w:val="both"/>
        <w:rPr>
          <w:rFonts w:ascii="Verdana" w:hAnsi="Verdana" w:cs="Helvetica"/>
          <w:sz w:val="22"/>
        </w:rPr>
      </w:pPr>
      <w:r w:rsidRPr="00DE0768">
        <w:rPr>
          <w:rFonts w:ascii="Verdana" w:hAnsi="Verdana" w:cs="Helvetica"/>
          <w:sz w:val="22"/>
        </w:rPr>
        <w:t>Our school’s commitment to safeguarding and promoting the welfare of children</w:t>
      </w:r>
    </w:p>
    <w:p w:rsidR="00EE0AE7" w:rsidRPr="00DE0768" w:rsidRDefault="00EE0AE7" w:rsidP="00B63140">
      <w:pPr>
        <w:pStyle w:val="ListParagraph"/>
        <w:numPr>
          <w:ilvl w:val="0"/>
          <w:numId w:val="46"/>
        </w:numPr>
        <w:autoSpaceDE w:val="0"/>
        <w:autoSpaceDN w:val="0"/>
        <w:adjustRightInd w:val="0"/>
        <w:ind w:left="360"/>
        <w:jc w:val="both"/>
        <w:rPr>
          <w:rFonts w:ascii="Verdana" w:hAnsi="Verdana" w:cs="Helvetica"/>
          <w:sz w:val="22"/>
        </w:rPr>
      </w:pPr>
      <w:r w:rsidRPr="00DE0768">
        <w:rPr>
          <w:rFonts w:ascii="Verdana" w:hAnsi="Verdana" w:cs="Helvetica"/>
          <w:sz w:val="22"/>
        </w:rPr>
        <w:t>That safeguarding checks will be undertaken</w:t>
      </w:r>
    </w:p>
    <w:p w:rsidR="00EE0AE7" w:rsidRPr="00DE0768" w:rsidRDefault="00EE0AE7" w:rsidP="00B63140">
      <w:pPr>
        <w:pStyle w:val="ListParagraph"/>
        <w:numPr>
          <w:ilvl w:val="0"/>
          <w:numId w:val="46"/>
        </w:numPr>
        <w:autoSpaceDE w:val="0"/>
        <w:autoSpaceDN w:val="0"/>
        <w:adjustRightInd w:val="0"/>
        <w:ind w:left="360"/>
        <w:jc w:val="both"/>
        <w:rPr>
          <w:rFonts w:ascii="Verdana" w:hAnsi="Verdana" w:cs="Helvetica"/>
        </w:rPr>
      </w:pPr>
      <w:r w:rsidRPr="00DE0768">
        <w:rPr>
          <w:rFonts w:ascii="Verdana" w:hAnsi="Verdana" w:cs="Helvetica"/>
          <w:sz w:val="22"/>
        </w:rPr>
        <w:t>The safeguarding requirements and responsibilities of the role, such as the extent to which the role will involve contact with children</w:t>
      </w:r>
    </w:p>
    <w:p w:rsidR="00EE0AE7" w:rsidRPr="00DE0768" w:rsidRDefault="00EE0AE7" w:rsidP="00B63140">
      <w:pPr>
        <w:pStyle w:val="ListParagraph"/>
        <w:numPr>
          <w:ilvl w:val="0"/>
          <w:numId w:val="46"/>
        </w:numPr>
        <w:autoSpaceDE w:val="0"/>
        <w:autoSpaceDN w:val="0"/>
        <w:adjustRightInd w:val="0"/>
        <w:ind w:left="360"/>
        <w:jc w:val="both"/>
        <w:rPr>
          <w:rFonts w:ascii="Verdana" w:hAnsi="Verdana" w:cs="Helvetica"/>
          <w:sz w:val="22"/>
        </w:rPr>
      </w:pPr>
      <w:r w:rsidRPr="00DE0768">
        <w:rPr>
          <w:rFonts w:ascii="Verdana" w:hAnsi="Verdana" w:cs="Helvetica"/>
          <w:sz w:val="22"/>
        </w:rPr>
        <w:t>Whether or not the role is exempt from the Rehabilitation of Offenders Act 1974 and the amendments to the Exceptions Order 1975, 2013 and 2020. If the role is exempt, certain spent convictions and cautions are ‘protected’, so they do not need to be disclosed, and if they are disclosed, we cannot take them into account.</w:t>
      </w:r>
    </w:p>
    <w:p w:rsidR="00EE0AE7" w:rsidRPr="00DE0768" w:rsidRDefault="00EE0AE7" w:rsidP="00EE0AE7">
      <w:pPr>
        <w:autoSpaceDE w:val="0"/>
        <w:autoSpaceDN w:val="0"/>
        <w:adjustRightInd w:val="0"/>
        <w:spacing w:after="0" w:line="240" w:lineRule="auto"/>
        <w:jc w:val="both"/>
        <w:rPr>
          <w:rFonts w:ascii="Verdana" w:hAnsi="Verdana" w:cs="Helvetica"/>
        </w:rPr>
      </w:pPr>
    </w:p>
    <w:p w:rsidR="00EE0AE7" w:rsidRPr="00DE0768" w:rsidRDefault="00EE0AE7" w:rsidP="00EE0AE7">
      <w:pPr>
        <w:autoSpaceDE w:val="0"/>
        <w:autoSpaceDN w:val="0"/>
        <w:adjustRightInd w:val="0"/>
        <w:spacing w:after="0" w:line="240" w:lineRule="auto"/>
        <w:jc w:val="both"/>
        <w:rPr>
          <w:rFonts w:ascii="Verdana" w:hAnsi="Verdana" w:cs="Helvetica"/>
          <w:u w:val="single"/>
        </w:rPr>
      </w:pPr>
      <w:r w:rsidRPr="00DE0768">
        <w:rPr>
          <w:rFonts w:ascii="Verdana" w:hAnsi="Verdana" w:cs="Helvetica"/>
          <w:u w:val="single"/>
        </w:rPr>
        <w:t>Application forms</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Our application forms will</w:t>
      </w:r>
    </w:p>
    <w:p w:rsidR="00EE0AE7" w:rsidRPr="00DE0768" w:rsidRDefault="00EE0AE7" w:rsidP="00B63140">
      <w:pPr>
        <w:pStyle w:val="ListParagraph"/>
        <w:numPr>
          <w:ilvl w:val="0"/>
          <w:numId w:val="47"/>
        </w:numPr>
        <w:autoSpaceDE w:val="0"/>
        <w:autoSpaceDN w:val="0"/>
        <w:adjustRightInd w:val="0"/>
        <w:jc w:val="both"/>
        <w:rPr>
          <w:rFonts w:ascii="Verdana" w:hAnsi="Verdana" w:cs="Helvetica"/>
          <w:sz w:val="22"/>
        </w:rPr>
      </w:pPr>
      <w:r w:rsidRPr="00DE0768">
        <w:rPr>
          <w:rFonts w:ascii="Verdana" w:hAnsi="Verdana" w:cs="Helvetica"/>
          <w:sz w:val="22"/>
        </w:rPr>
        <w:t>Include a statement saying that it is an offence to apply for the role if an applicant is barred from engaging in regulated activity relevant to children (where the role involves this type of regulated activity)</w:t>
      </w:r>
    </w:p>
    <w:p w:rsidR="00EE0AE7" w:rsidRPr="00DE0768" w:rsidRDefault="00EE0AE7" w:rsidP="00B63140">
      <w:pPr>
        <w:pStyle w:val="ListParagraph"/>
        <w:numPr>
          <w:ilvl w:val="0"/>
          <w:numId w:val="47"/>
        </w:numPr>
        <w:autoSpaceDE w:val="0"/>
        <w:autoSpaceDN w:val="0"/>
        <w:adjustRightInd w:val="0"/>
        <w:jc w:val="both"/>
        <w:rPr>
          <w:rFonts w:ascii="Verdana" w:hAnsi="Verdana" w:cs="Helvetica"/>
          <w:sz w:val="22"/>
        </w:rPr>
      </w:pPr>
      <w:r w:rsidRPr="00DE0768">
        <w:rPr>
          <w:rFonts w:ascii="Verdana" w:hAnsi="Verdana" w:cs="Helvetica"/>
          <w:sz w:val="22"/>
        </w:rPr>
        <w:t>Include a copy of, or link to, our child protection and safeguarding policy and our policy on the employment of ex-offenders.</w:t>
      </w:r>
    </w:p>
    <w:p w:rsidR="00EE0AE7" w:rsidRPr="00DE0768" w:rsidRDefault="00EE0AE7" w:rsidP="00EE0AE7">
      <w:pPr>
        <w:pStyle w:val="ListParagraph"/>
        <w:autoSpaceDE w:val="0"/>
        <w:autoSpaceDN w:val="0"/>
        <w:adjustRightInd w:val="0"/>
        <w:ind w:left="360"/>
        <w:jc w:val="both"/>
        <w:rPr>
          <w:rFonts w:ascii="Verdana" w:hAnsi="Verdana" w:cs="Helvetica"/>
          <w:sz w:val="22"/>
        </w:rPr>
      </w:pPr>
    </w:p>
    <w:p w:rsidR="00EE0AE7" w:rsidRPr="00DE0768" w:rsidRDefault="00EE0AE7" w:rsidP="00EE0AE7">
      <w:pPr>
        <w:autoSpaceDE w:val="0"/>
        <w:autoSpaceDN w:val="0"/>
        <w:adjustRightInd w:val="0"/>
        <w:spacing w:after="0" w:line="240" w:lineRule="auto"/>
        <w:jc w:val="both"/>
        <w:rPr>
          <w:rFonts w:ascii="Verdana" w:hAnsi="Verdana" w:cs="Helvetica"/>
          <w:u w:val="single"/>
        </w:rPr>
      </w:pPr>
      <w:r w:rsidRPr="00DE0768">
        <w:rPr>
          <w:rFonts w:ascii="Verdana" w:hAnsi="Verdana" w:cs="Helvetica"/>
          <w:u w:val="single"/>
        </w:rPr>
        <w:t>Shortlisting</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Our shortlisting process will involve at least 2 people and will:</w:t>
      </w:r>
    </w:p>
    <w:p w:rsidR="00EE0AE7" w:rsidRPr="00DE0768" w:rsidRDefault="00EE0AE7" w:rsidP="00B63140">
      <w:pPr>
        <w:pStyle w:val="ListParagraph"/>
        <w:numPr>
          <w:ilvl w:val="0"/>
          <w:numId w:val="48"/>
        </w:numPr>
        <w:autoSpaceDE w:val="0"/>
        <w:autoSpaceDN w:val="0"/>
        <w:adjustRightInd w:val="0"/>
        <w:jc w:val="both"/>
        <w:rPr>
          <w:rFonts w:ascii="Verdana" w:hAnsi="Verdana" w:cs="Helvetica"/>
          <w:sz w:val="22"/>
          <w:szCs w:val="22"/>
        </w:rPr>
      </w:pPr>
      <w:r w:rsidRPr="00DE0768">
        <w:rPr>
          <w:rFonts w:ascii="Verdana" w:hAnsi="Verdana" w:cs="Helvetica"/>
          <w:sz w:val="22"/>
          <w:szCs w:val="22"/>
        </w:rPr>
        <w:t>Consider any inconsistencies and look for gaps in employment and reasons given for them</w:t>
      </w:r>
    </w:p>
    <w:p w:rsidR="00EE0AE7" w:rsidRPr="00DE0768" w:rsidRDefault="00EE0AE7" w:rsidP="00B63140">
      <w:pPr>
        <w:pStyle w:val="ListParagraph"/>
        <w:numPr>
          <w:ilvl w:val="0"/>
          <w:numId w:val="48"/>
        </w:numPr>
        <w:autoSpaceDE w:val="0"/>
        <w:autoSpaceDN w:val="0"/>
        <w:adjustRightInd w:val="0"/>
        <w:jc w:val="both"/>
        <w:rPr>
          <w:rFonts w:ascii="Verdana" w:hAnsi="Verdana" w:cs="Helvetica"/>
          <w:sz w:val="22"/>
          <w:szCs w:val="22"/>
        </w:rPr>
      </w:pPr>
      <w:r w:rsidRPr="00DE0768">
        <w:rPr>
          <w:rFonts w:ascii="Verdana" w:hAnsi="Verdana" w:cs="Helvetica"/>
          <w:sz w:val="22"/>
          <w:szCs w:val="22"/>
        </w:rPr>
        <w:t>Explore all potential concerns</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Once we have shortlisted candidates, we will ask shortlisted candidates to:</w:t>
      </w:r>
    </w:p>
    <w:p w:rsidR="00EE0AE7" w:rsidRPr="00DE0768" w:rsidRDefault="00EE0AE7" w:rsidP="00B63140">
      <w:pPr>
        <w:pStyle w:val="ListParagraph"/>
        <w:numPr>
          <w:ilvl w:val="0"/>
          <w:numId w:val="49"/>
        </w:numPr>
        <w:autoSpaceDE w:val="0"/>
        <w:autoSpaceDN w:val="0"/>
        <w:adjustRightInd w:val="0"/>
        <w:jc w:val="both"/>
        <w:rPr>
          <w:rFonts w:ascii="Verdana" w:hAnsi="Verdana" w:cs="Helvetica"/>
          <w:sz w:val="22"/>
          <w:szCs w:val="22"/>
        </w:rPr>
      </w:pPr>
      <w:r w:rsidRPr="00DE0768">
        <w:rPr>
          <w:rFonts w:ascii="Verdana" w:hAnsi="Verdana" w:cs="Helvetica"/>
          <w:sz w:val="22"/>
          <w:szCs w:val="22"/>
        </w:rPr>
        <w:t>Complete a self-declaration of their criminal record or any information that would make them unsuitable to work with children, so that they have the opportunity to share relevant information and discuss it at interview stage. The information we will ask for includes:</w:t>
      </w:r>
    </w:p>
    <w:p w:rsidR="00EE0AE7" w:rsidRPr="00F63F0A" w:rsidRDefault="00EE0AE7" w:rsidP="00F63F0A">
      <w:pPr>
        <w:pStyle w:val="ListParagraph"/>
        <w:numPr>
          <w:ilvl w:val="0"/>
          <w:numId w:val="97"/>
        </w:numPr>
        <w:autoSpaceDE w:val="0"/>
        <w:autoSpaceDN w:val="0"/>
        <w:adjustRightInd w:val="0"/>
        <w:jc w:val="both"/>
        <w:rPr>
          <w:rFonts w:ascii="Verdana" w:hAnsi="Verdana" w:cs="Helvetica"/>
          <w:sz w:val="22"/>
        </w:rPr>
      </w:pPr>
      <w:r w:rsidRPr="00F63F0A">
        <w:rPr>
          <w:rFonts w:ascii="Verdana" w:hAnsi="Verdana" w:cs="Helvetica"/>
          <w:sz w:val="22"/>
        </w:rPr>
        <w:t>If they have a criminal history</w:t>
      </w:r>
    </w:p>
    <w:p w:rsidR="00EE0AE7" w:rsidRPr="00F63F0A" w:rsidRDefault="00EE0AE7" w:rsidP="00F63F0A">
      <w:pPr>
        <w:pStyle w:val="ListParagraph"/>
        <w:numPr>
          <w:ilvl w:val="0"/>
          <w:numId w:val="97"/>
        </w:numPr>
        <w:autoSpaceDE w:val="0"/>
        <w:autoSpaceDN w:val="0"/>
        <w:adjustRightInd w:val="0"/>
        <w:jc w:val="both"/>
        <w:rPr>
          <w:rFonts w:ascii="Verdana" w:hAnsi="Verdana" w:cs="Helvetica"/>
          <w:sz w:val="22"/>
        </w:rPr>
      </w:pPr>
      <w:r w:rsidRPr="00F63F0A">
        <w:rPr>
          <w:rFonts w:ascii="Verdana" w:hAnsi="Verdana" w:cs="Helvetica"/>
          <w:sz w:val="22"/>
        </w:rPr>
        <w:t>Whether they are included on the barred list</w:t>
      </w:r>
    </w:p>
    <w:p w:rsidR="00EE0AE7" w:rsidRPr="00F63F0A" w:rsidRDefault="00EE0AE7" w:rsidP="00F63F0A">
      <w:pPr>
        <w:pStyle w:val="ListParagraph"/>
        <w:numPr>
          <w:ilvl w:val="0"/>
          <w:numId w:val="97"/>
        </w:numPr>
        <w:autoSpaceDE w:val="0"/>
        <w:autoSpaceDN w:val="0"/>
        <w:adjustRightInd w:val="0"/>
        <w:jc w:val="both"/>
        <w:rPr>
          <w:rFonts w:ascii="Verdana" w:hAnsi="Verdana" w:cs="Helvetica"/>
          <w:sz w:val="22"/>
        </w:rPr>
      </w:pPr>
      <w:r w:rsidRPr="00F63F0A">
        <w:rPr>
          <w:rFonts w:ascii="Verdana" w:hAnsi="Verdana" w:cs="Helvetica"/>
          <w:sz w:val="22"/>
        </w:rPr>
        <w:t>Whether they are prohibited from teaching</w:t>
      </w:r>
    </w:p>
    <w:p w:rsidR="00EE0AE7" w:rsidRPr="00F63F0A" w:rsidRDefault="00EE0AE7" w:rsidP="00F63F0A">
      <w:pPr>
        <w:pStyle w:val="ListParagraph"/>
        <w:numPr>
          <w:ilvl w:val="0"/>
          <w:numId w:val="97"/>
        </w:numPr>
        <w:autoSpaceDE w:val="0"/>
        <w:autoSpaceDN w:val="0"/>
        <w:adjustRightInd w:val="0"/>
        <w:jc w:val="both"/>
        <w:rPr>
          <w:rFonts w:ascii="Verdana" w:hAnsi="Verdana" w:cs="Helvetica"/>
          <w:sz w:val="22"/>
        </w:rPr>
      </w:pPr>
      <w:r w:rsidRPr="00F63F0A">
        <w:rPr>
          <w:rFonts w:ascii="Verdana" w:hAnsi="Verdana" w:cs="Helvetica"/>
          <w:sz w:val="22"/>
        </w:rPr>
        <w:t>Information about any criminal offences committed in any country in line with the law as applicable in England and Wales</w:t>
      </w:r>
    </w:p>
    <w:p w:rsidR="00EE0AE7" w:rsidRPr="00F63F0A" w:rsidRDefault="00EE0AE7" w:rsidP="00F63F0A">
      <w:pPr>
        <w:pStyle w:val="ListParagraph"/>
        <w:numPr>
          <w:ilvl w:val="0"/>
          <w:numId w:val="97"/>
        </w:numPr>
        <w:autoSpaceDE w:val="0"/>
        <w:autoSpaceDN w:val="0"/>
        <w:adjustRightInd w:val="0"/>
        <w:jc w:val="both"/>
        <w:rPr>
          <w:rFonts w:ascii="Verdana" w:hAnsi="Verdana" w:cs="Helvetica"/>
          <w:sz w:val="22"/>
        </w:rPr>
      </w:pPr>
      <w:r w:rsidRPr="00F63F0A">
        <w:rPr>
          <w:rFonts w:ascii="Verdana" w:hAnsi="Verdana" w:cs="Helvetica"/>
          <w:sz w:val="22"/>
        </w:rPr>
        <w:t xml:space="preserve">Any relevant overseas information </w:t>
      </w:r>
    </w:p>
    <w:p w:rsidR="00EE0AE7" w:rsidRPr="00F63F0A" w:rsidRDefault="00EE0AE7" w:rsidP="00F63F0A">
      <w:pPr>
        <w:pStyle w:val="ListParagraph"/>
        <w:numPr>
          <w:ilvl w:val="0"/>
          <w:numId w:val="97"/>
        </w:numPr>
        <w:autoSpaceDE w:val="0"/>
        <w:autoSpaceDN w:val="0"/>
        <w:adjustRightInd w:val="0"/>
        <w:jc w:val="both"/>
        <w:rPr>
          <w:rFonts w:ascii="Verdana" w:hAnsi="Verdana" w:cs="Helvetica"/>
          <w:sz w:val="22"/>
        </w:rPr>
      </w:pPr>
      <w:r w:rsidRPr="00F63F0A">
        <w:rPr>
          <w:rFonts w:ascii="Verdana" w:hAnsi="Verdana" w:cs="Helvetica"/>
          <w:sz w:val="22"/>
        </w:rPr>
        <w:t>Sign a declaration confirming the information they have provided is true.</w:t>
      </w:r>
    </w:p>
    <w:p w:rsidR="00DA35AA" w:rsidRPr="00DE0768" w:rsidRDefault="00DA35AA" w:rsidP="00EE0AE7">
      <w:pPr>
        <w:autoSpaceDE w:val="0"/>
        <w:autoSpaceDN w:val="0"/>
        <w:adjustRightInd w:val="0"/>
        <w:spacing w:after="0" w:line="240" w:lineRule="auto"/>
        <w:jc w:val="both"/>
        <w:rPr>
          <w:rFonts w:ascii="Verdana" w:hAnsi="Verdana" w:cs="Helvetica"/>
        </w:rPr>
      </w:pPr>
    </w:p>
    <w:p w:rsidR="00DA35AA" w:rsidRPr="00DE0768" w:rsidRDefault="00DA35AA" w:rsidP="00EE0AE7">
      <w:pPr>
        <w:autoSpaceDE w:val="0"/>
        <w:autoSpaceDN w:val="0"/>
        <w:adjustRightInd w:val="0"/>
        <w:spacing w:after="0" w:line="240" w:lineRule="auto"/>
        <w:jc w:val="both"/>
        <w:rPr>
          <w:rFonts w:ascii="Verdana" w:hAnsi="Verdana" w:cs="Helvetica"/>
        </w:rPr>
      </w:pPr>
      <w:r w:rsidRPr="00DE0768">
        <w:rPr>
          <w:rFonts w:ascii="Verdana" w:hAnsi="Verdana" w:cs="Helvetica"/>
        </w:rPr>
        <w:t>We will also carry out an online search on shortlisted candidates to help identify any incidents or issues that are publicly available online</w:t>
      </w:r>
      <w:r w:rsidR="00F63F0A">
        <w:rPr>
          <w:rFonts w:ascii="Verdana" w:hAnsi="Verdana" w:cs="Helvetica"/>
        </w:rPr>
        <w:t xml:space="preserve">  </w:t>
      </w:r>
      <w:r w:rsidR="00F63F0A" w:rsidRPr="00F63F0A">
        <w:rPr>
          <w:rFonts w:ascii="Verdana" w:hAnsi="Verdana" w:cs="Helvetica"/>
        </w:rPr>
        <w:t>Shortlisted candidates will be informed that we may carry out these checks as part of our due diligence process.</w:t>
      </w:r>
    </w:p>
    <w:p w:rsidR="00DA35AA" w:rsidRPr="00DE0768" w:rsidRDefault="00DA35AA" w:rsidP="00EE0AE7">
      <w:pPr>
        <w:autoSpaceDE w:val="0"/>
        <w:autoSpaceDN w:val="0"/>
        <w:adjustRightInd w:val="0"/>
        <w:spacing w:after="0" w:line="240" w:lineRule="auto"/>
        <w:jc w:val="both"/>
        <w:rPr>
          <w:rFonts w:ascii="Verdana" w:hAnsi="Verdana" w:cs="Helvetica"/>
        </w:rPr>
      </w:pPr>
    </w:p>
    <w:p w:rsidR="00EE0AE7" w:rsidRPr="00DE0768" w:rsidRDefault="00EE0AE7" w:rsidP="00EE0AE7">
      <w:pPr>
        <w:autoSpaceDE w:val="0"/>
        <w:autoSpaceDN w:val="0"/>
        <w:adjustRightInd w:val="0"/>
        <w:spacing w:after="0" w:line="240" w:lineRule="auto"/>
        <w:jc w:val="both"/>
        <w:rPr>
          <w:rFonts w:ascii="Verdana" w:hAnsi="Verdana" w:cs="Helvetica"/>
          <w:u w:val="single"/>
        </w:rPr>
      </w:pPr>
      <w:r w:rsidRPr="00DE0768">
        <w:rPr>
          <w:rFonts w:ascii="Verdana" w:hAnsi="Verdana" w:cs="Helvetica"/>
          <w:u w:val="single"/>
        </w:rPr>
        <w:t>Seeking references and checking employment history</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We will obtain references before interview. Any concerns raised will be explored further with referees and taken up with the candidate at interview.  </w:t>
      </w:r>
    </w:p>
    <w:p w:rsidR="00EE0AE7" w:rsidRPr="00DE0768" w:rsidRDefault="00EE0AE7" w:rsidP="00EE0AE7">
      <w:pPr>
        <w:autoSpaceDE w:val="0"/>
        <w:autoSpaceDN w:val="0"/>
        <w:adjustRightInd w:val="0"/>
        <w:spacing w:after="0" w:line="240" w:lineRule="auto"/>
        <w:jc w:val="both"/>
        <w:rPr>
          <w:rFonts w:ascii="Verdana" w:hAnsi="Verdana" w:cs="Helvetica"/>
        </w:rPr>
      </w:pPr>
    </w:p>
    <w:p w:rsidR="00EE0AE7" w:rsidRPr="00DE0768" w:rsidRDefault="00EE0AE7" w:rsidP="00EE0AE7">
      <w:pPr>
        <w:autoSpaceDE w:val="0"/>
        <w:autoSpaceDN w:val="0"/>
        <w:adjustRightInd w:val="0"/>
        <w:spacing w:after="0" w:line="240" w:lineRule="auto"/>
        <w:jc w:val="both"/>
        <w:rPr>
          <w:rFonts w:ascii="Verdana" w:hAnsi="Verdana" w:cs="Helvetica"/>
          <w:u w:val="single"/>
        </w:rPr>
      </w:pPr>
      <w:r w:rsidRPr="00DE0768">
        <w:rPr>
          <w:rFonts w:ascii="Verdana" w:hAnsi="Verdana" w:cs="Helvetica"/>
          <w:u w:val="single"/>
        </w:rPr>
        <w:t>When seeking references we will:</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-Not accept open references </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-Liaise directly with referees and verify any information contained within references with the referees</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-Ensure any references are from the candidate’s current employer and completed by a senior person. Where the referee is school based, we will ask for the reference to be confir</w:t>
      </w:r>
      <w:r w:rsidR="0092778D" w:rsidRPr="00DE0768">
        <w:rPr>
          <w:rFonts w:ascii="Verdana" w:hAnsi="Verdana" w:cs="Helvetica"/>
        </w:rPr>
        <w:t>med by the Headteacher/Principal</w:t>
      </w:r>
      <w:r w:rsidRPr="00DE0768">
        <w:rPr>
          <w:rFonts w:ascii="Verdana" w:hAnsi="Verdana" w:cs="Helvetica"/>
        </w:rPr>
        <w:t xml:space="preserve"> as accurate in respect to disciplinary investigations</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-Obtain verification of the candidate’s most recent relevant period of employment if they are not currently employed</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-Secure a reference from the relevant employer from the last time the candidate worked with children if they are not currently working with children</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-Compare the information on the application form with that in the reference and take up any inconsistencies with the candidate</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-Resolve any concerns before any appointment is confirmed  </w:t>
      </w:r>
    </w:p>
    <w:p w:rsidR="006735F4" w:rsidRDefault="006735F4" w:rsidP="00EE0AE7">
      <w:pPr>
        <w:autoSpaceDE w:val="0"/>
        <w:autoSpaceDN w:val="0"/>
        <w:adjustRightInd w:val="0"/>
        <w:spacing w:after="0" w:line="240" w:lineRule="auto"/>
        <w:jc w:val="both"/>
        <w:rPr>
          <w:rFonts w:ascii="Verdana" w:hAnsi="Verdana" w:cs="Helvetica"/>
          <w:u w:val="single"/>
        </w:rPr>
      </w:pPr>
    </w:p>
    <w:p w:rsidR="00EE0AE7" w:rsidRPr="00DE0768" w:rsidRDefault="00EE0AE7" w:rsidP="00EE0AE7">
      <w:pPr>
        <w:autoSpaceDE w:val="0"/>
        <w:autoSpaceDN w:val="0"/>
        <w:adjustRightInd w:val="0"/>
        <w:spacing w:after="0" w:line="240" w:lineRule="auto"/>
        <w:jc w:val="both"/>
        <w:rPr>
          <w:rFonts w:ascii="Verdana" w:hAnsi="Verdana" w:cs="Helvetica"/>
          <w:u w:val="single"/>
        </w:rPr>
      </w:pPr>
      <w:r w:rsidRPr="00DE0768">
        <w:rPr>
          <w:rFonts w:ascii="Verdana" w:hAnsi="Verdana" w:cs="Helvetica"/>
          <w:u w:val="single"/>
        </w:rPr>
        <w:t>Interview and selection</w:t>
      </w:r>
    </w:p>
    <w:p w:rsidR="00EE0AE7" w:rsidRPr="00DE0768" w:rsidRDefault="00EE0AE7" w:rsidP="00EE0AE7">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When interviewing candidates, we will: </w:t>
      </w:r>
    </w:p>
    <w:p w:rsidR="00EE0AE7" w:rsidRPr="00DE0768" w:rsidRDefault="006472ED" w:rsidP="00EE0AE7">
      <w:pPr>
        <w:autoSpaceDE w:val="0"/>
        <w:autoSpaceDN w:val="0"/>
        <w:adjustRightInd w:val="0"/>
        <w:spacing w:after="0" w:line="240" w:lineRule="auto"/>
        <w:jc w:val="both"/>
        <w:rPr>
          <w:rFonts w:ascii="Verdana" w:hAnsi="Verdana" w:cs="Helvetica"/>
        </w:rPr>
      </w:pPr>
      <w:r w:rsidRPr="00DE0768">
        <w:rPr>
          <w:rFonts w:ascii="Verdana" w:hAnsi="Verdana" w:cs="Helvetica"/>
        </w:rPr>
        <w:t>-</w:t>
      </w:r>
      <w:r w:rsidR="00EE0AE7" w:rsidRPr="00DE0768">
        <w:rPr>
          <w:rFonts w:ascii="Verdana" w:hAnsi="Verdana" w:cs="Helvetica"/>
        </w:rPr>
        <w:t>Probe any gaps in employment, or where the candidate has changed employment or location frequently, and ask candidates to explain this</w:t>
      </w:r>
    </w:p>
    <w:p w:rsidR="00EE0AE7" w:rsidRPr="00DE0768" w:rsidRDefault="006472ED" w:rsidP="00EE0AE7">
      <w:pPr>
        <w:autoSpaceDE w:val="0"/>
        <w:autoSpaceDN w:val="0"/>
        <w:adjustRightInd w:val="0"/>
        <w:spacing w:after="0" w:line="240" w:lineRule="auto"/>
        <w:jc w:val="both"/>
        <w:rPr>
          <w:rFonts w:ascii="Verdana" w:hAnsi="Verdana" w:cs="Helvetica"/>
        </w:rPr>
      </w:pPr>
      <w:r w:rsidRPr="00DE0768">
        <w:rPr>
          <w:rFonts w:ascii="Verdana" w:hAnsi="Verdana" w:cs="Helvetica"/>
        </w:rPr>
        <w:t>-</w:t>
      </w:r>
      <w:r w:rsidR="00EE0AE7" w:rsidRPr="00DE0768">
        <w:rPr>
          <w:rFonts w:ascii="Verdana" w:hAnsi="Verdana" w:cs="Helvetica"/>
        </w:rPr>
        <w:t>Explore any potential areas of concern to determine the candidate’s suitability to work with children</w:t>
      </w:r>
    </w:p>
    <w:p w:rsidR="00EE0AE7" w:rsidRPr="00DE0768" w:rsidRDefault="006472ED" w:rsidP="00EE0AE7">
      <w:pPr>
        <w:autoSpaceDE w:val="0"/>
        <w:autoSpaceDN w:val="0"/>
        <w:adjustRightInd w:val="0"/>
        <w:spacing w:after="0" w:line="240" w:lineRule="auto"/>
        <w:jc w:val="both"/>
        <w:rPr>
          <w:rFonts w:ascii="Verdana" w:hAnsi="Verdana" w:cs="Helvetica"/>
        </w:rPr>
      </w:pPr>
      <w:r w:rsidRPr="00DE0768">
        <w:rPr>
          <w:rFonts w:ascii="Verdana" w:hAnsi="Verdana" w:cs="Helvetica"/>
        </w:rPr>
        <w:t>-</w:t>
      </w:r>
      <w:r w:rsidR="00EE0AE7" w:rsidRPr="00DE0768">
        <w:rPr>
          <w:rFonts w:ascii="Verdana" w:hAnsi="Verdana" w:cs="Helvetica"/>
        </w:rPr>
        <w:t>Record all information considered and decisions made</w:t>
      </w:r>
    </w:p>
    <w:p w:rsidR="006472ED" w:rsidRPr="00DE0768" w:rsidRDefault="006472ED" w:rsidP="00016A0A">
      <w:pPr>
        <w:autoSpaceDE w:val="0"/>
        <w:autoSpaceDN w:val="0"/>
        <w:adjustRightInd w:val="0"/>
        <w:spacing w:after="0" w:line="240" w:lineRule="auto"/>
        <w:jc w:val="both"/>
        <w:rPr>
          <w:rFonts w:ascii="Verdana" w:hAnsi="Verdana" w:cs="Helvetica"/>
        </w:rPr>
      </w:pPr>
    </w:p>
    <w:p w:rsidR="006472ED" w:rsidRPr="00DE0768" w:rsidRDefault="006472ED" w:rsidP="006472ED">
      <w:pPr>
        <w:autoSpaceDE w:val="0"/>
        <w:autoSpaceDN w:val="0"/>
        <w:adjustRightInd w:val="0"/>
        <w:spacing w:after="0" w:line="240" w:lineRule="auto"/>
        <w:jc w:val="both"/>
        <w:rPr>
          <w:rFonts w:ascii="Verdana" w:hAnsi="Verdana" w:cs="Helvetica"/>
          <w:b/>
        </w:rPr>
      </w:pPr>
      <w:r w:rsidRPr="00DE0768">
        <w:rPr>
          <w:rFonts w:ascii="Verdana" w:hAnsi="Verdana" w:cs="Helvetica"/>
          <w:b/>
        </w:rPr>
        <w:t>Pre-appointment vetting checks</w:t>
      </w:r>
    </w:p>
    <w:p w:rsidR="006472ED" w:rsidRPr="00DE0768" w:rsidRDefault="006472ED" w:rsidP="006472ED">
      <w:pPr>
        <w:autoSpaceDE w:val="0"/>
        <w:autoSpaceDN w:val="0"/>
        <w:adjustRightInd w:val="0"/>
        <w:spacing w:after="0" w:line="240" w:lineRule="auto"/>
        <w:jc w:val="both"/>
        <w:rPr>
          <w:rFonts w:ascii="Verdana" w:hAnsi="Verdana" w:cs="Helvetica"/>
          <w:b/>
        </w:rPr>
      </w:pPr>
    </w:p>
    <w:p w:rsidR="006472ED" w:rsidRPr="00DE0768" w:rsidRDefault="006472ED" w:rsidP="006472ED">
      <w:pPr>
        <w:autoSpaceDE w:val="0"/>
        <w:autoSpaceDN w:val="0"/>
        <w:adjustRightInd w:val="0"/>
        <w:spacing w:after="0" w:line="240" w:lineRule="auto"/>
        <w:jc w:val="both"/>
        <w:rPr>
          <w:rFonts w:ascii="Verdana" w:hAnsi="Verdana" w:cs="Helvetica"/>
        </w:rPr>
      </w:pPr>
      <w:r w:rsidRPr="00DE0768">
        <w:rPr>
          <w:rFonts w:ascii="Verdana" w:hAnsi="Verdana" w:cs="Helvetica"/>
        </w:rPr>
        <w:t>We will record all information on the checks carried out in the school’s single central record (SCR). Copies of these checks, where appropriate, will be held in individuals’ personnel files. We follow requirements and best practice in retaining copies of these checks, as set out below.</w:t>
      </w:r>
    </w:p>
    <w:p w:rsidR="006472ED" w:rsidRPr="00DE0768" w:rsidRDefault="006472ED" w:rsidP="00016A0A">
      <w:pPr>
        <w:autoSpaceDE w:val="0"/>
        <w:autoSpaceDN w:val="0"/>
        <w:adjustRightInd w:val="0"/>
        <w:spacing w:after="0" w:line="240" w:lineRule="auto"/>
        <w:jc w:val="both"/>
        <w:rPr>
          <w:rFonts w:ascii="Verdana" w:hAnsi="Verdana" w:cs="Helvetica"/>
        </w:rPr>
      </w:pPr>
    </w:p>
    <w:p w:rsidR="00016A0A" w:rsidRPr="00DE0768" w:rsidRDefault="00016A0A" w:rsidP="00016A0A">
      <w:pPr>
        <w:autoSpaceDE w:val="0"/>
        <w:autoSpaceDN w:val="0"/>
        <w:adjustRightInd w:val="0"/>
        <w:spacing w:after="0" w:line="240" w:lineRule="auto"/>
        <w:jc w:val="both"/>
        <w:rPr>
          <w:rFonts w:ascii="Verdana" w:hAnsi="Verdana" w:cs="Helvetica"/>
          <w:b/>
        </w:rPr>
      </w:pPr>
      <w:r w:rsidRPr="00DE0768">
        <w:rPr>
          <w:rFonts w:ascii="Verdana" w:hAnsi="Verdana" w:cs="Helvetica"/>
          <w:b/>
        </w:rPr>
        <w:t>New staff</w:t>
      </w:r>
      <w:r w:rsidR="006D346E">
        <w:rPr>
          <w:rFonts w:ascii="Verdana" w:hAnsi="Verdana" w:cs="Helvetica"/>
          <w:b/>
        </w:rPr>
        <w:t xml:space="preserve"> </w:t>
      </w:r>
    </w:p>
    <w:p w:rsidR="006735F4" w:rsidRDefault="006735F4" w:rsidP="00016A0A">
      <w:pPr>
        <w:autoSpaceDE w:val="0"/>
        <w:autoSpaceDN w:val="0"/>
        <w:adjustRightInd w:val="0"/>
        <w:spacing w:after="0" w:line="240" w:lineRule="auto"/>
        <w:jc w:val="both"/>
        <w:rPr>
          <w:rFonts w:ascii="Verdana" w:hAnsi="Verdana" w:cs="Helvetica"/>
        </w:rPr>
      </w:pPr>
    </w:p>
    <w:p w:rsidR="00016A0A" w:rsidRPr="00DE0768" w:rsidRDefault="006472ED" w:rsidP="00016A0A">
      <w:pPr>
        <w:autoSpaceDE w:val="0"/>
        <w:autoSpaceDN w:val="0"/>
        <w:adjustRightInd w:val="0"/>
        <w:spacing w:after="0" w:line="240" w:lineRule="auto"/>
        <w:jc w:val="both"/>
        <w:rPr>
          <w:rFonts w:ascii="Verdana" w:hAnsi="Verdana" w:cs="Helvetica"/>
        </w:rPr>
      </w:pPr>
      <w:r w:rsidRPr="00DE0768">
        <w:rPr>
          <w:rFonts w:ascii="Verdana" w:hAnsi="Verdana" w:cs="Helvetica"/>
        </w:rPr>
        <w:t xml:space="preserve">All offers of appointment will be conditional until satisfactory completion of the necessary pre-employment checks. </w:t>
      </w:r>
      <w:r w:rsidR="00016A0A" w:rsidRPr="00DE0768">
        <w:rPr>
          <w:rFonts w:ascii="Verdana" w:hAnsi="Verdana" w:cs="Helvetica"/>
        </w:rPr>
        <w:t>When appointing new staff, we will:</w:t>
      </w:r>
    </w:p>
    <w:p w:rsidR="00016A0A" w:rsidRPr="00DE0768" w:rsidRDefault="00016A0A" w:rsidP="00B63140">
      <w:pPr>
        <w:pStyle w:val="ListParagraph"/>
        <w:numPr>
          <w:ilvl w:val="0"/>
          <w:numId w:val="35"/>
        </w:numPr>
        <w:autoSpaceDE w:val="0"/>
        <w:autoSpaceDN w:val="0"/>
        <w:adjustRightInd w:val="0"/>
        <w:jc w:val="both"/>
        <w:rPr>
          <w:rFonts w:ascii="Verdana" w:hAnsi="Verdana" w:cs="Helvetica"/>
          <w:sz w:val="22"/>
          <w:szCs w:val="22"/>
        </w:rPr>
      </w:pPr>
      <w:r w:rsidRPr="00DE0768">
        <w:rPr>
          <w:rFonts w:ascii="Verdana" w:hAnsi="Verdana" w:cs="Helvetica"/>
          <w:sz w:val="22"/>
          <w:szCs w:val="22"/>
        </w:rPr>
        <w:t>Verify their identity</w:t>
      </w:r>
    </w:p>
    <w:p w:rsidR="003B1AA7" w:rsidRPr="00DE0768" w:rsidRDefault="00016A0A" w:rsidP="00B63140">
      <w:pPr>
        <w:pStyle w:val="ListParagraph"/>
        <w:numPr>
          <w:ilvl w:val="0"/>
          <w:numId w:val="35"/>
        </w:numPr>
        <w:autoSpaceDE w:val="0"/>
        <w:autoSpaceDN w:val="0"/>
        <w:adjustRightInd w:val="0"/>
        <w:jc w:val="both"/>
        <w:rPr>
          <w:rFonts w:ascii="Verdana" w:hAnsi="Verdana" w:cs="Helvetica"/>
          <w:sz w:val="20"/>
          <w:szCs w:val="22"/>
        </w:rPr>
      </w:pPr>
      <w:r w:rsidRPr="00DE0768">
        <w:rPr>
          <w:rFonts w:ascii="Verdana" w:hAnsi="Verdana" w:cs="Helvetica"/>
          <w:sz w:val="22"/>
          <w:szCs w:val="22"/>
        </w:rPr>
        <w:t>Obtain (via the applicant) an enhanced Disclosure and Barring Service (DBS) certificate, including barred list information for those who will be engaging in regulated activity (see definition below). We will not keep a copy of this for longer than 6 months</w:t>
      </w:r>
      <w:r w:rsidR="006472ED" w:rsidRPr="00DE0768">
        <w:rPr>
          <w:rFonts w:ascii="Verdana" w:hAnsi="Verdana" w:cs="Helvetica"/>
          <w:sz w:val="22"/>
          <w:szCs w:val="22"/>
        </w:rPr>
        <w:t>,</w:t>
      </w:r>
      <w:r w:rsidRPr="00DE0768">
        <w:rPr>
          <w:rFonts w:ascii="Verdana" w:hAnsi="Verdana" w:cs="Helvetica"/>
          <w:sz w:val="22"/>
          <w:szCs w:val="22"/>
        </w:rPr>
        <w:t xml:space="preserve"> </w:t>
      </w:r>
      <w:r w:rsidR="006472ED" w:rsidRPr="00DE0768">
        <w:rPr>
          <w:rFonts w:ascii="Verdana" w:hAnsi="Verdana"/>
          <w:sz w:val="22"/>
        </w:rPr>
        <w:t>but when the copy is destroyed we may still keep a record of the fact that vetting took place, the result of the check and recruitment decision taken</w:t>
      </w:r>
    </w:p>
    <w:p w:rsidR="006D346E" w:rsidRDefault="00016A0A" w:rsidP="00B63140">
      <w:pPr>
        <w:pStyle w:val="ListParagraph"/>
        <w:numPr>
          <w:ilvl w:val="0"/>
          <w:numId w:val="35"/>
        </w:numPr>
        <w:autoSpaceDE w:val="0"/>
        <w:autoSpaceDN w:val="0"/>
        <w:adjustRightInd w:val="0"/>
        <w:jc w:val="both"/>
        <w:rPr>
          <w:rFonts w:ascii="Verdana" w:hAnsi="Verdana" w:cs="Helvetica"/>
          <w:sz w:val="22"/>
          <w:szCs w:val="22"/>
        </w:rPr>
      </w:pPr>
      <w:r w:rsidRPr="006D346E">
        <w:rPr>
          <w:rFonts w:ascii="Verdana" w:hAnsi="Verdana" w:cs="Helvetica"/>
          <w:sz w:val="22"/>
          <w:szCs w:val="22"/>
        </w:rPr>
        <w:t>Verify their mental and physical fitness to carry out their work responsibilities</w:t>
      </w:r>
      <w:r w:rsidR="006D346E" w:rsidRPr="006D346E">
        <w:rPr>
          <w:rFonts w:ascii="Verdana" w:hAnsi="Verdana" w:cs="Helvetica"/>
          <w:sz w:val="22"/>
          <w:szCs w:val="22"/>
        </w:rPr>
        <w:t xml:space="preserve"> </w:t>
      </w:r>
    </w:p>
    <w:p w:rsidR="003B1AA7" w:rsidRPr="006D346E" w:rsidRDefault="00016A0A" w:rsidP="00B63140">
      <w:pPr>
        <w:pStyle w:val="ListParagraph"/>
        <w:numPr>
          <w:ilvl w:val="0"/>
          <w:numId w:val="35"/>
        </w:numPr>
        <w:autoSpaceDE w:val="0"/>
        <w:autoSpaceDN w:val="0"/>
        <w:adjustRightInd w:val="0"/>
        <w:jc w:val="both"/>
        <w:rPr>
          <w:rFonts w:ascii="Verdana" w:hAnsi="Verdana" w:cs="Helvetica"/>
          <w:sz w:val="22"/>
          <w:szCs w:val="22"/>
        </w:rPr>
      </w:pPr>
      <w:r w:rsidRPr="006D346E">
        <w:rPr>
          <w:rFonts w:ascii="Verdana" w:hAnsi="Verdana" w:cs="Helvetica"/>
          <w:sz w:val="22"/>
          <w:szCs w:val="22"/>
        </w:rPr>
        <w:t>Verify their right to work in the UK. We will keep a copy of this verification for the duration of the member of staff’s employ</w:t>
      </w:r>
      <w:r w:rsidR="006D346E" w:rsidRPr="006D346E">
        <w:rPr>
          <w:rFonts w:ascii="Verdana" w:hAnsi="Verdana" w:cs="Helvetica"/>
          <w:sz w:val="22"/>
          <w:szCs w:val="22"/>
        </w:rPr>
        <w:t>ment and for 2 years afterwards</w:t>
      </w:r>
    </w:p>
    <w:p w:rsidR="003B1AA7" w:rsidRPr="00DE0768" w:rsidRDefault="00016A0A" w:rsidP="00B63140">
      <w:pPr>
        <w:pStyle w:val="ListParagraph"/>
        <w:numPr>
          <w:ilvl w:val="0"/>
          <w:numId w:val="35"/>
        </w:numPr>
        <w:autoSpaceDE w:val="0"/>
        <w:autoSpaceDN w:val="0"/>
        <w:adjustRightInd w:val="0"/>
        <w:jc w:val="both"/>
        <w:rPr>
          <w:rFonts w:ascii="Verdana" w:hAnsi="Verdana" w:cs="Helvetica"/>
          <w:sz w:val="22"/>
          <w:szCs w:val="22"/>
        </w:rPr>
      </w:pPr>
      <w:r w:rsidRPr="00DE0768">
        <w:rPr>
          <w:rFonts w:ascii="Verdana" w:hAnsi="Verdana" w:cs="Helvetica"/>
          <w:sz w:val="22"/>
          <w:szCs w:val="22"/>
        </w:rPr>
        <w:t>Verify their professional qualifications, as appropriate</w:t>
      </w:r>
    </w:p>
    <w:p w:rsidR="003B1AA7" w:rsidRPr="00DE0768" w:rsidRDefault="00016A0A" w:rsidP="00B63140">
      <w:pPr>
        <w:pStyle w:val="ListParagraph"/>
        <w:numPr>
          <w:ilvl w:val="0"/>
          <w:numId w:val="35"/>
        </w:numPr>
        <w:autoSpaceDE w:val="0"/>
        <w:autoSpaceDN w:val="0"/>
        <w:adjustRightInd w:val="0"/>
        <w:jc w:val="both"/>
        <w:rPr>
          <w:rFonts w:ascii="Verdana" w:hAnsi="Verdana" w:cs="Helvetica"/>
          <w:sz w:val="22"/>
          <w:szCs w:val="22"/>
        </w:rPr>
      </w:pPr>
      <w:r w:rsidRPr="00DE0768">
        <w:rPr>
          <w:rFonts w:ascii="Verdana" w:hAnsi="Verdana" w:cs="Helvetica"/>
          <w:sz w:val="22"/>
          <w:szCs w:val="22"/>
        </w:rPr>
        <w:t>Ensure they are not subject to a prohibition order if they are employed to be a teacher</w:t>
      </w:r>
    </w:p>
    <w:p w:rsidR="002E4BA1" w:rsidRPr="004F4A9D" w:rsidRDefault="002E4BA1" w:rsidP="002E4BA1">
      <w:pPr>
        <w:pStyle w:val="ListParagraph"/>
        <w:numPr>
          <w:ilvl w:val="0"/>
          <w:numId w:val="35"/>
        </w:numPr>
        <w:autoSpaceDE w:val="0"/>
        <w:autoSpaceDN w:val="0"/>
        <w:adjustRightInd w:val="0"/>
        <w:jc w:val="both"/>
        <w:rPr>
          <w:rFonts w:ascii="Verdana" w:hAnsi="Verdana" w:cs="Helvetica"/>
          <w:sz w:val="22"/>
          <w:szCs w:val="22"/>
        </w:rPr>
      </w:pPr>
      <w:r w:rsidRPr="004F4A9D">
        <w:rPr>
          <w:rFonts w:ascii="Verdana" w:hAnsi="Verdana" w:cs="Helvetica"/>
          <w:sz w:val="22"/>
          <w:szCs w:val="22"/>
        </w:rPr>
        <w:t xml:space="preserve">Carrying out checks on: </w:t>
      </w:r>
      <w:hyperlink r:id="rId15" w:tgtFrame="_blank" w:tooltip="check a teacher&amp;#x27;s record" w:history="1">
        <w:r w:rsidRPr="006D346E">
          <w:rPr>
            <w:rFonts w:ascii="Verdana" w:hAnsi="Verdana" w:cstheme="minorHAnsi"/>
            <w:color w:val="0072CC"/>
            <w:sz w:val="22"/>
            <w:szCs w:val="22"/>
            <w:lang w:eastAsia="en-GB"/>
          </w:rPr>
          <w:t>Check a teacher's record</w:t>
        </w:r>
      </w:hyperlink>
      <w:r>
        <w:rPr>
          <w:rFonts w:ascii="Verdana" w:hAnsi="Verdana" w:cstheme="minorHAnsi"/>
          <w:color w:val="0072CC"/>
          <w:sz w:val="22"/>
          <w:szCs w:val="22"/>
          <w:lang w:eastAsia="en-GB"/>
        </w:rPr>
        <w:t xml:space="preserve"> </w:t>
      </w:r>
      <w:r w:rsidRPr="004F4A9D">
        <w:rPr>
          <w:rFonts w:ascii="Verdana" w:hAnsi="Verdana" w:cstheme="minorHAnsi"/>
          <w:sz w:val="22"/>
          <w:szCs w:val="22"/>
          <w:lang w:eastAsia="en-GB"/>
        </w:rPr>
        <w:t xml:space="preserve">if they are to be employed as a teacher </w:t>
      </w:r>
    </w:p>
    <w:p w:rsidR="006D346E" w:rsidRPr="004F4A9D" w:rsidRDefault="006D346E" w:rsidP="006D346E">
      <w:pPr>
        <w:pStyle w:val="ListParagraph"/>
        <w:numPr>
          <w:ilvl w:val="0"/>
          <w:numId w:val="35"/>
        </w:numPr>
        <w:autoSpaceDE w:val="0"/>
        <w:autoSpaceDN w:val="0"/>
        <w:adjustRightInd w:val="0"/>
        <w:jc w:val="both"/>
        <w:rPr>
          <w:rFonts w:ascii="Verdana" w:hAnsi="Verdana" w:cs="Helvetica"/>
          <w:sz w:val="22"/>
          <w:szCs w:val="22"/>
        </w:rPr>
      </w:pPr>
      <w:r w:rsidRPr="004F4A9D">
        <w:rPr>
          <w:rFonts w:ascii="Verdana" w:hAnsi="Verdana" w:cs="Helvetica"/>
          <w:sz w:val="22"/>
          <w:szCs w:val="22"/>
        </w:rPr>
        <w:t xml:space="preserve">Obtain an Overseas Police Check as far as possible for any prospective staff member who has lived outside the UK for 6 months or longer as an adult. If it is not possible to obtain an Overseas Police Check written documentation will be kept detailing checks which have been sought and why these have not been possible. </w:t>
      </w:r>
    </w:p>
    <w:p w:rsidR="006D346E" w:rsidRPr="006D346E" w:rsidRDefault="006D346E" w:rsidP="006D346E">
      <w:pPr>
        <w:pStyle w:val="ListParagraph"/>
        <w:autoSpaceDE w:val="0"/>
        <w:autoSpaceDN w:val="0"/>
        <w:adjustRightInd w:val="0"/>
        <w:ind w:left="360"/>
        <w:jc w:val="both"/>
        <w:rPr>
          <w:rFonts w:ascii="Verdana" w:hAnsi="Verdana" w:cs="Helvetica"/>
          <w:color w:val="FF0000"/>
          <w:sz w:val="22"/>
          <w:szCs w:val="22"/>
        </w:rPr>
      </w:pPr>
    </w:p>
    <w:p w:rsidR="0085194A" w:rsidRPr="00DE0768" w:rsidRDefault="0085194A" w:rsidP="003B1AA7">
      <w:pPr>
        <w:jc w:val="both"/>
        <w:rPr>
          <w:rFonts w:ascii="Verdana" w:hAnsi="Verdana"/>
        </w:rPr>
      </w:pPr>
      <w:r w:rsidRPr="00DE0768">
        <w:rPr>
          <w:rFonts w:ascii="Verdana" w:hAnsi="Verdana"/>
        </w:rPr>
        <w:lastRenderedPageBreak/>
        <w:t xml:space="preserve">We will ensure that appropriate checks are carried out to ensure that individuals are not disqualified under the 2018 Childcare Disqualification Regulations and Childcare Act 2006. Where we take a decision that an individual falls outside of the scope of these regulations and we do not carry out such checks, we will retain a record of our assessment on the individual’s personnel file. This will include our evaluation of any risks and control measures put in place, and any advice sought.  </w:t>
      </w:r>
    </w:p>
    <w:p w:rsidR="003B1AA7" w:rsidRPr="00DE0768" w:rsidRDefault="003B1AA7" w:rsidP="003B1AA7">
      <w:pPr>
        <w:jc w:val="both"/>
        <w:rPr>
          <w:rFonts w:ascii="Verdana" w:hAnsi="Verdana"/>
        </w:rPr>
      </w:pPr>
      <w:r w:rsidRPr="00DE0768">
        <w:rPr>
          <w:rFonts w:ascii="Verdana" w:hAnsi="Verdana"/>
        </w:rPr>
        <w:t>Regulated activity means a person who will be:</w:t>
      </w:r>
    </w:p>
    <w:p w:rsidR="003B1AA7" w:rsidRPr="00DE0768" w:rsidRDefault="003B1AA7" w:rsidP="00B63140">
      <w:pPr>
        <w:pStyle w:val="ListParagraph"/>
        <w:numPr>
          <w:ilvl w:val="0"/>
          <w:numId w:val="36"/>
        </w:numPr>
        <w:jc w:val="both"/>
        <w:rPr>
          <w:rFonts w:ascii="Verdana" w:hAnsi="Verdana"/>
          <w:sz w:val="22"/>
          <w:szCs w:val="22"/>
        </w:rPr>
      </w:pPr>
      <w:r w:rsidRPr="00DE0768">
        <w:rPr>
          <w:rFonts w:ascii="Verdana" w:hAnsi="Verdana"/>
          <w:sz w:val="22"/>
          <w:szCs w:val="22"/>
        </w:rPr>
        <w:t>Responsible, on a regular basis in a school or college, for teaching, training, instructing, caring for or supervising children; or</w:t>
      </w:r>
    </w:p>
    <w:p w:rsidR="003B1AA7" w:rsidRPr="00DE0768" w:rsidRDefault="003B1AA7" w:rsidP="00B63140">
      <w:pPr>
        <w:pStyle w:val="ListParagraph"/>
        <w:numPr>
          <w:ilvl w:val="0"/>
          <w:numId w:val="36"/>
        </w:numPr>
        <w:jc w:val="both"/>
        <w:rPr>
          <w:rFonts w:ascii="Verdana" w:hAnsi="Verdana"/>
          <w:sz w:val="22"/>
          <w:szCs w:val="22"/>
        </w:rPr>
      </w:pPr>
      <w:r w:rsidRPr="00DE0768">
        <w:rPr>
          <w:rFonts w:ascii="Verdana" w:hAnsi="Verdana"/>
          <w:sz w:val="22"/>
          <w:szCs w:val="22"/>
        </w:rPr>
        <w:t>Carrying out paid, or unsupervised unpaid, work regularly in a school or college where that work provides an opportunity for contact with children; or</w:t>
      </w:r>
    </w:p>
    <w:p w:rsidR="003B1AA7" w:rsidRPr="00DE0768" w:rsidRDefault="003B1AA7" w:rsidP="00B63140">
      <w:pPr>
        <w:pStyle w:val="ListParagraph"/>
        <w:numPr>
          <w:ilvl w:val="0"/>
          <w:numId w:val="36"/>
        </w:numPr>
        <w:jc w:val="both"/>
        <w:rPr>
          <w:rFonts w:ascii="Verdana" w:hAnsi="Verdana"/>
          <w:sz w:val="22"/>
          <w:szCs w:val="22"/>
        </w:rPr>
      </w:pPr>
      <w:r w:rsidRPr="00DE0768">
        <w:rPr>
          <w:rFonts w:ascii="Verdana" w:hAnsi="Verdana"/>
          <w:sz w:val="22"/>
          <w:szCs w:val="22"/>
        </w:rPr>
        <w:t>Engaging in intimate or personal care or overnight activity, even if this happens only once and regardless of whether they are supervised or not</w:t>
      </w:r>
    </w:p>
    <w:p w:rsidR="002E4BA1" w:rsidRDefault="002E4BA1" w:rsidP="002E4BA1">
      <w:pPr>
        <w:autoSpaceDE w:val="0"/>
        <w:autoSpaceDN w:val="0"/>
        <w:adjustRightInd w:val="0"/>
        <w:jc w:val="both"/>
        <w:rPr>
          <w:rFonts w:ascii="Verdana" w:hAnsi="Verdana" w:cs="Helvetica"/>
          <w:b/>
        </w:rPr>
      </w:pPr>
    </w:p>
    <w:p w:rsidR="00077819" w:rsidRPr="00DE0768" w:rsidRDefault="00077819" w:rsidP="00077819">
      <w:pPr>
        <w:pStyle w:val="Subhead2"/>
        <w:jc w:val="both"/>
        <w:rPr>
          <w:rFonts w:ascii="Verdana" w:hAnsi="Verdana"/>
          <w:color w:val="auto"/>
          <w:sz w:val="22"/>
          <w:szCs w:val="22"/>
          <w:lang w:val="en-GB"/>
        </w:rPr>
      </w:pPr>
      <w:r w:rsidRPr="00DE0768">
        <w:rPr>
          <w:rFonts w:ascii="Verdana" w:hAnsi="Verdana"/>
          <w:color w:val="auto"/>
          <w:sz w:val="22"/>
          <w:szCs w:val="22"/>
          <w:lang w:val="en-GB"/>
        </w:rPr>
        <w:t>Existing staff</w:t>
      </w:r>
    </w:p>
    <w:p w:rsidR="00B66CA5" w:rsidRPr="00DE0768" w:rsidRDefault="00B66CA5" w:rsidP="00077819">
      <w:pPr>
        <w:jc w:val="both"/>
        <w:rPr>
          <w:rFonts w:ascii="Verdana" w:hAnsi="Verdana"/>
        </w:rPr>
      </w:pPr>
      <w:r w:rsidRPr="00DE0768">
        <w:rPr>
          <w:rFonts w:ascii="Verdana" w:hAnsi="Verdana"/>
        </w:rPr>
        <w:t>In certain circumstances we will carry out all the relevant checks on existing staff as if the individual was a new member of staff. These circumstances are when:</w:t>
      </w:r>
    </w:p>
    <w:p w:rsidR="00B66CA5" w:rsidRPr="00DE0768" w:rsidRDefault="00B66CA5" w:rsidP="00B63140">
      <w:pPr>
        <w:pStyle w:val="ListParagraph"/>
        <w:numPr>
          <w:ilvl w:val="0"/>
          <w:numId w:val="50"/>
        </w:numPr>
        <w:jc w:val="both"/>
        <w:rPr>
          <w:rFonts w:ascii="Verdana" w:hAnsi="Verdana"/>
          <w:sz w:val="22"/>
        </w:rPr>
      </w:pPr>
      <w:r w:rsidRPr="00DE0768">
        <w:rPr>
          <w:rFonts w:ascii="Verdana" w:hAnsi="Verdana"/>
          <w:sz w:val="22"/>
        </w:rPr>
        <w:t xml:space="preserve">There are concerns about an existing member of staff’s suitability to work with children; or </w:t>
      </w:r>
    </w:p>
    <w:p w:rsidR="00B66CA5" w:rsidRPr="00DE0768" w:rsidRDefault="00B66CA5" w:rsidP="00B63140">
      <w:pPr>
        <w:pStyle w:val="ListParagraph"/>
        <w:numPr>
          <w:ilvl w:val="0"/>
          <w:numId w:val="50"/>
        </w:numPr>
        <w:jc w:val="both"/>
        <w:rPr>
          <w:rFonts w:ascii="Verdana" w:hAnsi="Verdana"/>
          <w:sz w:val="22"/>
        </w:rPr>
      </w:pPr>
      <w:r w:rsidRPr="00DE0768">
        <w:rPr>
          <w:rFonts w:ascii="Verdana" w:hAnsi="Verdana"/>
          <w:sz w:val="22"/>
        </w:rPr>
        <w:t>An individual moves from a post that is not regulated activity to one that is; or</w:t>
      </w:r>
    </w:p>
    <w:p w:rsidR="00B66CA5" w:rsidRPr="00DE0768" w:rsidRDefault="00B66CA5" w:rsidP="00B63140">
      <w:pPr>
        <w:pStyle w:val="ListParagraph"/>
        <w:numPr>
          <w:ilvl w:val="0"/>
          <w:numId w:val="50"/>
        </w:numPr>
        <w:jc w:val="both"/>
        <w:rPr>
          <w:rFonts w:ascii="Verdana" w:hAnsi="Verdana"/>
          <w:sz w:val="22"/>
        </w:rPr>
      </w:pPr>
      <w:r w:rsidRPr="00DE0768">
        <w:rPr>
          <w:rFonts w:ascii="Verdana" w:hAnsi="Verdana"/>
          <w:sz w:val="22"/>
        </w:rPr>
        <w:t xml:space="preserve">There has been a break in service of 12 weeks or more. </w:t>
      </w:r>
    </w:p>
    <w:p w:rsidR="00B66CA5" w:rsidRPr="00DE0768" w:rsidRDefault="00B66CA5" w:rsidP="00077819">
      <w:pPr>
        <w:jc w:val="both"/>
        <w:rPr>
          <w:rFonts w:ascii="Verdana" w:hAnsi="Verdana"/>
        </w:rPr>
      </w:pPr>
    </w:p>
    <w:p w:rsidR="00077819" w:rsidRPr="00DE0768" w:rsidRDefault="00077819" w:rsidP="00077819">
      <w:pPr>
        <w:jc w:val="both"/>
        <w:rPr>
          <w:rFonts w:ascii="Verdana" w:hAnsi="Verdana"/>
        </w:rPr>
      </w:pPr>
      <w:r w:rsidRPr="00DE0768">
        <w:rPr>
          <w:rFonts w:ascii="Verdana" w:hAnsi="Verdana"/>
        </w:rPr>
        <w:t>We will refer to the DBS anyone who has harmed, or poses a risk of harm, to a child or vulnerable adult where:</w:t>
      </w:r>
    </w:p>
    <w:p w:rsidR="00077819" w:rsidRPr="00DE0768" w:rsidRDefault="00077819" w:rsidP="00B63140">
      <w:pPr>
        <w:pStyle w:val="4Bulletedcopyblue"/>
        <w:numPr>
          <w:ilvl w:val="0"/>
          <w:numId w:val="37"/>
        </w:numPr>
        <w:jc w:val="both"/>
        <w:rPr>
          <w:rFonts w:ascii="Verdana" w:hAnsi="Verdana"/>
          <w:sz w:val="22"/>
          <w:szCs w:val="22"/>
        </w:rPr>
      </w:pPr>
      <w:r w:rsidRPr="00DE0768">
        <w:rPr>
          <w:rFonts w:ascii="Verdana" w:hAnsi="Verdana"/>
          <w:sz w:val="22"/>
          <w:szCs w:val="22"/>
        </w:rPr>
        <w:t xml:space="preserve">We believe the individual has engaged in </w:t>
      </w:r>
      <w:hyperlink r:id="rId16" w:anchor="relevant-conduct-in-relation-to-children" w:history="1">
        <w:r w:rsidRPr="00DE0768">
          <w:rPr>
            <w:rStyle w:val="Hyperlink"/>
            <w:rFonts w:ascii="Verdana" w:hAnsi="Verdana"/>
            <w:color w:val="auto"/>
            <w:sz w:val="22"/>
            <w:szCs w:val="22"/>
          </w:rPr>
          <w:t>relevant conduct</w:t>
        </w:r>
      </w:hyperlink>
      <w:r w:rsidRPr="00DE0768">
        <w:rPr>
          <w:rFonts w:ascii="Verdana" w:hAnsi="Verdana"/>
          <w:sz w:val="22"/>
          <w:szCs w:val="22"/>
        </w:rPr>
        <w:t>; or</w:t>
      </w:r>
    </w:p>
    <w:p w:rsidR="00077819" w:rsidRPr="00DE0768" w:rsidRDefault="00077819" w:rsidP="00B63140">
      <w:pPr>
        <w:pStyle w:val="4Bulletedcopyblue"/>
        <w:numPr>
          <w:ilvl w:val="0"/>
          <w:numId w:val="37"/>
        </w:numPr>
        <w:jc w:val="both"/>
        <w:rPr>
          <w:rFonts w:ascii="Verdana" w:hAnsi="Verdana"/>
          <w:sz w:val="22"/>
          <w:szCs w:val="22"/>
          <w:lang w:val="en-GB"/>
        </w:rPr>
      </w:pPr>
      <w:r w:rsidRPr="00DE0768">
        <w:rPr>
          <w:rFonts w:ascii="Verdana" w:hAnsi="Verdana"/>
          <w:sz w:val="22"/>
          <w:szCs w:val="22"/>
        </w:rPr>
        <w:t xml:space="preserve">The individual has received a caution or conviction for a relevant offence, or there is reason to believe the individual has committed a listed relevant offence, under the </w:t>
      </w:r>
      <w:hyperlink r:id="rId17" w:history="1">
        <w:r w:rsidRPr="00DE0768">
          <w:rPr>
            <w:rStyle w:val="Hyperlink"/>
            <w:rFonts w:ascii="Verdana" w:hAnsi="Verdana"/>
            <w:color w:val="auto"/>
            <w:sz w:val="22"/>
            <w:szCs w:val="22"/>
          </w:rPr>
          <w:t>Safeguarding Vulnerable Groups Act 2006 (Prescribed Criteria and Miscellaneous Provisions) Regulations 2009</w:t>
        </w:r>
      </w:hyperlink>
      <w:r w:rsidRPr="00DE0768">
        <w:rPr>
          <w:rFonts w:ascii="Verdana" w:hAnsi="Verdana"/>
          <w:sz w:val="22"/>
          <w:szCs w:val="22"/>
        </w:rPr>
        <w:t>; or</w:t>
      </w:r>
    </w:p>
    <w:p w:rsidR="00077819" w:rsidRPr="00DE0768" w:rsidRDefault="00077819" w:rsidP="00B63140">
      <w:pPr>
        <w:pStyle w:val="4Bulletedcopyblue"/>
        <w:numPr>
          <w:ilvl w:val="0"/>
          <w:numId w:val="37"/>
        </w:numPr>
        <w:jc w:val="both"/>
        <w:rPr>
          <w:rFonts w:ascii="Verdana" w:hAnsi="Verdana"/>
          <w:sz w:val="22"/>
          <w:szCs w:val="22"/>
          <w:lang w:val="en-GB"/>
        </w:rPr>
      </w:pPr>
      <w:r w:rsidRPr="00DE0768">
        <w:rPr>
          <w:rFonts w:ascii="Verdana" w:hAnsi="Verdana"/>
          <w:sz w:val="22"/>
          <w:szCs w:val="22"/>
        </w:rPr>
        <w:t>The ‘harm test’ is satisfied in respect of the individual (i.e. they may harm a child or vulnerable adult or put them at risk of harm); and</w:t>
      </w:r>
    </w:p>
    <w:p w:rsidR="00077819" w:rsidRPr="00DE0768" w:rsidRDefault="00077819" w:rsidP="00B63140">
      <w:pPr>
        <w:pStyle w:val="4Bulletedcopyblue"/>
        <w:numPr>
          <w:ilvl w:val="0"/>
          <w:numId w:val="37"/>
        </w:numPr>
        <w:jc w:val="both"/>
        <w:rPr>
          <w:rFonts w:ascii="Verdana" w:hAnsi="Verdana"/>
          <w:sz w:val="22"/>
          <w:szCs w:val="22"/>
          <w:lang w:val="en-GB"/>
        </w:rPr>
      </w:pPr>
      <w:r w:rsidRPr="00DE0768">
        <w:rPr>
          <w:rFonts w:ascii="Verdana" w:hAnsi="Verdana"/>
          <w:sz w:val="22"/>
          <w:szCs w:val="22"/>
        </w:rPr>
        <w:t>The individual has been removed from working in regulated activity (paid or unpaid) or would have been removed if they had not left</w:t>
      </w:r>
      <w:r w:rsidRPr="00DE0768">
        <w:rPr>
          <w:rFonts w:ascii="Verdana" w:eastAsia="Arial" w:hAnsi="Verdana"/>
          <w:sz w:val="22"/>
          <w:szCs w:val="22"/>
        </w:rPr>
        <w:t xml:space="preserve"> </w:t>
      </w:r>
    </w:p>
    <w:p w:rsidR="00077819" w:rsidRPr="00DE0768" w:rsidRDefault="00077819" w:rsidP="00077819">
      <w:pPr>
        <w:pStyle w:val="Subhead2"/>
        <w:jc w:val="both"/>
        <w:rPr>
          <w:rFonts w:ascii="Verdana" w:hAnsi="Verdana"/>
          <w:color w:val="auto"/>
          <w:sz w:val="22"/>
          <w:szCs w:val="22"/>
          <w:lang w:val="en-GB"/>
        </w:rPr>
      </w:pPr>
      <w:r w:rsidRPr="00DE0768">
        <w:rPr>
          <w:rFonts w:ascii="Verdana" w:hAnsi="Verdana"/>
          <w:color w:val="auto"/>
          <w:sz w:val="22"/>
          <w:szCs w:val="22"/>
          <w:lang w:val="en-GB"/>
        </w:rPr>
        <w:t>Agency and third-party staff</w:t>
      </w:r>
    </w:p>
    <w:p w:rsidR="00077819" w:rsidRPr="00DE0768" w:rsidRDefault="00077819" w:rsidP="00077819">
      <w:pPr>
        <w:jc w:val="both"/>
        <w:rPr>
          <w:rFonts w:ascii="Verdana" w:hAnsi="Verdana"/>
        </w:rPr>
      </w:pPr>
      <w:r w:rsidRPr="00DE0768">
        <w:rPr>
          <w:rFonts w:ascii="Verdana" w:hAnsi="Verdana"/>
        </w:rPr>
        <w:t>We will obtain written notification from any agency or third-party organisation that it has carried out the necessary safer recruitment checks that we would otherwise perform. We will also check that the person presenting themselves for work is the same person on whom the checks have been made.</w:t>
      </w:r>
    </w:p>
    <w:p w:rsidR="00077819" w:rsidRPr="00DE0768" w:rsidRDefault="00077819" w:rsidP="00077819">
      <w:pPr>
        <w:pStyle w:val="Subhead2"/>
        <w:jc w:val="both"/>
        <w:rPr>
          <w:rFonts w:ascii="Verdana" w:hAnsi="Verdana"/>
          <w:color w:val="auto"/>
          <w:sz w:val="22"/>
          <w:szCs w:val="22"/>
          <w:lang w:val="en-GB"/>
        </w:rPr>
      </w:pPr>
      <w:r w:rsidRPr="00DE0768">
        <w:rPr>
          <w:rFonts w:ascii="Verdana" w:hAnsi="Verdana"/>
          <w:color w:val="auto"/>
          <w:sz w:val="22"/>
          <w:szCs w:val="22"/>
          <w:lang w:val="en-GB"/>
        </w:rPr>
        <w:t>Contractors</w:t>
      </w:r>
    </w:p>
    <w:p w:rsidR="00077819" w:rsidRPr="00DE0768" w:rsidRDefault="00077819" w:rsidP="00077819">
      <w:pPr>
        <w:jc w:val="both"/>
        <w:rPr>
          <w:rFonts w:ascii="Verdana" w:eastAsia="Arial" w:hAnsi="Verdana" w:cs="Arial"/>
        </w:rPr>
      </w:pPr>
      <w:r w:rsidRPr="00DE0768">
        <w:rPr>
          <w:rFonts w:ascii="Verdana" w:eastAsia="Arial" w:hAnsi="Verdana" w:cs="Arial"/>
        </w:rPr>
        <w:t>We will ensure that any contractor, or any employee of the contractor, who is to work at the school has had the appropriate level of DBS check (this includes contractors who are provided through a PFI or similar contract). This will be:</w:t>
      </w:r>
    </w:p>
    <w:p w:rsidR="00077819" w:rsidRPr="00DE0768" w:rsidRDefault="00077819" w:rsidP="00077819">
      <w:pPr>
        <w:pStyle w:val="4Bulletedcopyblue"/>
        <w:ind w:left="340"/>
        <w:jc w:val="both"/>
        <w:rPr>
          <w:rFonts w:ascii="Verdana" w:hAnsi="Verdana"/>
          <w:sz w:val="22"/>
          <w:szCs w:val="22"/>
        </w:rPr>
      </w:pPr>
      <w:r w:rsidRPr="00DE0768">
        <w:rPr>
          <w:rFonts w:ascii="Verdana" w:hAnsi="Verdana"/>
          <w:sz w:val="22"/>
          <w:szCs w:val="22"/>
        </w:rPr>
        <w:lastRenderedPageBreak/>
        <w:t>An enhanced DBS check with barred list information for contractors engaging in regulated activity</w:t>
      </w:r>
    </w:p>
    <w:p w:rsidR="00077819" w:rsidRPr="00DE0768" w:rsidRDefault="00077819" w:rsidP="00077819">
      <w:pPr>
        <w:pStyle w:val="4Bulletedcopyblue"/>
        <w:ind w:left="340"/>
        <w:jc w:val="both"/>
        <w:rPr>
          <w:rFonts w:ascii="Verdana" w:hAnsi="Verdana"/>
          <w:sz w:val="22"/>
          <w:szCs w:val="22"/>
        </w:rPr>
      </w:pPr>
      <w:r w:rsidRPr="00DE0768">
        <w:rPr>
          <w:rFonts w:ascii="Verdana" w:hAnsi="Verdana"/>
          <w:sz w:val="22"/>
          <w:szCs w:val="22"/>
        </w:rPr>
        <w:t xml:space="preserve">An enhanced DBS check, not including barred list information, for all other contractors who are not in regulated activity but whose work provides them with an opportunity for regular contact with children </w:t>
      </w:r>
    </w:p>
    <w:p w:rsidR="00077819" w:rsidRPr="00DE0768" w:rsidRDefault="00077819" w:rsidP="00077819">
      <w:pPr>
        <w:jc w:val="both"/>
        <w:rPr>
          <w:rFonts w:ascii="Verdana" w:hAnsi="Verdana"/>
        </w:rPr>
      </w:pPr>
      <w:r w:rsidRPr="00DE0768">
        <w:rPr>
          <w:rFonts w:ascii="Verdana" w:hAnsi="Verdana"/>
        </w:rPr>
        <w:t xml:space="preserve">We will obtain the DBS check for self-employed contractors. We will not keep copies of such checks for longer than 6 months. </w:t>
      </w:r>
    </w:p>
    <w:p w:rsidR="00077819" w:rsidRPr="00DE0768" w:rsidRDefault="00077819" w:rsidP="00077819">
      <w:pPr>
        <w:jc w:val="both"/>
        <w:rPr>
          <w:rFonts w:ascii="Verdana" w:hAnsi="Verdana"/>
        </w:rPr>
      </w:pPr>
      <w:r w:rsidRPr="00DE0768">
        <w:rPr>
          <w:rFonts w:ascii="Verdana" w:hAnsi="Verdana"/>
        </w:rPr>
        <w:t xml:space="preserve">Contractors who have not had any checks will not be allowed to work unsupervised or engage in regulated activity under any circumstances. </w:t>
      </w:r>
    </w:p>
    <w:p w:rsidR="00077819" w:rsidRPr="00DE0768" w:rsidRDefault="00077819" w:rsidP="00077819">
      <w:pPr>
        <w:jc w:val="both"/>
        <w:rPr>
          <w:rFonts w:ascii="Verdana" w:hAnsi="Verdana"/>
        </w:rPr>
      </w:pPr>
      <w:r w:rsidRPr="00DE0768">
        <w:rPr>
          <w:rFonts w:ascii="Verdana" w:hAnsi="Verdana"/>
        </w:rPr>
        <w:t xml:space="preserve">We will check the identity of all contractors and their staff on arrival at the school. </w:t>
      </w:r>
    </w:p>
    <w:p w:rsidR="00077819" w:rsidRPr="00DE0768" w:rsidRDefault="00077819" w:rsidP="00077819">
      <w:pPr>
        <w:jc w:val="both"/>
        <w:rPr>
          <w:rFonts w:ascii="Verdana" w:hAnsi="Verdana"/>
        </w:rPr>
      </w:pPr>
      <w:r w:rsidRPr="00DE0768">
        <w:rPr>
          <w:rFonts w:ascii="Verdana" w:hAnsi="Verdana"/>
        </w:rPr>
        <w:t>For self-employed contractors such as music teachers or sports coaches, we will ensure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p>
    <w:p w:rsidR="00077819" w:rsidRPr="00DE0768" w:rsidRDefault="00077819" w:rsidP="00077819">
      <w:pPr>
        <w:pStyle w:val="Subhead2"/>
        <w:jc w:val="both"/>
        <w:rPr>
          <w:rFonts w:ascii="Verdana" w:hAnsi="Verdana"/>
          <w:color w:val="auto"/>
          <w:sz w:val="22"/>
          <w:szCs w:val="22"/>
          <w:lang w:val="en-GB"/>
        </w:rPr>
      </w:pPr>
      <w:r w:rsidRPr="00DE0768">
        <w:rPr>
          <w:rFonts w:ascii="Verdana" w:hAnsi="Verdana"/>
          <w:color w:val="auto"/>
          <w:sz w:val="22"/>
          <w:szCs w:val="22"/>
          <w:lang w:val="en-GB"/>
        </w:rPr>
        <w:t>Trainee/student teachers</w:t>
      </w:r>
    </w:p>
    <w:p w:rsidR="00077819" w:rsidRPr="00DE0768" w:rsidRDefault="00077819" w:rsidP="00077819">
      <w:pPr>
        <w:jc w:val="both"/>
        <w:rPr>
          <w:rFonts w:ascii="Verdana" w:hAnsi="Verdana"/>
        </w:rPr>
      </w:pPr>
      <w:r w:rsidRPr="00DE0768">
        <w:rPr>
          <w:rFonts w:ascii="Verdana" w:hAnsi="Verdana"/>
        </w:rPr>
        <w:t>Where applicants for initial teacher training are salaried by us, we will ensure that all necessary checks are carried out.  Where trainee teachers are fee-funded, we will obtain written confirmation from the training provider that necessary checks have been carried out and that the trainee has been judged by the provider to be suitable to work with children. In both cases, this includes checks to ensure that individuals are not disqualified under the 2018 Childcare Disqualification Regulations and Childcare Act 2006.</w:t>
      </w:r>
    </w:p>
    <w:p w:rsidR="00077819" w:rsidRPr="00DE0768" w:rsidRDefault="00077819" w:rsidP="00077819">
      <w:pPr>
        <w:pStyle w:val="Subhead2"/>
        <w:jc w:val="both"/>
        <w:rPr>
          <w:rFonts w:ascii="Verdana" w:hAnsi="Verdana"/>
          <w:color w:val="auto"/>
          <w:sz w:val="22"/>
          <w:szCs w:val="22"/>
          <w:lang w:val="en-GB"/>
        </w:rPr>
      </w:pPr>
      <w:r w:rsidRPr="00DE0768">
        <w:rPr>
          <w:rFonts w:ascii="Verdana" w:hAnsi="Verdana"/>
          <w:color w:val="auto"/>
          <w:sz w:val="22"/>
          <w:szCs w:val="22"/>
          <w:lang w:val="en-GB"/>
        </w:rPr>
        <w:t>Volunteers</w:t>
      </w:r>
    </w:p>
    <w:p w:rsidR="00077819" w:rsidRPr="004F4A9D" w:rsidRDefault="00077819" w:rsidP="00077819">
      <w:pPr>
        <w:spacing w:after="0"/>
        <w:rPr>
          <w:rFonts w:ascii="Verdana" w:hAnsi="Verdana"/>
        </w:rPr>
      </w:pPr>
      <w:r w:rsidRPr="00DE0768">
        <w:rPr>
          <w:rFonts w:ascii="Verdana" w:hAnsi="Verdana"/>
        </w:rPr>
        <w:t>We will:</w:t>
      </w:r>
    </w:p>
    <w:p w:rsidR="00077819" w:rsidRPr="004F4A9D" w:rsidRDefault="00077819" w:rsidP="00B63140">
      <w:pPr>
        <w:pStyle w:val="ListParagraph"/>
        <w:numPr>
          <w:ilvl w:val="0"/>
          <w:numId w:val="38"/>
        </w:numPr>
        <w:jc w:val="both"/>
        <w:rPr>
          <w:rFonts w:ascii="Verdana" w:hAnsi="Verdana"/>
          <w:sz w:val="22"/>
          <w:szCs w:val="22"/>
        </w:rPr>
      </w:pPr>
      <w:r w:rsidRPr="004F4A9D">
        <w:rPr>
          <w:rFonts w:ascii="Verdana" w:hAnsi="Verdana"/>
          <w:sz w:val="22"/>
          <w:szCs w:val="22"/>
        </w:rPr>
        <w:t>Never leave an unchecked volunteer unsupervised or allow them to work in regulated activity</w:t>
      </w:r>
    </w:p>
    <w:p w:rsidR="00077819" w:rsidRPr="004F4A9D" w:rsidRDefault="00077819" w:rsidP="00B63140">
      <w:pPr>
        <w:pStyle w:val="ListParagraph"/>
        <w:numPr>
          <w:ilvl w:val="0"/>
          <w:numId w:val="38"/>
        </w:numPr>
        <w:jc w:val="both"/>
        <w:rPr>
          <w:rFonts w:ascii="Verdana" w:hAnsi="Verdana"/>
          <w:sz w:val="22"/>
          <w:szCs w:val="22"/>
        </w:rPr>
      </w:pPr>
      <w:r w:rsidRPr="004F4A9D">
        <w:rPr>
          <w:rFonts w:ascii="Verdana" w:hAnsi="Verdana"/>
          <w:sz w:val="22"/>
          <w:szCs w:val="22"/>
        </w:rPr>
        <w:t xml:space="preserve">Obtain an enhanced DBS check with barred list information for all volunteers </w:t>
      </w:r>
      <w:r w:rsidR="00684676" w:rsidRPr="004F4A9D">
        <w:rPr>
          <w:rFonts w:ascii="Verdana" w:hAnsi="Verdana"/>
          <w:sz w:val="22"/>
          <w:szCs w:val="22"/>
        </w:rPr>
        <w:t xml:space="preserve">who are no longer at school or sixth form college and who will be volunteering in the school on more than one occasion </w:t>
      </w:r>
    </w:p>
    <w:p w:rsidR="00077819" w:rsidRPr="00DE0768" w:rsidRDefault="00077819" w:rsidP="00B63140">
      <w:pPr>
        <w:pStyle w:val="ListParagraph"/>
        <w:numPr>
          <w:ilvl w:val="0"/>
          <w:numId w:val="38"/>
        </w:numPr>
        <w:jc w:val="both"/>
        <w:rPr>
          <w:rFonts w:ascii="Verdana" w:hAnsi="Verdana"/>
          <w:sz w:val="22"/>
          <w:szCs w:val="22"/>
        </w:rPr>
      </w:pPr>
      <w:r w:rsidRPr="00DE0768">
        <w:rPr>
          <w:rFonts w:ascii="Verdana" w:hAnsi="Verdana"/>
          <w:sz w:val="22"/>
          <w:szCs w:val="22"/>
        </w:rPr>
        <w:t>Carry out a risk assessment when deciding whether to seek an enhanced DBS check without barred list information for any volunteers not engaging in regulated activity. We will retain a record of this risk assessment</w:t>
      </w:r>
    </w:p>
    <w:p w:rsidR="001B4F5F" w:rsidRPr="00DE0768" w:rsidRDefault="00077819" w:rsidP="00B63140">
      <w:pPr>
        <w:pStyle w:val="ListParagraph"/>
        <w:numPr>
          <w:ilvl w:val="0"/>
          <w:numId w:val="38"/>
        </w:numPr>
        <w:jc w:val="both"/>
        <w:rPr>
          <w:rFonts w:ascii="Verdana" w:hAnsi="Verdana"/>
          <w:sz w:val="22"/>
          <w:szCs w:val="22"/>
        </w:rPr>
      </w:pPr>
      <w:r w:rsidRPr="00DE0768">
        <w:rPr>
          <w:rFonts w:ascii="Verdana" w:hAnsi="Verdana"/>
          <w:iCs/>
          <w:sz w:val="22"/>
          <w:szCs w:val="22"/>
        </w:rPr>
        <w:t>E</w:t>
      </w:r>
      <w:r w:rsidRPr="00DE0768">
        <w:rPr>
          <w:rFonts w:ascii="Verdana" w:hAnsi="Verdana"/>
          <w:sz w:val="22"/>
          <w:szCs w:val="22"/>
        </w:rPr>
        <w:t>nsure that appropriate checks are carried out to ensure that individuals are not disqualified under the 2018 Childcare Disqualification Regulations and Childcare Act 2006. Where we decide that an individual falls outside of the scope of these regulations and we do not carry out such checks, we will retain a record of our assessment. This will include our evaluation of any risks and control measures put in place, and any advice sought</w:t>
      </w:r>
      <w:r w:rsidR="0074493C" w:rsidRPr="00DE0768">
        <w:rPr>
          <w:rFonts w:ascii="Verdana" w:hAnsi="Verdana"/>
          <w:sz w:val="22"/>
          <w:szCs w:val="22"/>
        </w:rPr>
        <w:t>.</w:t>
      </w:r>
    </w:p>
    <w:p w:rsidR="003F17C1" w:rsidRPr="00DE0768" w:rsidRDefault="003F17C1" w:rsidP="00A14DAB">
      <w:pPr>
        <w:jc w:val="both"/>
        <w:rPr>
          <w:rFonts w:ascii="Verdana" w:hAnsi="Verdana"/>
          <w:b/>
        </w:rPr>
      </w:pPr>
    </w:p>
    <w:p w:rsidR="003F17C1" w:rsidRPr="004F4A9D" w:rsidRDefault="003F17C1" w:rsidP="00A14DAB">
      <w:pPr>
        <w:jc w:val="both"/>
        <w:rPr>
          <w:rFonts w:ascii="Verdana" w:hAnsi="Verdana"/>
          <w:b/>
        </w:rPr>
      </w:pPr>
      <w:r w:rsidRPr="004F4A9D">
        <w:rPr>
          <w:rFonts w:ascii="Verdana" w:hAnsi="Verdana"/>
          <w:b/>
        </w:rPr>
        <w:t>Governors</w:t>
      </w:r>
    </w:p>
    <w:p w:rsidR="00A14DAB" w:rsidRPr="00DE0768" w:rsidRDefault="00A14DAB" w:rsidP="00A14DAB">
      <w:pPr>
        <w:jc w:val="both"/>
        <w:rPr>
          <w:rFonts w:ascii="Verdana" w:hAnsi="Verdana"/>
          <w:b/>
        </w:rPr>
      </w:pPr>
      <w:r w:rsidRPr="004F4A9D">
        <w:rPr>
          <w:rFonts w:ascii="Verdana" w:hAnsi="Verdana"/>
        </w:rPr>
        <w:t>All governors will have an enhanced DBS check without barred list information. They will have an enhanced DBS check with barred list information if working in regulated activity.</w:t>
      </w:r>
    </w:p>
    <w:p w:rsidR="00A14DAB" w:rsidRDefault="00A14DAB" w:rsidP="00A14DAB">
      <w:pPr>
        <w:jc w:val="both"/>
        <w:rPr>
          <w:rFonts w:ascii="Verdana" w:hAnsi="Verdana"/>
        </w:rPr>
      </w:pPr>
      <w:r w:rsidRPr="00DE0768">
        <w:rPr>
          <w:rFonts w:ascii="Verdana" w:hAnsi="Verdana"/>
        </w:rPr>
        <w:lastRenderedPageBreak/>
        <w:t>All governors will also have a section 128 check (as a section 128 direction disqualifies an individual from being a maintained school governor).</w:t>
      </w:r>
    </w:p>
    <w:p w:rsidR="002E4BA1" w:rsidRPr="002E4BA1" w:rsidRDefault="002E4BA1" w:rsidP="002E4BA1">
      <w:pPr>
        <w:autoSpaceDE w:val="0"/>
        <w:autoSpaceDN w:val="0"/>
        <w:adjustRightInd w:val="0"/>
        <w:jc w:val="both"/>
        <w:rPr>
          <w:rFonts w:ascii="Verdana" w:hAnsi="Verdana" w:cs="Helvetica"/>
          <w:color w:val="FF0000"/>
        </w:rPr>
      </w:pPr>
      <w:r w:rsidRPr="004F4A9D">
        <w:rPr>
          <w:rFonts w:ascii="Verdana" w:hAnsi="Verdana" w:cstheme="minorHAnsi"/>
          <w:lang w:eastAsia="en-GB"/>
        </w:rPr>
        <w:t xml:space="preserve">Checks will also be carried out for prospective governors on: </w:t>
      </w:r>
      <w:hyperlink r:id="rId18" w:tgtFrame="_blank" w:tooltip="individuals prohibited from managing or governing schools" w:history="1">
        <w:r w:rsidRPr="002E4BA1">
          <w:rPr>
            <w:rFonts w:ascii="Verdana" w:eastAsia="Times New Roman" w:hAnsi="Verdana" w:cstheme="minorHAnsi"/>
            <w:color w:val="0072CC"/>
            <w:lang w:eastAsia="en-GB"/>
          </w:rPr>
          <w:t>Individuals prohibited from managing or governing schools</w:t>
        </w:r>
      </w:hyperlink>
      <w:r w:rsidRPr="002E4BA1">
        <w:rPr>
          <w:rFonts w:ascii="Verdana" w:eastAsia="Times New Roman" w:hAnsi="Verdana" w:cstheme="minorHAnsi"/>
          <w:color w:val="242424"/>
          <w:lang w:eastAsia="en-GB"/>
        </w:rPr>
        <w:t> </w:t>
      </w:r>
    </w:p>
    <w:p w:rsidR="00077819" w:rsidRPr="00DE0768" w:rsidRDefault="00077819" w:rsidP="00A14DAB">
      <w:pPr>
        <w:pStyle w:val="ListParagraph"/>
        <w:ind w:left="360"/>
        <w:jc w:val="both"/>
        <w:rPr>
          <w:rFonts w:ascii="Verdana" w:hAnsi="Verdana"/>
          <w:sz w:val="22"/>
          <w:szCs w:val="22"/>
        </w:rPr>
      </w:pPr>
    </w:p>
    <w:p w:rsidR="001B4F5F" w:rsidRPr="00DE0768" w:rsidRDefault="0091721C" w:rsidP="00B63140">
      <w:pPr>
        <w:pStyle w:val="ListParagraph"/>
        <w:numPr>
          <w:ilvl w:val="0"/>
          <w:numId w:val="39"/>
        </w:numPr>
        <w:jc w:val="both"/>
        <w:rPr>
          <w:rFonts w:ascii="Verdana" w:hAnsi="Verdana"/>
        </w:rPr>
      </w:pPr>
      <w:r w:rsidRPr="00DE0768">
        <w:rPr>
          <w:rFonts w:ascii="Verdana" w:hAnsi="Verdana"/>
          <w:b/>
          <w:sz w:val="28"/>
          <w:szCs w:val="28"/>
        </w:rPr>
        <w:t>ALLEGATIONS INVOLVING SCH</w:t>
      </w:r>
      <w:r w:rsidR="00E71C0D" w:rsidRPr="00DE0768">
        <w:rPr>
          <w:rFonts w:ascii="Verdana" w:hAnsi="Verdana"/>
          <w:b/>
          <w:sz w:val="28"/>
          <w:szCs w:val="28"/>
        </w:rPr>
        <w:t>OOL STAFF, AGENCY STAFF, VOLUNTEER OR CONTRACTOR</w:t>
      </w:r>
      <w:r w:rsidR="00E71C0D" w:rsidRPr="00DE0768">
        <w:t xml:space="preserve"> </w:t>
      </w:r>
    </w:p>
    <w:p w:rsidR="00B566EB" w:rsidRPr="00DE0768" w:rsidRDefault="00B566EB" w:rsidP="00B566EB">
      <w:pPr>
        <w:pStyle w:val="ListParagraph"/>
        <w:ind w:left="525"/>
        <w:jc w:val="both"/>
        <w:rPr>
          <w:rFonts w:ascii="Verdana" w:hAnsi="Verdana"/>
        </w:rPr>
      </w:pPr>
    </w:p>
    <w:p w:rsidR="00ED6BBD" w:rsidRPr="00DE0768" w:rsidRDefault="00ED6BBD" w:rsidP="001B4F5F">
      <w:pPr>
        <w:spacing w:after="0"/>
        <w:jc w:val="both"/>
        <w:rPr>
          <w:rFonts w:ascii="Verdana" w:hAnsi="Verdana"/>
          <w:b/>
          <w:u w:val="single"/>
        </w:rPr>
      </w:pPr>
      <w:r w:rsidRPr="00DE0768">
        <w:rPr>
          <w:rFonts w:ascii="Verdana" w:hAnsi="Verdana"/>
          <w:b/>
          <w:u w:val="single"/>
        </w:rPr>
        <w:t>Allegations that may meet the harms threshold</w:t>
      </w:r>
    </w:p>
    <w:p w:rsidR="00ED6BBD" w:rsidRPr="00DE0768" w:rsidRDefault="00ED6BBD" w:rsidP="001B4F5F">
      <w:pPr>
        <w:spacing w:after="0"/>
        <w:jc w:val="both"/>
        <w:rPr>
          <w:rFonts w:ascii="Verdana" w:hAnsi="Verdana"/>
        </w:rPr>
      </w:pPr>
    </w:p>
    <w:p w:rsidR="00ED6BBD" w:rsidRPr="00DE0768" w:rsidRDefault="00ED6BBD" w:rsidP="00ED6BBD">
      <w:pPr>
        <w:spacing w:after="0"/>
        <w:jc w:val="both"/>
        <w:rPr>
          <w:rFonts w:ascii="Verdana" w:hAnsi="Verdana"/>
        </w:rPr>
      </w:pPr>
      <w:r w:rsidRPr="00DE0768">
        <w:rPr>
          <w:rFonts w:ascii="Verdana" w:hAnsi="Verdana"/>
        </w:rPr>
        <w:t>This section applies to all cases in which it is alleged that a current member of staff, including a supply teacher, volunteer or contractor, has:</w:t>
      </w:r>
    </w:p>
    <w:p w:rsidR="00C467D5" w:rsidRPr="00DE0768" w:rsidRDefault="00ED6BBD" w:rsidP="00ED6BBD">
      <w:pPr>
        <w:pStyle w:val="ListParagraph"/>
        <w:numPr>
          <w:ilvl w:val="0"/>
          <w:numId w:val="90"/>
        </w:numPr>
        <w:jc w:val="both"/>
        <w:rPr>
          <w:rFonts w:ascii="Verdana" w:hAnsi="Verdana"/>
          <w:sz w:val="22"/>
        </w:rPr>
      </w:pPr>
      <w:r w:rsidRPr="00DE0768">
        <w:rPr>
          <w:rFonts w:ascii="Verdana" w:hAnsi="Verdana"/>
          <w:sz w:val="22"/>
        </w:rPr>
        <w:t xml:space="preserve">Behaved in a way that has harmed a child, or may have harmed a child, and/or </w:t>
      </w:r>
    </w:p>
    <w:p w:rsidR="00C467D5" w:rsidRPr="00DE0768" w:rsidRDefault="00ED6BBD" w:rsidP="00ED6BBD">
      <w:pPr>
        <w:pStyle w:val="ListParagraph"/>
        <w:numPr>
          <w:ilvl w:val="0"/>
          <w:numId w:val="90"/>
        </w:numPr>
        <w:jc w:val="both"/>
        <w:rPr>
          <w:rFonts w:ascii="Verdana" w:hAnsi="Verdana"/>
          <w:sz w:val="22"/>
        </w:rPr>
      </w:pPr>
      <w:r w:rsidRPr="00DE0768">
        <w:rPr>
          <w:rFonts w:ascii="Verdana" w:hAnsi="Verdana"/>
          <w:sz w:val="22"/>
        </w:rPr>
        <w:t>Possibly committed a criminal offence against or related to a child, and/or</w:t>
      </w:r>
    </w:p>
    <w:p w:rsidR="00C467D5" w:rsidRPr="00DE0768" w:rsidRDefault="00ED6BBD" w:rsidP="00ED6BBD">
      <w:pPr>
        <w:pStyle w:val="ListParagraph"/>
        <w:numPr>
          <w:ilvl w:val="0"/>
          <w:numId w:val="90"/>
        </w:numPr>
        <w:jc w:val="both"/>
        <w:rPr>
          <w:rFonts w:ascii="Verdana" w:hAnsi="Verdana"/>
          <w:sz w:val="22"/>
        </w:rPr>
      </w:pPr>
      <w:r w:rsidRPr="00DE0768">
        <w:rPr>
          <w:rFonts w:ascii="Verdana" w:hAnsi="Verdana"/>
          <w:sz w:val="22"/>
        </w:rPr>
        <w:t xml:space="preserve">Behaved towards a child or children in a way that indicates he or she may pose a risk of harm to children, and/or </w:t>
      </w:r>
    </w:p>
    <w:p w:rsidR="00ED6BBD" w:rsidRPr="00DE0768" w:rsidRDefault="00ED6BBD" w:rsidP="00ED6BBD">
      <w:pPr>
        <w:pStyle w:val="ListParagraph"/>
        <w:numPr>
          <w:ilvl w:val="0"/>
          <w:numId w:val="90"/>
        </w:numPr>
        <w:jc w:val="both"/>
        <w:rPr>
          <w:rFonts w:ascii="Verdana" w:hAnsi="Verdana"/>
          <w:sz w:val="22"/>
        </w:rPr>
      </w:pPr>
      <w:r w:rsidRPr="00DE0768">
        <w:rPr>
          <w:rFonts w:ascii="Verdana" w:hAnsi="Verdana"/>
          <w:sz w:val="22"/>
        </w:rPr>
        <w:t xml:space="preserve">Behaved or may have behaved in a way that indicates they may not be suitable to work with children – this includes behaviour taking place both inside and outside of school </w:t>
      </w:r>
    </w:p>
    <w:p w:rsidR="00C3285B" w:rsidRPr="00DE0768" w:rsidRDefault="00C3285B" w:rsidP="00ED6BBD">
      <w:pPr>
        <w:spacing w:after="0"/>
        <w:jc w:val="both"/>
        <w:rPr>
          <w:rFonts w:ascii="Verdana" w:hAnsi="Verdana"/>
        </w:rPr>
      </w:pPr>
    </w:p>
    <w:p w:rsidR="00C467D5" w:rsidRPr="00DE0768" w:rsidRDefault="00C467D5" w:rsidP="00400898">
      <w:pPr>
        <w:spacing w:after="0"/>
        <w:jc w:val="both"/>
        <w:rPr>
          <w:rFonts w:ascii="Verdana" w:hAnsi="Verdana"/>
        </w:rPr>
      </w:pPr>
      <w:r w:rsidRPr="00DE0768">
        <w:rPr>
          <w:rFonts w:ascii="Verdana" w:hAnsi="Verdana"/>
        </w:rPr>
        <w:t>If we are in any doubt as to whether a concern meets the har</w:t>
      </w:r>
      <w:r w:rsidR="00E438E2">
        <w:rPr>
          <w:rFonts w:ascii="Verdana" w:hAnsi="Verdana"/>
        </w:rPr>
        <w:t>m threshold, we will consult our</w:t>
      </w:r>
      <w:r w:rsidRPr="00DE0768">
        <w:rPr>
          <w:rFonts w:ascii="Verdana" w:hAnsi="Verdana"/>
        </w:rPr>
        <w:t xml:space="preserve"> local authority designated officer (LADO). </w:t>
      </w:r>
    </w:p>
    <w:p w:rsidR="00C467D5" w:rsidRPr="00DE0768" w:rsidRDefault="00C467D5" w:rsidP="00400898">
      <w:pPr>
        <w:spacing w:after="0"/>
        <w:jc w:val="both"/>
        <w:rPr>
          <w:rFonts w:ascii="Verdana" w:hAnsi="Verdana"/>
        </w:rPr>
      </w:pPr>
    </w:p>
    <w:p w:rsidR="00C3285B" w:rsidRPr="00DE0768" w:rsidRDefault="00ED6BBD" w:rsidP="00400898">
      <w:pPr>
        <w:spacing w:after="0"/>
        <w:jc w:val="both"/>
        <w:rPr>
          <w:rFonts w:ascii="Verdana" w:hAnsi="Verdana"/>
        </w:rPr>
      </w:pPr>
      <w:r w:rsidRPr="00DE0768">
        <w:rPr>
          <w:rFonts w:ascii="Verdana" w:hAnsi="Verdana"/>
        </w:rPr>
        <w:t xml:space="preserve">We will deal with any allegation of abuse quickly, in a fair and consistent way that provides effective child protection while also supporting the individual who is the subject of the allegation. </w:t>
      </w:r>
    </w:p>
    <w:p w:rsidR="00400898" w:rsidRPr="00DE0768" w:rsidRDefault="00400898" w:rsidP="00400898">
      <w:pPr>
        <w:spacing w:after="0"/>
        <w:jc w:val="both"/>
        <w:rPr>
          <w:rFonts w:ascii="Verdana" w:hAnsi="Verdana"/>
        </w:rPr>
      </w:pPr>
    </w:p>
    <w:p w:rsidR="00C3285B" w:rsidRPr="00DE0768" w:rsidRDefault="00C3285B" w:rsidP="00C3285B">
      <w:pPr>
        <w:pStyle w:val="1bodycopy10pt"/>
        <w:jc w:val="both"/>
        <w:rPr>
          <w:rFonts w:ascii="Verdana" w:hAnsi="Verdana"/>
          <w:sz w:val="22"/>
          <w:u w:val="single"/>
        </w:rPr>
      </w:pPr>
      <w:r w:rsidRPr="00DE0768">
        <w:rPr>
          <w:rFonts w:ascii="Verdana" w:hAnsi="Verdana"/>
          <w:sz w:val="22"/>
        </w:rPr>
        <w:t>A ‘case manager’ will lead any investigation. This</w:t>
      </w:r>
      <w:r w:rsidR="00400898" w:rsidRPr="00DE0768">
        <w:rPr>
          <w:rFonts w:ascii="Verdana" w:hAnsi="Verdana"/>
          <w:sz w:val="22"/>
        </w:rPr>
        <w:t xml:space="preserve"> will be the </w:t>
      </w:r>
      <w:proofErr w:type="gramStart"/>
      <w:r w:rsidR="00400898" w:rsidRPr="00DE0768">
        <w:rPr>
          <w:rFonts w:ascii="Verdana" w:hAnsi="Verdana"/>
          <w:sz w:val="22"/>
        </w:rPr>
        <w:t>H</w:t>
      </w:r>
      <w:r w:rsidR="0092778D" w:rsidRPr="00DE0768">
        <w:rPr>
          <w:rFonts w:ascii="Verdana" w:hAnsi="Verdana"/>
          <w:sz w:val="22"/>
        </w:rPr>
        <w:t>eadteacher,</w:t>
      </w:r>
      <w:proofErr w:type="gramEnd"/>
      <w:r w:rsidR="0092778D" w:rsidRPr="00DE0768">
        <w:rPr>
          <w:rFonts w:ascii="Verdana" w:hAnsi="Verdana"/>
          <w:sz w:val="22"/>
        </w:rPr>
        <w:t xml:space="preserve"> or the Chair of Governors where the H</w:t>
      </w:r>
      <w:r w:rsidRPr="00DE0768">
        <w:rPr>
          <w:rFonts w:ascii="Verdana" w:hAnsi="Verdana"/>
          <w:sz w:val="22"/>
        </w:rPr>
        <w:t>eadteacher is the subject of the allegation. The case manager will be identified at the earliest opportunity.</w:t>
      </w:r>
    </w:p>
    <w:p w:rsidR="00CB0A29" w:rsidRDefault="00C3285B" w:rsidP="00400898">
      <w:pPr>
        <w:pStyle w:val="1bodycopy10pt"/>
        <w:jc w:val="both"/>
        <w:rPr>
          <w:rFonts w:ascii="Verdana" w:hAnsi="Verdana"/>
          <w:sz w:val="22"/>
        </w:rPr>
      </w:pPr>
      <w:r w:rsidRPr="00DE0768">
        <w:rPr>
          <w:rFonts w:ascii="Verdana" w:hAnsi="Verdana"/>
          <w:sz w:val="22"/>
        </w:rPr>
        <w:t>Our procedures for dealing with allegations will be applied with common sense and j</w:t>
      </w:r>
      <w:r w:rsidR="00400898" w:rsidRPr="00DE0768">
        <w:rPr>
          <w:rFonts w:ascii="Verdana" w:hAnsi="Verdana"/>
          <w:sz w:val="22"/>
        </w:rPr>
        <w:t>udgement.</w:t>
      </w:r>
    </w:p>
    <w:p w:rsidR="00CB0A29" w:rsidRDefault="00CB0A29" w:rsidP="00400898">
      <w:pPr>
        <w:pStyle w:val="1bodycopy10pt"/>
        <w:jc w:val="both"/>
        <w:rPr>
          <w:rFonts w:ascii="Verdana" w:hAnsi="Verdana"/>
          <w:sz w:val="22"/>
        </w:rPr>
      </w:pPr>
      <w:r w:rsidRPr="00CB0A29">
        <w:rPr>
          <w:rFonts w:ascii="Verdana" w:hAnsi="Verdana"/>
          <w:sz w:val="22"/>
        </w:rPr>
        <w:t xml:space="preserve">If we receive an allegation of an incident happening while an individual or </w:t>
      </w:r>
      <w:proofErr w:type="spellStart"/>
      <w:r w:rsidRPr="00CB0A29">
        <w:rPr>
          <w:rFonts w:ascii="Verdana" w:hAnsi="Verdana"/>
          <w:sz w:val="22"/>
        </w:rPr>
        <w:t>organisation</w:t>
      </w:r>
      <w:proofErr w:type="spellEnd"/>
      <w:r w:rsidRPr="00CB0A29">
        <w:rPr>
          <w:rFonts w:ascii="Verdana" w:hAnsi="Verdana"/>
          <w:sz w:val="22"/>
        </w:rPr>
        <w:t xml:space="preserve"> was using the school premises to run activities for children, we will follow our safeguarding policies and procedures and inform our LADO.</w:t>
      </w:r>
      <w:r>
        <w:rPr>
          <w:rFonts w:ascii="Verdana" w:hAnsi="Verdana"/>
          <w:sz w:val="22"/>
        </w:rPr>
        <w:t xml:space="preserve"> </w:t>
      </w:r>
    </w:p>
    <w:p w:rsidR="00684676" w:rsidRPr="00DE0768" w:rsidRDefault="00684676" w:rsidP="00400898">
      <w:pPr>
        <w:pStyle w:val="1bodycopy10pt"/>
        <w:jc w:val="both"/>
        <w:rPr>
          <w:rFonts w:ascii="Verdana" w:hAnsi="Verdana"/>
          <w:sz w:val="22"/>
        </w:rPr>
      </w:pPr>
    </w:p>
    <w:p w:rsidR="00C3285B" w:rsidRPr="00DE0768" w:rsidRDefault="00400898" w:rsidP="00D2185E">
      <w:pPr>
        <w:jc w:val="both"/>
        <w:rPr>
          <w:rFonts w:ascii="Verdana" w:hAnsi="Verdana" w:cs="Arial"/>
          <w:b/>
        </w:rPr>
      </w:pPr>
      <w:r w:rsidRPr="00DE0768">
        <w:rPr>
          <w:rFonts w:ascii="Verdana" w:hAnsi="Verdana" w:cs="Arial"/>
          <w:b/>
        </w:rPr>
        <w:t>Suspension of the accused until the case is resolved</w:t>
      </w:r>
    </w:p>
    <w:p w:rsidR="00400898" w:rsidRPr="00DE0768" w:rsidRDefault="00400898" w:rsidP="00400898">
      <w:pPr>
        <w:jc w:val="both"/>
        <w:rPr>
          <w:rFonts w:ascii="Verdana" w:hAnsi="Verdana" w:cs="Arial"/>
        </w:rPr>
      </w:pPr>
      <w:r w:rsidRPr="00DE0768">
        <w:rPr>
          <w:rFonts w:ascii="Verdana" w:hAnsi="Verdana" w:cs="Arial"/>
        </w:rPr>
        <w:t>Suspension of the accused will not be the default position, and will only be considered in cases where there is reason to suspect that a child or other children is/are at risk of harm, or the case is so serious that there might be grounds for dismissal. In such cases, we will only suspend an individual if we have considered all other options available and there is no reasonable alternative.</w:t>
      </w:r>
    </w:p>
    <w:p w:rsidR="00400898" w:rsidRPr="00DE0768" w:rsidRDefault="00400898" w:rsidP="00400898">
      <w:pPr>
        <w:jc w:val="both"/>
        <w:rPr>
          <w:rFonts w:ascii="Verdana" w:hAnsi="Verdana" w:cs="Arial"/>
        </w:rPr>
      </w:pPr>
      <w:r w:rsidRPr="00DE0768">
        <w:rPr>
          <w:rFonts w:ascii="Verdana" w:hAnsi="Verdana" w:cs="Arial"/>
        </w:rPr>
        <w:t>Based on an assessment of risk, we will consider alternatives such as:</w:t>
      </w:r>
    </w:p>
    <w:p w:rsidR="00400898" w:rsidRPr="00DE0768" w:rsidRDefault="00400898" w:rsidP="00B63140">
      <w:pPr>
        <w:pStyle w:val="ListParagraph"/>
        <w:numPr>
          <w:ilvl w:val="0"/>
          <w:numId w:val="51"/>
        </w:numPr>
        <w:jc w:val="both"/>
        <w:rPr>
          <w:rFonts w:ascii="Verdana" w:hAnsi="Verdana" w:cs="Arial"/>
          <w:sz w:val="22"/>
          <w:szCs w:val="22"/>
        </w:rPr>
      </w:pPr>
      <w:r w:rsidRPr="00DE0768">
        <w:rPr>
          <w:rFonts w:ascii="Verdana" w:hAnsi="Verdana" w:cs="Arial"/>
          <w:sz w:val="22"/>
        </w:rPr>
        <w:t xml:space="preserve">Redeployment within the school so that the individual does not have direct contact </w:t>
      </w:r>
      <w:r w:rsidRPr="00DE0768">
        <w:rPr>
          <w:rFonts w:ascii="Verdana" w:hAnsi="Verdana" w:cs="Arial"/>
          <w:sz w:val="22"/>
          <w:szCs w:val="22"/>
        </w:rPr>
        <w:t>with the child or children concerned</w:t>
      </w:r>
    </w:p>
    <w:p w:rsidR="00400898" w:rsidRPr="00DE0768" w:rsidRDefault="00400898" w:rsidP="00B63140">
      <w:pPr>
        <w:pStyle w:val="ListParagraph"/>
        <w:numPr>
          <w:ilvl w:val="0"/>
          <w:numId w:val="51"/>
        </w:numPr>
        <w:jc w:val="both"/>
        <w:rPr>
          <w:rFonts w:ascii="Verdana" w:hAnsi="Verdana" w:cs="Arial"/>
          <w:sz w:val="22"/>
          <w:szCs w:val="22"/>
        </w:rPr>
      </w:pPr>
      <w:r w:rsidRPr="00DE0768">
        <w:rPr>
          <w:rFonts w:ascii="Verdana" w:hAnsi="Verdana" w:cs="Arial"/>
          <w:sz w:val="22"/>
          <w:szCs w:val="22"/>
        </w:rPr>
        <w:t>Providing an assistant to be present when the individual has contact with children</w:t>
      </w:r>
    </w:p>
    <w:p w:rsidR="00400898" w:rsidRPr="00DE0768" w:rsidRDefault="00400898" w:rsidP="00B63140">
      <w:pPr>
        <w:pStyle w:val="ListParagraph"/>
        <w:numPr>
          <w:ilvl w:val="0"/>
          <w:numId w:val="51"/>
        </w:numPr>
        <w:jc w:val="both"/>
        <w:rPr>
          <w:rFonts w:ascii="Verdana" w:hAnsi="Verdana" w:cs="Arial"/>
          <w:sz w:val="22"/>
          <w:szCs w:val="22"/>
        </w:rPr>
      </w:pPr>
      <w:r w:rsidRPr="00DE0768">
        <w:rPr>
          <w:rFonts w:ascii="Verdana" w:hAnsi="Verdana" w:cs="Arial"/>
          <w:sz w:val="22"/>
          <w:szCs w:val="22"/>
        </w:rPr>
        <w:lastRenderedPageBreak/>
        <w:t>Redeploying the individual to alternative work in the school so that they do not have unsupervised access to children</w:t>
      </w:r>
    </w:p>
    <w:p w:rsidR="00400898" w:rsidRPr="00DE0768" w:rsidRDefault="00400898" w:rsidP="00B63140">
      <w:pPr>
        <w:pStyle w:val="ListParagraph"/>
        <w:numPr>
          <w:ilvl w:val="0"/>
          <w:numId w:val="51"/>
        </w:numPr>
        <w:jc w:val="both"/>
        <w:rPr>
          <w:rFonts w:ascii="Verdana" w:hAnsi="Verdana" w:cs="Arial"/>
          <w:sz w:val="22"/>
          <w:szCs w:val="22"/>
        </w:rPr>
      </w:pPr>
      <w:r w:rsidRPr="00DE0768">
        <w:rPr>
          <w:rFonts w:ascii="Verdana" w:hAnsi="Verdana" w:cs="Arial"/>
          <w:sz w:val="22"/>
          <w:szCs w:val="22"/>
        </w:rPr>
        <w:t>Moving the child or children to classes where they will not come into contact with the individual, making it clear that this is not a punishment and parents/carers have been consulted</w:t>
      </w:r>
    </w:p>
    <w:p w:rsidR="00400898" w:rsidRPr="00DE0768" w:rsidRDefault="00400898" w:rsidP="00B63140">
      <w:pPr>
        <w:pStyle w:val="ListParagraph"/>
        <w:numPr>
          <w:ilvl w:val="0"/>
          <w:numId w:val="51"/>
        </w:numPr>
        <w:jc w:val="both"/>
        <w:rPr>
          <w:rFonts w:ascii="Verdana" w:hAnsi="Verdana" w:cs="Arial"/>
          <w:sz w:val="22"/>
          <w:szCs w:val="22"/>
        </w:rPr>
      </w:pPr>
      <w:r w:rsidRPr="00DE0768">
        <w:rPr>
          <w:rFonts w:ascii="Verdana" w:hAnsi="Verdana" w:cs="Arial"/>
          <w:sz w:val="22"/>
          <w:szCs w:val="22"/>
        </w:rPr>
        <w:t>Temporarily redeploying the individual to another role in a different location, for example to an alternativ</w:t>
      </w:r>
      <w:r w:rsidR="00BB1419" w:rsidRPr="00DE0768">
        <w:rPr>
          <w:rFonts w:ascii="Verdana" w:hAnsi="Verdana" w:cs="Arial"/>
          <w:sz w:val="22"/>
          <w:szCs w:val="22"/>
        </w:rPr>
        <w:t>e school or other work for the Local A</w:t>
      </w:r>
      <w:r w:rsidRPr="00DE0768">
        <w:rPr>
          <w:rFonts w:ascii="Verdana" w:hAnsi="Verdana" w:cs="Arial"/>
          <w:sz w:val="22"/>
          <w:szCs w:val="22"/>
        </w:rPr>
        <w:t>uthority</w:t>
      </w:r>
    </w:p>
    <w:p w:rsidR="00400898" w:rsidRPr="00DE0768" w:rsidRDefault="00400898" w:rsidP="00400898">
      <w:pPr>
        <w:jc w:val="both"/>
        <w:rPr>
          <w:rFonts w:ascii="Verdana" w:hAnsi="Verdana" w:cs="Arial"/>
        </w:rPr>
      </w:pPr>
    </w:p>
    <w:p w:rsidR="00400898" w:rsidRPr="00DE0768" w:rsidRDefault="00400898" w:rsidP="00400898">
      <w:pPr>
        <w:jc w:val="both"/>
        <w:rPr>
          <w:rFonts w:ascii="Verdana" w:hAnsi="Verdana" w:cs="Arial"/>
        </w:rPr>
      </w:pPr>
      <w:r w:rsidRPr="00DE0768">
        <w:rPr>
          <w:rFonts w:ascii="Verdana" w:hAnsi="Verdana" w:cs="Arial"/>
        </w:rPr>
        <w:t>If in doubt, the case manager will seek views from the school’s personnel adviser and the designated office</w:t>
      </w:r>
      <w:r w:rsidR="00BB1419" w:rsidRPr="00DE0768">
        <w:rPr>
          <w:rFonts w:ascii="Verdana" w:hAnsi="Verdana" w:cs="Arial"/>
        </w:rPr>
        <w:t>r at the Local A</w:t>
      </w:r>
      <w:r w:rsidRPr="00DE0768">
        <w:rPr>
          <w:rFonts w:ascii="Verdana" w:hAnsi="Verdana" w:cs="Arial"/>
        </w:rPr>
        <w:t>uthority, as well as the police and children’s social care where they have been involved.</w:t>
      </w:r>
    </w:p>
    <w:p w:rsidR="00400898" w:rsidRPr="00DE0768" w:rsidRDefault="00400898" w:rsidP="00400898">
      <w:pPr>
        <w:jc w:val="both"/>
        <w:rPr>
          <w:rFonts w:ascii="Verdana" w:hAnsi="Verdana" w:cs="Arial"/>
          <w:b/>
        </w:rPr>
      </w:pPr>
      <w:r w:rsidRPr="00DE0768">
        <w:rPr>
          <w:rFonts w:ascii="Verdana" w:hAnsi="Verdana" w:cs="Arial"/>
          <w:b/>
        </w:rPr>
        <w:t>Definitions for outcomes of allegation investigations</w:t>
      </w:r>
    </w:p>
    <w:p w:rsidR="00400898" w:rsidRPr="00DE0768" w:rsidRDefault="00400898" w:rsidP="00B63140">
      <w:pPr>
        <w:pStyle w:val="ListParagraph"/>
        <w:numPr>
          <w:ilvl w:val="0"/>
          <w:numId w:val="52"/>
        </w:numPr>
        <w:jc w:val="both"/>
        <w:rPr>
          <w:rFonts w:ascii="Verdana" w:hAnsi="Verdana" w:cs="Arial"/>
          <w:sz w:val="22"/>
        </w:rPr>
      </w:pPr>
      <w:r w:rsidRPr="00DE0768">
        <w:rPr>
          <w:rFonts w:ascii="Verdana" w:hAnsi="Verdana" w:cs="Arial"/>
          <w:b/>
          <w:sz w:val="22"/>
        </w:rPr>
        <w:t>Substantiated</w:t>
      </w:r>
      <w:r w:rsidRPr="00DE0768">
        <w:rPr>
          <w:rFonts w:ascii="Verdana" w:hAnsi="Verdana" w:cs="Arial"/>
          <w:sz w:val="22"/>
        </w:rPr>
        <w:t>: there is sufficient evidence to prove the allegation</w:t>
      </w:r>
    </w:p>
    <w:p w:rsidR="00400898" w:rsidRPr="00DE0768" w:rsidRDefault="00400898" w:rsidP="00B63140">
      <w:pPr>
        <w:pStyle w:val="ListParagraph"/>
        <w:numPr>
          <w:ilvl w:val="0"/>
          <w:numId w:val="52"/>
        </w:numPr>
        <w:jc w:val="both"/>
        <w:rPr>
          <w:rFonts w:ascii="Verdana" w:hAnsi="Verdana" w:cs="Arial"/>
          <w:sz w:val="22"/>
        </w:rPr>
      </w:pPr>
      <w:r w:rsidRPr="00DE0768">
        <w:rPr>
          <w:rFonts w:ascii="Verdana" w:hAnsi="Verdana" w:cs="Arial"/>
          <w:b/>
          <w:sz w:val="22"/>
        </w:rPr>
        <w:t>Malicious</w:t>
      </w:r>
      <w:r w:rsidRPr="00DE0768">
        <w:rPr>
          <w:rFonts w:ascii="Verdana" w:hAnsi="Verdana" w:cs="Arial"/>
          <w:sz w:val="22"/>
        </w:rPr>
        <w:t>: there is sufficient evidence to disprove the allegation and there has been a deliberate act to deceive, or to cause harm to the subject of the allegation</w:t>
      </w:r>
    </w:p>
    <w:p w:rsidR="00400898" w:rsidRPr="00DE0768" w:rsidRDefault="00400898" w:rsidP="00B63140">
      <w:pPr>
        <w:pStyle w:val="ListParagraph"/>
        <w:numPr>
          <w:ilvl w:val="0"/>
          <w:numId w:val="52"/>
        </w:numPr>
        <w:jc w:val="both"/>
        <w:rPr>
          <w:rFonts w:ascii="Verdana" w:hAnsi="Verdana" w:cs="Arial"/>
          <w:sz w:val="22"/>
        </w:rPr>
      </w:pPr>
      <w:r w:rsidRPr="00DE0768">
        <w:rPr>
          <w:rFonts w:ascii="Verdana" w:hAnsi="Verdana" w:cs="Arial"/>
          <w:b/>
          <w:sz w:val="22"/>
        </w:rPr>
        <w:t>False</w:t>
      </w:r>
      <w:r w:rsidRPr="00DE0768">
        <w:rPr>
          <w:rFonts w:ascii="Verdana" w:hAnsi="Verdana" w:cs="Arial"/>
          <w:sz w:val="22"/>
        </w:rPr>
        <w:t>: there is sufficient evidence to disprove the allegation</w:t>
      </w:r>
    </w:p>
    <w:p w:rsidR="00400898" w:rsidRPr="00DE0768" w:rsidRDefault="00400898" w:rsidP="00B63140">
      <w:pPr>
        <w:pStyle w:val="ListParagraph"/>
        <w:numPr>
          <w:ilvl w:val="0"/>
          <w:numId w:val="52"/>
        </w:numPr>
        <w:jc w:val="both"/>
        <w:rPr>
          <w:rFonts w:ascii="Verdana" w:hAnsi="Verdana" w:cs="Arial"/>
          <w:sz w:val="22"/>
        </w:rPr>
      </w:pPr>
      <w:r w:rsidRPr="00DE0768">
        <w:rPr>
          <w:rFonts w:ascii="Verdana" w:hAnsi="Verdana" w:cs="Arial"/>
          <w:b/>
          <w:sz w:val="22"/>
        </w:rPr>
        <w:t>Unsubstantiated</w:t>
      </w:r>
      <w:r w:rsidRPr="00DE0768">
        <w:rPr>
          <w:rFonts w:ascii="Verdana" w:hAnsi="Verdana" w:cs="Arial"/>
          <w:sz w:val="22"/>
        </w:rPr>
        <w:t>: there is insufficient evidence to either prove or disprove the allegation (this does not imply guilt or innocence)</w:t>
      </w:r>
    </w:p>
    <w:p w:rsidR="00400898" w:rsidRPr="00DE0768" w:rsidRDefault="00400898" w:rsidP="00B63140">
      <w:pPr>
        <w:pStyle w:val="ListParagraph"/>
        <w:numPr>
          <w:ilvl w:val="0"/>
          <w:numId w:val="52"/>
        </w:numPr>
        <w:jc w:val="both"/>
        <w:rPr>
          <w:rFonts w:ascii="Verdana" w:hAnsi="Verdana" w:cs="Arial"/>
          <w:sz w:val="22"/>
        </w:rPr>
      </w:pPr>
      <w:r w:rsidRPr="00DE0768">
        <w:rPr>
          <w:rFonts w:ascii="Verdana" w:hAnsi="Verdana" w:cs="Arial"/>
          <w:b/>
          <w:sz w:val="22"/>
        </w:rPr>
        <w:t>Unfounded</w:t>
      </w:r>
      <w:r w:rsidRPr="00DE0768">
        <w:rPr>
          <w:rFonts w:ascii="Verdana" w:hAnsi="Verdana" w:cs="Arial"/>
          <w:sz w:val="22"/>
        </w:rPr>
        <w:t>: to reflect cases where there is no evidence or proper basis which supports the allegation being made</w:t>
      </w:r>
    </w:p>
    <w:p w:rsidR="00400898" w:rsidRPr="00DE0768" w:rsidRDefault="00400898" w:rsidP="00400898">
      <w:pPr>
        <w:pStyle w:val="Subhead2"/>
        <w:rPr>
          <w:rFonts w:ascii="Verdana" w:hAnsi="Verdana"/>
          <w:color w:val="auto"/>
          <w:sz w:val="22"/>
        </w:rPr>
      </w:pPr>
      <w:r w:rsidRPr="00DE0768">
        <w:rPr>
          <w:rFonts w:ascii="Verdana" w:hAnsi="Verdana"/>
          <w:color w:val="auto"/>
          <w:sz w:val="22"/>
        </w:rPr>
        <w:t>Procedure for dealing with allegations</w:t>
      </w:r>
    </w:p>
    <w:p w:rsidR="00400898" w:rsidRPr="00DE0768" w:rsidRDefault="00400898" w:rsidP="00400898">
      <w:pPr>
        <w:jc w:val="both"/>
        <w:rPr>
          <w:rFonts w:ascii="Verdana" w:hAnsi="Verdana" w:cs="Arial"/>
        </w:rPr>
      </w:pPr>
      <w:r w:rsidRPr="00DE0768">
        <w:rPr>
          <w:rFonts w:ascii="Verdana" w:hAnsi="Verdana" w:cs="Arial"/>
        </w:rPr>
        <w:t>In the event of an allegation that meets the criteria above, the case manager will take the following steps:</w:t>
      </w:r>
    </w:p>
    <w:p w:rsidR="00CA0FA4" w:rsidRPr="00DE0768" w:rsidRDefault="00400898" w:rsidP="00B63140">
      <w:pPr>
        <w:pStyle w:val="ListParagraph"/>
        <w:numPr>
          <w:ilvl w:val="0"/>
          <w:numId w:val="53"/>
        </w:numPr>
        <w:jc w:val="both"/>
        <w:rPr>
          <w:rFonts w:ascii="Verdana" w:hAnsi="Verdana" w:cs="Arial"/>
        </w:rPr>
      </w:pPr>
      <w:r w:rsidRPr="00DE0768">
        <w:rPr>
          <w:rFonts w:ascii="Verdana" w:hAnsi="Verdana" w:cs="Arial"/>
          <w:sz w:val="22"/>
        </w:rPr>
        <w:t>Conduct basic enquiries in line with local procedures to establish the facts to help determine whether there is any foundation to the allegation before carrying on with the steps below</w:t>
      </w:r>
    </w:p>
    <w:p w:rsidR="00400898" w:rsidRPr="00DE0768" w:rsidRDefault="00400898" w:rsidP="00B63140">
      <w:pPr>
        <w:pStyle w:val="ListParagraph"/>
        <w:numPr>
          <w:ilvl w:val="0"/>
          <w:numId w:val="53"/>
        </w:numPr>
        <w:jc w:val="both"/>
        <w:rPr>
          <w:rFonts w:ascii="Verdana" w:hAnsi="Verdana" w:cs="Arial"/>
          <w:sz w:val="22"/>
        </w:rPr>
      </w:pPr>
      <w:r w:rsidRPr="00DE0768">
        <w:rPr>
          <w:rFonts w:ascii="Verdana" w:hAnsi="Verdana" w:cs="Arial"/>
          <w:sz w:val="22"/>
        </w:rPr>
        <w:t>Discuss the allegation with</w:t>
      </w:r>
      <w:r w:rsidR="00FC1D11" w:rsidRPr="00DE0768">
        <w:rPr>
          <w:rFonts w:ascii="Verdana" w:hAnsi="Verdana" w:cs="Arial"/>
          <w:sz w:val="22"/>
        </w:rPr>
        <w:t xml:space="preserve"> the designated officer at the Local A</w:t>
      </w:r>
      <w:r w:rsidRPr="00DE0768">
        <w:rPr>
          <w:rFonts w:ascii="Verdana" w:hAnsi="Verdana" w:cs="Arial"/>
          <w:sz w:val="22"/>
        </w:rPr>
        <w:t>uthority. This is to consider the nature, content and context of the allegation and agree a course of action, including whether further enquiries are necessary to enable a decision on how to proceed, and whether it is necessary to involve the police and/or children’s social care services. (The case manager may, on occasion, consider it necessary to involve the police before consulting the designated officer – for example, if the accused individual is deemed to be an immediate risk to children or there is evidence of a possible criminal offence. In such cases, the case manager will notify the designated officer as soon as practicably possible after contacting the police)</w:t>
      </w:r>
    </w:p>
    <w:p w:rsidR="00CA0FA4" w:rsidRPr="00DE0768" w:rsidRDefault="00CA0FA4" w:rsidP="00B63140">
      <w:pPr>
        <w:pStyle w:val="ListParagraph"/>
        <w:numPr>
          <w:ilvl w:val="0"/>
          <w:numId w:val="53"/>
        </w:numPr>
        <w:jc w:val="both"/>
        <w:rPr>
          <w:rFonts w:ascii="Verdana" w:hAnsi="Verdana" w:cs="Arial"/>
          <w:sz w:val="22"/>
        </w:rPr>
      </w:pPr>
      <w:r w:rsidRPr="00DE0768">
        <w:rPr>
          <w:rFonts w:ascii="Verdana" w:hAnsi="Verdana" w:cs="Arial"/>
          <w:sz w:val="22"/>
        </w:rPr>
        <w:t>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w:t>
      </w:r>
    </w:p>
    <w:p w:rsidR="00CA0FA4" w:rsidRPr="00DE0768" w:rsidRDefault="00400898" w:rsidP="00B63140">
      <w:pPr>
        <w:pStyle w:val="ListParagraph"/>
        <w:numPr>
          <w:ilvl w:val="0"/>
          <w:numId w:val="53"/>
        </w:numPr>
        <w:jc w:val="both"/>
        <w:rPr>
          <w:rFonts w:ascii="Verdana" w:hAnsi="Verdana" w:cs="Arial"/>
          <w:sz w:val="20"/>
        </w:rPr>
      </w:pPr>
      <w:r w:rsidRPr="00DE0768">
        <w:rPr>
          <w:rFonts w:ascii="Verdana" w:hAnsi="Verdana" w:cs="Arial"/>
          <w:sz w:val="22"/>
        </w:rPr>
        <w:t>Where appropriate (in the circumstances described above), carefully consider whether suspension of the individual from contact with children at the school is justified or whether alternative arrangements such as those outlined above can be put in place. Advice will be sought from the designated officer, police and/or children’s social care services, as appropriate</w:t>
      </w:r>
    </w:p>
    <w:p w:rsidR="00CA0FA4" w:rsidRPr="00DE0768" w:rsidRDefault="00400898" w:rsidP="00B63140">
      <w:pPr>
        <w:pStyle w:val="ListParagraph"/>
        <w:numPr>
          <w:ilvl w:val="0"/>
          <w:numId w:val="53"/>
        </w:numPr>
        <w:jc w:val="both"/>
        <w:rPr>
          <w:rFonts w:ascii="Verdana" w:hAnsi="Verdana" w:cs="Arial"/>
          <w:sz w:val="18"/>
        </w:rPr>
      </w:pPr>
      <w:r w:rsidRPr="00DE0768">
        <w:rPr>
          <w:rFonts w:ascii="Verdana" w:hAnsi="Verdana" w:cs="Arial"/>
          <w:sz w:val="22"/>
        </w:rPr>
        <w:t>Where the case manager is concerned about the welfare of other children in the community or the individual’s family, they will discuss these concerns with the DSL and make a risk assessment of the situation. If necessary, the DSL may make a referral to children’s social care</w:t>
      </w:r>
    </w:p>
    <w:p w:rsidR="00CA0FA4" w:rsidRPr="00DE0768" w:rsidRDefault="00400898" w:rsidP="00B63140">
      <w:pPr>
        <w:pStyle w:val="ListParagraph"/>
        <w:numPr>
          <w:ilvl w:val="0"/>
          <w:numId w:val="53"/>
        </w:numPr>
        <w:jc w:val="both"/>
        <w:rPr>
          <w:rFonts w:ascii="Verdana" w:hAnsi="Verdana" w:cs="Arial"/>
          <w:sz w:val="18"/>
        </w:rPr>
      </w:pPr>
      <w:r w:rsidRPr="00DE0768">
        <w:rPr>
          <w:rFonts w:ascii="Verdana" w:hAnsi="Verdana" w:cs="Arial"/>
          <w:b/>
          <w:sz w:val="22"/>
        </w:rPr>
        <w:lastRenderedPageBreak/>
        <w:t>If immediate suspension is considered necessary</w:t>
      </w:r>
      <w:r w:rsidRPr="00DE0768">
        <w:rPr>
          <w:rFonts w:ascii="Verdana" w:hAnsi="Verdana" w:cs="Arial"/>
        </w:rPr>
        <w:t xml:space="preserve">, </w:t>
      </w:r>
      <w:r w:rsidRPr="00DE0768">
        <w:rPr>
          <w:rFonts w:ascii="Verdana" w:hAnsi="Verdana" w:cs="Arial"/>
          <w:sz w:val="22"/>
        </w:rPr>
        <w:t>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the school and their contact details</w:t>
      </w:r>
    </w:p>
    <w:p w:rsidR="00CA0FA4" w:rsidRPr="00DE0768" w:rsidRDefault="00400898" w:rsidP="00B63140">
      <w:pPr>
        <w:pStyle w:val="ListParagraph"/>
        <w:numPr>
          <w:ilvl w:val="0"/>
          <w:numId w:val="53"/>
        </w:numPr>
        <w:jc w:val="both"/>
        <w:rPr>
          <w:rFonts w:ascii="Verdana" w:hAnsi="Verdana" w:cs="Arial"/>
          <w:sz w:val="16"/>
        </w:rPr>
      </w:pPr>
      <w:r w:rsidRPr="00DE0768">
        <w:rPr>
          <w:rFonts w:ascii="Verdana" w:hAnsi="Verdana" w:cs="Arial"/>
          <w:b/>
          <w:sz w:val="22"/>
        </w:rPr>
        <w:t>If it is decided that no further action is to be taken</w:t>
      </w:r>
      <w:r w:rsidRPr="00DE0768">
        <w:rPr>
          <w:rFonts w:ascii="Verdana" w:hAnsi="Verdana" w:cs="Arial"/>
          <w:sz w:val="22"/>
        </w:rPr>
        <w:t xml:space="preserve"> 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rsidR="0050495A" w:rsidRPr="00DE0768" w:rsidRDefault="00400898" w:rsidP="00B63140">
      <w:pPr>
        <w:pStyle w:val="ListParagraph"/>
        <w:numPr>
          <w:ilvl w:val="0"/>
          <w:numId w:val="53"/>
        </w:numPr>
        <w:jc w:val="both"/>
        <w:rPr>
          <w:rFonts w:ascii="Verdana" w:hAnsi="Verdana" w:cs="Arial"/>
          <w:sz w:val="14"/>
        </w:rPr>
      </w:pPr>
      <w:r w:rsidRPr="00DE0768">
        <w:rPr>
          <w:rFonts w:ascii="Verdana" w:hAnsi="Verdana" w:cs="Arial"/>
          <w:b/>
          <w:sz w:val="22"/>
        </w:rPr>
        <w:t>If it is decided that further action is needed</w:t>
      </w:r>
      <w:r w:rsidRPr="00DE0768">
        <w:rPr>
          <w:rFonts w:ascii="Verdana" w:hAnsi="Verdana" w:cs="Arial"/>
          <w:sz w:val="22"/>
        </w:rPr>
        <w:t>, take steps as agreed with the designated officer to initiate the appropriate action in school and/or liaise with the police and/or children’s social care services as appropriate</w:t>
      </w:r>
    </w:p>
    <w:p w:rsidR="0050495A" w:rsidRPr="00DE0768" w:rsidRDefault="00400898" w:rsidP="00B63140">
      <w:pPr>
        <w:pStyle w:val="ListParagraph"/>
        <w:numPr>
          <w:ilvl w:val="0"/>
          <w:numId w:val="53"/>
        </w:numPr>
        <w:jc w:val="both"/>
        <w:rPr>
          <w:rFonts w:ascii="Verdana" w:hAnsi="Verdana" w:cs="Arial"/>
          <w:sz w:val="10"/>
        </w:rPr>
      </w:pPr>
      <w:r w:rsidRPr="00DE0768">
        <w:rPr>
          <w:rFonts w:ascii="Verdana" w:hAnsi="Verdana" w:cs="Arial"/>
          <w:sz w:val="22"/>
        </w:rPr>
        <w:t>Provide effective support for the individual facing the allegation or concern, including appointing a named representative to keep them informed of the progress of the case and considering what</w:t>
      </w:r>
      <w:r w:rsidR="0050495A" w:rsidRPr="00DE0768">
        <w:rPr>
          <w:rFonts w:ascii="Verdana" w:hAnsi="Verdana" w:cs="Arial"/>
          <w:sz w:val="22"/>
        </w:rPr>
        <w:t xml:space="preserve"> other support is appropriate. S</w:t>
      </w:r>
      <w:r w:rsidRPr="00DE0768">
        <w:rPr>
          <w:rFonts w:ascii="Verdana" w:hAnsi="Verdana" w:cs="Arial"/>
          <w:sz w:val="22"/>
        </w:rPr>
        <w:t>upport availabl</w:t>
      </w:r>
      <w:r w:rsidR="0050495A" w:rsidRPr="00DE0768">
        <w:rPr>
          <w:rFonts w:ascii="Verdana" w:hAnsi="Verdana" w:cs="Arial"/>
          <w:sz w:val="22"/>
        </w:rPr>
        <w:t>e to individuals may include advice from trade union representatives</w:t>
      </w:r>
      <w:r w:rsidR="00E75032" w:rsidRPr="00DE0768">
        <w:rPr>
          <w:rFonts w:ascii="Verdana" w:hAnsi="Verdana" w:cs="Arial"/>
          <w:sz w:val="22"/>
        </w:rPr>
        <w:t>,</w:t>
      </w:r>
      <w:r w:rsidRPr="00DE0768">
        <w:rPr>
          <w:rFonts w:ascii="Verdana" w:hAnsi="Verdana" w:cs="Arial"/>
          <w:sz w:val="22"/>
        </w:rPr>
        <w:t xml:space="preserve"> a </w:t>
      </w:r>
      <w:r w:rsidR="0050495A" w:rsidRPr="00DE0768">
        <w:rPr>
          <w:rFonts w:ascii="Verdana" w:hAnsi="Verdana" w:cs="Arial"/>
          <w:sz w:val="22"/>
        </w:rPr>
        <w:t>work colleague</w:t>
      </w:r>
      <w:r w:rsidR="00E75032" w:rsidRPr="00DE0768">
        <w:rPr>
          <w:rFonts w:ascii="Verdana" w:hAnsi="Verdana" w:cs="Arial"/>
          <w:sz w:val="22"/>
        </w:rPr>
        <w:t xml:space="preserve"> or counselling from </w:t>
      </w:r>
      <w:r w:rsidR="0050495A" w:rsidRPr="00DE0768">
        <w:rPr>
          <w:rFonts w:ascii="Verdana" w:hAnsi="Verdana" w:cs="Arial"/>
          <w:sz w:val="22"/>
        </w:rPr>
        <w:t xml:space="preserve">Education </w:t>
      </w:r>
      <w:r w:rsidR="00E75032" w:rsidRPr="00DE0768">
        <w:rPr>
          <w:rFonts w:ascii="Verdana" w:hAnsi="Verdana" w:cs="Arial"/>
          <w:sz w:val="22"/>
        </w:rPr>
        <w:t>Support 08000 562 561</w:t>
      </w:r>
    </w:p>
    <w:p w:rsidR="0050495A" w:rsidRPr="00DE0768" w:rsidRDefault="00400898" w:rsidP="00B63140">
      <w:pPr>
        <w:pStyle w:val="ListParagraph"/>
        <w:numPr>
          <w:ilvl w:val="0"/>
          <w:numId w:val="53"/>
        </w:numPr>
        <w:jc w:val="both"/>
        <w:rPr>
          <w:rFonts w:ascii="Verdana" w:hAnsi="Verdana" w:cs="Arial"/>
          <w:sz w:val="10"/>
        </w:rPr>
      </w:pPr>
      <w:r w:rsidRPr="00DE0768">
        <w:rPr>
          <w:rFonts w:ascii="Verdana" w:hAnsi="Verdana" w:cs="Arial"/>
          <w:sz w:val="22"/>
        </w:rPr>
        <w:t>Inform the parents or carers of the child/children involved about the allegation as soon as possible if they do not already know (following agreement with children’s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rsidR="0050495A" w:rsidRPr="00DE0768" w:rsidRDefault="00400898" w:rsidP="00B63140">
      <w:pPr>
        <w:pStyle w:val="ListParagraph"/>
        <w:numPr>
          <w:ilvl w:val="0"/>
          <w:numId w:val="53"/>
        </w:numPr>
        <w:jc w:val="both"/>
        <w:rPr>
          <w:rFonts w:ascii="Verdana" w:hAnsi="Verdana" w:cs="Arial"/>
          <w:sz w:val="8"/>
        </w:rPr>
      </w:pPr>
      <w:r w:rsidRPr="00DE0768">
        <w:rPr>
          <w:rFonts w:ascii="Verdana" w:hAnsi="Verdana" w:cs="Arial"/>
          <w:sz w:val="22"/>
        </w:rPr>
        <w:t xml:space="preserve">Keep the parents or carers of the child/children involved informed of the progress of the case (only in relation to their child – no information will be shared regarding the staff member) </w:t>
      </w:r>
    </w:p>
    <w:p w:rsidR="00400898" w:rsidRPr="00DE0768" w:rsidRDefault="00400898" w:rsidP="00B63140">
      <w:pPr>
        <w:pStyle w:val="ListParagraph"/>
        <w:numPr>
          <w:ilvl w:val="0"/>
          <w:numId w:val="53"/>
        </w:numPr>
        <w:jc w:val="both"/>
        <w:rPr>
          <w:rFonts w:ascii="Verdana" w:hAnsi="Verdana" w:cs="Arial"/>
          <w:sz w:val="6"/>
        </w:rPr>
      </w:pPr>
      <w:r w:rsidRPr="00DE0768">
        <w:rPr>
          <w:rFonts w:ascii="Verdana" w:hAnsi="Verdana" w:cs="Arial"/>
          <w:sz w:val="22"/>
        </w:rPr>
        <w:t>Make a referral to the DBS where it is thought that the individual facing the allegation or concern has engaged in conduct that harmed or is likely to harm a child, or if the individual otherwise poses a risk of harm to a child</w:t>
      </w:r>
    </w:p>
    <w:p w:rsidR="0050495A" w:rsidRPr="00DE0768" w:rsidRDefault="0050495A" w:rsidP="0050495A"/>
    <w:p w:rsidR="0050495A" w:rsidRPr="00DE0768" w:rsidRDefault="0050495A" w:rsidP="0050495A">
      <w:pPr>
        <w:jc w:val="both"/>
        <w:rPr>
          <w:rFonts w:ascii="Verdana" w:hAnsi="Verdana"/>
        </w:rPr>
      </w:pPr>
      <w:r w:rsidRPr="00DE0768">
        <w:rPr>
          <w:rFonts w:ascii="Verdana" w:hAnsi="Verdana"/>
        </w:rPr>
        <w:t>If the school is made aware that the secretary of state has made an interim prohibition order in respect of an individual, we will immediately suspend that individual from teaching, pending the findings of the investigation by the Teaching Regulation Agency.</w:t>
      </w:r>
    </w:p>
    <w:p w:rsidR="0050495A" w:rsidRPr="00DE0768" w:rsidRDefault="0050495A" w:rsidP="0050495A">
      <w:pPr>
        <w:jc w:val="both"/>
        <w:rPr>
          <w:rFonts w:ascii="Verdana" w:hAnsi="Verdana"/>
        </w:rPr>
      </w:pPr>
      <w:r w:rsidRPr="00DE0768">
        <w:rPr>
          <w:rFonts w:ascii="Verdana" w:hAnsi="Verdana"/>
        </w:rPr>
        <w:t xml:space="preserve">Where the police are involved, wherever possible the </w:t>
      </w:r>
      <w:r w:rsidRPr="00DE0768">
        <w:rPr>
          <w:rStyle w:val="1bodycopy10ptChar"/>
          <w:rFonts w:ascii="Verdana" w:hAnsi="Verdana"/>
          <w:sz w:val="22"/>
          <w:szCs w:val="22"/>
        </w:rPr>
        <w:t xml:space="preserve">school </w:t>
      </w:r>
      <w:r w:rsidRPr="00DE0768">
        <w:rPr>
          <w:rFonts w:ascii="Verdana" w:hAnsi="Verdana"/>
        </w:rPr>
        <w:t>will ask the police at the start of the investigation to obtain consent from the individuals involved to share their statements and evidence for use in the school’s disciplinary process, should this be required at a later point.</w:t>
      </w:r>
    </w:p>
    <w:p w:rsidR="00D543F3" w:rsidRPr="00DE0768" w:rsidRDefault="00D543F3" w:rsidP="00F93526">
      <w:pPr>
        <w:jc w:val="both"/>
        <w:rPr>
          <w:rFonts w:ascii="Verdana" w:hAnsi="Verdana" w:cs="Arial"/>
        </w:rPr>
      </w:pPr>
      <w:r w:rsidRPr="00DE0768">
        <w:rPr>
          <w:rFonts w:ascii="Verdana" w:hAnsi="Verdana"/>
          <w:b/>
          <w:lang w:eastAsia="ar-SA"/>
        </w:rPr>
        <w:t>Additional</w:t>
      </w:r>
      <w:r w:rsidR="00F93526" w:rsidRPr="00DE0768">
        <w:rPr>
          <w:rFonts w:ascii="Verdana" w:hAnsi="Verdana"/>
          <w:b/>
          <w:lang w:eastAsia="ar-SA"/>
        </w:rPr>
        <w:t xml:space="preserve"> considerations for supply teachers and all contracted staff</w:t>
      </w:r>
      <w:r w:rsidRPr="00DE0768">
        <w:rPr>
          <w:rFonts w:ascii="Verdana" w:hAnsi="Verdana"/>
          <w:b/>
          <w:lang w:eastAsia="ar-SA"/>
        </w:rPr>
        <w:t xml:space="preserve"> </w:t>
      </w:r>
    </w:p>
    <w:p w:rsidR="00F93526" w:rsidRPr="00DE0768" w:rsidRDefault="00F93526" w:rsidP="00F93526">
      <w:pPr>
        <w:jc w:val="both"/>
        <w:rPr>
          <w:rFonts w:ascii="Verdana" w:hAnsi="Verdana"/>
          <w:lang w:eastAsia="ar-SA"/>
        </w:rPr>
      </w:pPr>
      <w:r w:rsidRPr="00DE0768">
        <w:rPr>
          <w:rFonts w:ascii="Verdana" w:hAnsi="Verdana"/>
          <w:lang w:eastAsia="ar-SA"/>
        </w:rPr>
        <w:t xml:space="preserve">If there are concerns or an allegation is made against someone not directly employed by the school, such as a supply teacher or contracted staff member provided by an agency, we will take the actions below in addition to our standard procedures. </w:t>
      </w:r>
    </w:p>
    <w:p w:rsidR="00F93526" w:rsidRPr="00DE0768" w:rsidRDefault="00F93526" w:rsidP="00B63140">
      <w:pPr>
        <w:pStyle w:val="ListParagraph"/>
        <w:numPr>
          <w:ilvl w:val="0"/>
          <w:numId w:val="54"/>
        </w:numPr>
        <w:jc w:val="both"/>
        <w:rPr>
          <w:rFonts w:ascii="Verdana" w:hAnsi="Verdana"/>
          <w:sz w:val="22"/>
          <w:lang w:eastAsia="ar-SA"/>
        </w:rPr>
      </w:pPr>
      <w:r w:rsidRPr="00DE0768">
        <w:rPr>
          <w:rFonts w:ascii="Verdana" w:hAnsi="Verdana"/>
          <w:sz w:val="22"/>
          <w:lang w:eastAsia="ar-SA"/>
        </w:rPr>
        <w:t>We will not decide to stop using an individual due to safeguarding concerns without finding out the facts and liaising with our LADO to determine a suitable outcome</w:t>
      </w:r>
    </w:p>
    <w:p w:rsidR="00F93526" w:rsidRPr="00DE0768" w:rsidRDefault="00F93526" w:rsidP="00B63140">
      <w:pPr>
        <w:pStyle w:val="ListParagraph"/>
        <w:numPr>
          <w:ilvl w:val="0"/>
          <w:numId w:val="54"/>
        </w:numPr>
        <w:jc w:val="both"/>
        <w:rPr>
          <w:rFonts w:ascii="Verdana" w:hAnsi="Verdana"/>
          <w:sz w:val="22"/>
          <w:lang w:eastAsia="ar-SA"/>
        </w:rPr>
      </w:pPr>
      <w:r w:rsidRPr="00DE0768">
        <w:rPr>
          <w:rFonts w:ascii="Verdana" w:hAnsi="Verdana"/>
          <w:sz w:val="22"/>
          <w:lang w:eastAsia="ar-SA"/>
        </w:rPr>
        <w:t>The governing board will discuss with the agency whether it is appropriate to suspend the individual, or redeploy them to another part of the school, while the school carries out the investigation</w:t>
      </w:r>
    </w:p>
    <w:p w:rsidR="00F93526" w:rsidRPr="00DE0768" w:rsidRDefault="00F93526" w:rsidP="00B63140">
      <w:pPr>
        <w:pStyle w:val="ListParagraph"/>
        <w:numPr>
          <w:ilvl w:val="0"/>
          <w:numId w:val="54"/>
        </w:numPr>
        <w:jc w:val="both"/>
        <w:rPr>
          <w:rFonts w:ascii="Verdana" w:hAnsi="Verdana"/>
          <w:sz w:val="22"/>
          <w:lang w:eastAsia="ar-SA"/>
        </w:rPr>
      </w:pPr>
      <w:r w:rsidRPr="00DE0768">
        <w:rPr>
          <w:rFonts w:ascii="Verdana" w:hAnsi="Verdana"/>
          <w:sz w:val="22"/>
          <w:lang w:eastAsia="ar-SA"/>
        </w:rPr>
        <w:lastRenderedPageBreak/>
        <w:t>We will involve the agency fully, but the school will take the lead in collecting the necessary information and providing it to the LADO as required</w:t>
      </w:r>
    </w:p>
    <w:p w:rsidR="00F93526" w:rsidRPr="00DE0768" w:rsidRDefault="00F93526" w:rsidP="00B63140">
      <w:pPr>
        <w:pStyle w:val="ListParagraph"/>
        <w:numPr>
          <w:ilvl w:val="0"/>
          <w:numId w:val="54"/>
        </w:numPr>
        <w:jc w:val="both"/>
        <w:rPr>
          <w:rFonts w:ascii="Verdana" w:hAnsi="Verdana"/>
          <w:sz w:val="20"/>
          <w:lang w:eastAsia="ar-SA"/>
        </w:rPr>
      </w:pPr>
      <w:r w:rsidRPr="00DE0768">
        <w:rPr>
          <w:rFonts w:ascii="Verdana" w:hAnsi="Verdana"/>
          <w:sz w:val="22"/>
          <w:lang w:eastAsia="ar-SA"/>
        </w:rPr>
        <w:t>We will address issues such as information sharing, to ensure any previous concerns or allegations known to the agency are taken into account (we will do this, for example, as part of the allegations management meeting or by liaising directly with the agency where necessary)</w:t>
      </w:r>
    </w:p>
    <w:p w:rsidR="00D543F3" w:rsidRPr="00DE0768" w:rsidRDefault="00F93526" w:rsidP="00F93526">
      <w:pPr>
        <w:jc w:val="both"/>
        <w:rPr>
          <w:rFonts w:ascii="Verdana" w:hAnsi="Verdana"/>
          <w:lang w:eastAsia="ar-SA"/>
        </w:rPr>
      </w:pPr>
      <w:r w:rsidRPr="00DE0768">
        <w:rPr>
          <w:rFonts w:ascii="Verdana" w:hAnsi="Verdana"/>
          <w:lang w:eastAsia="ar-SA"/>
        </w:rPr>
        <w:t>When using an agency, we will inform them of our process for managing allegations, and keep them updated about our policies as necessary, and will invite the agency's HR manager or equivalent to meetings as appropriate.</w:t>
      </w:r>
      <w:r w:rsidR="00D543F3" w:rsidRPr="00DE0768">
        <w:rPr>
          <w:rFonts w:ascii="Verdana" w:hAnsi="Verdana"/>
          <w:lang w:eastAsia="ar-SA"/>
        </w:rPr>
        <w:t xml:space="preserve"> </w:t>
      </w:r>
    </w:p>
    <w:p w:rsidR="006F5812" w:rsidRPr="00DE0768" w:rsidRDefault="00F93526" w:rsidP="006F5812">
      <w:pPr>
        <w:suppressAutoHyphens/>
        <w:spacing w:after="0" w:line="240" w:lineRule="auto"/>
        <w:jc w:val="both"/>
        <w:rPr>
          <w:rFonts w:ascii="Verdana" w:eastAsia="Times New Roman" w:hAnsi="Verdana" w:cs="Times New Roman"/>
          <w:b/>
          <w:lang w:eastAsia="ar-SA"/>
        </w:rPr>
      </w:pPr>
      <w:r w:rsidRPr="00DE0768">
        <w:rPr>
          <w:rFonts w:ascii="Verdana" w:eastAsia="Times New Roman" w:hAnsi="Verdana" w:cs="Times New Roman"/>
          <w:b/>
          <w:lang w:eastAsia="ar-SA"/>
        </w:rPr>
        <w:t>Timescales</w:t>
      </w:r>
    </w:p>
    <w:p w:rsidR="00F93526" w:rsidRPr="00DE0768" w:rsidRDefault="00F93526" w:rsidP="006F5812">
      <w:pPr>
        <w:suppressAutoHyphens/>
        <w:spacing w:after="0" w:line="240" w:lineRule="auto"/>
        <w:jc w:val="both"/>
        <w:rPr>
          <w:rFonts w:ascii="Verdana" w:eastAsia="Times New Roman" w:hAnsi="Verdana" w:cs="Times New Roman"/>
          <w:b/>
          <w:u w:val="single"/>
          <w:lang w:eastAsia="ar-SA"/>
        </w:rPr>
      </w:pPr>
    </w:p>
    <w:p w:rsidR="00F93526" w:rsidRPr="00DE0768" w:rsidRDefault="00F93526" w:rsidP="00F93526">
      <w:pPr>
        <w:suppressAutoHyphens/>
        <w:spacing w:after="0" w:line="240" w:lineRule="auto"/>
        <w:jc w:val="both"/>
        <w:rPr>
          <w:rFonts w:ascii="Verdana" w:eastAsia="Times New Roman" w:hAnsi="Verdana" w:cs="Times New Roman"/>
          <w:lang w:eastAsia="ar-SA"/>
        </w:rPr>
      </w:pPr>
      <w:r w:rsidRPr="00DE0768">
        <w:rPr>
          <w:rFonts w:ascii="Verdana" w:eastAsia="Times New Roman" w:hAnsi="Verdana" w:cs="Times New Roman"/>
          <w:lang w:eastAsia="ar-SA"/>
        </w:rPr>
        <w:t>We will deal with all allegations as quickly and effectively as possible and will endeavour to comply with the following timescales, where reasonably practicable:</w:t>
      </w:r>
    </w:p>
    <w:p w:rsidR="00F93526" w:rsidRPr="00DE0768" w:rsidRDefault="00F93526" w:rsidP="00B63140">
      <w:pPr>
        <w:pStyle w:val="ListParagraph"/>
        <w:numPr>
          <w:ilvl w:val="0"/>
          <w:numId w:val="55"/>
        </w:numPr>
        <w:suppressAutoHyphens/>
        <w:jc w:val="both"/>
        <w:rPr>
          <w:rFonts w:ascii="Verdana" w:hAnsi="Verdana"/>
          <w:sz w:val="22"/>
          <w:lang w:eastAsia="ar-SA"/>
        </w:rPr>
      </w:pPr>
      <w:r w:rsidRPr="00DE0768">
        <w:rPr>
          <w:rFonts w:ascii="Verdana" w:hAnsi="Verdana"/>
          <w:sz w:val="22"/>
          <w:lang w:eastAsia="ar-SA"/>
        </w:rPr>
        <w:t xml:space="preserve">Any cases where it is clear immediately that the allegation is unsubstantiated or malicious should be resolved within 1 week </w:t>
      </w:r>
    </w:p>
    <w:p w:rsidR="00F93526" w:rsidRPr="00DE0768" w:rsidRDefault="00F93526" w:rsidP="00B63140">
      <w:pPr>
        <w:pStyle w:val="ListParagraph"/>
        <w:numPr>
          <w:ilvl w:val="0"/>
          <w:numId w:val="55"/>
        </w:numPr>
        <w:suppressAutoHyphens/>
        <w:jc w:val="both"/>
        <w:rPr>
          <w:rFonts w:ascii="Verdana" w:hAnsi="Verdana"/>
          <w:sz w:val="22"/>
          <w:lang w:eastAsia="ar-SA"/>
        </w:rPr>
      </w:pPr>
      <w:r w:rsidRPr="00DE0768">
        <w:rPr>
          <w:rFonts w:ascii="Verdana" w:hAnsi="Verdana"/>
          <w:sz w:val="22"/>
          <w:lang w:eastAsia="ar-SA"/>
        </w:rPr>
        <w:t xml:space="preserve">If the nature of an allegation does not require formal disciplinary action, appropriate action should be taken within 3 working days </w:t>
      </w:r>
    </w:p>
    <w:p w:rsidR="00F93526" w:rsidRPr="00DE0768" w:rsidRDefault="00F93526" w:rsidP="00B63140">
      <w:pPr>
        <w:pStyle w:val="ListParagraph"/>
        <w:numPr>
          <w:ilvl w:val="0"/>
          <w:numId w:val="55"/>
        </w:numPr>
        <w:suppressAutoHyphens/>
        <w:jc w:val="both"/>
        <w:rPr>
          <w:rFonts w:ascii="Verdana" w:hAnsi="Verdana"/>
          <w:sz w:val="22"/>
          <w:lang w:eastAsia="ar-SA"/>
        </w:rPr>
      </w:pPr>
      <w:r w:rsidRPr="00DE0768">
        <w:rPr>
          <w:rFonts w:ascii="Verdana" w:hAnsi="Verdana"/>
          <w:sz w:val="22"/>
          <w:lang w:eastAsia="ar-SA"/>
        </w:rPr>
        <w:t xml:space="preserve">If a disciplinary hearing is required and can be held without further investigation, this should be held within 15 working days </w:t>
      </w:r>
    </w:p>
    <w:p w:rsidR="00F93526" w:rsidRPr="00DE0768" w:rsidRDefault="00F93526" w:rsidP="00F93526">
      <w:pPr>
        <w:suppressAutoHyphens/>
        <w:spacing w:after="0" w:line="240" w:lineRule="auto"/>
        <w:jc w:val="both"/>
        <w:rPr>
          <w:rFonts w:ascii="Verdana" w:eastAsia="Times New Roman" w:hAnsi="Verdana" w:cs="Times New Roman"/>
          <w:lang w:eastAsia="ar-SA"/>
        </w:rPr>
      </w:pPr>
    </w:p>
    <w:p w:rsidR="00F93526" w:rsidRPr="00DE0768" w:rsidRDefault="00F93526" w:rsidP="00F93526">
      <w:pPr>
        <w:suppressAutoHyphens/>
        <w:spacing w:after="0" w:line="240" w:lineRule="auto"/>
        <w:jc w:val="both"/>
        <w:rPr>
          <w:rFonts w:ascii="Verdana" w:eastAsia="Times New Roman" w:hAnsi="Verdana" w:cs="Times New Roman"/>
          <w:lang w:eastAsia="ar-SA"/>
        </w:rPr>
      </w:pPr>
      <w:r w:rsidRPr="00DE0768">
        <w:rPr>
          <w:rFonts w:ascii="Verdana" w:eastAsia="Times New Roman" w:hAnsi="Verdana" w:cs="Times New Roman"/>
          <w:lang w:eastAsia="ar-SA"/>
        </w:rPr>
        <w:t xml:space="preserve">However, these are objectives only and where they are not </w:t>
      </w:r>
      <w:proofErr w:type="gramStart"/>
      <w:r w:rsidRPr="00DE0768">
        <w:rPr>
          <w:rFonts w:ascii="Verdana" w:eastAsia="Times New Roman" w:hAnsi="Verdana" w:cs="Times New Roman"/>
          <w:lang w:eastAsia="ar-SA"/>
        </w:rPr>
        <w:t>met,</w:t>
      </w:r>
      <w:proofErr w:type="gramEnd"/>
      <w:r w:rsidRPr="00DE0768">
        <w:rPr>
          <w:rFonts w:ascii="Verdana" w:eastAsia="Times New Roman" w:hAnsi="Verdana" w:cs="Times New Roman"/>
          <w:lang w:eastAsia="ar-SA"/>
        </w:rPr>
        <w:t xml:space="preserve"> we will endeavour to take the required action as soon as possible thereafter.</w:t>
      </w:r>
    </w:p>
    <w:p w:rsidR="00F93526" w:rsidRPr="00DE0768" w:rsidRDefault="00F93526" w:rsidP="00F93526">
      <w:pPr>
        <w:pStyle w:val="Subhead2"/>
        <w:rPr>
          <w:rFonts w:ascii="Verdana" w:hAnsi="Verdana"/>
          <w:color w:val="auto"/>
          <w:sz w:val="22"/>
        </w:rPr>
      </w:pPr>
      <w:r w:rsidRPr="00DE0768">
        <w:rPr>
          <w:rFonts w:ascii="Verdana" w:hAnsi="Verdana"/>
          <w:color w:val="auto"/>
          <w:sz w:val="22"/>
        </w:rPr>
        <w:t>Specific actions</w:t>
      </w:r>
    </w:p>
    <w:p w:rsidR="00F93526" w:rsidRPr="00DE0768" w:rsidRDefault="00F93526" w:rsidP="00F93526">
      <w:pPr>
        <w:jc w:val="both"/>
        <w:rPr>
          <w:rFonts w:ascii="Verdana" w:hAnsi="Verdana"/>
          <w:b/>
          <w:szCs w:val="20"/>
        </w:rPr>
      </w:pPr>
      <w:r w:rsidRPr="00DE0768">
        <w:rPr>
          <w:rFonts w:ascii="Verdana" w:hAnsi="Verdana"/>
          <w:b/>
          <w:szCs w:val="20"/>
        </w:rPr>
        <w:t>Action following a criminal investigation or prosecution</w:t>
      </w:r>
    </w:p>
    <w:p w:rsidR="00F93526" w:rsidRPr="00DE0768" w:rsidRDefault="00F93526" w:rsidP="00F93526">
      <w:pPr>
        <w:jc w:val="both"/>
        <w:rPr>
          <w:rFonts w:ascii="Verdana" w:hAnsi="Verdana"/>
        </w:rPr>
      </w:pPr>
      <w:r w:rsidRPr="00DE0768">
        <w:rPr>
          <w:rFonts w:ascii="Verdana" w:hAnsi="Verdana"/>
        </w:rPr>
        <w:t>The case</w:t>
      </w:r>
      <w:r w:rsidR="00BB1419" w:rsidRPr="00DE0768">
        <w:rPr>
          <w:rFonts w:ascii="Verdana" w:hAnsi="Verdana"/>
        </w:rPr>
        <w:t xml:space="preserve"> manager will discuss with the Local A</w:t>
      </w:r>
      <w:r w:rsidRPr="00DE0768">
        <w:rPr>
          <w:rFonts w:ascii="Verdana" w:hAnsi="Verdana"/>
        </w:rPr>
        <w:t>uthority’s designated officer whether any further action, including disciplinary action, is appropriate and, if so, how to proceed, taking into account information provided by the police and/or children’s social care services.</w:t>
      </w:r>
    </w:p>
    <w:p w:rsidR="00F93526" w:rsidRPr="00DE0768" w:rsidRDefault="00F93526" w:rsidP="00F93526">
      <w:pPr>
        <w:jc w:val="both"/>
        <w:rPr>
          <w:rFonts w:ascii="Verdana" w:hAnsi="Verdana"/>
          <w:b/>
          <w:szCs w:val="20"/>
        </w:rPr>
      </w:pPr>
      <w:r w:rsidRPr="00DE0768">
        <w:rPr>
          <w:rFonts w:ascii="Verdana" w:hAnsi="Verdana"/>
          <w:b/>
          <w:szCs w:val="20"/>
        </w:rPr>
        <w:t>Conclusion of a case where the allegation is substantiated</w:t>
      </w:r>
    </w:p>
    <w:p w:rsidR="00F93526" w:rsidRPr="00DE0768" w:rsidRDefault="00F93526" w:rsidP="00F93526">
      <w:pPr>
        <w:jc w:val="both"/>
        <w:rPr>
          <w:rFonts w:ascii="Verdana" w:hAnsi="Verdana"/>
        </w:rPr>
      </w:pPr>
      <w:r w:rsidRPr="00DE0768">
        <w:rPr>
          <w:rFonts w:ascii="Verdana" w:hAnsi="Verdana"/>
        </w:rPr>
        <w:t xml:space="preserve">If the allegation is substantiated and the individual is dismissed or the school ceases to use their services, or the individual resigns or otherwise ceases to provide their services, the school will make a referral to the DBS for consideration of whether inclusion on the barred lists is required. </w:t>
      </w:r>
    </w:p>
    <w:p w:rsidR="00F93526" w:rsidRPr="00DE0768" w:rsidRDefault="00F93526" w:rsidP="00F93526">
      <w:pPr>
        <w:jc w:val="both"/>
        <w:rPr>
          <w:rFonts w:ascii="Verdana" w:hAnsi="Verdana"/>
        </w:rPr>
      </w:pPr>
      <w:r w:rsidRPr="00DE0768">
        <w:rPr>
          <w:rFonts w:ascii="Verdana" w:hAnsi="Verdana"/>
        </w:rPr>
        <w:t>If the individual concerned is a member of teaching staff, the school will consider whether to refer the matter to the Teaching Regulation Agency to consider prohibiting the individual from teaching.</w:t>
      </w:r>
    </w:p>
    <w:p w:rsidR="00F93526" w:rsidRPr="00DE0768" w:rsidRDefault="00F93526" w:rsidP="00F93526">
      <w:pPr>
        <w:jc w:val="both"/>
        <w:rPr>
          <w:rFonts w:ascii="Verdana" w:hAnsi="Verdana"/>
          <w:b/>
        </w:rPr>
      </w:pPr>
      <w:r w:rsidRPr="00DE0768">
        <w:rPr>
          <w:rFonts w:ascii="Verdana" w:hAnsi="Verdana"/>
          <w:b/>
        </w:rPr>
        <w:t>Individuals returning to work after suspension</w:t>
      </w:r>
    </w:p>
    <w:p w:rsidR="00F93526" w:rsidRPr="00DE0768" w:rsidRDefault="00F93526" w:rsidP="00F93526">
      <w:pPr>
        <w:jc w:val="both"/>
        <w:rPr>
          <w:rFonts w:ascii="Verdana" w:hAnsi="Verdana"/>
        </w:rPr>
      </w:pPr>
      <w:r w:rsidRPr="00DE0768">
        <w:rPr>
          <w:rFonts w:ascii="Verdana" w:hAnsi="Verdana"/>
        </w:rPr>
        <w:t>If it is decided on the conclusion of a case that an individual who has been suspended can return to work, the case manager will consider how best to facilitate this.</w:t>
      </w:r>
    </w:p>
    <w:p w:rsidR="00F93526" w:rsidRPr="00DE0768" w:rsidRDefault="00F93526" w:rsidP="00F93526">
      <w:pPr>
        <w:jc w:val="both"/>
        <w:rPr>
          <w:rFonts w:ascii="Verdana" w:hAnsi="Verdana"/>
        </w:rPr>
      </w:pPr>
      <w:r w:rsidRPr="00DE0768">
        <w:rPr>
          <w:rFonts w:ascii="Verdana" w:hAnsi="Verdana"/>
        </w:rPr>
        <w:t>The case manager will also consider how best to manage the individual’s contact with the child or children who made the allegation, if they are still attending the school.</w:t>
      </w:r>
    </w:p>
    <w:p w:rsidR="00F93526" w:rsidRPr="00DE0768" w:rsidRDefault="00F93526" w:rsidP="00C871F0">
      <w:pPr>
        <w:jc w:val="both"/>
        <w:rPr>
          <w:rFonts w:ascii="Verdana" w:hAnsi="Verdana"/>
          <w:b/>
        </w:rPr>
      </w:pPr>
      <w:r w:rsidRPr="00DE0768">
        <w:rPr>
          <w:rFonts w:ascii="Verdana" w:hAnsi="Verdana"/>
          <w:b/>
        </w:rPr>
        <w:t>Unsubstantiated, unfounded, false or malicious reports</w:t>
      </w:r>
    </w:p>
    <w:p w:rsidR="00F93526" w:rsidRPr="00DE0768" w:rsidRDefault="00F93526" w:rsidP="00C871F0">
      <w:pPr>
        <w:jc w:val="both"/>
        <w:rPr>
          <w:rFonts w:ascii="Verdana" w:hAnsi="Verdana"/>
        </w:rPr>
      </w:pPr>
      <w:r w:rsidRPr="00DE0768">
        <w:rPr>
          <w:rFonts w:ascii="Verdana" w:hAnsi="Verdana"/>
        </w:rPr>
        <w:t xml:space="preserve">If a report is: </w:t>
      </w:r>
    </w:p>
    <w:p w:rsidR="00C871F0" w:rsidRPr="00DE0768" w:rsidRDefault="00F93526" w:rsidP="00B63140">
      <w:pPr>
        <w:pStyle w:val="4Bulletedcopyblue"/>
        <w:numPr>
          <w:ilvl w:val="0"/>
          <w:numId w:val="56"/>
        </w:numPr>
        <w:jc w:val="both"/>
        <w:rPr>
          <w:rFonts w:ascii="Verdana" w:hAnsi="Verdana"/>
          <w:sz w:val="22"/>
          <w:szCs w:val="22"/>
        </w:rPr>
      </w:pPr>
      <w:r w:rsidRPr="00DE0768">
        <w:rPr>
          <w:rFonts w:ascii="Verdana" w:hAnsi="Verdana"/>
          <w:sz w:val="22"/>
          <w:szCs w:val="22"/>
        </w:rPr>
        <w:lastRenderedPageBreak/>
        <w:t>Determined to be unsubstantiated, unfounded, false or malicious, the DSL will consider the appropriate next steps. If they consider that the child and/or person who made the allegation is in need of help, or the allegation may have been a cry for help, a referral to children’s social care may be appropriate</w:t>
      </w:r>
    </w:p>
    <w:p w:rsidR="00F93526" w:rsidRPr="00DE0768" w:rsidRDefault="00F93526" w:rsidP="00B63140">
      <w:pPr>
        <w:pStyle w:val="4Bulletedcopyblue"/>
        <w:numPr>
          <w:ilvl w:val="0"/>
          <w:numId w:val="56"/>
        </w:numPr>
        <w:jc w:val="both"/>
        <w:rPr>
          <w:rFonts w:ascii="Verdana" w:hAnsi="Verdana"/>
          <w:sz w:val="22"/>
          <w:szCs w:val="22"/>
        </w:rPr>
      </w:pPr>
      <w:r w:rsidRPr="00DE0768">
        <w:rPr>
          <w:rFonts w:ascii="Verdana" w:hAnsi="Verdana"/>
          <w:sz w:val="22"/>
          <w:szCs w:val="22"/>
        </w:rPr>
        <w:t>Shown to be deliberately invented, or malicious, the school will consider whether any disciplinary action is appropriate against the individual(s) who made it</w:t>
      </w:r>
    </w:p>
    <w:p w:rsidR="00F93526" w:rsidRPr="00DE0768" w:rsidRDefault="00F93526" w:rsidP="003F17C1">
      <w:pPr>
        <w:jc w:val="both"/>
        <w:rPr>
          <w:rFonts w:ascii="Verdana" w:hAnsi="Verdana"/>
          <w:b/>
        </w:rPr>
      </w:pPr>
      <w:r w:rsidRPr="00DE0768">
        <w:rPr>
          <w:rFonts w:ascii="Verdana" w:hAnsi="Verdana"/>
          <w:b/>
        </w:rPr>
        <w:t>Unsubstantiated, unfounded, false or malicious allegations</w:t>
      </w:r>
    </w:p>
    <w:p w:rsidR="00F93526" w:rsidRPr="00DE0768" w:rsidRDefault="00F93526" w:rsidP="003F17C1">
      <w:pPr>
        <w:jc w:val="both"/>
        <w:rPr>
          <w:rFonts w:ascii="Verdana" w:hAnsi="Verdana"/>
        </w:rPr>
      </w:pPr>
      <w:r w:rsidRPr="00DE0768">
        <w:rPr>
          <w:rFonts w:ascii="Verdana" w:hAnsi="Verdana"/>
        </w:rPr>
        <w:t>If an allegation is:</w:t>
      </w:r>
    </w:p>
    <w:p w:rsidR="003F17C1" w:rsidRPr="00DE0768" w:rsidRDefault="00F93526" w:rsidP="00B63140">
      <w:pPr>
        <w:pStyle w:val="4Bulletedcopyblue"/>
        <w:numPr>
          <w:ilvl w:val="0"/>
          <w:numId w:val="57"/>
        </w:numPr>
        <w:jc w:val="both"/>
        <w:rPr>
          <w:rFonts w:ascii="Verdana" w:hAnsi="Verdana"/>
          <w:sz w:val="22"/>
          <w:szCs w:val="22"/>
        </w:rPr>
      </w:pPr>
      <w:r w:rsidRPr="00DE0768">
        <w:rPr>
          <w:rFonts w:ascii="Verdana" w:hAnsi="Verdana"/>
          <w:sz w:val="22"/>
          <w:szCs w:val="22"/>
        </w:rPr>
        <w:t>Determined to be unsubstantiated, unfounded, false or malicious, the LADO and case manager will consider the appropriate next steps. If they consider that the child and/or person who made the allegation is in need of help, or the allegation may have been a cry for help, a referral to children’s social care may be appropriate</w:t>
      </w:r>
    </w:p>
    <w:p w:rsidR="00F93526" w:rsidRPr="00DE0768" w:rsidRDefault="00F93526" w:rsidP="00B63140">
      <w:pPr>
        <w:pStyle w:val="4Bulletedcopyblue"/>
        <w:numPr>
          <w:ilvl w:val="0"/>
          <w:numId w:val="57"/>
        </w:numPr>
        <w:jc w:val="both"/>
        <w:rPr>
          <w:rFonts w:ascii="Verdana" w:hAnsi="Verdana"/>
          <w:sz w:val="22"/>
          <w:szCs w:val="22"/>
        </w:rPr>
      </w:pPr>
      <w:r w:rsidRPr="00DE0768">
        <w:rPr>
          <w:rFonts w:ascii="Verdana" w:hAnsi="Verdana"/>
          <w:sz w:val="22"/>
          <w:szCs w:val="22"/>
        </w:rPr>
        <w:t>Shown to be deliberately invented, or malicious, the school will consider whether any disciplinary action is appropriate against the individual(s) who made it</w:t>
      </w:r>
    </w:p>
    <w:p w:rsidR="00F93526" w:rsidRPr="00DE0768" w:rsidRDefault="00F93526" w:rsidP="00F93526">
      <w:pPr>
        <w:suppressAutoHyphens/>
        <w:spacing w:after="0" w:line="240" w:lineRule="auto"/>
        <w:jc w:val="both"/>
        <w:rPr>
          <w:rFonts w:ascii="Verdana" w:eastAsia="Times New Roman" w:hAnsi="Verdana" w:cs="Times New Roman"/>
          <w:lang w:eastAsia="ar-SA"/>
        </w:rPr>
      </w:pPr>
    </w:p>
    <w:p w:rsidR="003F17C1" w:rsidRPr="00DE0768" w:rsidRDefault="003F17C1" w:rsidP="003F17C1">
      <w:pPr>
        <w:pStyle w:val="Subhead2"/>
        <w:tabs>
          <w:tab w:val="left" w:pos="6511"/>
        </w:tabs>
        <w:rPr>
          <w:rFonts w:ascii="Verdana" w:hAnsi="Verdana"/>
          <w:color w:val="auto"/>
        </w:rPr>
      </w:pPr>
      <w:r w:rsidRPr="00DE0768">
        <w:rPr>
          <w:rFonts w:ascii="Verdana" w:hAnsi="Verdana"/>
          <w:color w:val="auto"/>
        </w:rPr>
        <w:t>Confidentiality and information sharing</w:t>
      </w:r>
    </w:p>
    <w:p w:rsidR="003F17C1" w:rsidRPr="00DE0768" w:rsidRDefault="003F17C1" w:rsidP="003F17C1">
      <w:pPr>
        <w:jc w:val="both"/>
        <w:rPr>
          <w:rFonts w:ascii="Verdana" w:hAnsi="Verdana"/>
        </w:rPr>
      </w:pPr>
      <w:r w:rsidRPr="00DE0768">
        <w:rPr>
          <w:rFonts w:ascii="Verdana" w:hAnsi="Verdana"/>
        </w:rPr>
        <w:t>The school will make every effort to maintain confidentiality and guard against unwanted publicity while an allegation is being investigated or considered.</w:t>
      </w:r>
    </w:p>
    <w:p w:rsidR="003F17C1" w:rsidRPr="00DE0768" w:rsidRDefault="003F17C1" w:rsidP="003F17C1">
      <w:pPr>
        <w:jc w:val="both"/>
        <w:rPr>
          <w:rFonts w:ascii="Verdana" w:hAnsi="Verdana"/>
        </w:rPr>
      </w:pPr>
      <w:r w:rsidRPr="00DE0768">
        <w:rPr>
          <w:rFonts w:ascii="Verdana" w:hAnsi="Verdana"/>
        </w:rPr>
        <w:t>The case manager will take advice from the LADO, police and children’s social care services, as appropriate, to agree:</w:t>
      </w:r>
    </w:p>
    <w:p w:rsidR="003F17C1" w:rsidRPr="00DE0768" w:rsidRDefault="003F17C1" w:rsidP="00B63140">
      <w:pPr>
        <w:pStyle w:val="ListParagraph"/>
        <w:numPr>
          <w:ilvl w:val="0"/>
          <w:numId w:val="58"/>
        </w:numPr>
        <w:spacing w:before="120" w:after="120"/>
        <w:jc w:val="both"/>
        <w:rPr>
          <w:rFonts w:ascii="Verdana" w:hAnsi="Verdana"/>
          <w:sz w:val="22"/>
        </w:rPr>
      </w:pPr>
      <w:r w:rsidRPr="00DE0768">
        <w:rPr>
          <w:rFonts w:ascii="Verdana" w:hAnsi="Verdana"/>
          <w:sz w:val="22"/>
        </w:rPr>
        <w:t>Who needs to know about the allegation and what information can be shared</w:t>
      </w:r>
    </w:p>
    <w:p w:rsidR="003F17C1" w:rsidRPr="00DE0768" w:rsidRDefault="003F17C1" w:rsidP="00B63140">
      <w:pPr>
        <w:pStyle w:val="ListParagraph"/>
        <w:numPr>
          <w:ilvl w:val="0"/>
          <w:numId w:val="58"/>
        </w:numPr>
        <w:spacing w:before="120" w:after="120"/>
        <w:jc w:val="both"/>
        <w:rPr>
          <w:rFonts w:ascii="Verdana" w:hAnsi="Verdana"/>
          <w:sz w:val="22"/>
        </w:rPr>
      </w:pPr>
      <w:r w:rsidRPr="00DE0768">
        <w:rPr>
          <w:rFonts w:ascii="Verdana" w:hAnsi="Verdana"/>
          <w:sz w:val="22"/>
        </w:rPr>
        <w:t xml:space="preserve">How to manage speculation, leaks and gossip, including how to make parents or carers of a child/children involved aware of their obligations with respect to confidentiality </w:t>
      </w:r>
    </w:p>
    <w:p w:rsidR="003F17C1" w:rsidRPr="00DE0768" w:rsidRDefault="003F17C1" w:rsidP="00B63140">
      <w:pPr>
        <w:pStyle w:val="ListParagraph"/>
        <w:numPr>
          <w:ilvl w:val="0"/>
          <w:numId w:val="58"/>
        </w:numPr>
        <w:spacing w:before="120" w:after="120"/>
        <w:jc w:val="both"/>
        <w:rPr>
          <w:rFonts w:ascii="Verdana" w:hAnsi="Verdana"/>
          <w:sz w:val="22"/>
        </w:rPr>
      </w:pPr>
      <w:r w:rsidRPr="00DE0768">
        <w:rPr>
          <w:rFonts w:ascii="Verdana" w:hAnsi="Verdana"/>
          <w:sz w:val="22"/>
        </w:rPr>
        <w:t>What, if any, information can be reasonably given to the wider community to reduce speculation</w:t>
      </w:r>
    </w:p>
    <w:p w:rsidR="003F17C1" w:rsidRPr="00DE0768" w:rsidRDefault="003F17C1" w:rsidP="00B63140">
      <w:pPr>
        <w:pStyle w:val="ListParagraph"/>
        <w:numPr>
          <w:ilvl w:val="0"/>
          <w:numId w:val="58"/>
        </w:numPr>
        <w:spacing w:before="120" w:after="120"/>
        <w:jc w:val="both"/>
        <w:rPr>
          <w:rFonts w:ascii="Verdana" w:hAnsi="Verdana"/>
          <w:sz w:val="22"/>
        </w:rPr>
      </w:pPr>
      <w:r w:rsidRPr="00DE0768">
        <w:rPr>
          <w:rFonts w:ascii="Verdana" w:hAnsi="Verdana"/>
          <w:sz w:val="22"/>
        </w:rPr>
        <w:t>How to manage press interest if, and when, it arises</w:t>
      </w:r>
    </w:p>
    <w:p w:rsidR="003F17C1" w:rsidRPr="00DE0768" w:rsidRDefault="003F17C1" w:rsidP="003F17C1">
      <w:pPr>
        <w:pStyle w:val="Subhead2"/>
        <w:rPr>
          <w:rFonts w:ascii="Verdana" w:hAnsi="Verdana"/>
          <w:color w:val="auto"/>
          <w:sz w:val="22"/>
        </w:rPr>
      </w:pPr>
      <w:r w:rsidRPr="00DE0768">
        <w:rPr>
          <w:rFonts w:ascii="Verdana" w:hAnsi="Verdana"/>
          <w:color w:val="auto"/>
          <w:sz w:val="22"/>
        </w:rPr>
        <w:t>Record-keeping</w:t>
      </w:r>
    </w:p>
    <w:p w:rsidR="003F17C1" w:rsidRPr="00DE0768" w:rsidRDefault="003F17C1" w:rsidP="003F17C1">
      <w:pPr>
        <w:jc w:val="both"/>
        <w:rPr>
          <w:rFonts w:ascii="Verdana" w:hAnsi="Verdana"/>
        </w:rPr>
      </w:pPr>
      <w:r w:rsidRPr="00DE0768">
        <w:rPr>
          <w:rFonts w:ascii="Verdana" w:hAnsi="Verdana"/>
        </w:rPr>
        <w:t xml:space="preserve">The case manager will maintain clear records about any case where the allegation or concern meets the criteria above and store them on the individual’s confidential personnel file for the duration of the case. </w:t>
      </w:r>
    </w:p>
    <w:p w:rsidR="003F17C1" w:rsidRPr="00DE0768" w:rsidRDefault="003F17C1" w:rsidP="003F17C1">
      <w:pPr>
        <w:jc w:val="both"/>
        <w:rPr>
          <w:rFonts w:ascii="Verdana" w:hAnsi="Verdana"/>
        </w:rPr>
      </w:pPr>
      <w:r w:rsidRPr="00DE0768">
        <w:rPr>
          <w:rFonts w:ascii="Verdana" w:hAnsi="Verdana"/>
        </w:rPr>
        <w:t>The records of any allegation that, following an investigation, is found to be malicious or false will be deleted from the individual’s personnel file (unless the individual consents for the records to be retained on the file).</w:t>
      </w:r>
    </w:p>
    <w:p w:rsidR="003F17C1" w:rsidRPr="00DE0768" w:rsidRDefault="003F17C1" w:rsidP="003F17C1">
      <w:pPr>
        <w:jc w:val="both"/>
        <w:rPr>
          <w:rFonts w:ascii="Verdana" w:hAnsi="Verdana"/>
        </w:rPr>
      </w:pPr>
      <w:r w:rsidRPr="00DE0768">
        <w:rPr>
          <w:rFonts w:ascii="Verdana" w:hAnsi="Verdana"/>
        </w:rPr>
        <w:t>For all other allegations (which are not found to be malicious or false), the following information will be kept on the file of the individual concerned:</w:t>
      </w:r>
    </w:p>
    <w:p w:rsidR="003F17C1" w:rsidRPr="00DE0768" w:rsidRDefault="003F17C1" w:rsidP="00B63140">
      <w:pPr>
        <w:pStyle w:val="ListParagraph"/>
        <w:numPr>
          <w:ilvl w:val="0"/>
          <w:numId w:val="59"/>
        </w:numPr>
        <w:spacing w:before="120" w:after="120"/>
        <w:jc w:val="both"/>
        <w:rPr>
          <w:rFonts w:ascii="Verdana" w:eastAsia="Arial" w:hAnsi="Verdana"/>
          <w:sz w:val="22"/>
        </w:rPr>
      </w:pPr>
      <w:r w:rsidRPr="00DE0768">
        <w:rPr>
          <w:rFonts w:ascii="Verdana" w:eastAsia="Arial" w:hAnsi="Verdana"/>
          <w:sz w:val="22"/>
        </w:rPr>
        <w:t>A clear and comprehensive summary of the allegation</w:t>
      </w:r>
    </w:p>
    <w:p w:rsidR="003F17C1" w:rsidRPr="00DE0768" w:rsidRDefault="003F17C1" w:rsidP="00B63140">
      <w:pPr>
        <w:pStyle w:val="ListParagraph"/>
        <w:numPr>
          <w:ilvl w:val="0"/>
          <w:numId w:val="59"/>
        </w:numPr>
        <w:spacing w:before="120" w:after="120"/>
        <w:jc w:val="both"/>
        <w:rPr>
          <w:rFonts w:ascii="Verdana" w:eastAsia="Arial" w:hAnsi="Verdana"/>
          <w:sz w:val="22"/>
        </w:rPr>
      </w:pPr>
      <w:r w:rsidRPr="00DE0768">
        <w:rPr>
          <w:rFonts w:ascii="Verdana" w:eastAsia="Arial" w:hAnsi="Verdana"/>
          <w:sz w:val="22"/>
        </w:rPr>
        <w:t>Details of how the allegation was followed up and resolved</w:t>
      </w:r>
    </w:p>
    <w:p w:rsidR="003F17C1" w:rsidRPr="00DE0768" w:rsidRDefault="003F17C1" w:rsidP="00B63140">
      <w:pPr>
        <w:pStyle w:val="ListParagraph"/>
        <w:numPr>
          <w:ilvl w:val="0"/>
          <w:numId w:val="59"/>
        </w:numPr>
        <w:spacing w:before="120" w:after="120"/>
        <w:jc w:val="both"/>
        <w:rPr>
          <w:rFonts w:ascii="Verdana" w:eastAsia="Arial" w:hAnsi="Verdana"/>
          <w:sz w:val="22"/>
        </w:rPr>
      </w:pPr>
      <w:r w:rsidRPr="00DE0768">
        <w:rPr>
          <w:rFonts w:ascii="Verdana" w:eastAsia="Arial" w:hAnsi="Verdana"/>
          <w:sz w:val="22"/>
        </w:rPr>
        <w:t xml:space="preserve">Notes of any action taken, decisions reached and the outcome </w:t>
      </w:r>
    </w:p>
    <w:p w:rsidR="003F17C1" w:rsidRPr="00DE0768" w:rsidRDefault="003F17C1" w:rsidP="00B63140">
      <w:pPr>
        <w:pStyle w:val="ListParagraph"/>
        <w:numPr>
          <w:ilvl w:val="0"/>
          <w:numId w:val="59"/>
        </w:numPr>
        <w:spacing w:before="120" w:after="120"/>
        <w:jc w:val="both"/>
        <w:rPr>
          <w:rFonts w:ascii="Verdana" w:eastAsia="Arial" w:hAnsi="Verdana"/>
          <w:sz w:val="22"/>
        </w:rPr>
      </w:pPr>
      <w:r w:rsidRPr="00DE0768">
        <w:rPr>
          <w:rFonts w:ascii="Verdana" w:eastAsia="Arial" w:hAnsi="Verdana"/>
          <w:sz w:val="22"/>
        </w:rPr>
        <w:t>A declaration on whether the information will be referred to in any future reference</w:t>
      </w:r>
    </w:p>
    <w:p w:rsidR="003F17C1" w:rsidRPr="00DE0768" w:rsidRDefault="003F17C1" w:rsidP="003F17C1">
      <w:pPr>
        <w:jc w:val="both"/>
        <w:rPr>
          <w:rFonts w:ascii="Verdana" w:hAnsi="Verdana"/>
        </w:rPr>
      </w:pPr>
      <w:r w:rsidRPr="00DE0768">
        <w:rPr>
          <w:rFonts w:ascii="Verdana" w:hAnsi="Verdana"/>
        </w:rPr>
        <w:t>In these cases, the school will provide a copy to the individual, in agreement with children’s social care or the police as appropriate.</w:t>
      </w:r>
    </w:p>
    <w:p w:rsidR="003F17C1" w:rsidRPr="00DE0768" w:rsidRDefault="003F17C1" w:rsidP="003F17C1">
      <w:pPr>
        <w:jc w:val="both"/>
        <w:rPr>
          <w:rFonts w:ascii="Verdana" w:hAnsi="Verdana"/>
        </w:rPr>
      </w:pPr>
      <w:r w:rsidRPr="00DE0768">
        <w:rPr>
          <w:rFonts w:ascii="Verdana" w:hAnsi="Verdana"/>
        </w:rPr>
        <w:lastRenderedPageBreak/>
        <w:t>We will retain all other records a</w:t>
      </w:r>
      <w:r w:rsidRPr="00DE0768">
        <w:rPr>
          <w:rFonts w:ascii="Verdana" w:eastAsia="Arial" w:hAnsi="Verdana"/>
        </w:rPr>
        <w:t xml:space="preserve">t </w:t>
      </w:r>
      <w:r w:rsidRPr="00DE0768">
        <w:rPr>
          <w:rFonts w:ascii="Verdana" w:hAnsi="Verdana"/>
        </w:rPr>
        <w:t>least until the individual has reached normal pension age, or for 10 years from the date of the allegation if that is longer.</w:t>
      </w:r>
    </w:p>
    <w:p w:rsidR="003F17C1" w:rsidRPr="00DE0768" w:rsidRDefault="003F17C1" w:rsidP="003F17C1">
      <w:pPr>
        <w:spacing w:before="120" w:after="120"/>
        <w:jc w:val="both"/>
        <w:rPr>
          <w:rFonts w:ascii="Verdana" w:hAnsi="Verdana"/>
          <w:b/>
        </w:rPr>
      </w:pPr>
      <w:r w:rsidRPr="00DE0768">
        <w:rPr>
          <w:rFonts w:ascii="Verdana" w:hAnsi="Verdana"/>
          <w:b/>
        </w:rPr>
        <w:t>References</w:t>
      </w:r>
    </w:p>
    <w:p w:rsidR="003F17C1" w:rsidRPr="00DE0768" w:rsidRDefault="003F17C1" w:rsidP="003F17C1">
      <w:pPr>
        <w:spacing w:before="120" w:after="120"/>
        <w:jc w:val="both"/>
        <w:rPr>
          <w:rFonts w:ascii="Verdana" w:hAnsi="Verdana"/>
        </w:rPr>
      </w:pPr>
      <w:r w:rsidRPr="00DE0768">
        <w:rPr>
          <w:rFonts w:ascii="Verdana" w:hAnsi="Verdana"/>
        </w:rPr>
        <w:t>When providing employer references, we will:</w:t>
      </w:r>
    </w:p>
    <w:p w:rsidR="003F17C1" w:rsidRPr="00DE0768" w:rsidRDefault="003F17C1" w:rsidP="00B63140">
      <w:pPr>
        <w:pStyle w:val="ListParagraph"/>
        <w:numPr>
          <w:ilvl w:val="0"/>
          <w:numId w:val="60"/>
        </w:numPr>
        <w:spacing w:before="120" w:after="120"/>
        <w:jc w:val="both"/>
        <w:rPr>
          <w:rFonts w:ascii="Verdana" w:hAnsi="Verdana"/>
          <w:sz w:val="22"/>
        </w:rPr>
      </w:pPr>
      <w:r w:rsidRPr="00DE0768">
        <w:rPr>
          <w:rFonts w:ascii="Verdana" w:hAnsi="Verdana"/>
          <w:sz w:val="22"/>
        </w:rPr>
        <w:t>Not refer to any allegation that has been found to be false, unfounded, unsubstantiated or malicious, or any repeated allegations which have all been found to be false, unfounded, unsubstantiated or malicious</w:t>
      </w:r>
    </w:p>
    <w:p w:rsidR="003F17C1" w:rsidRPr="00DE0768" w:rsidRDefault="003F17C1" w:rsidP="00B63140">
      <w:pPr>
        <w:pStyle w:val="ListParagraph"/>
        <w:numPr>
          <w:ilvl w:val="0"/>
          <w:numId w:val="60"/>
        </w:numPr>
        <w:spacing w:before="120" w:after="120"/>
        <w:jc w:val="both"/>
        <w:rPr>
          <w:rFonts w:ascii="Verdana" w:hAnsi="Verdana"/>
          <w:sz w:val="20"/>
        </w:rPr>
      </w:pPr>
      <w:r w:rsidRPr="00DE0768">
        <w:rPr>
          <w:rFonts w:ascii="Verdana" w:hAnsi="Verdana"/>
          <w:sz w:val="22"/>
        </w:rPr>
        <w:t>Include substantiated allegations, provided that the information is factual and does not include opinions</w:t>
      </w:r>
    </w:p>
    <w:p w:rsidR="003F17C1" w:rsidRPr="00DE0768" w:rsidRDefault="003F17C1" w:rsidP="003F17C1">
      <w:pPr>
        <w:spacing w:before="120" w:after="120"/>
        <w:jc w:val="both"/>
        <w:rPr>
          <w:rFonts w:ascii="Verdana" w:hAnsi="Verdana"/>
          <w:b/>
          <w:u w:val="single"/>
        </w:rPr>
      </w:pPr>
    </w:p>
    <w:p w:rsidR="003F17C1" w:rsidRPr="00DE0768" w:rsidRDefault="003F17C1" w:rsidP="003F17C1">
      <w:pPr>
        <w:spacing w:before="120" w:after="120"/>
        <w:jc w:val="both"/>
        <w:rPr>
          <w:rFonts w:ascii="Verdana" w:hAnsi="Verdana"/>
          <w:b/>
        </w:rPr>
      </w:pPr>
      <w:r w:rsidRPr="00DE0768">
        <w:rPr>
          <w:rFonts w:ascii="Verdana" w:hAnsi="Verdana"/>
          <w:b/>
        </w:rPr>
        <w:t>Learning lessons</w:t>
      </w:r>
    </w:p>
    <w:p w:rsidR="003F17C1" w:rsidRPr="00DE0768" w:rsidRDefault="003F17C1" w:rsidP="003F17C1">
      <w:pPr>
        <w:spacing w:before="120" w:after="120"/>
        <w:jc w:val="both"/>
        <w:rPr>
          <w:rFonts w:ascii="Verdana" w:hAnsi="Verdana"/>
        </w:rPr>
      </w:pPr>
      <w:r w:rsidRPr="00DE0768">
        <w:rPr>
          <w:rFonts w:ascii="Verdana" w:hAnsi="Verdana"/>
        </w:rPr>
        <w:t>After any cases where the allegations are substantiated, the case manager will review the circ</w:t>
      </w:r>
      <w:r w:rsidR="00BB1419" w:rsidRPr="00DE0768">
        <w:rPr>
          <w:rFonts w:ascii="Verdana" w:hAnsi="Verdana"/>
        </w:rPr>
        <w:t>umstances of the case with the Local A</w:t>
      </w:r>
      <w:r w:rsidRPr="00DE0768">
        <w:rPr>
          <w:rFonts w:ascii="Verdana" w:hAnsi="Verdana"/>
        </w:rPr>
        <w:t xml:space="preserve">uthority’s designated officer to determine whether there are any improvements that we can make to the school’s procedures or practice to help prevent similar events in the future. </w:t>
      </w:r>
    </w:p>
    <w:p w:rsidR="003F17C1" w:rsidRPr="00DE0768" w:rsidRDefault="003F17C1" w:rsidP="003F17C1">
      <w:pPr>
        <w:spacing w:before="120" w:after="120"/>
        <w:jc w:val="both"/>
        <w:rPr>
          <w:rFonts w:ascii="Verdana" w:hAnsi="Verdana"/>
        </w:rPr>
      </w:pPr>
      <w:r w:rsidRPr="00DE0768">
        <w:rPr>
          <w:rFonts w:ascii="Verdana" w:hAnsi="Verdana"/>
        </w:rPr>
        <w:t>This will include consideration of (as applicable):</w:t>
      </w:r>
    </w:p>
    <w:p w:rsidR="003F17C1" w:rsidRPr="00DE0768" w:rsidRDefault="003F17C1" w:rsidP="00B63140">
      <w:pPr>
        <w:pStyle w:val="ListParagraph"/>
        <w:numPr>
          <w:ilvl w:val="0"/>
          <w:numId w:val="61"/>
        </w:numPr>
        <w:spacing w:before="120" w:after="120"/>
        <w:jc w:val="both"/>
        <w:rPr>
          <w:rFonts w:ascii="Verdana" w:hAnsi="Verdana"/>
          <w:sz w:val="22"/>
        </w:rPr>
      </w:pPr>
      <w:r w:rsidRPr="00DE0768">
        <w:rPr>
          <w:rFonts w:ascii="Verdana" w:hAnsi="Verdana"/>
          <w:sz w:val="22"/>
        </w:rPr>
        <w:t>Issues arising from the decision to suspend the member of staff</w:t>
      </w:r>
    </w:p>
    <w:p w:rsidR="003F17C1" w:rsidRPr="00DE0768" w:rsidRDefault="003F17C1" w:rsidP="00B63140">
      <w:pPr>
        <w:pStyle w:val="ListParagraph"/>
        <w:numPr>
          <w:ilvl w:val="0"/>
          <w:numId w:val="61"/>
        </w:numPr>
        <w:spacing w:before="120" w:after="120"/>
        <w:jc w:val="both"/>
        <w:rPr>
          <w:rFonts w:ascii="Verdana" w:hAnsi="Verdana"/>
          <w:sz w:val="22"/>
        </w:rPr>
      </w:pPr>
      <w:r w:rsidRPr="00DE0768">
        <w:rPr>
          <w:rFonts w:ascii="Verdana" w:hAnsi="Verdana"/>
          <w:sz w:val="22"/>
        </w:rPr>
        <w:t>The duration of the suspension</w:t>
      </w:r>
    </w:p>
    <w:p w:rsidR="003F17C1" w:rsidRPr="00DE0768" w:rsidRDefault="003F17C1" w:rsidP="00B63140">
      <w:pPr>
        <w:pStyle w:val="ListParagraph"/>
        <w:numPr>
          <w:ilvl w:val="0"/>
          <w:numId w:val="61"/>
        </w:numPr>
        <w:spacing w:before="120" w:after="120"/>
        <w:jc w:val="both"/>
        <w:rPr>
          <w:rFonts w:ascii="Verdana" w:hAnsi="Verdana"/>
          <w:sz w:val="22"/>
        </w:rPr>
      </w:pPr>
      <w:r w:rsidRPr="00DE0768">
        <w:rPr>
          <w:rFonts w:ascii="Verdana" w:hAnsi="Verdana"/>
          <w:sz w:val="22"/>
        </w:rPr>
        <w:t xml:space="preserve">Whether or not the suspension was justified </w:t>
      </w:r>
    </w:p>
    <w:p w:rsidR="003F17C1" w:rsidRPr="00DE0768" w:rsidRDefault="003F17C1" w:rsidP="00B63140">
      <w:pPr>
        <w:pStyle w:val="ListParagraph"/>
        <w:numPr>
          <w:ilvl w:val="0"/>
          <w:numId w:val="61"/>
        </w:numPr>
        <w:spacing w:before="120" w:after="120"/>
        <w:jc w:val="both"/>
        <w:rPr>
          <w:rFonts w:ascii="Verdana" w:hAnsi="Verdana"/>
          <w:sz w:val="22"/>
        </w:rPr>
      </w:pPr>
      <w:r w:rsidRPr="00DE0768">
        <w:rPr>
          <w:rFonts w:ascii="Verdana" w:hAnsi="Verdana"/>
          <w:sz w:val="22"/>
        </w:rPr>
        <w:t>The use of suspension when the individual is subsequently reinstated. We will consider how future investigations of a similar nature could be carried out without suspending the individual</w:t>
      </w:r>
    </w:p>
    <w:p w:rsidR="003F17C1" w:rsidRPr="00DE0768" w:rsidRDefault="003F17C1" w:rsidP="003F17C1">
      <w:pPr>
        <w:spacing w:before="120" w:after="120"/>
        <w:jc w:val="both"/>
        <w:rPr>
          <w:rFonts w:ascii="Verdana" w:hAnsi="Verdana"/>
        </w:rPr>
      </w:pPr>
      <w:r w:rsidRPr="00DE0768">
        <w:rPr>
          <w:rFonts w:ascii="Verdana" w:hAnsi="Verdana"/>
        </w:rPr>
        <w:t>For all other cases, the case manager will consider the facts and determine whether any improvements can be made.</w:t>
      </w:r>
    </w:p>
    <w:p w:rsidR="00E42DA7" w:rsidRPr="00DE0768" w:rsidRDefault="00E42DA7" w:rsidP="00E42DA7">
      <w:pPr>
        <w:pStyle w:val="Subhead2"/>
        <w:jc w:val="both"/>
        <w:rPr>
          <w:rFonts w:ascii="Verdana" w:hAnsi="Verdana"/>
          <w:color w:val="auto"/>
          <w:sz w:val="22"/>
          <w:szCs w:val="22"/>
        </w:rPr>
      </w:pPr>
      <w:r w:rsidRPr="00DE0768">
        <w:rPr>
          <w:rFonts w:ascii="Verdana" w:hAnsi="Verdana"/>
          <w:color w:val="auto"/>
          <w:sz w:val="22"/>
          <w:szCs w:val="22"/>
        </w:rPr>
        <w:t>Non-recent allegations</w:t>
      </w:r>
    </w:p>
    <w:p w:rsidR="00E42DA7" w:rsidRPr="00DE0768" w:rsidRDefault="00E42DA7" w:rsidP="00E42DA7">
      <w:pPr>
        <w:spacing w:before="120"/>
        <w:jc w:val="both"/>
        <w:rPr>
          <w:rFonts w:ascii="Verdana" w:hAnsi="Verdana"/>
        </w:rPr>
      </w:pPr>
      <w:r w:rsidRPr="00DE0768">
        <w:rPr>
          <w:rFonts w:ascii="Verdana" w:hAnsi="Verdana"/>
        </w:rPr>
        <w:t>Abuse can be reported, no matter how long ago it happened.</w:t>
      </w:r>
    </w:p>
    <w:p w:rsidR="00E42DA7" w:rsidRPr="00DE0768" w:rsidRDefault="00E42DA7" w:rsidP="00E42DA7">
      <w:pPr>
        <w:spacing w:before="120"/>
        <w:jc w:val="both"/>
        <w:rPr>
          <w:rFonts w:ascii="Verdana" w:hAnsi="Verdana"/>
        </w:rPr>
      </w:pPr>
      <w:r w:rsidRPr="00DE0768">
        <w:rPr>
          <w:rFonts w:ascii="Verdana" w:hAnsi="Verdana"/>
        </w:rPr>
        <w:t>We will report any non-recent allegations made by a chil</w:t>
      </w:r>
      <w:r w:rsidR="00FC1D11" w:rsidRPr="00DE0768">
        <w:rPr>
          <w:rFonts w:ascii="Verdana" w:hAnsi="Verdana"/>
        </w:rPr>
        <w:t>d to the LADO in line with our Local A</w:t>
      </w:r>
      <w:r w:rsidRPr="00DE0768">
        <w:rPr>
          <w:rFonts w:ascii="Verdana" w:hAnsi="Verdana"/>
        </w:rPr>
        <w:t>uthority’s procedures for dealing with non-recent allegations.</w:t>
      </w:r>
    </w:p>
    <w:p w:rsidR="00E42DA7" w:rsidRPr="00DE0768" w:rsidRDefault="00E42DA7" w:rsidP="00E42DA7">
      <w:pPr>
        <w:spacing w:before="120"/>
        <w:jc w:val="both"/>
        <w:rPr>
          <w:rFonts w:ascii="Verdana" w:hAnsi="Verdana"/>
        </w:rPr>
      </w:pPr>
      <w:r w:rsidRPr="00DE0768">
        <w:rPr>
          <w:rFonts w:ascii="Verdana" w:hAnsi="Verdana"/>
        </w:rPr>
        <w:t>Where an adult makes an allegation to the school that they were abused as a child, we will advise the individual to report the allegation to the police.</w:t>
      </w:r>
    </w:p>
    <w:p w:rsidR="00E42DA7" w:rsidRPr="00DE0768" w:rsidRDefault="00E42DA7" w:rsidP="00E42DA7">
      <w:pPr>
        <w:pStyle w:val="Subhead2"/>
        <w:rPr>
          <w:rFonts w:ascii="Verdana" w:hAnsi="Verdana"/>
          <w:color w:val="auto"/>
          <w:sz w:val="22"/>
          <w:u w:val="single"/>
        </w:rPr>
      </w:pPr>
      <w:r w:rsidRPr="00DE0768">
        <w:rPr>
          <w:rFonts w:ascii="Verdana" w:hAnsi="Verdana"/>
          <w:color w:val="auto"/>
          <w:sz w:val="22"/>
          <w:u w:val="single"/>
        </w:rPr>
        <w:t>Section 2: concerns that do not meet the harm threshold</w:t>
      </w:r>
    </w:p>
    <w:p w:rsidR="00E42DA7" w:rsidRPr="00DE0768" w:rsidRDefault="00E42DA7" w:rsidP="00E42DA7">
      <w:pPr>
        <w:suppressAutoHyphens/>
        <w:spacing w:after="0" w:line="240" w:lineRule="auto"/>
        <w:jc w:val="both"/>
        <w:rPr>
          <w:rFonts w:ascii="Verdana" w:eastAsia="Times New Roman" w:hAnsi="Verdana" w:cs="Times New Roman"/>
          <w:lang w:eastAsia="ar-SA"/>
        </w:rPr>
      </w:pPr>
      <w:r w:rsidRPr="00DE0768">
        <w:rPr>
          <w:rFonts w:ascii="Verdana" w:eastAsia="Times New Roman" w:hAnsi="Verdana" w:cs="Times New Roman"/>
          <w:lang w:eastAsia="ar-SA"/>
        </w:rPr>
        <w:t xml:space="preserve">This section applies to all concerns (including allegations) about members of staff, including supply teachers, volunteers and contractors, which do not meet the harm </w:t>
      </w:r>
      <w:proofErr w:type="gramStart"/>
      <w:r w:rsidRPr="00DE0768">
        <w:rPr>
          <w:rFonts w:ascii="Verdana" w:eastAsia="Times New Roman" w:hAnsi="Verdana" w:cs="Times New Roman"/>
          <w:lang w:eastAsia="ar-SA"/>
        </w:rPr>
        <w:t>threshold</w:t>
      </w:r>
      <w:proofErr w:type="gramEnd"/>
      <w:r w:rsidRPr="00DE0768">
        <w:rPr>
          <w:rFonts w:ascii="Verdana" w:eastAsia="Times New Roman" w:hAnsi="Verdana" w:cs="Times New Roman"/>
          <w:lang w:eastAsia="ar-SA"/>
        </w:rPr>
        <w:t xml:space="preserve"> set out in section 1 above.</w:t>
      </w:r>
    </w:p>
    <w:p w:rsidR="00E42DA7" w:rsidRPr="00DE0768" w:rsidRDefault="00E42DA7" w:rsidP="00E42DA7">
      <w:pPr>
        <w:suppressAutoHyphens/>
        <w:spacing w:after="0" w:line="240" w:lineRule="auto"/>
        <w:jc w:val="both"/>
        <w:rPr>
          <w:rFonts w:ascii="Verdana" w:eastAsia="Times New Roman" w:hAnsi="Verdana" w:cs="Times New Roman"/>
          <w:lang w:eastAsia="ar-SA"/>
        </w:rPr>
      </w:pPr>
      <w:r w:rsidRPr="00DE0768">
        <w:rPr>
          <w:rFonts w:ascii="Verdana" w:eastAsia="Times New Roman" w:hAnsi="Verdana" w:cs="Times New Roman"/>
          <w:lang w:eastAsia="ar-SA"/>
        </w:rPr>
        <w:t xml:space="preserve">Concerns may arise through, for example: </w:t>
      </w:r>
    </w:p>
    <w:p w:rsidR="00E42DA7" w:rsidRPr="00DE0768" w:rsidRDefault="00E42DA7" w:rsidP="00B63140">
      <w:pPr>
        <w:pStyle w:val="ListParagraph"/>
        <w:numPr>
          <w:ilvl w:val="0"/>
          <w:numId w:val="62"/>
        </w:numPr>
        <w:suppressAutoHyphens/>
        <w:jc w:val="both"/>
        <w:rPr>
          <w:rFonts w:ascii="Verdana" w:hAnsi="Verdana"/>
          <w:sz w:val="22"/>
          <w:szCs w:val="22"/>
          <w:lang w:eastAsia="ar-SA"/>
        </w:rPr>
      </w:pPr>
      <w:r w:rsidRPr="00DE0768">
        <w:rPr>
          <w:rFonts w:ascii="Verdana" w:hAnsi="Verdana"/>
          <w:sz w:val="22"/>
          <w:szCs w:val="22"/>
          <w:lang w:eastAsia="ar-SA"/>
        </w:rPr>
        <w:t>Suspicion</w:t>
      </w:r>
    </w:p>
    <w:p w:rsidR="00E42DA7" w:rsidRPr="00DE0768" w:rsidRDefault="00E42DA7" w:rsidP="00B63140">
      <w:pPr>
        <w:pStyle w:val="ListParagraph"/>
        <w:numPr>
          <w:ilvl w:val="0"/>
          <w:numId w:val="62"/>
        </w:numPr>
        <w:suppressAutoHyphens/>
        <w:jc w:val="both"/>
        <w:rPr>
          <w:rFonts w:ascii="Verdana" w:hAnsi="Verdana"/>
          <w:sz w:val="22"/>
          <w:szCs w:val="22"/>
          <w:lang w:eastAsia="ar-SA"/>
        </w:rPr>
      </w:pPr>
      <w:r w:rsidRPr="00DE0768">
        <w:rPr>
          <w:rFonts w:ascii="Verdana" w:hAnsi="Verdana"/>
          <w:sz w:val="22"/>
          <w:szCs w:val="22"/>
          <w:lang w:eastAsia="ar-SA"/>
        </w:rPr>
        <w:t>Complaint</w:t>
      </w:r>
    </w:p>
    <w:p w:rsidR="00C467D5" w:rsidRPr="00DE0768" w:rsidRDefault="00C467D5" w:rsidP="00C467D5">
      <w:pPr>
        <w:pStyle w:val="ListParagraph"/>
        <w:numPr>
          <w:ilvl w:val="0"/>
          <w:numId w:val="62"/>
        </w:numPr>
        <w:rPr>
          <w:rFonts w:ascii="Verdana" w:hAnsi="Verdana"/>
          <w:sz w:val="22"/>
          <w:szCs w:val="22"/>
          <w:lang w:eastAsia="ar-SA"/>
        </w:rPr>
      </w:pPr>
      <w:r w:rsidRPr="00DE0768">
        <w:rPr>
          <w:rFonts w:ascii="Verdana" w:hAnsi="Verdana"/>
          <w:sz w:val="22"/>
          <w:szCs w:val="22"/>
          <w:lang w:eastAsia="ar-SA"/>
        </w:rPr>
        <w:t xml:space="preserve">Safeguarding concern or allegation from another member of staff </w:t>
      </w:r>
    </w:p>
    <w:p w:rsidR="00E42DA7" w:rsidRPr="00DE0768" w:rsidRDefault="00E42DA7" w:rsidP="00B63140">
      <w:pPr>
        <w:pStyle w:val="ListParagraph"/>
        <w:numPr>
          <w:ilvl w:val="0"/>
          <w:numId w:val="62"/>
        </w:numPr>
        <w:suppressAutoHyphens/>
        <w:jc w:val="both"/>
        <w:rPr>
          <w:rFonts w:ascii="Verdana" w:hAnsi="Verdana"/>
          <w:sz w:val="22"/>
          <w:szCs w:val="22"/>
          <w:lang w:eastAsia="ar-SA"/>
        </w:rPr>
      </w:pPr>
      <w:r w:rsidRPr="00DE0768">
        <w:rPr>
          <w:rFonts w:ascii="Verdana" w:hAnsi="Verdana"/>
          <w:sz w:val="22"/>
          <w:szCs w:val="22"/>
          <w:lang w:eastAsia="ar-SA"/>
        </w:rPr>
        <w:t>Disclosure made by a child, parent or other adult within or outside the school</w:t>
      </w:r>
    </w:p>
    <w:p w:rsidR="00E42DA7" w:rsidRPr="00DE0768" w:rsidRDefault="00E42DA7" w:rsidP="00B63140">
      <w:pPr>
        <w:pStyle w:val="ListParagraph"/>
        <w:numPr>
          <w:ilvl w:val="0"/>
          <w:numId w:val="62"/>
        </w:numPr>
        <w:suppressAutoHyphens/>
        <w:jc w:val="both"/>
        <w:rPr>
          <w:rFonts w:ascii="Verdana" w:hAnsi="Verdana"/>
          <w:sz w:val="22"/>
          <w:szCs w:val="22"/>
          <w:lang w:eastAsia="ar-SA"/>
        </w:rPr>
      </w:pPr>
      <w:r w:rsidRPr="00DE0768">
        <w:rPr>
          <w:rFonts w:ascii="Verdana" w:hAnsi="Verdana"/>
          <w:sz w:val="22"/>
          <w:szCs w:val="22"/>
          <w:lang w:eastAsia="ar-SA"/>
        </w:rPr>
        <w:t xml:space="preserve">Pre-employment vetting checks </w:t>
      </w:r>
    </w:p>
    <w:p w:rsidR="00E42DA7" w:rsidRPr="00DE0768" w:rsidRDefault="00E42DA7" w:rsidP="00E42DA7">
      <w:pPr>
        <w:suppressAutoHyphens/>
        <w:spacing w:after="0" w:line="240" w:lineRule="auto"/>
        <w:jc w:val="both"/>
        <w:rPr>
          <w:rFonts w:ascii="Verdana" w:eastAsia="Times New Roman" w:hAnsi="Verdana" w:cs="Times New Roman"/>
          <w:lang w:eastAsia="ar-SA"/>
        </w:rPr>
      </w:pPr>
    </w:p>
    <w:p w:rsidR="00E42DA7" w:rsidRPr="00DE0768" w:rsidRDefault="00E42DA7" w:rsidP="00E42DA7">
      <w:pPr>
        <w:suppressAutoHyphens/>
        <w:spacing w:after="0" w:line="240" w:lineRule="auto"/>
        <w:jc w:val="both"/>
        <w:rPr>
          <w:rFonts w:ascii="Verdana" w:eastAsia="Times New Roman" w:hAnsi="Verdana" w:cs="Times New Roman"/>
          <w:lang w:eastAsia="ar-SA"/>
        </w:rPr>
      </w:pPr>
      <w:r w:rsidRPr="00DE0768">
        <w:rPr>
          <w:rFonts w:ascii="Verdana" w:eastAsia="Times New Roman" w:hAnsi="Verdana" w:cs="Times New Roman"/>
          <w:lang w:eastAsia="ar-SA"/>
        </w:rPr>
        <w:t>We recognise the importance of responding to and dealing with any concerns in a timely manner to safeguard the welfare of children.</w:t>
      </w:r>
    </w:p>
    <w:p w:rsidR="00E42DA7" w:rsidRPr="00DE0768" w:rsidRDefault="00E42DA7" w:rsidP="00E42DA7">
      <w:pPr>
        <w:suppressAutoHyphens/>
        <w:spacing w:after="0" w:line="240" w:lineRule="auto"/>
        <w:jc w:val="both"/>
        <w:rPr>
          <w:rFonts w:ascii="Verdana" w:eastAsia="Times New Roman" w:hAnsi="Verdana" w:cs="Times New Roman"/>
          <w:lang w:eastAsia="ar-SA"/>
        </w:rPr>
      </w:pPr>
    </w:p>
    <w:p w:rsidR="00E42DA7" w:rsidRPr="00DE0768" w:rsidRDefault="00E42DA7" w:rsidP="00E42DA7">
      <w:pPr>
        <w:pStyle w:val="Subhead2"/>
        <w:jc w:val="both"/>
        <w:rPr>
          <w:rFonts w:ascii="Verdana" w:hAnsi="Verdana"/>
          <w:color w:val="auto"/>
          <w:sz w:val="22"/>
          <w:szCs w:val="22"/>
        </w:rPr>
      </w:pPr>
      <w:r w:rsidRPr="00DE0768">
        <w:rPr>
          <w:rFonts w:ascii="Verdana" w:hAnsi="Verdana"/>
          <w:color w:val="auto"/>
          <w:sz w:val="22"/>
          <w:szCs w:val="22"/>
        </w:rPr>
        <w:lastRenderedPageBreak/>
        <w:t>Definition of low-level concerns</w:t>
      </w:r>
    </w:p>
    <w:p w:rsidR="00E42DA7" w:rsidRPr="00DE0768" w:rsidRDefault="00E42DA7" w:rsidP="00E42DA7">
      <w:pPr>
        <w:jc w:val="both"/>
        <w:rPr>
          <w:rFonts w:ascii="Verdana" w:hAnsi="Verdana"/>
        </w:rPr>
      </w:pPr>
      <w:r w:rsidRPr="00DE0768">
        <w:rPr>
          <w:rFonts w:ascii="Verdana" w:hAnsi="Verdana"/>
        </w:rPr>
        <w:t>The term ‘low-level’ concern is any concern – no matter how small – that an adult working in or on behalf of the school may have acted in a way that:</w:t>
      </w:r>
    </w:p>
    <w:p w:rsidR="00E42DA7" w:rsidRPr="00DE0768" w:rsidRDefault="00E42DA7" w:rsidP="00B63140">
      <w:pPr>
        <w:pStyle w:val="4Bulletedcopyblue"/>
        <w:numPr>
          <w:ilvl w:val="0"/>
          <w:numId w:val="63"/>
        </w:numPr>
        <w:jc w:val="both"/>
        <w:rPr>
          <w:rFonts w:ascii="Verdana" w:hAnsi="Verdana"/>
          <w:sz w:val="22"/>
          <w:szCs w:val="22"/>
        </w:rPr>
      </w:pPr>
      <w:r w:rsidRPr="00DE0768">
        <w:rPr>
          <w:rFonts w:ascii="Verdana" w:hAnsi="Verdana"/>
          <w:sz w:val="22"/>
          <w:szCs w:val="22"/>
        </w:rPr>
        <w:t xml:space="preserve">Is inconsistent with the staff code of conduct, including inappropriate conduct outside of work, </w:t>
      </w:r>
      <w:r w:rsidRPr="00DE0768">
        <w:rPr>
          <w:rFonts w:ascii="Verdana" w:hAnsi="Verdana"/>
          <w:b/>
          <w:sz w:val="22"/>
          <w:szCs w:val="22"/>
        </w:rPr>
        <w:t>and</w:t>
      </w:r>
    </w:p>
    <w:p w:rsidR="00E42DA7" w:rsidRPr="00DE0768" w:rsidRDefault="00E42DA7" w:rsidP="00B63140">
      <w:pPr>
        <w:pStyle w:val="4Bulletedcopyblue"/>
        <w:numPr>
          <w:ilvl w:val="0"/>
          <w:numId w:val="63"/>
        </w:numPr>
        <w:jc w:val="both"/>
        <w:rPr>
          <w:rFonts w:ascii="Verdana" w:hAnsi="Verdana"/>
          <w:sz w:val="22"/>
          <w:szCs w:val="22"/>
        </w:rPr>
      </w:pPr>
      <w:r w:rsidRPr="00DE0768">
        <w:rPr>
          <w:rFonts w:ascii="Verdana" w:hAnsi="Verdana"/>
          <w:sz w:val="22"/>
          <w:szCs w:val="22"/>
        </w:rPr>
        <w:t>Does not meet the allegations threshold or is otherwise not considered serious enough to consider a referral to</w:t>
      </w:r>
      <w:r w:rsidR="001B369C" w:rsidRPr="00DE0768">
        <w:rPr>
          <w:rFonts w:ascii="Verdana" w:hAnsi="Verdana"/>
          <w:sz w:val="22"/>
          <w:szCs w:val="22"/>
        </w:rPr>
        <w:t xml:space="preserve"> the designated officer at the Local A</w:t>
      </w:r>
      <w:r w:rsidRPr="00DE0768">
        <w:rPr>
          <w:rFonts w:ascii="Verdana" w:hAnsi="Verdana"/>
          <w:sz w:val="22"/>
          <w:szCs w:val="22"/>
        </w:rPr>
        <w:t>uthority</w:t>
      </w:r>
    </w:p>
    <w:p w:rsidR="00E42DA7" w:rsidRPr="00DE0768" w:rsidRDefault="00E42DA7" w:rsidP="00E42DA7">
      <w:pPr>
        <w:pStyle w:val="1bodycopy10pt"/>
        <w:jc w:val="both"/>
        <w:rPr>
          <w:rFonts w:ascii="Verdana" w:hAnsi="Verdana"/>
          <w:sz w:val="22"/>
          <w:szCs w:val="22"/>
        </w:rPr>
      </w:pPr>
      <w:r w:rsidRPr="00DE0768">
        <w:rPr>
          <w:rFonts w:ascii="Verdana" w:hAnsi="Verdana"/>
          <w:sz w:val="22"/>
          <w:szCs w:val="22"/>
        </w:rPr>
        <w:t>Examples of such behaviour could include, but are not limited to:</w:t>
      </w:r>
    </w:p>
    <w:p w:rsidR="00E42DA7" w:rsidRPr="00DE0768" w:rsidRDefault="00E42DA7" w:rsidP="00B63140">
      <w:pPr>
        <w:pStyle w:val="4Bulletedcopyblue"/>
        <w:numPr>
          <w:ilvl w:val="0"/>
          <w:numId w:val="64"/>
        </w:numPr>
        <w:jc w:val="both"/>
        <w:rPr>
          <w:rFonts w:ascii="Verdana" w:hAnsi="Verdana"/>
          <w:sz w:val="22"/>
          <w:szCs w:val="22"/>
        </w:rPr>
      </w:pPr>
      <w:r w:rsidRPr="00DE0768">
        <w:rPr>
          <w:rFonts w:ascii="Verdana" w:hAnsi="Verdana"/>
          <w:sz w:val="22"/>
          <w:szCs w:val="22"/>
        </w:rPr>
        <w:t>Being overly friendly with children</w:t>
      </w:r>
    </w:p>
    <w:p w:rsidR="00E42DA7" w:rsidRPr="00DE0768" w:rsidRDefault="00E42DA7" w:rsidP="00B63140">
      <w:pPr>
        <w:pStyle w:val="4Bulletedcopyblue"/>
        <w:numPr>
          <w:ilvl w:val="0"/>
          <w:numId w:val="64"/>
        </w:numPr>
        <w:jc w:val="both"/>
        <w:rPr>
          <w:rFonts w:ascii="Verdana" w:hAnsi="Verdana"/>
          <w:sz w:val="22"/>
          <w:szCs w:val="22"/>
        </w:rPr>
      </w:pPr>
      <w:r w:rsidRPr="00DE0768">
        <w:rPr>
          <w:rFonts w:ascii="Verdana" w:hAnsi="Verdana"/>
          <w:sz w:val="22"/>
          <w:szCs w:val="22"/>
        </w:rPr>
        <w:t xml:space="preserve">Having </w:t>
      </w:r>
      <w:proofErr w:type="spellStart"/>
      <w:r w:rsidRPr="00DE0768">
        <w:rPr>
          <w:rFonts w:ascii="Verdana" w:hAnsi="Verdana"/>
          <w:sz w:val="22"/>
          <w:szCs w:val="22"/>
        </w:rPr>
        <w:t>favourites</w:t>
      </w:r>
      <w:proofErr w:type="spellEnd"/>
    </w:p>
    <w:p w:rsidR="00E42DA7" w:rsidRPr="00DE0768" w:rsidRDefault="00E42DA7" w:rsidP="00B63140">
      <w:pPr>
        <w:pStyle w:val="4Bulletedcopyblue"/>
        <w:numPr>
          <w:ilvl w:val="0"/>
          <w:numId w:val="64"/>
        </w:numPr>
        <w:jc w:val="both"/>
        <w:rPr>
          <w:rFonts w:ascii="Verdana" w:hAnsi="Verdana"/>
          <w:sz w:val="22"/>
          <w:szCs w:val="22"/>
        </w:rPr>
      </w:pPr>
      <w:r w:rsidRPr="00DE0768">
        <w:rPr>
          <w:rFonts w:ascii="Verdana" w:hAnsi="Verdana"/>
          <w:sz w:val="22"/>
          <w:szCs w:val="22"/>
        </w:rPr>
        <w:t>Taking photographs of children on their mobile phone</w:t>
      </w:r>
    </w:p>
    <w:p w:rsidR="00E42DA7" w:rsidRPr="00DE0768" w:rsidRDefault="00E42DA7" w:rsidP="00B63140">
      <w:pPr>
        <w:pStyle w:val="4Bulletedcopyblue"/>
        <w:numPr>
          <w:ilvl w:val="0"/>
          <w:numId w:val="64"/>
        </w:numPr>
        <w:jc w:val="both"/>
        <w:rPr>
          <w:rFonts w:ascii="Verdana" w:hAnsi="Verdana"/>
          <w:sz w:val="22"/>
          <w:szCs w:val="22"/>
        </w:rPr>
      </w:pPr>
      <w:r w:rsidRPr="00DE0768">
        <w:rPr>
          <w:rFonts w:ascii="Verdana" w:hAnsi="Verdana"/>
          <w:sz w:val="22"/>
          <w:szCs w:val="22"/>
        </w:rPr>
        <w:t>Engaging with a child on a one-to-one basis in a secluded area or behind a closed door</w:t>
      </w:r>
    </w:p>
    <w:p w:rsidR="00C467D5" w:rsidRPr="00AC61EF" w:rsidRDefault="00C467D5" w:rsidP="00E42DA7">
      <w:pPr>
        <w:pStyle w:val="4Bulletedcopyblue"/>
        <w:numPr>
          <w:ilvl w:val="0"/>
          <w:numId w:val="64"/>
        </w:numPr>
        <w:rPr>
          <w:rFonts w:ascii="Verdana" w:hAnsi="Verdana"/>
          <w:sz w:val="22"/>
        </w:rPr>
      </w:pPr>
      <w:r w:rsidRPr="00DE0768">
        <w:rPr>
          <w:rFonts w:ascii="Verdana" w:hAnsi="Verdana"/>
          <w:sz w:val="22"/>
        </w:rPr>
        <w:t xml:space="preserve">Humiliating pupils </w:t>
      </w:r>
    </w:p>
    <w:p w:rsidR="00E42DA7" w:rsidRPr="00DE0768" w:rsidRDefault="00E42DA7" w:rsidP="00E42DA7">
      <w:pPr>
        <w:pStyle w:val="Subhead2"/>
        <w:rPr>
          <w:rFonts w:ascii="Verdana" w:hAnsi="Verdana"/>
          <w:color w:val="auto"/>
          <w:sz w:val="22"/>
          <w:szCs w:val="22"/>
        </w:rPr>
      </w:pPr>
      <w:r w:rsidRPr="00DE0768">
        <w:rPr>
          <w:rFonts w:ascii="Verdana" w:hAnsi="Verdana"/>
          <w:color w:val="auto"/>
          <w:sz w:val="22"/>
          <w:szCs w:val="22"/>
        </w:rPr>
        <w:t xml:space="preserve">Sharing low-level concerns </w:t>
      </w:r>
    </w:p>
    <w:p w:rsidR="00C467D5" w:rsidRPr="00DE0768" w:rsidRDefault="00C467D5" w:rsidP="00C467D5">
      <w:pPr>
        <w:pStyle w:val="1bodycopy10pt"/>
      </w:pPr>
      <w:r w:rsidRPr="00DE0768">
        <w:t xml:space="preserve">We </w:t>
      </w:r>
      <w:proofErr w:type="spellStart"/>
      <w:r w:rsidRPr="00DE0768">
        <w:t>recognise</w:t>
      </w:r>
      <w:proofErr w:type="spellEnd"/>
      <w:r w:rsidRPr="00DE0768">
        <w:t xml:space="preserve"> the importance of creating a culture of openness, trust and transparency to encourage all staff to confidentially share low-level concerns so that they can be addressed appropriately.</w:t>
      </w:r>
    </w:p>
    <w:p w:rsidR="00C467D5" w:rsidRPr="00DE0768" w:rsidRDefault="00C467D5" w:rsidP="00E42DA7">
      <w:pPr>
        <w:pStyle w:val="1bodycopy10pt"/>
        <w:jc w:val="both"/>
        <w:rPr>
          <w:rFonts w:ascii="Verdana" w:hAnsi="Verdana"/>
          <w:sz w:val="22"/>
        </w:rPr>
      </w:pPr>
      <w:r w:rsidRPr="00DE0768">
        <w:rPr>
          <w:rFonts w:ascii="Verdana" w:hAnsi="Verdana"/>
          <w:sz w:val="22"/>
        </w:rPr>
        <w:t xml:space="preserve">We </w:t>
      </w:r>
      <w:proofErr w:type="spellStart"/>
      <w:r w:rsidRPr="00DE0768">
        <w:rPr>
          <w:rFonts w:ascii="Verdana" w:hAnsi="Verdana"/>
          <w:sz w:val="22"/>
        </w:rPr>
        <w:t>recognise</w:t>
      </w:r>
      <w:proofErr w:type="spellEnd"/>
      <w:r w:rsidRPr="00DE0768">
        <w:rPr>
          <w:rFonts w:ascii="Verdana" w:hAnsi="Verdana"/>
          <w:sz w:val="22"/>
        </w:rPr>
        <w:t xml:space="preserve"> the importance of creating a culture of openness, trust and transparency to encourage all staff to confidentially share low-level concerns so that they can be addressed appropriately. </w:t>
      </w:r>
    </w:p>
    <w:p w:rsidR="00E42DA7" w:rsidRPr="00DE0768" w:rsidRDefault="00E42DA7" w:rsidP="00E42DA7">
      <w:pPr>
        <w:pStyle w:val="1bodycopy10pt"/>
        <w:jc w:val="both"/>
        <w:rPr>
          <w:rFonts w:ascii="Verdana" w:hAnsi="Verdana"/>
          <w:sz w:val="22"/>
        </w:rPr>
      </w:pPr>
      <w:r w:rsidRPr="00DE0768">
        <w:rPr>
          <w:rFonts w:ascii="Verdana" w:hAnsi="Verdana"/>
          <w:sz w:val="22"/>
        </w:rPr>
        <w:t xml:space="preserve">We will create this culture by: </w:t>
      </w:r>
    </w:p>
    <w:p w:rsidR="00E42DA7" w:rsidRPr="00DE0768" w:rsidRDefault="00E42DA7" w:rsidP="00B63140">
      <w:pPr>
        <w:pStyle w:val="4Bulletedcopyblue"/>
        <w:numPr>
          <w:ilvl w:val="0"/>
          <w:numId w:val="65"/>
        </w:numPr>
        <w:jc w:val="both"/>
        <w:rPr>
          <w:rFonts w:ascii="Verdana" w:hAnsi="Verdana"/>
          <w:sz w:val="22"/>
        </w:rPr>
      </w:pPr>
      <w:r w:rsidRPr="00DE0768">
        <w:rPr>
          <w:rFonts w:ascii="Verdana" w:hAnsi="Verdana"/>
          <w:sz w:val="22"/>
        </w:rPr>
        <w:t>Ensuring staff are clear about what appropriate behaviour is, and are confident in distinguishing expected and appropriate behaviour from concerning, problematic or inappropriate behaviour, in themselves and others</w:t>
      </w:r>
    </w:p>
    <w:p w:rsidR="00E42DA7" w:rsidRPr="00DE0768" w:rsidRDefault="00E42DA7" w:rsidP="00B63140">
      <w:pPr>
        <w:pStyle w:val="4Bulletedcopyblue"/>
        <w:numPr>
          <w:ilvl w:val="0"/>
          <w:numId w:val="65"/>
        </w:numPr>
        <w:jc w:val="both"/>
        <w:rPr>
          <w:rFonts w:ascii="Verdana" w:hAnsi="Verdana"/>
          <w:sz w:val="22"/>
        </w:rPr>
      </w:pPr>
      <w:r w:rsidRPr="00DE0768">
        <w:rPr>
          <w:rFonts w:ascii="Verdana" w:hAnsi="Verdana"/>
          <w:sz w:val="22"/>
        </w:rPr>
        <w:t>Empowering staff to share any low-level concerns</w:t>
      </w:r>
    </w:p>
    <w:p w:rsidR="00E42DA7" w:rsidRPr="00DE0768" w:rsidRDefault="00E42DA7" w:rsidP="00B63140">
      <w:pPr>
        <w:pStyle w:val="4Bulletedcopyblue"/>
        <w:numPr>
          <w:ilvl w:val="0"/>
          <w:numId w:val="65"/>
        </w:numPr>
        <w:jc w:val="both"/>
        <w:rPr>
          <w:rFonts w:ascii="Verdana" w:hAnsi="Verdana"/>
          <w:sz w:val="22"/>
        </w:rPr>
      </w:pPr>
      <w:r w:rsidRPr="00DE0768">
        <w:rPr>
          <w:rFonts w:ascii="Verdana" w:hAnsi="Verdana"/>
          <w:sz w:val="22"/>
        </w:rPr>
        <w:t xml:space="preserve">Empowering staff to self-refer </w:t>
      </w:r>
    </w:p>
    <w:p w:rsidR="00E42DA7" w:rsidRPr="00DE0768" w:rsidRDefault="00E42DA7" w:rsidP="00B63140">
      <w:pPr>
        <w:pStyle w:val="4Bulletedcopyblue"/>
        <w:numPr>
          <w:ilvl w:val="0"/>
          <w:numId w:val="65"/>
        </w:numPr>
        <w:jc w:val="both"/>
        <w:rPr>
          <w:rFonts w:ascii="Verdana" w:hAnsi="Verdana"/>
          <w:sz w:val="22"/>
        </w:rPr>
      </w:pPr>
      <w:r w:rsidRPr="00DE0768">
        <w:rPr>
          <w:rFonts w:ascii="Verdana" w:hAnsi="Verdana"/>
          <w:sz w:val="22"/>
        </w:rPr>
        <w:t>Addressing unprofessional behaviour and supporting the individual to correct it at an early stage</w:t>
      </w:r>
    </w:p>
    <w:p w:rsidR="00E42DA7" w:rsidRPr="00DE0768" w:rsidRDefault="00E42DA7" w:rsidP="00B63140">
      <w:pPr>
        <w:pStyle w:val="4Bulletedcopyblue"/>
        <w:numPr>
          <w:ilvl w:val="0"/>
          <w:numId w:val="65"/>
        </w:numPr>
        <w:jc w:val="both"/>
        <w:rPr>
          <w:rFonts w:ascii="Verdana" w:hAnsi="Verdana"/>
          <w:sz w:val="22"/>
        </w:rPr>
      </w:pPr>
      <w:r w:rsidRPr="00DE0768">
        <w:rPr>
          <w:rFonts w:ascii="Verdana" w:hAnsi="Verdana"/>
          <w:sz w:val="22"/>
        </w:rPr>
        <w:t>Providing a responsive, sensitive and proportionate handling of such concerns when they are raised</w:t>
      </w:r>
    </w:p>
    <w:p w:rsidR="00E42DA7" w:rsidRPr="00DE0768" w:rsidRDefault="00E42DA7" w:rsidP="00B63140">
      <w:pPr>
        <w:pStyle w:val="4Bulletedcopyblue"/>
        <w:numPr>
          <w:ilvl w:val="0"/>
          <w:numId w:val="65"/>
        </w:numPr>
        <w:jc w:val="both"/>
        <w:rPr>
          <w:rFonts w:ascii="Verdana" w:hAnsi="Verdana"/>
          <w:sz w:val="22"/>
        </w:rPr>
      </w:pPr>
      <w:r w:rsidRPr="00DE0768">
        <w:rPr>
          <w:rFonts w:ascii="Verdana" w:hAnsi="Verdana"/>
          <w:sz w:val="22"/>
        </w:rPr>
        <w:t>Helping to identify any weakness in the school’s safeguarding system</w:t>
      </w:r>
    </w:p>
    <w:p w:rsidR="00E42DA7" w:rsidRPr="00DE0768" w:rsidRDefault="00DE1708" w:rsidP="00AC05D4">
      <w:pPr>
        <w:pStyle w:val="1bodycopy10pt"/>
        <w:jc w:val="both"/>
        <w:rPr>
          <w:rFonts w:ascii="Verdana" w:hAnsi="Verdana"/>
          <w:sz w:val="22"/>
        </w:rPr>
      </w:pPr>
      <w:r w:rsidRPr="00DE0768">
        <w:rPr>
          <w:rFonts w:ascii="Verdana" w:hAnsi="Verdana"/>
          <w:sz w:val="22"/>
        </w:rPr>
        <w:t>We encourage all our staff to challenge one another where needed in a professional way if</w:t>
      </w:r>
      <w:r w:rsidR="00AC05D4" w:rsidRPr="00DE0768">
        <w:rPr>
          <w:rFonts w:ascii="Verdana" w:hAnsi="Verdana"/>
          <w:sz w:val="22"/>
        </w:rPr>
        <w:t xml:space="preserve"> they observe something they observe inappropriate behaviour and the Senior Leadership Team have an ‘open door’ policy t</w:t>
      </w:r>
      <w:r w:rsidR="00C467D5" w:rsidRPr="00DE0768">
        <w:rPr>
          <w:rFonts w:ascii="Verdana" w:hAnsi="Verdana"/>
          <w:sz w:val="22"/>
        </w:rPr>
        <w:t xml:space="preserve">o encourage staff to discuss </w:t>
      </w:r>
      <w:r w:rsidR="00AC05D4" w:rsidRPr="00DE0768">
        <w:rPr>
          <w:rFonts w:ascii="Verdana" w:hAnsi="Verdana"/>
          <w:sz w:val="22"/>
        </w:rPr>
        <w:t>any concerns immediately</w:t>
      </w:r>
      <w:r w:rsidR="00C467D5" w:rsidRPr="00DE0768">
        <w:rPr>
          <w:rFonts w:ascii="Verdana" w:hAnsi="Verdana"/>
          <w:sz w:val="22"/>
        </w:rPr>
        <w:t xml:space="preserve"> in a confidential way</w:t>
      </w:r>
      <w:r w:rsidR="00AC05D4" w:rsidRPr="00DE0768">
        <w:rPr>
          <w:rFonts w:ascii="Verdana" w:hAnsi="Verdana"/>
          <w:sz w:val="22"/>
        </w:rPr>
        <w:t>.</w:t>
      </w:r>
    </w:p>
    <w:p w:rsidR="00E42DA7" w:rsidRPr="00DE0768" w:rsidRDefault="00E42DA7" w:rsidP="00AC05D4">
      <w:pPr>
        <w:pStyle w:val="Subhead2"/>
        <w:jc w:val="both"/>
        <w:rPr>
          <w:rFonts w:ascii="Verdana" w:hAnsi="Verdana"/>
          <w:color w:val="auto"/>
          <w:sz w:val="22"/>
          <w:szCs w:val="22"/>
        </w:rPr>
      </w:pPr>
      <w:r w:rsidRPr="00DE0768">
        <w:rPr>
          <w:rFonts w:ascii="Verdana" w:hAnsi="Verdana"/>
          <w:color w:val="auto"/>
          <w:sz w:val="22"/>
          <w:szCs w:val="22"/>
        </w:rPr>
        <w:t>Responding to low-level concerns</w:t>
      </w:r>
    </w:p>
    <w:p w:rsidR="00E42DA7" w:rsidRPr="00DE0768" w:rsidRDefault="00E42DA7" w:rsidP="00AC05D4">
      <w:pPr>
        <w:pStyle w:val="1bodycopy10pt"/>
        <w:jc w:val="both"/>
        <w:rPr>
          <w:rFonts w:ascii="Verdana" w:hAnsi="Verdana"/>
          <w:sz w:val="22"/>
          <w:szCs w:val="22"/>
        </w:rPr>
      </w:pPr>
      <w:r w:rsidRPr="00DE0768">
        <w:rPr>
          <w:rFonts w:ascii="Verdana" w:hAnsi="Verdana"/>
          <w:sz w:val="22"/>
          <w:szCs w:val="22"/>
        </w:rPr>
        <w:t xml:space="preserve">If the concern is raised via a third party, the </w:t>
      </w:r>
      <w:r w:rsidR="00AC05D4" w:rsidRPr="00DE0768">
        <w:rPr>
          <w:rFonts w:ascii="Verdana" w:hAnsi="Verdana"/>
          <w:sz w:val="22"/>
          <w:szCs w:val="22"/>
        </w:rPr>
        <w:t>H</w:t>
      </w:r>
      <w:r w:rsidRPr="00DE0768">
        <w:rPr>
          <w:rFonts w:ascii="Verdana" w:hAnsi="Verdana"/>
          <w:sz w:val="22"/>
          <w:szCs w:val="22"/>
        </w:rPr>
        <w:t>eadteacher will collect evidence where necessary by speaking:</w:t>
      </w:r>
    </w:p>
    <w:p w:rsidR="00AC05D4" w:rsidRPr="00DE0768" w:rsidRDefault="00E42DA7" w:rsidP="00B63140">
      <w:pPr>
        <w:pStyle w:val="4Bulletedcopyblue"/>
        <w:numPr>
          <w:ilvl w:val="0"/>
          <w:numId w:val="66"/>
        </w:numPr>
        <w:jc w:val="both"/>
        <w:rPr>
          <w:rFonts w:ascii="Verdana" w:hAnsi="Verdana"/>
          <w:sz w:val="22"/>
          <w:szCs w:val="22"/>
        </w:rPr>
      </w:pPr>
      <w:r w:rsidRPr="00DE0768">
        <w:rPr>
          <w:rFonts w:ascii="Verdana" w:hAnsi="Verdana"/>
          <w:sz w:val="22"/>
          <w:szCs w:val="22"/>
        </w:rPr>
        <w:t xml:space="preserve">Directly to the person who raised the concern, unless it has been raised anonymously </w:t>
      </w:r>
    </w:p>
    <w:p w:rsidR="00E42DA7" w:rsidRPr="00DE0768" w:rsidRDefault="00E42DA7" w:rsidP="00B63140">
      <w:pPr>
        <w:pStyle w:val="4Bulletedcopyblue"/>
        <w:numPr>
          <w:ilvl w:val="0"/>
          <w:numId w:val="66"/>
        </w:numPr>
        <w:jc w:val="both"/>
        <w:rPr>
          <w:rFonts w:ascii="Verdana" w:hAnsi="Verdana"/>
          <w:sz w:val="22"/>
          <w:szCs w:val="22"/>
        </w:rPr>
      </w:pPr>
      <w:r w:rsidRPr="00DE0768">
        <w:rPr>
          <w:rFonts w:ascii="Verdana" w:hAnsi="Verdana"/>
          <w:sz w:val="22"/>
          <w:szCs w:val="22"/>
        </w:rPr>
        <w:t xml:space="preserve">To the individual involved and any witnesses  </w:t>
      </w:r>
    </w:p>
    <w:p w:rsidR="00E42DA7" w:rsidRPr="00DE0768" w:rsidRDefault="00AC05D4" w:rsidP="00AC05D4">
      <w:pPr>
        <w:pStyle w:val="1bodycopy10pt"/>
        <w:jc w:val="both"/>
        <w:rPr>
          <w:rFonts w:ascii="Verdana" w:hAnsi="Verdana"/>
          <w:sz w:val="22"/>
          <w:szCs w:val="22"/>
        </w:rPr>
      </w:pPr>
      <w:r w:rsidRPr="00DE0768">
        <w:rPr>
          <w:rFonts w:ascii="Verdana" w:hAnsi="Verdana"/>
          <w:sz w:val="22"/>
          <w:szCs w:val="22"/>
        </w:rPr>
        <w:t>The H</w:t>
      </w:r>
      <w:r w:rsidR="00E42DA7" w:rsidRPr="00DE0768">
        <w:rPr>
          <w:rFonts w:ascii="Verdana" w:hAnsi="Verdana"/>
          <w:sz w:val="22"/>
          <w:szCs w:val="22"/>
        </w:rPr>
        <w:t xml:space="preserve">eadteacher will use the information collected to </w:t>
      </w:r>
      <w:proofErr w:type="spellStart"/>
      <w:r w:rsidR="00E42DA7" w:rsidRPr="00DE0768">
        <w:rPr>
          <w:rFonts w:ascii="Verdana" w:hAnsi="Verdana"/>
          <w:sz w:val="22"/>
          <w:szCs w:val="22"/>
        </w:rPr>
        <w:t>categorise</w:t>
      </w:r>
      <w:proofErr w:type="spellEnd"/>
      <w:r w:rsidR="00E42DA7" w:rsidRPr="00DE0768">
        <w:rPr>
          <w:rFonts w:ascii="Verdana" w:hAnsi="Verdana"/>
          <w:sz w:val="22"/>
          <w:szCs w:val="22"/>
        </w:rPr>
        <w:t xml:space="preserve"> the type of behaviour and determine any further action, in line with the school’s </w:t>
      </w:r>
      <w:r w:rsidRPr="00DE0768">
        <w:rPr>
          <w:rFonts w:ascii="Verdana" w:hAnsi="Verdana"/>
          <w:sz w:val="22"/>
          <w:szCs w:val="22"/>
        </w:rPr>
        <w:t>Staff Code of C</w:t>
      </w:r>
      <w:r w:rsidR="00E42DA7" w:rsidRPr="00DE0768">
        <w:rPr>
          <w:rFonts w:ascii="Verdana" w:hAnsi="Verdana"/>
          <w:sz w:val="22"/>
          <w:szCs w:val="22"/>
        </w:rPr>
        <w:t>onduct</w:t>
      </w:r>
      <w:r w:rsidRPr="00DE0768">
        <w:rPr>
          <w:rFonts w:ascii="Verdana" w:hAnsi="Verdana"/>
          <w:sz w:val="22"/>
          <w:szCs w:val="22"/>
        </w:rPr>
        <w:t xml:space="preserve"> policy.</w:t>
      </w:r>
    </w:p>
    <w:p w:rsidR="00E42DA7" w:rsidRPr="00DE0768" w:rsidRDefault="00E42DA7" w:rsidP="00E42DA7">
      <w:pPr>
        <w:pStyle w:val="Subhead2"/>
        <w:rPr>
          <w:rFonts w:ascii="Verdana" w:hAnsi="Verdana"/>
          <w:color w:val="auto"/>
          <w:sz w:val="22"/>
        </w:rPr>
      </w:pPr>
      <w:r w:rsidRPr="00DE0768">
        <w:rPr>
          <w:rFonts w:ascii="Verdana" w:hAnsi="Verdana"/>
          <w:color w:val="auto"/>
          <w:sz w:val="22"/>
        </w:rPr>
        <w:t>Record keeping</w:t>
      </w:r>
    </w:p>
    <w:p w:rsidR="00E42DA7" w:rsidRPr="00DE0768" w:rsidRDefault="00E42DA7" w:rsidP="00AC05D4">
      <w:pPr>
        <w:pStyle w:val="1bodycopy10pt"/>
        <w:jc w:val="both"/>
        <w:rPr>
          <w:rFonts w:ascii="Verdana" w:hAnsi="Verdana"/>
          <w:sz w:val="22"/>
        </w:rPr>
      </w:pPr>
      <w:r w:rsidRPr="00DE0768">
        <w:rPr>
          <w:rFonts w:ascii="Verdana" w:hAnsi="Verdana"/>
          <w:sz w:val="22"/>
        </w:rPr>
        <w:lastRenderedPageBreak/>
        <w:t xml:space="preserve">All low-level concerns will be recorded in writing. In addition to details of the concern raised, records will include the context in which the concern arose, any action taken and the rationale for decisions and action taken. </w:t>
      </w:r>
    </w:p>
    <w:p w:rsidR="00E42DA7" w:rsidRPr="00DE0768" w:rsidRDefault="00E42DA7" w:rsidP="00AC05D4">
      <w:pPr>
        <w:pStyle w:val="1bodycopy10pt"/>
        <w:jc w:val="both"/>
        <w:rPr>
          <w:rFonts w:ascii="Verdana" w:hAnsi="Verdana"/>
          <w:sz w:val="22"/>
        </w:rPr>
      </w:pPr>
      <w:r w:rsidRPr="00DE0768">
        <w:rPr>
          <w:rFonts w:ascii="Verdana" w:hAnsi="Verdana"/>
          <w:sz w:val="22"/>
        </w:rPr>
        <w:t>Records will be:</w:t>
      </w:r>
    </w:p>
    <w:p w:rsidR="00AC05D4" w:rsidRPr="00DE0768" w:rsidRDefault="00E42DA7" w:rsidP="00B63140">
      <w:pPr>
        <w:pStyle w:val="4Bulletedcopyblue"/>
        <w:numPr>
          <w:ilvl w:val="0"/>
          <w:numId w:val="67"/>
        </w:numPr>
        <w:jc w:val="both"/>
        <w:rPr>
          <w:rFonts w:ascii="Verdana" w:hAnsi="Verdana"/>
          <w:sz w:val="22"/>
        </w:rPr>
      </w:pPr>
      <w:r w:rsidRPr="00DE0768">
        <w:rPr>
          <w:rFonts w:ascii="Verdana" w:hAnsi="Verdana"/>
          <w:sz w:val="22"/>
        </w:rPr>
        <w:t>Kept confidential, held securely and comply with the DPA 2018 and UK GDPR</w:t>
      </w:r>
    </w:p>
    <w:p w:rsidR="00AC05D4" w:rsidRPr="00DE0768" w:rsidRDefault="00E42DA7" w:rsidP="00B63140">
      <w:pPr>
        <w:pStyle w:val="4Bulletedcopyblue"/>
        <w:numPr>
          <w:ilvl w:val="0"/>
          <w:numId w:val="67"/>
        </w:numPr>
        <w:jc w:val="both"/>
        <w:rPr>
          <w:rFonts w:ascii="Verdana" w:hAnsi="Verdana"/>
          <w:sz w:val="22"/>
        </w:rPr>
      </w:pPr>
      <w:r w:rsidRPr="00DE0768">
        <w:rPr>
          <w:rFonts w:ascii="Verdana" w:hAnsi="Verdana"/>
          <w:sz w:val="22"/>
        </w:rPr>
        <w:t>Reviewed so that potential patterns of concerning, problematic or inappropriate behaviour can be identified. Where a pattern of such behaviour is identified, we will decide on a course of action, either through our disciplinary procedures or, where a pattern of behaviour moves from a concern to meeting the harms threshold as describ</w:t>
      </w:r>
      <w:r w:rsidR="00AC05D4" w:rsidRPr="00DE0768">
        <w:rPr>
          <w:rFonts w:ascii="Verdana" w:hAnsi="Verdana"/>
          <w:sz w:val="22"/>
        </w:rPr>
        <w:t>ed in this section above</w:t>
      </w:r>
      <w:r w:rsidRPr="00DE0768">
        <w:rPr>
          <w:rFonts w:ascii="Verdana" w:hAnsi="Verdana"/>
          <w:sz w:val="22"/>
        </w:rPr>
        <w:t>, we will refer it to</w:t>
      </w:r>
      <w:r w:rsidR="001B369C" w:rsidRPr="00DE0768">
        <w:rPr>
          <w:rFonts w:ascii="Verdana" w:hAnsi="Verdana"/>
          <w:sz w:val="22"/>
        </w:rPr>
        <w:t xml:space="preserve"> the designated officer at the Local A</w:t>
      </w:r>
      <w:r w:rsidRPr="00DE0768">
        <w:rPr>
          <w:rFonts w:ascii="Verdana" w:hAnsi="Verdana"/>
          <w:sz w:val="22"/>
        </w:rPr>
        <w:t xml:space="preserve">uthority </w:t>
      </w:r>
    </w:p>
    <w:p w:rsidR="00E42DA7" w:rsidRPr="00DE0768" w:rsidRDefault="00E42DA7" w:rsidP="00B63140">
      <w:pPr>
        <w:pStyle w:val="4Bulletedcopyblue"/>
        <w:numPr>
          <w:ilvl w:val="0"/>
          <w:numId w:val="67"/>
        </w:numPr>
        <w:jc w:val="both"/>
        <w:rPr>
          <w:rFonts w:ascii="Verdana" w:hAnsi="Verdana"/>
          <w:sz w:val="22"/>
        </w:rPr>
      </w:pPr>
      <w:r w:rsidRPr="00DE0768">
        <w:rPr>
          <w:rFonts w:ascii="Verdana" w:hAnsi="Verdana"/>
          <w:sz w:val="22"/>
        </w:rPr>
        <w:t>Retained at least until the individual leaves employment at the school</w:t>
      </w:r>
      <w:r w:rsidRPr="00DE0768">
        <w:rPr>
          <w:rFonts w:ascii="Verdana" w:hAnsi="Verdana"/>
          <w:b/>
          <w:sz w:val="22"/>
        </w:rPr>
        <w:t xml:space="preserve"> </w:t>
      </w:r>
    </w:p>
    <w:p w:rsidR="00E42DA7" w:rsidRPr="00DE0768" w:rsidRDefault="00E42DA7" w:rsidP="00AC05D4">
      <w:pPr>
        <w:pStyle w:val="1bodycopy10pt"/>
        <w:jc w:val="both"/>
        <w:rPr>
          <w:rFonts w:ascii="Verdana" w:hAnsi="Verdana"/>
          <w:sz w:val="22"/>
        </w:rPr>
      </w:pPr>
      <w:r w:rsidRPr="00DE0768">
        <w:rPr>
          <w:rFonts w:ascii="Verdana" w:hAnsi="Verdana"/>
          <w:sz w:val="22"/>
        </w:rPr>
        <w:t>Where a low-level concern relates to a supply teacher or contractor, we will notify the individual’s employer, so any potential patterns of inappropriate behaviour can be identified.</w:t>
      </w:r>
    </w:p>
    <w:p w:rsidR="00E42DA7" w:rsidRPr="00DE0768" w:rsidRDefault="00E42DA7" w:rsidP="00E42DA7">
      <w:pPr>
        <w:pStyle w:val="Subhead2"/>
        <w:rPr>
          <w:rFonts w:ascii="Verdana" w:eastAsia="Arial" w:hAnsi="Verdana"/>
          <w:b w:val="0"/>
          <w:color w:val="auto"/>
          <w:sz w:val="22"/>
        </w:rPr>
      </w:pPr>
      <w:r w:rsidRPr="00DE0768">
        <w:rPr>
          <w:rFonts w:ascii="Verdana" w:hAnsi="Verdana"/>
          <w:color w:val="auto"/>
          <w:sz w:val="22"/>
        </w:rPr>
        <w:t>References</w:t>
      </w:r>
      <w:r w:rsidRPr="00DE0768">
        <w:rPr>
          <w:rFonts w:ascii="Verdana" w:eastAsia="Arial" w:hAnsi="Verdana"/>
          <w:b w:val="0"/>
          <w:color w:val="auto"/>
          <w:sz w:val="22"/>
        </w:rPr>
        <w:t xml:space="preserve"> </w:t>
      </w:r>
    </w:p>
    <w:p w:rsidR="00E42DA7" w:rsidRPr="00DE0768" w:rsidRDefault="00E42DA7" w:rsidP="00AC05D4">
      <w:pPr>
        <w:pStyle w:val="1bodycopy10pt"/>
        <w:jc w:val="both"/>
        <w:rPr>
          <w:rFonts w:ascii="Verdana" w:hAnsi="Verdana"/>
          <w:sz w:val="22"/>
        </w:rPr>
      </w:pPr>
      <w:r w:rsidRPr="00DE0768">
        <w:rPr>
          <w:rFonts w:ascii="Verdana" w:hAnsi="Verdana"/>
          <w:sz w:val="22"/>
        </w:rPr>
        <w:t>We will not include low-level concerns in references unless:</w:t>
      </w:r>
    </w:p>
    <w:p w:rsidR="00AC05D4" w:rsidRPr="00DE0768" w:rsidRDefault="00E42DA7" w:rsidP="00B63140">
      <w:pPr>
        <w:pStyle w:val="4Bulletedcopyblue"/>
        <w:numPr>
          <w:ilvl w:val="0"/>
          <w:numId w:val="68"/>
        </w:numPr>
        <w:jc w:val="both"/>
        <w:rPr>
          <w:rFonts w:ascii="Verdana" w:hAnsi="Verdana"/>
          <w:sz w:val="22"/>
        </w:rPr>
      </w:pPr>
      <w:r w:rsidRPr="00DE0768">
        <w:rPr>
          <w:rFonts w:ascii="Verdana" w:hAnsi="Verdana"/>
          <w:sz w:val="22"/>
        </w:rPr>
        <w:t>The concern (or group of concerns) has met the threshold for referral to</w:t>
      </w:r>
      <w:r w:rsidR="001B369C" w:rsidRPr="00DE0768">
        <w:rPr>
          <w:rFonts w:ascii="Verdana" w:hAnsi="Verdana"/>
          <w:sz w:val="22"/>
        </w:rPr>
        <w:t xml:space="preserve"> the designated officer at the Local A</w:t>
      </w:r>
      <w:r w:rsidRPr="00DE0768">
        <w:rPr>
          <w:rFonts w:ascii="Verdana" w:hAnsi="Verdana"/>
          <w:sz w:val="22"/>
        </w:rPr>
        <w:t>uthority and is found to be substantiated; and/or</w:t>
      </w:r>
    </w:p>
    <w:p w:rsidR="00E42DA7" w:rsidRDefault="00E42DA7" w:rsidP="00B63140">
      <w:pPr>
        <w:pStyle w:val="4Bulletedcopyblue"/>
        <w:numPr>
          <w:ilvl w:val="0"/>
          <w:numId w:val="68"/>
        </w:numPr>
        <w:jc w:val="both"/>
        <w:rPr>
          <w:rFonts w:ascii="Verdana" w:hAnsi="Verdana"/>
          <w:sz w:val="22"/>
        </w:rPr>
      </w:pPr>
      <w:r w:rsidRPr="00DE0768">
        <w:rPr>
          <w:rFonts w:ascii="Verdana" w:hAnsi="Verdana"/>
          <w:sz w:val="22"/>
        </w:rPr>
        <w:t>The concern (or group of concerns) relates to issues which would ordinarily be included in a reference, such as misconduct or poor performance</w:t>
      </w:r>
      <w:r w:rsidR="00F47B51">
        <w:rPr>
          <w:rFonts w:ascii="Verdana" w:hAnsi="Verdana"/>
          <w:sz w:val="22"/>
        </w:rPr>
        <w:t>.</w:t>
      </w:r>
    </w:p>
    <w:p w:rsidR="00F47B51" w:rsidRPr="00DE0768" w:rsidRDefault="00F47B51" w:rsidP="00F47B51">
      <w:pPr>
        <w:pStyle w:val="4Bulletedcopyblue"/>
        <w:numPr>
          <w:ilvl w:val="0"/>
          <w:numId w:val="0"/>
        </w:numPr>
        <w:ind w:left="360"/>
        <w:jc w:val="both"/>
        <w:rPr>
          <w:rFonts w:ascii="Verdana" w:hAnsi="Verdana"/>
          <w:sz w:val="22"/>
        </w:rPr>
      </w:pPr>
    </w:p>
    <w:p w:rsidR="00E42DA7" w:rsidRPr="00DE0768" w:rsidRDefault="00E42DA7" w:rsidP="00E42DA7">
      <w:pPr>
        <w:suppressAutoHyphens/>
        <w:spacing w:after="0" w:line="240" w:lineRule="auto"/>
        <w:jc w:val="both"/>
        <w:rPr>
          <w:rFonts w:ascii="Verdana" w:eastAsia="Times New Roman" w:hAnsi="Verdana" w:cs="Times New Roman"/>
          <w:lang w:eastAsia="ar-SA"/>
        </w:rPr>
      </w:pPr>
    </w:p>
    <w:p w:rsidR="00556A74" w:rsidRPr="00DE0768" w:rsidRDefault="00556A74" w:rsidP="00B63140">
      <w:pPr>
        <w:pStyle w:val="ListParagraph"/>
        <w:numPr>
          <w:ilvl w:val="0"/>
          <w:numId w:val="39"/>
        </w:numPr>
        <w:suppressAutoHyphens/>
        <w:rPr>
          <w:rFonts w:ascii="Verdana" w:hAnsi="Verdana"/>
          <w:b/>
          <w:sz w:val="28"/>
          <w:szCs w:val="28"/>
          <w:lang w:eastAsia="ar-SA"/>
        </w:rPr>
      </w:pPr>
      <w:r w:rsidRPr="00DE0768">
        <w:rPr>
          <w:rFonts w:ascii="Verdana" w:hAnsi="Verdana"/>
          <w:b/>
          <w:sz w:val="28"/>
          <w:szCs w:val="28"/>
          <w:lang w:eastAsia="ar-SA"/>
        </w:rPr>
        <w:t>WHISTLEBLOWING</w:t>
      </w:r>
    </w:p>
    <w:p w:rsidR="006F5812" w:rsidRPr="00DE0768" w:rsidRDefault="006F5812" w:rsidP="006F5812">
      <w:pPr>
        <w:autoSpaceDE w:val="0"/>
        <w:autoSpaceDN w:val="0"/>
        <w:adjustRightInd w:val="0"/>
        <w:spacing w:after="0" w:line="240" w:lineRule="auto"/>
        <w:rPr>
          <w:rFonts w:ascii="Helvetica" w:hAnsi="Helvetica" w:cs="Helvetica"/>
        </w:rPr>
      </w:pPr>
    </w:p>
    <w:p w:rsidR="006F5812" w:rsidRPr="00DE0768" w:rsidRDefault="006F5812" w:rsidP="00340392">
      <w:pPr>
        <w:autoSpaceDE w:val="0"/>
        <w:autoSpaceDN w:val="0"/>
        <w:adjustRightInd w:val="0"/>
        <w:spacing w:after="0" w:line="240" w:lineRule="auto"/>
        <w:jc w:val="both"/>
        <w:rPr>
          <w:rFonts w:ascii="Verdana" w:hAnsi="Verdana" w:cs="Helvetica"/>
        </w:rPr>
      </w:pPr>
      <w:r w:rsidRPr="00DE0768">
        <w:rPr>
          <w:rFonts w:ascii="Verdana" w:hAnsi="Verdana" w:cs="Helvetica"/>
        </w:rPr>
        <w:t>We advise our staff of our ‘Whistleblowing Policy’ and of h</w:t>
      </w:r>
      <w:r w:rsidR="008D12FA" w:rsidRPr="00DE0768">
        <w:rPr>
          <w:rFonts w:ascii="Verdana" w:hAnsi="Verdana" w:cs="Helvetica"/>
        </w:rPr>
        <w:t xml:space="preserve">ow it can be implemented. </w:t>
      </w:r>
      <w:proofErr w:type="gramStart"/>
      <w:r w:rsidR="008D12FA" w:rsidRPr="00DE0768">
        <w:rPr>
          <w:rFonts w:ascii="Verdana" w:hAnsi="Verdana" w:cs="Helvetica"/>
        </w:rPr>
        <w:t xml:space="preserve">Staff </w:t>
      </w:r>
      <w:r w:rsidRPr="00DE0768">
        <w:rPr>
          <w:rFonts w:ascii="Verdana" w:hAnsi="Verdana" w:cs="Helvetica"/>
        </w:rPr>
        <w:t>are</w:t>
      </w:r>
      <w:proofErr w:type="gramEnd"/>
      <w:r w:rsidR="008D12FA" w:rsidRPr="00DE0768">
        <w:rPr>
          <w:rFonts w:ascii="Verdana" w:hAnsi="Verdana" w:cs="Helvetica"/>
        </w:rPr>
        <w:t xml:space="preserve"> </w:t>
      </w:r>
      <w:r w:rsidRPr="00DE0768">
        <w:rPr>
          <w:rFonts w:ascii="Verdana" w:hAnsi="Verdana" w:cs="Helvetica"/>
        </w:rPr>
        <w:t>aware of their duty to raise concerns about the attitude and actions of colleagues where these are inappropriate or unsuitable. If necessary, the member of staff will speak to the delegated</w:t>
      </w:r>
      <w:r w:rsidR="00340392" w:rsidRPr="00DE0768">
        <w:rPr>
          <w:rFonts w:ascii="Verdana" w:hAnsi="Verdana" w:cs="Helvetica"/>
        </w:rPr>
        <w:t xml:space="preserve"> </w:t>
      </w:r>
      <w:r w:rsidRPr="00DE0768">
        <w:rPr>
          <w:rFonts w:ascii="Verdana" w:hAnsi="Verdana" w:cs="Helvetica"/>
        </w:rPr>
        <w:t xml:space="preserve">‘Whistleblowing’ Governor who is </w:t>
      </w:r>
      <w:r w:rsidR="008D12FA" w:rsidRPr="00DE0768">
        <w:rPr>
          <w:rFonts w:ascii="Verdana" w:hAnsi="Verdana"/>
          <w:b/>
        </w:rPr>
        <w:t>Ben Kaye</w:t>
      </w:r>
      <w:r w:rsidRPr="00DE0768">
        <w:rPr>
          <w:rFonts w:ascii="Verdana" w:hAnsi="Verdana" w:cs="Helvetica"/>
        </w:rPr>
        <w:t>.</w:t>
      </w:r>
    </w:p>
    <w:p w:rsidR="00340392" w:rsidRPr="00DE0768" w:rsidRDefault="00340392" w:rsidP="00340392">
      <w:pPr>
        <w:autoSpaceDE w:val="0"/>
        <w:autoSpaceDN w:val="0"/>
        <w:adjustRightInd w:val="0"/>
        <w:spacing w:after="0" w:line="240" w:lineRule="auto"/>
        <w:jc w:val="both"/>
        <w:rPr>
          <w:rFonts w:ascii="Verdana" w:hAnsi="Verdana" w:cs="Helvetica-Bold"/>
          <w:b/>
          <w:bCs/>
        </w:rPr>
      </w:pPr>
    </w:p>
    <w:p w:rsidR="00556A74" w:rsidRPr="00DE0768" w:rsidRDefault="006F5812" w:rsidP="00340392">
      <w:pPr>
        <w:autoSpaceDE w:val="0"/>
        <w:autoSpaceDN w:val="0"/>
        <w:adjustRightInd w:val="0"/>
        <w:spacing w:after="0" w:line="240" w:lineRule="auto"/>
        <w:jc w:val="both"/>
        <w:rPr>
          <w:rFonts w:ascii="Verdana" w:hAnsi="Verdana" w:cs="Helvetica-Bold"/>
          <w:b/>
          <w:bCs/>
        </w:rPr>
      </w:pPr>
      <w:r w:rsidRPr="00DE0768">
        <w:rPr>
          <w:rFonts w:ascii="Verdana" w:hAnsi="Verdana" w:cs="Helvetica-Bold"/>
          <w:b/>
          <w:bCs/>
        </w:rPr>
        <w:t>If staff feel unable to raise a child protection or safeguarding issue in school, they can call the NSPCC whistleblowing helpline on 0800 028 0285 from 8am to 8pm Monday to Friday or email help@nspcc.org.uk.</w:t>
      </w:r>
    </w:p>
    <w:p w:rsidR="00F949E4" w:rsidRPr="00DE0768" w:rsidRDefault="00F949E4" w:rsidP="00556A74">
      <w:pPr>
        <w:suppressAutoHyphens/>
        <w:spacing w:after="0" w:line="240" w:lineRule="auto"/>
        <w:rPr>
          <w:rFonts w:ascii="Verdana" w:eastAsia="Times New Roman" w:hAnsi="Verdana" w:cs="Times New Roman"/>
          <w:b/>
          <w:lang w:eastAsia="ar-SA"/>
        </w:rPr>
      </w:pPr>
    </w:p>
    <w:p w:rsidR="00E25FB8" w:rsidRPr="00DE0768" w:rsidRDefault="00E25FB8" w:rsidP="00556A74">
      <w:pPr>
        <w:suppressAutoHyphens/>
        <w:spacing w:after="0" w:line="240" w:lineRule="auto"/>
        <w:rPr>
          <w:rFonts w:ascii="Verdana" w:eastAsia="Times New Roman" w:hAnsi="Verdana" w:cs="Times New Roman"/>
          <w:b/>
          <w:lang w:eastAsia="ar-SA"/>
        </w:rPr>
      </w:pPr>
    </w:p>
    <w:p w:rsidR="009C3CE5" w:rsidRPr="00DE0768" w:rsidRDefault="000E2338" w:rsidP="00B63140">
      <w:pPr>
        <w:pStyle w:val="ListParagraph"/>
        <w:numPr>
          <w:ilvl w:val="0"/>
          <w:numId w:val="39"/>
        </w:numPr>
        <w:autoSpaceDE w:val="0"/>
        <w:autoSpaceDN w:val="0"/>
        <w:adjustRightInd w:val="0"/>
        <w:rPr>
          <w:rFonts w:ascii="Verdana" w:hAnsi="Verdana" w:cs="Calibri"/>
          <w:b/>
          <w:sz w:val="28"/>
          <w:szCs w:val="28"/>
        </w:rPr>
      </w:pPr>
      <w:r w:rsidRPr="00DE0768">
        <w:rPr>
          <w:rFonts w:ascii="Verdana" w:hAnsi="Verdana"/>
          <w:b/>
          <w:sz w:val="28"/>
          <w:szCs w:val="28"/>
        </w:rPr>
        <w:t xml:space="preserve">ALLEGATIONS </w:t>
      </w:r>
      <w:r w:rsidR="00844938" w:rsidRPr="00DE0768">
        <w:rPr>
          <w:rFonts w:ascii="Verdana" w:hAnsi="Verdana"/>
          <w:b/>
          <w:sz w:val="28"/>
          <w:szCs w:val="28"/>
        </w:rPr>
        <w:t xml:space="preserve">OF ABUSE MADE AGAINST </w:t>
      </w:r>
      <w:r w:rsidRPr="00DE0768">
        <w:rPr>
          <w:rFonts w:ascii="Verdana" w:hAnsi="Verdana"/>
          <w:b/>
          <w:sz w:val="28"/>
          <w:szCs w:val="28"/>
        </w:rPr>
        <w:t xml:space="preserve">PUPILS </w:t>
      </w:r>
    </w:p>
    <w:p w:rsidR="00866765" w:rsidRPr="00DE0768" w:rsidRDefault="00866765" w:rsidP="00866765">
      <w:pPr>
        <w:pStyle w:val="ListParagraph"/>
        <w:autoSpaceDE w:val="0"/>
        <w:autoSpaceDN w:val="0"/>
        <w:adjustRightInd w:val="0"/>
        <w:ind w:left="405"/>
        <w:rPr>
          <w:rFonts w:ascii="Verdana" w:hAnsi="Verdana" w:cs="Calibri"/>
          <w:b/>
          <w:sz w:val="28"/>
          <w:szCs w:val="28"/>
        </w:rPr>
      </w:pPr>
    </w:p>
    <w:p w:rsidR="005E62D2" w:rsidRPr="00DE0768" w:rsidRDefault="001E5D65" w:rsidP="005E62D2">
      <w:pPr>
        <w:autoSpaceDE w:val="0"/>
        <w:autoSpaceDN w:val="0"/>
        <w:adjustRightInd w:val="0"/>
        <w:spacing w:after="0"/>
        <w:jc w:val="both"/>
        <w:rPr>
          <w:rFonts w:ascii="Verdana" w:hAnsi="Verdana" w:cs="Calibri"/>
        </w:rPr>
      </w:pPr>
      <w:r w:rsidRPr="00DE0768">
        <w:rPr>
          <w:rFonts w:ascii="Verdana" w:hAnsi="Verdana" w:cs="Calibri"/>
        </w:rPr>
        <w:t xml:space="preserve">Child-on-child abuse is when children abuse other children. This type of abuse can take place inside and outside of school. It can also take place both face-to-face and online, and can occur simultaneously between the two. </w:t>
      </w:r>
      <w:r w:rsidR="005E62D2" w:rsidRPr="00DE0768">
        <w:rPr>
          <w:rFonts w:ascii="Verdana" w:hAnsi="Verdana" w:cs="Calibri"/>
        </w:rPr>
        <w:t xml:space="preserve">We recognise that children are capable of abusing their peers. </w:t>
      </w:r>
      <w:r w:rsidR="008D12FA" w:rsidRPr="00DE0768">
        <w:rPr>
          <w:rFonts w:ascii="Verdana" w:hAnsi="Verdana" w:cs="Calibri"/>
        </w:rPr>
        <w:t>Abuse will never be tolerated or passed off as “banter”, “just having a laugh” or “part of growing up”, as this can lead to a culture of unacceptable behaviours and an unsafe environment for pupils.</w:t>
      </w:r>
      <w:r w:rsidR="00844938" w:rsidRPr="00DE0768">
        <w:rPr>
          <w:rFonts w:ascii="Verdana" w:hAnsi="Verdana" w:cs="Calibri"/>
        </w:rPr>
        <w:t xml:space="preserve">  We also recognise the gendered nature of child-on-child abuse. However, all child-on-child abuse is unacceptable and will be taken seriously.</w:t>
      </w:r>
      <w:r w:rsidR="00F30DF7" w:rsidRPr="00DE0768">
        <w:rPr>
          <w:rFonts w:ascii="Verdana" w:hAnsi="Verdana" w:cs="Calibri"/>
        </w:rPr>
        <w:t xml:space="preserve"> Our school has a zero-tolerance approach to sexual violence and sexual harassment. We recognise that even if there are there no </w:t>
      </w:r>
      <w:proofErr w:type="gramStart"/>
      <w:r w:rsidR="00F30DF7" w:rsidRPr="00DE0768">
        <w:rPr>
          <w:rFonts w:ascii="Verdana" w:hAnsi="Verdana" w:cs="Calibri"/>
        </w:rPr>
        <w:t>reports, that doesn’t</w:t>
      </w:r>
      <w:proofErr w:type="gramEnd"/>
      <w:r w:rsidR="00F30DF7" w:rsidRPr="00DE0768">
        <w:rPr>
          <w:rFonts w:ascii="Verdana" w:hAnsi="Verdana" w:cs="Calibri"/>
        </w:rPr>
        <w:t xml:space="preserve"> mean that this kind of abuse isn’t happening.</w:t>
      </w:r>
    </w:p>
    <w:p w:rsidR="005E62D2" w:rsidRPr="00DE0768" w:rsidRDefault="005E62D2" w:rsidP="005E62D2">
      <w:pPr>
        <w:autoSpaceDE w:val="0"/>
        <w:autoSpaceDN w:val="0"/>
        <w:adjustRightInd w:val="0"/>
        <w:spacing w:after="0"/>
        <w:jc w:val="both"/>
        <w:rPr>
          <w:rFonts w:ascii="Verdana" w:hAnsi="Verdana" w:cs="Calibri"/>
        </w:rPr>
      </w:pPr>
    </w:p>
    <w:p w:rsidR="00F30DF7" w:rsidRPr="00DE0768" w:rsidRDefault="005E62D2" w:rsidP="00F30DF7">
      <w:pPr>
        <w:rPr>
          <w:rFonts w:ascii="Verdana" w:hAnsi="Verdana"/>
        </w:rPr>
      </w:pPr>
      <w:r w:rsidRPr="00DE0768">
        <w:rPr>
          <w:rFonts w:ascii="Verdana" w:hAnsi="Verdana" w:cs="Calibri"/>
        </w:rPr>
        <w:lastRenderedPageBreak/>
        <w:t xml:space="preserve">In most instances, the conduct of pupils towards each other will be covered by our behaviour policy </w:t>
      </w:r>
      <w:r w:rsidRPr="00DE0768">
        <w:rPr>
          <w:rFonts w:ascii="Verdana" w:hAnsi="Verdana"/>
        </w:rPr>
        <w:t>but this child protection and safeguarding policy will apply to any allegations that raise safeguarding concerns.</w:t>
      </w:r>
      <w:r w:rsidR="00F35927" w:rsidRPr="00DE0768">
        <w:rPr>
          <w:rFonts w:ascii="Verdana" w:hAnsi="Verdana"/>
        </w:rPr>
        <w:t xml:space="preserve">  </w:t>
      </w:r>
      <w:r w:rsidR="001E5D65" w:rsidRPr="00DE0768">
        <w:rPr>
          <w:rFonts w:ascii="Verdana" w:hAnsi="Verdana"/>
        </w:rPr>
        <w:t>Child-on-child abuse is most likely to incl</w:t>
      </w:r>
      <w:r w:rsidR="00F30DF7" w:rsidRPr="00DE0768">
        <w:rPr>
          <w:rFonts w:ascii="Verdana" w:hAnsi="Verdana"/>
        </w:rPr>
        <w:t>ude, but may not be limited to:</w:t>
      </w:r>
    </w:p>
    <w:p w:rsidR="00F30DF7" w:rsidRPr="00DE0768" w:rsidRDefault="001E5D65" w:rsidP="00F30DF7">
      <w:pPr>
        <w:pStyle w:val="ListParagraph"/>
        <w:numPr>
          <w:ilvl w:val="0"/>
          <w:numId w:val="82"/>
        </w:numPr>
        <w:rPr>
          <w:rFonts w:ascii="Verdana" w:hAnsi="Verdana"/>
          <w:sz w:val="22"/>
        </w:rPr>
      </w:pPr>
      <w:r w:rsidRPr="00DE0768">
        <w:rPr>
          <w:rFonts w:ascii="Verdana" w:hAnsi="Verdana"/>
          <w:sz w:val="22"/>
        </w:rPr>
        <w:t>Bullying (including cyber-bullying, prejudice-based and discriminatory bullying)</w:t>
      </w:r>
    </w:p>
    <w:p w:rsidR="00F30DF7" w:rsidRPr="00DE0768" w:rsidRDefault="001E5D65" w:rsidP="00F30DF7">
      <w:pPr>
        <w:pStyle w:val="ListParagraph"/>
        <w:numPr>
          <w:ilvl w:val="0"/>
          <w:numId w:val="82"/>
        </w:numPr>
        <w:rPr>
          <w:rFonts w:ascii="Verdana" w:hAnsi="Verdana"/>
          <w:sz w:val="22"/>
        </w:rPr>
      </w:pPr>
      <w:r w:rsidRPr="00DE0768">
        <w:rPr>
          <w:rFonts w:ascii="Verdana" w:hAnsi="Verdana"/>
          <w:sz w:val="22"/>
          <w:szCs w:val="22"/>
        </w:rPr>
        <w:t xml:space="preserve">Abuse in intimate personal relationships between children (this is sometimes known as ‘teenage relationship abuse’) </w:t>
      </w:r>
    </w:p>
    <w:p w:rsidR="00F30DF7" w:rsidRPr="00DE0768" w:rsidRDefault="001E5D65" w:rsidP="00F30DF7">
      <w:pPr>
        <w:pStyle w:val="ListParagraph"/>
        <w:numPr>
          <w:ilvl w:val="0"/>
          <w:numId w:val="82"/>
        </w:numPr>
        <w:rPr>
          <w:rFonts w:ascii="Verdana" w:hAnsi="Verdana"/>
          <w:sz w:val="22"/>
        </w:rPr>
      </w:pPr>
      <w:r w:rsidRPr="00DE0768">
        <w:rPr>
          <w:rFonts w:ascii="Verdana" w:hAnsi="Verdana"/>
          <w:sz w:val="22"/>
          <w:szCs w:val="22"/>
        </w:rPr>
        <w:t>Physical abuse such as hitting, kicking, shaking, biting, hair pulling, or otherwise causing physical harm (this may include an online element which facilitates, threatens and/or encourages physical abuse)</w:t>
      </w:r>
    </w:p>
    <w:p w:rsidR="00F30DF7" w:rsidRPr="00DE0768" w:rsidRDefault="001E5D65" w:rsidP="00F30DF7">
      <w:pPr>
        <w:pStyle w:val="ListParagraph"/>
        <w:numPr>
          <w:ilvl w:val="0"/>
          <w:numId w:val="82"/>
        </w:numPr>
        <w:rPr>
          <w:rFonts w:ascii="Verdana" w:hAnsi="Verdana"/>
          <w:sz w:val="22"/>
        </w:rPr>
      </w:pPr>
      <w:r w:rsidRPr="00DE0768">
        <w:rPr>
          <w:rFonts w:ascii="Verdana" w:hAnsi="Verdana"/>
          <w:sz w:val="22"/>
          <w:szCs w:val="22"/>
        </w:rPr>
        <w:t>Sexual violence, such as rape, assault by penetration and sexual assault (this may include an online element which facilitates, threatens and/or encourages sexual violence)</w:t>
      </w:r>
    </w:p>
    <w:p w:rsidR="00F30DF7" w:rsidRPr="00DE0768" w:rsidRDefault="001E5D65" w:rsidP="00F30DF7">
      <w:pPr>
        <w:pStyle w:val="ListParagraph"/>
        <w:numPr>
          <w:ilvl w:val="0"/>
          <w:numId w:val="82"/>
        </w:numPr>
        <w:rPr>
          <w:rFonts w:ascii="Verdana" w:hAnsi="Verdana"/>
          <w:sz w:val="22"/>
        </w:rPr>
      </w:pPr>
      <w:r w:rsidRPr="00DE0768">
        <w:rPr>
          <w:rFonts w:ascii="Verdana" w:hAnsi="Verdana"/>
          <w:sz w:val="22"/>
          <w:szCs w:val="22"/>
        </w:rPr>
        <w:t>Sexual harassment, such as sexual comments, remarks, jokes and online sexual harassment, which may be standalone or part of a broader pattern of abuse</w:t>
      </w:r>
    </w:p>
    <w:p w:rsidR="00F30DF7" w:rsidRPr="00DE0768" w:rsidRDefault="001E5D65" w:rsidP="00F30DF7">
      <w:pPr>
        <w:pStyle w:val="ListParagraph"/>
        <w:numPr>
          <w:ilvl w:val="0"/>
          <w:numId w:val="82"/>
        </w:numPr>
        <w:rPr>
          <w:rFonts w:ascii="Verdana" w:hAnsi="Verdana"/>
          <w:sz w:val="22"/>
        </w:rPr>
      </w:pPr>
      <w:r w:rsidRPr="00DE0768">
        <w:rPr>
          <w:rFonts w:ascii="Verdana" w:hAnsi="Verdana"/>
          <w:sz w:val="22"/>
          <w:szCs w:val="22"/>
        </w:rPr>
        <w:t>Causing someone to engage in sexual activity without consent, such as forcing someone to strip, touch themselves sexually, or to engage in sexual activity with a third party</w:t>
      </w:r>
    </w:p>
    <w:p w:rsidR="00F30DF7" w:rsidRPr="00DE0768" w:rsidRDefault="001E5D65" w:rsidP="00F30DF7">
      <w:pPr>
        <w:pStyle w:val="ListParagraph"/>
        <w:numPr>
          <w:ilvl w:val="0"/>
          <w:numId w:val="82"/>
        </w:numPr>
        <w:rPr>
          <w:rFonts w:ascii="Verdana" w:hAnsi="Verdana"/>
          <w:sz w:val="22"/>
        </w:rPr>
      </w:pPr>
      <w:r w:rsidRPr="00DE0768">
        <w:rPr>
          <w:rFonts w:ascii="Verdana" w:hAnsi="Verdana"/>
          <w:sz w:val="22"/>
          <w:szCs w:val="22"/>
        </w:rPr>
        <w:t>Consensual and non-consensual sharing of nude and semi-nude images and/or videos (also known as sexting or youth produced sexual imagery)</w:t>
      </w:r>
    </w:p>
    <w:p w:rsidR="00F30DF7" w:rsidRPr="00DE0768" w:rsidRDefault="001E5D65" w:rsidP="00F30DF7">
      <w:pPr>
        <w:pStyle w:val="ListParagraph"/>
        <w:numPr>
          <w:ilvl w:val="0"/>
          <w:numId w:val="82"/>
        </w:numPr>
        <w:rPr>
          <w:rFonts w:ascii="Verdana" w:hAnsi="Verdana"/>
          <w:sz w:val="22"/>
        </w:rPr>
      </w:pPr>
      <w:proofErr w:type="spellStart"/>
      <w:r w:rsidRPr="00DE0768">
        <w:rPr>
          <w:rFonts w:ascii="Verdana" w:hAnsi="Verdana"/>
          <w:sz w:val="22"/>
          <w:szCs w:val="22"/>
        </w:rPr>
        <w:t>Upskirting</w:t>
      </w:r>
      <w:proofErr w:type="spellEnd"/>
      <w:r w:rsidRPr="00DE0768">
        <w:rPr>
          <w:rFonts w:ascii="Verdana" w:hAnsi="Verdana"/>
          <w:sz w:val="22"/>
          <w:szCs w:val="22"/>
        </w:rPr>
        <w:t>, which typically involves taking a picture under a person’s clothing without their permission, with the intention of viewing their genitals or buttocks to obtain sexual gratification, or cause the victim humiliation, distress or alarm</w:t>
      </w:r>
    </w:p>
    <w:p w:rsidR="001E5D65" w:rsidRPr="00DE0768" w:rsidRDefault="001E5D65" w:rsidP="00F30DF7">
      <w:pPr>
        <w:pStyle w:val="ListParagraph"/>
        <w:numPr>
          <w:ilvl w:val="0"/>
          <w:numId w:val="82"/>
        </w:numPr>
        <w:rPr>
          <w:rFonts w:ascii="Verdana" w:hAnsi="Verdana"/>
          <w:sz w:val="22"/>
        </w:rPr>
      </w:pPr>
      <w:r w:rsidRPr="00DE0768">
        <w:rPr>
          <w:rFonts w:ascii="Verdana" w:hAnsi="Verdana"/>
          <w:sz w:val="22"/>
          <w:szCs w:val="22"/>
        </w:rPr>
        <w:t>Initiation/hazing type violence and rituals (this could include activities involving harassment, abuse or humiliation used as a way of initiating a person into a group and may also include an online element)</w:t>
      </w:r>
    </w:p>
    <w:p w:rsidR="00F30DF7" w:rsidRPr="00DE0768" w:rsidRDefault="00F30DF7" w:rsidP="001E5D65">
      <w:pPr>
        <w:pStyle w:val="1bodycopy10pt"/>
        <w:rPr>
          <w:rFonts w:ascii="Verdana" w:hAnsi="Verdana"/>
          <w:sz w:val="22"/>
          <w:szCs w:val="22"/>
        </w:rPr>
      </w:pPr>
    </w:p>
    <w:p w:rsidR="001E5D65" w:rsidRPr="00DE0768" w:rsidRDefault="001E5D65" w:rsidP="00662D75">
      <w:pPr>
        <w:pStyle w:val="1bodycopy10pt"/>
        <w:jc w:val="both"/>
        <w:rPr>
          <w:rFonts w:ascii="Verdana" w:hAnsi="Verdana"/>
          <w:sz w:val="22"/>
          <w:szCs w:val="22"/>
        </w:rPr>
      </w:pPr>
      <w:r w:rsidRPr="00DE0768">
        <w:rPr>
          <w:rFonts w:ascii="Verdana" w:hAnsi="Verdana"/>
          <w:sz w:val="22"/>
          <w:szCs w:val="22"/>
        </w:rPr>
        <w:t>Where children abuse their peers online, this can take the form of, for example, abusive, harassing, and misogynistic messages; the non-consensual sharing of indecent images, especially around chat groups; and the sharing of abusive images and pornography, to those who don't want to receive such content.</w:t>
      </w:r>
    </w:p>
    <w:p w:rsidR="001E5D65" w:rsidRPr="00DE0768" w:rsidRDefault="001E5D65" w:rsidP="00F30DF7">
      <w:pPr>
        <w:pStyle w:val="1bodycopy10pt"/>
        <w:jc w:val="both"/>
        <w:rPr>
          <w:rFonts w:ascii="Verdana" w:hAnsi="Verdana"/>
          <w:sz w:val="22"/>
          <w:szCs w:val="22"/>
        </w:rPr>
      </w:pPr>
      <w:r w:rsidRPr="00DE0768">
        <w:rPr>
          <w:rFonts w:ascii="Verdana" w:hAnsi="Verdana"/>
          <w:sz w:val="22"/>
          <w:szCs w:val="22"/>
        </w:rPr>
        <w:t xml:space="preserve">When considering instances of harmful sexual behaviour between children, we will consider their ages and stages of development. We </w:t>
      </w:r>
      <w:proofErr w:type="spellStart"/>
      <w:r w:rsidRPr="00DE0768">
        <w:rPr>
          <w:rFonts w:ascii="Verdana" w:hAnsi="Verdana"/>
          <w:sz w:val="22"/>
          <w:szCs w:val="22"/>
        </w:rPr>
        <w:t>recognise</w:t>
      </w:r>
      <w:proofErr w:type="spellEnd"/>
      <w:r w:rsidRPr="00DE0768">
        <w:rPr>
          <w:rFonts w:ascii="Verdana" w:hAnsi="Verdana"/>
          <w:sz w:val="22"/>
          <w:szCs w:val="22"/>
        </w:rPr>
        <w:t xml:space="preserve"> that children displaying harmful sexual behaviour have often experienced their own abuse and trauma, and will offer them appropriate support. </w:t>
      </w:r>
    </w:p>
    <w:p w:rsidR="00EA0361" w:rsidRPr="00DE0768" w:rsidRDefault="00EA0361" w:rsidP="00EA0361">
      <w:pPr>
        <w:suppressAutoHyphens/>
        <w:spacing w:after="0" w:line="240" w:lineRule="auto"/>
        <w:jc w:val="both"/>
        <w:rPr>
          <w:rFonts w:ascii="Verdana" w:eastAsia="Times New Roman" w:hAnsi="Verdana" w:cs="Times New Roman"/>
          <w:lang w:eastAsia="ar-SA"/>
        </w:rPr>
      </w:pPr>
      <w:r w:rsidRPr="00DE0768">
        <w:rPr>
          <w:rFonts w:ascii="Verdana" w:hAnsi="Verdana"/>
        </w:rPr>
        <w:t>Our school will ensure that any form of abuse or harmful behaviour is dealt with immediately and consistently to reduce the extent of harm to the young person, with full consideration to the impact on that individual child’s emotional and mental health and well-being.</w:t>
      </w:r>
    </w:p>
    <w:p w:rsidR="00EA0361" w:rsidRPr="00DE0768" w:rsidRDefault="00EA0361" w:rsidP="00EA0361">
      <w:pPr>
        <w:suppressAutoHyphens/>
        <w:spacing w:after="0" w:line="240" w:lineRule="auto"/>
        <w:jc w:val="both"/>
        <w:rPr>
          <w:rFonts w:ascii="Verdana" w:eastAsia="Times New Roman" w:hAnsi="Verdana" w:cs="Times New Roman"/>
          <w:lang w:eastAsia="ar-SA"/>
        </w:rPr>
      </w:pPr>
    </w:p>
    <w:p w:rsidR="005749EC" w:rsidRPr="00DE0768" w:rsidRDefault="005749EC" w:rsidP="005749EC">
      <w:pPr>
        <w:suppressAutoHyphens/>
        <w:spacing w:after="0" w:line="240" w:lineRule="auto"/>
        <w:jc w:val="both"/>
        <w:rPr>
          <w:rFonts w:ascii="Verdana" w:hAnsi="Verdana"/>
          <w:b/>
        </w:rPr>
      </w:pPr>
      <w:r w:rsidRPr="00DE0768">
        <w:rPr>
          <w:rFonts w:ascii="Verdana" w:hAnsi="Verdana"/>
          <w:b/>
        </w:rPr>
        <w:t>Creating a supportive environment in school and minimising the risk of child-on-child abuse</w:t>
      </w:r>
    </w:p>
    <w:p w:rsidR="005749EC" w:rsidRPr="00DE0768" w:rsidRDefault="005749EC" w:rsidP="005749EC">
      <w:pPr>
        <w:suppressAutoHyphens/>
        <w:spacing w:after="0" w:line="240" w:lineRule="auto"/>
        <w:jc w:val="both"/>
        <w:rPr>
          <w:rFonts w:ascii="Verdana" w:hAnsi="Verdana"/>
        </w:rPr>
      </w:pPr>
      <w:r w:rsidRPr="00DE0768">
        <w:rPr>
          <w:rFonts w:ascii="Verdana" w:hAnsi="Verdana"/>
        </w:rPr>
        <w:t xml:space="preserve">We recognise the importance of taking proactive action to minimise the risk of child-on-child abuse, and of creating a supportive environment where victims feel confident in reporting incidents. </w:t>
      </w:r>
    </w:p>
    <w:p w:rsidR="005749EC" w:rsidRPr="00DE0768" w:rsidRDefault="005749EC" w:rsidP="005749EC">
      <w:pPr>
        <w:suppressAutoHyphens/>
        <w:spacing w:after="0" w:line="240" w:lineRule="auto"/>
        <w:jc w:val="both"/>
        <w:rPr>
          <w:rFonts w:ascii="Verdana" w:hAnsi="Verdana"/>
        </w:rPr>
      </w:pPr>
      <w:r w:rsidRPr="00DE0768">
        <w:rPr>
          <w:rFonts w:ascii="Verdana" w:hAnsi="Verdana"/>
        </w:rPr>
        <w:t>To achieve this, we will:</w:t>
      </w:r>
    </w:p>
    <w:p w:rsidR="005749EC" w:rsidRPr="00DE0768"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t xml:space="preserve">Challenge any form of derogatory or sexualised language or inappropriate behaviour between peers, including requesting or sending sexual images </w:t>
      </w:r>
    </w:p>
    <w:p w:rsidR="005749EC" w:rsidRPr="00DE0768"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t>Be vigilant to issues that particularly affect different genders – for example, sexualised or aggressive touching or grabbing towards female pupils, and initiation or hazing type violence with respect to boys</w:t>
      </w:r>
    </w:p>
    <w:p w:rsidR="005749EC" w:rsidRPr="00DE0768"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t xml:space="preserve">Ensure our curriculum helps to educate pupils about appropriate behaviour and consent </w:t>
      </w:r>
    </w:p>
    <w:p w:rsidR="005749EC" w:rsidRPr="00DE0768"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lastRenderedPageBreak/>
        <w:t>Ensure pupils are able to easily and confidently report abuse by using a ‘total communication’ approach</w:t>
      </w:r>
    </w:p>
    <w:p w:rsidR="005749EC" w:rsidRPr="00DE0768"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t xml:space="preserve">Ensure staff reassure victims that they are being taken seriously </w:t>
      </w:r>
    </w:p>
    <w:p w:rsidR="005749EC" w:rsidRPr="00DE0768"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t>Be alert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rsidR="005749EC" w:rsidRPr="00DE0768"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t>Support children who have witnessed sexual violence, especially rape or assault by penetration. We will do all we can to make sure the victim, alleged perpetrator(s) and any witnesses are not bullied or harassed</w:t>
      </w:r>
    </w:p>
    <w:p w:rsidR="005749EC" w:rsidRDefault="005749EC" w:rsidP="005749EC">
      <w:pPr>
        <w:pStyle w:val="ListParagraph"/>
        <w:numPr>
          <w:ilvl w:val="0"/>
          <w:numId w:val="84"/>
        </w:numPr>
        <w:suppressAutoHyphens/>
        <w:jc w:val="both"/>
        <w:rPr>
          <w:rFonts w:ascii="Verdana" w:hAnsi="Verdana"/>
          <w:sz w:val="22"/>
        </w:rPr>
      </w:pPr>
      <w:r w:rsidRPr="00DE0768">
        <w:rPr>
          <w:rFonts w:ascii="Verdana" w:hAnsi="Verdana"/>
          <w:sz w:val="22"/>
        </w:rPr>
        <w:t>Consider intra familial harms and any necessary support for siblings following a report of sexual violence and/or harassment</w:t>
      </w:r>
      <w:r w:rsidR="00E4496A" w:rsidRPr="00DE0768">
        <w:rPr>
          <w:rFonts w:ascii="Verdana" w:hAnsi="Verdana"/>
          <w:sz w:val="22"/>
        </w:rPr>
        <w:t>.</w:t>
      </w:r>
      <w:r w:rsidRPr="00DE0768">
        <w:rPr>
          <w:rFonts w:ascii="Verdana" w:hAnsi="Verdana"/>
          <w:sz w:val="22"/>
        </w:rPr>
        <w:t xml:space="preserve">  </w:t>
      </w:r>
    </w:p>
    <w:p w:rsidR="00E24416" w:rsidRPr="00DE0768" w:rsidRDefault="00E24416" w:rsidP="00E24416">
      <w:pPr>
        <w:pStyle w:val="ListParagraph"/>
        <w:suppressAutoHyphens/>
        <w:ind w:left="360"/>
        <w:jc w:val="both"/>
        <w:rPr>
          <w:rFonts w:ascii="Verdana" w:hAnsi="Verdana"/>
          <w:sz w:val="22"/>
        </w:rPr>
      </w:pPr>
    </w:p>
    <w:p w:rsidR="005749EC" w:rsidRPr="00DE0768" w:rsidRDefault="005749EC" w:rsidP="005749EC">
      <w:pPr>
        <w:suppressAutoHyphens/>
        <w:spacing w:after="0" w:line="240" w:lineRule="auto"/>
        <w:jc w:val="both"/>
        <w:rPr>
          <w:rFonts w:ascii="Verdana" w:hAnsi="Verdana"/>
        </w:rPr>
      </w:pPr>
      <w:r w:rsidRPr="00DE0768">
        <w:rPr>
          <w:rFonts w:ascii="Verdana" w:hAnsi="Verdana"/>
        </w:rPr>
        <w:t xml:space="preserve">Ensure </w:t>
      </w:r>
      <w:proofErr w:type="gramStart"/>
      <w:r w:rsidRPr="00DE0768">
        <w:rPr>
          <w:rFonts w:ascii="Verdana" w:hAnsi="Verdana"/>
        </w:rPr>
        <w:t>staff are</w:t>
      </w:r>
      <w:proofErr w:type="gramEnd"/>
      <w:r w:rsidRPr="00DE0768">
        <w:rPr>
          <w:rFonts w:ascii="Verdana" w:hAnsi="Verdana"/>
        </w:rPr>
        <w:t xml:space="preserve"> trained to understand:</w:t>
      </w:r>
    </w:p>
    <w:p w:rsidR="005749EC" w:rsidRPr="00DE0768" w:rsidRDefault="005749EC"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How to recognise the indicators and signs of child-on-child abuse, and know how to identify it and respond to reports</w:t>
      </w:r>
    </w:p>
    <w:p w:rsidR="005749EC" w:rsidRPr="00DE0768" w:rsidRDefault="005749EC"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 xml:space="preserve">That even if there are no reports of child-on-child abuse in school, it does not mean it is not happening – staff should maintain an attitude of “it could happen here” </w:t>
      </w:r>
    </w:p>
    <w:p w:rsidR="00E4496A" w:rsidRPr="00DE0768" w:rsidRDefault="005749EC"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That if they have any concerns about a child’s welfare, they should act on them immediately rather than wait to be told, and that victims may not always ma</w:t>
      </w:r>
      <w:r w:rsidR="00E4496A" w:rsidRPr="00DE0768">
        <w:rPr>
          <w:rFonts w:ascii="Verdana" w:hAnsi="Verdana"/>
          <w:sz w:val="22"/>
          <w:szCs w:val="22"/>
        </w:rPr>
        <w:t>ke a direct report. For example; c</w:t>
      </w:r>
      <w:r w:rsidRPr="00DE0768">
        <w:rPr>
          <w:rFonts w:ascii="Verdana" w:hAnsi="Verdana"/>
          <w:sz w:val="22"/>
          <w:szCs w:val="22"/>
        </w:rPr>
        <w:t>hildren can show signs or act in ways they hope adults will notice and react to</w:t>
      </w:r>
      <w:r w:rsidR="00E4496A" w:rsidRPr="00DE0768">
        <w:rPr>
          <w:rFonts w:ascii="Verdana" w:hAnsi="Verdana"/>
          <w:sz w:val="22"/>
          <w:szCs w:val="22"/>
        </w:rPr>
        <w:t>, a friend may make a report, a</w:t>
      </w:r>
      <w:r w:rsidRPr="00DE0768">
        <w:rPr>
          <w:rFonts w:ascii="Verdana" w:hAnsi="Verdana"/>
          <w:sz w:val="22"/>
          <w:szCs w:val="22"/>
        </w:rPr>
        <w:t xml:space="preserve"> member of st</w:t>
      </w:r>
      <w:r w:rsidR="00E4496A" w:rsidRPr="00DE0768">
        <w:rPr>
          <w:rFonts w:ascii="Verdana" w:hAnsi="Verdana"/>
          <w:sz w:val="22"/>
          <w:szCs w:val="22"/>
        </w:rPr>
        <w:t>aff may overhear a conversation, a</w:t>
      </w:r>
      <w:r w:rsidRPr="00DE0768">
        <w:rPr>
          <w:rFonts w:ascii="Verdana" w:hAnsi="Verdana"/>
          <w:sz w:val="22"/>
          <w:szCs w:val="22"/>
        </w:rPr>
        <w:t xml:space="preserve"> child’s behaviour might indicate that something is wrong</w:t>
      </w:r>
      <w:r w:rsidR="00E4496A" w:rsidRPr="00DE0768">
        <w:rPr>
          <w:rFonts w:ascii="Verdana" w:hAnsi="Verdana"/>
          <w:sz w:val="22"/>
          <w:szCs w:val="22"/>
        </w:rPr>
        <w:t xml:space="preserve">.  </w:t>
      </w:r>
    </w:p>
    <w:p w:rsidR="00E4496A" w:rsidRPr="00DE0768" w:rsidRDefault="00E4496A"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C</w:t>
      </w:r>
      <w:r w:rsidR="005749EC" w:rsidRPr="00DE0768">
        <w:rPr>
          <w:rFonts w:ascii="Verdana" w:hAnsi="Verdana"/>
          <w:sz w:val="22"/>
          <w:szCs w:val="22"/>
        </w:rPr>
        <w:t xml:space="preserve">ertain children may face additional barriers to telling someone because of their vulnerability, disability, gender, ethnicity and/or sexual orientation </w:t>
      </w:r>
    </w:p>
    <w:p w:rsidR="00E4496A" w:rsidRPr="00DE0768" w:rsidRDefault="00E4496A"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 xml:space="preserve">A </w:t>
      </w:r>
      <w:r w:rsidR="005749EC" w:rsidRPr="00DE0768">
        <w:rPr>
          <w:rFonts w:ascii="Verdana" w:hAnsi="Verdana"/>
          <w:sz w:val="22"/>
          <w:szCs w:val="22"/>
        </w:rPr>
        <w:t>pupil harming a peer could be a sign that the child is being abused themselves, and that this would fall under the scope of this policy</w:t>
      </w:r>
      <w:r w:rsidRPr="00DE0768">
        <w:rPr>
          <w:rFonts w:ascii="Verdana" w:hAnsi="Verdana"/>
          <w:sz w:val="22"/>
          <w:szCs w:val="22"/>
        </w:rPr>
        <w:t>.</w:t>
      </w:r>
    </w:p>
    <w:p w:rsidR="00E4496A" w:rsidRPr="00DE0768" w:rsidRDefault="005749EC"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The important role they have to play in preventing child-on-child abuse and responding where they believe a child may be at risk from it</w:t>
      </w:r>
    </w:p>
    <w:p w:rsidR="00E4496A" w:rsidRPr="00DE0768" w:rsidRDefault="005749EC"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That they should speak to the DSL if they have any concerns</w:t>
      </w:r>
    </w:p>
    <w:p w:rsidR="005749EC" w:rsidRDefault="005749EC" w:rsidP="00E4496A">
      <w:pPr>
        <w:pStyle w:val="ListParagraph"/>
        <w:numPr>
          <w:ilvl w:val="0"/>
          <w:numId w:val="84"/>
        </w:numPr>
        <w:suppressAutoHyphens/>
        <w:jc w:val="both"/>
        <w:rPr>
          <w:rFonts w:ascii="Verdana" w:hAnsi="Verdana"/>
          <w:sz w:val="22"/>
          <w:szCs w:val="22"/>
        </w:rPr>
      </w:pPr>
      <w:r w:rsidRPr="00DE0768">
        <w:rPr>
          <w:rFonts w:ascii="Verdana" w:hAnsi="Verdana"/>
          <w:sz w:val="22"/>
          <w:szCs w:val="22"/>
        </w:rPr>
        <w:t>That social media is likely to play a role in the fall-out from any incident or alleged incident, including for potential contact between the victim, alleged perpetrator(s) and friends from either side</w:t>
      </w:r>
    </w:p>
    <w:p w:rsidR="00E24416" w:rsidRPr="00DE0768" w:rsidRDefault="00E24416" w:rsidP="00E24416">
      <w:pPr>
        <w:pStyle w:val="ListParagraph"/>
        <w:suppressAutoHyphens/>
        <w:ind w:left="360"/>
        <w:jc w:val="both"/>
        <w:rPr>
          <w:rFonts w:ascii="Verdana" w:hAnsi="Verdana"/>
          <w:sz w:val="22"/>
          <w:szCs w:val="22"/>
        </w:rPr>
      </w:pPr>
    </w:p>
    <w:p w:rsidR="005749EC" w:rsidRDefault="005749EC" w:rsidP="005749EC">
      <w:pPr>
        <w:suppressAutoHyphens/>
        <w:spacing w:after="0" w:line="240" w:lineRule="auto"/>
        <w:jc w:val="both"/>
        <w:rPr>
          <w:rFonts w:ascii="Verdana" w:hAnsi="Verdana"/>
        </w:rPr>
      </w:pPr>
      <w:r w:rsidRPr="00DE0768">
        <w:rPr>
          <w:rFonts w:ascii="Verdana" w:hAnsi="Verdana"/>
        </w:rPr>
        <w:t xml:space="preserve">The DSL will take the lead role in any disciplining of the alleged perpetrator(s). We will provide support at the same time as taking any disciplinary action. </w:t>
      </w:r>
    </w:p>
    <w:p w:rsidR="00E24416" w:rsidRPr="00DE0768" w:rsidRDefault="00E24416" w:rsidP="005749EC">
      <w:pPr>
        <w:suppressAutoHyphens/>
        <w:spacing w:after="0" w:line="240" w:lineRule="auto"/>
        <w:jc w:val="both"/>
        <w:rPr>
          <w:rFonts w:ascii="Verdana" w:hAnsi="Verdana"/>
        </w:rPr>
      </w:pPr>
    </w:p>
    <w:p w:rsidR="005749EC" w:rsidRPr="00DE0768" w:rsidRDefault="005749EC" w:rsidP="005749EC">
      <w:pPr>
        <w:suppressAutoHyphens/>
        <w:spacing w:after="0" w:line="240" w:lineRule="auto"/>
        <w:jc w:val="both"/>
        <w:rPr>
          <w:rFonts w:ascii="Verdana" w:hAnsi="Verdana"/>
        </w:rPr>
      </w:pPr>
      <w:r w:rsidRPr="00DE0768">
        <w:rPr>
          <w:rFonts w:ascii="Verdana" w:hAnsi="Verdana"/>
        </w:rPr>
        <w:t xml:space="preserve">Disciplinary action can be taken while other investigations are going on, e.g. by the police. The fact that another body is investigating or has investigated an incident doesn’t (in itself) prevent our school from coming to its own conclusion about what happened and imposing a penalty accordingly. We will consider these matters on a case-by-case basis, taking into account whether: </w:t>
      </w:r>
    </w:p>
    <w:p w:rsidR="00E4496A" w:rsidRPr="00DE0768" w:rsidRDefault="005749EC" w:rsidP="005749EC">
      <w:pPr>
        <w:pStyle w:val="ListParagraph"/>
        <w:numPr>
          <w:ilvl w:val="0"/>
          <w:numId w:val="86"/>
        </w:numPr>
        <w:suppressAutoHyphens/>
        <w:jc w:val="both"/>
        <w:rPr>
          <w:rFonts w:ascii="Verdana" w:hAnsi="Verdana"/>
          <w:sz w:val="22"/>
        </w:rPr>
      </w:pPr>
      <w:r w:rsidRPr="00DE0768">
        <w:rPr>
          <w:rFonts w:ascii="Verdana" w:hAnsi="Verdana"/>
          <w:sz w:val="22"/>
        </w:rPr>
        <w:t xml:space="preserve">Taking action would prejudice an investigation and/or subsequent prosecution – we will liaise with the police and/or LA children’s social care to determine this </w:t>
      </w:r>
    </w:p>
    <w:p w:rsidR="00E4496A" w:rsidRPr="00DE0768" w:rsidRDefault="005749EC" w:rsidP="005749EC">
      <w:pPr>
        <w:pStyle w:val="ListParagraph"/>
        <w:numPr>
          <w:ilvl w:val="0"/>
          <w:numId w:val="86"/>
        </w:numPr>
        <w:suppressAutoHyphens/>
        <w:jc w:val="both"/>
        <w:rPr>
          <w:rFonts w:ascii="Verdana" w:hAnsi="Verdana"/>
          <w:sz w:val="22"/>
        </w:rPr>
      </w:pPr>
      <w:r w:rsidRPr="00DE0768">
        <w:rPr>
          <w:rFonts w:ascii="Verdana" w:hAnsi="Verdana"/>
          <w:sz w:val="22"/>
        </w:rPr>
        <w:t xml:space="preserve">There are circumstances that make it unreasonable or irrational for us to reach our own view about what happened while an independent investigation </w:t>
      </w:r>
      <w:r w:rsidR="00E4496A" w:rsidRPr="00DE0768">
        <w:rPr>
          <w:rFonts w:ascii="Verdana" w:hAnsi="Verdana"/>
          <w:sz w:val="22"/>
        </w:rPr>
        <w:t>is ongoing.</w:t>
      </w:r>
    </w:p>
    <w:p w:rsidR="00E4496A" w:rsidRPr="00DE0768" w:rsidRDefault="00E4496A" w:rsidP="005749EC">
      <w:pPr>
        <w:suppressAutoHyphens/>
        <w:spacing w:after="0" w:line="240" w:lineRule="auto"/>
        <w:jc w:val="both"/>
        <w:rPr>
          <w:rFonts w:ascii="Verdana" w:hAnsi="Verdana"/>
          <w:b/>
        </w:rPr>
      </w:pPr>
    </w:p>
    <w:p w:rsidR="003E2576" w:rsidRPr="00DE0768" w:rsidRDefault="00F35927" w:rsidP="005749EC">
      <w:pPr>
        <w:suppressAutoHyphens/>
        <w:spacing w:after="0" w:line="240" w:lineRule="auto"/>
        <w:jc w:val="both"/>
        <w:rPr>
          <w:rFonts w:ascii="Verdana" w:hAnsi="Verdana"/>
          <w:b/>
        </w:rPr>
      </w:pPr>
      <w:r w:rsidRPr="00DE0768">
        <w:rPr>
          <w:rFonts w:ascii="Verdana" w:hAnsi="Verdana"/>
          <w:b/>
        </w:rPr>
        <w:t>Sexual violence and sexual harassment between children in schools</w:t>
      </w:r>
    </w:p>
    <w:p w:rsidR="00F35927" w:rsidRPr="00DE0768" w:rsidRDefault="00F35927" w:rsidP="003E2576">
      <w:pPr>
        <w:suppressAutoHyphens/>
        <w:spacing w:after="0" w:line="240" w:lineRule="auto"/>
        <w:jc w:val="both"/>
        <w:rPr>
          <w:rFonts w:ascii="Verdana" w:hAnsi="Verdana"/>
          <w:b/>
        </w:rPr>
      </w:pPr>
    </w:p>
    <w:p w:rsidR="00F35927" w:rsidRPr="00DE0768" w:rsidRDefault="00F35927" w:rsidP="00F35927">
      <w:pPr>
        <w:suppressAutoHyphens/>
        <w:spacing w:after="0" w:line="240" w:lineRule="auto"/>
        <w:jc w:val="both"/>
        <w:rPr>
          <w:rFonts w:ascii="Verdana" w:hAnsi="Verdana"/>
        </w:rPr>
      </w:pPr>
      <w:r w:rsidRPr="00DE0768">
        <w:rPr>
          <w:rFonts w:ascii="Verdana" w:hAnsi="Verdana"/>
        </w:rPr>
        <w:t>Sexual violence and sexual harassment can occur:</w:t>
      </w:r>
    </w:p>
    <w:p w:rsidR="00F35927" w:rsidRPr="00DE0768" w:rsidRDefault="00F35927" w:rsidP="00C715DA">
      <w:pPr>
        <w:pStyle w:val="ListParagraph"/>
        <w:numPr>
          <w:ilvl w:val="0"/>
          <w:numId w:val="9"/>
        </w:numPr>
        <w:suppressAutoHyphens/>
        <w:jc w:val="both"/>
        <w:rPr>
          <w:rFonts w:ascii="Verdana" w:hAnsi="Verdana"/>
          <w:sz w:val="22"/>
          <w:szCs w:val="22"/>
        </w:rPr>
      </w:pPr>
      <w:r w:rsidRPr="00DE0768">
        <w:rPr>
          <w:rFonts w:ascii="Verdana" w:hAnsi="Verdana"/>
          <w:sz w:val="22"/>
          <w:szCs w:val="22"/>
        </w:rPr>
        <w:t>Between 2 children of any age and sex</w:t>
      </w:r>
    </w:p>
    <w:p w:rsidR="00F35927" w:rsidRPr="00DE0768" w:rsidRDefault="00F35927" w:rsidP="00C715DA">
      <w:pPr>
        <w:pStyle w:val="ListParagraph"/>
        <w:numPr>
          <w:ilvl w:val="0"/>
          <w:numId w:val="9"/>
        </w:numPr>
        <w:suppressAutoHyphens/>
        <w:jc w:val="both"/>
        <w:rPr>
          <w:rFonts w:ascii="Verdana" w:hAnsi="Verdana"/>
          <w:sz w:val="22"/>
          <w:szCs w:val="22"/>
        </w:rPr>
      </w:pPr>
      <w:r w:rsidRPr="00DE0768">
        <w:rPr>
          <w:rFonts w:ascii="Verdana" w:hAnsi="Verdana"/>
          <w:sz w:val="22"/>
          <w:szCs w:val="22"/>
        </w:rPr>
        <w:t xml:space="preserve">Through a group of children sexually assaulting or sexually harassing a single child or group of children </w:t>
      </w:r>
    </w:p>
    <w:p w:rsidR="00F35927" w:rsidRPr="00DE0768" w:rsidRDefault="00F35927" w:rsidP="00C715DA">
      <w:pPr>
        <w:pStyle w:val="ListParagraph"/>
        <w:numPr>
          <w:ilvl w:val="0"/>
          <w:numId w:val="9"/>
        </w:numPr>
        <w:suppressAutoHyphens/>
        <w:jc w:val="both"/>
        <w:rPr>
          <w:rFonts w:ascii="Verdana" w:hAnsi="Verdana"/>
          <w:sz w:val="20"/>
          <w:szCs w:val="22"/>
        </w:rPr>
      </w:pPr>
      <w:r w:rsidRPr="00DE0768">
        <w:rPr>
          <w:rFonts w:ascii="Verdana" w:hAnsi="Verdana"/>
          <w:sz w:val="22"/>
        </w:rPr>
        <w:t xml:space="preserve">Online and face to face (both physically and verbally) </w:t>
      </w:r>
    </w:p>
    <w:p w:rsidR="00F35927" w:rsidRPr="00DE0768" w:rsidRDefault="00F35927" w:rsidP="00F35927">
      <w:pPr>
        <w:suppressAutoHyphens/>
        <w:spacing w:after="0" w:line="240" w:lineRule="auto"/>
        <w:jc w:val="both"/>
        <w:rPr>
          <w:rFonts w:ascii="Verdana" w:hAnsi="Verdana"/>
        </w:rPr>
      </w:pPr>
    </w:p>
    <w:p w:rsidR="00F35927" w:rsidRPr="00DE0768" w:rsidRDefault="00F35927" w:rsidP="00F35927">
      <w:pPr>
        <w:suppressAutoHyphens/>
        <w:spacing w:after="0" w:line="240" w:lineRule="auto"/>
        <w:jc w:val="both"/>
        <w:rPr>
          <w:rFonts w:ascii="Verdana" w:hAnsi="Verdana"/>
        </w:rPr>
      </w:pPr>
      <w:r w:rsidRPr="00DE0768">
        <w:rPr>
          <w:rFonts w:ascii="Verdana" w:hAnsi="Verdana"/>
        </w:rPr>
        <w:lastRenderedPageBreak/>
        <w:t>Sexual violence and sexual harassment exist on a continuum and may overlap.</w:t>
      </w:r>
    </w:p>
    <w:p w:rsidR="00F35927" w:rsidRPr="00DE0768" w:rsidRDefault="00F35927" w:rsidP="00F35927">
      <w:pPr>
        <w:suppressAutoHyphens/>
        <w:spacing w:after="0" w:line="240" w:lineRule="auto"/>
        <w:jc w:val="both"/>
        <w:rPr>
          <w:rFonts w:ascii="Verdana" w:hAnsi="Verdana"/>
        </w:rPr>
      </w:pPr>
    </w:p>
    <w:p w:rsidR="00F35927" w:rsidRPr="00DE0768" w:rsidRDefault="00F35927" w:rsidP="00F35927">
      <w:pPr>
        <w:suppressAutoHyphens/>
        <w:spacing w:after="0" w:line="240" w:lineRule="auto"/>
        <w:jc w:val="both"/>
        <w:rPr>
          <w:rFonts w:ascii="Verdana" w:hAnsi="Verdana"/>
        </w:rPr>
      </w:pPr>
      <w:r w:rsidRPr="00DE0768">
        <w:rPr>
          <w:rFonts w:ascii="Verdana" w:hAnsi="Verdana"/>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w:t>
      </w:r>
    </w:p>
    <w:p w:rsidR="00F35927" w:rsidRPr="00DE0768" w:rsidRDefault="00F35927" w:rsidP="00F35927">
      <w:pPr>
        <w:suppressAutoHyphens/>
        <w:spacing w:after="0" w:line="240" w:lineRule="auto"/>
        <w:jc w:val="both"/>
        <w:rPr>
          <w:rFonts w:ascii="Verdana" w:hAnsi="Verdana"/>
        </w:rPr>
      </w:pPr>
    </w:p>
    <w:p w:rsidR="00F35927" w:rsidRPr="00D50E85" w:rsidRDefault="00F35927" w:rsidP="00F35927">
      <w:pPr>
        <w:suppressAutoHyphens/>
        <w:spacing w:after="0" w:line="240" w:lineRule="auto"/>
        <w:jc w:val="both"/>
        <w:rPr>
          <w:rFonts w:ascii="Verdana" w:hAnsi="Verdana"/>
        </w:rPr>
      </w:pPr>
      <w:r w:rsidRPr="00DE0768">
        <w:rPr>
          <w:rFonts w:ascii="Verdana" w:hAnsi="Verdana"/>
        </w:rPr>
        <w:t xml:space="preserve">If a victim reports an </w:t>
      </w:r>
      <w:r w:rsidRPr="00D50E85">
        <w:rPr>
          <w:rFonts w:ascii="Verdana" w:hAnsi="Verdana"/>
        </w:rPr>
        <w:t xml:space="preserve">incident, it is essential that staff make sure they are reassured that they are being taken seriously and that they will be supported and kept safe. </w:t>
      </w:r>
      <w:r w:rsidR="005749EC" w:rsidRPr="00D50E85">
        <w:rPr>
          <w:rFonts w:ascii="Verdana" w:hAnsi="Verdana"/>
        </w:rPr>
        <w:t xml:space="preserve">A victim should never be given the impression that they are creating a problem by reporting any form of </w:t>
      </w:r>
      <w:r w:rsidR="00860AF2" w:rsidRPr="00D50E85">
        <w:rPr>
          <w:rFonts w:ascii="Verdana" w:hAnsi="Verdana" w:cs="Helvetica"/>
        </w:rPr>
        <w:t>abuse, neglect and exploitation</w:t>
      </w:r>
      <w:r w:rsidR="005749EC" w:rsidRPr="00D50E85">
        <w:rPr>
          <w:rFonts w:ascii="Verdana" w:hAnsi="Verdana"/>
        </w:rPr>
        <w:t xml:space="preserve">. </w:t>
      </w:r>
      <w:r w:rsidRPr="00D50E85">
        <w:rPr>
          <w:rFonts w:ascii="Verdana" w:hAnsi="Verdana"/>
        </w:rPr>
        <w:t xml:space="preserve">Nor should a victim ever be made to feel ashamed for making a report. </w:t>
      </w:r>
    </w:p>
    <w:p w:rsidR="00F35927" w:rsidRPr="00D50E85" w:rsidRDefault="00F35927" w:rsidP="00F35927">
      <w:pPr>
        <w:suppressAutoHyphens/>
        <w:spacing w:after="0" w:line="240" w:lineRule="auto"/>
        <w:jc w:val="both"/>
        <w:rPr>
          <w:rFonts w:ascii="Verdana" w:hAnsi="Verdana"/>
        </w:rPr>
      </w:pPr>
    </w:p>
    <w:p w:rsidR="005749EC" w:rsidRPr="00D50E85" w:rsidRDefault="005749EC" w:rsidP="005749EC">
      <w:pPr>
        <w:suppressAutoHyphens/>
        <w:spacing w:after="0" w:line="240" w:lineRule="auto"/>
        <w:jc w:val="both"/>
        <w:rPr>
          <w:rFonts w:ascii="Verdana" w:hAnsi="Verdana"/>
        </w:rPr>
      </w:pPr>
      <w:r w:rsidRPr="00D50E85">
        <w:rPr>
          <w:rFonts w:ascii="Verdana" w:hAnsi="Verdana"/>
        </w:rPr>
        <w:t>When supporting victims, staff will:</w:t>
      </w:r>
    </w:p>
    <w:p w:rsidR="005749EC" w:rsidRPr="00DE0768" w:rsidRDefault="005749EC" w:rsidP="005749EC">
      <w:pPr>
        <w:pStyle w:val="ListParagraph"/>
        <w:numPr>
          <w:ilvl w:val="0"/>
          <w:numId w:val="83"/>
        </w:numPr>
        <w:suppressAutoHyphens/>
        <w:jc w:val="both"/>
        <w:rPr>
          <w:rFonts w:ascii="Verdana" w:hAnsi="Verdana"/>
          <w:sz w:val="22"/>
          <w:szCs w:val="22"/>
        </w:rPr>
      </w:pPr>
      <w:r w:rsidRPr="00DE0768">
        <w:rPr>
          <w:rFonts w:ascii="Verdana" w:hAnsi="Verdana"/>
          <w:sz w:val="22"/>
          <w:szCs w:val="22"/>
        </w:rPr>
        <w:t xml:space="preserve">Reassure victims that the law on child-on-child abuse is there to protect them, not criminalise them </w:t>
      </w:r>
    </w:p>
    <w:p w:rsidR="005749EC" w:rsidRPr="00DE0768" w:rsidRDefault="005749EC" w:rsidP="005749EC">
      <w:pPr>
        <w:pStyle w:val="ListParagraph"/>
        <w:numPr>
          <w:ilvl w:val="0"/>
          <w:numId w:val="83"/>
        </w:numPr>
        <w:suppressAutoHyphens/>
        <w:jc w:val="both"/>
        <w:rPr>
          <w:rFonts w:ascii="Verdana" w:hAnsi="Verdana"/>
          <w:sz w:val="22"/>
          <w:szCs w:val="22"/>
        </w:rPr>
      </w:pPr>
      <w:r w:rsidRPr="00DE0768">
        <w:rPr>
          <w:rFonts w:ascii="Verdana" w:hAnsi="Verdana"/>
          <w:sz w:val="22"/>
          <w:szCs w:val="22"/>
        </w:rPr>
        <w:t xml:space="preserve">Regularly review decisions and actions, and update policies with lessons learnt </w:t>
      </w:r>
    </w:p>
    <w:p w:rsidR="005749EC" w:rsidRPr="00DE0768" w:rsidRDefault="005749EC" w:rsidP="005749EC">
      <w:pPr>
        <w:pStyle w:val="ListParagraph"/>
        <w:numPr>
          <w:ilvl w:val="0"/>
          <w:numId w:val="83"/>
        </w:numPr>
        <w:suppressAutoHyphens/>
        <w:jc w:val="both"/>
        <w:rPr>
          <w:rFonts w:ascii="Verdana" w:hAnsi="Verdana"/>
          <w:sz w:val="22"/>
          <w:szCs w:val="22"/>
        </w:rPr>
      </w:pPr>
      <w:r w:rsidRPr="00DE0768">
        <w:rPr>
          <w:rFonts w:ascii="Verdana" w:hAnsi="Verdana"/>
          <w:sz w:val="22"/>
          <w:szCs w:val="22"/>
        </w:rPr>
        <w:t xml:space="preserve">Look out for potential patterns of concerning, problematic or inappropriate behaviour, and decide on a course of action where we identify any patterns </w:t>
      </w:r>
    </w:p>
    <w:p w:rsidR="005749EC" w:rsidRPr="00DE0768" w:rsidRDefault="005749EC" w:rsidP="005749EC">
      <w:pPr>
        <w:pStyle w:val="ListParagraph"/>
        <w:numPr>
          <w:ilvl w:val="0"/>
          <w:numId w:val="83"/>
        </w:numPr>
        <w:suppressAutoHyphens/>
        <w:jc w:val="both"/>
        <w:rPr>
          <w:rFonts w:ascii="Verdana" w:hAnsi="Verdana"/>
          <w:sz w:val="22"/>
          <w:szCs w:val="22"/>
        </w:rPr>
      </w:pPr>
      <w:r w:rsidRPr="00DE0768">
        <w:rPr>
          <w:rFonts w:ascii="Verdana" w:hAnsi="Verdana"/>
          <w:sz w:val="22"/>
          <w:szCs w:val="22"/>
        </w:rPr>
        <w:t xml:space="preserve">Consider if there are wider cultural issues within the school that enabled inappropriate behaviour to occur and whether revising policies and/or providing extra staff training could minimise the risk of it happening again </w:t>
      </w:r>
    </w:p>
    <w:p w:rsidR="005749EC" w:rsidRPr="00DE0768" w:rsidRDefault="005749EC" w:rsidP="005749EC">
      <w:pPr>
        <w:pStyle w:val="ListParagraph"/>
        <w:numPr>
          <w:ilvl w:val="0"/>
          <w:numId w:val="83"/>
        </w:numPr>
        <w:suppressAutoHyphens/>
        <w:jc w:val="both"/>
        <w:rPr>
          <w:rFonts w:ascii="Verdana" w:hAnsi="Verdana"/>
          <w:sz w:val="22"/>
          <w:szCs w:val="22"/>
        </w:rPr>
      </w:pPr>
      <w:r w:rsidRPr="00DE0768">
        <w:rPr>
          <w:rFonts w:ascii="Verdana" w:hAnsi="Verdana"/>
          <w:sz w:val="22"/>
          <w:szCs w:val="22"/>
        </w:rPr>
        <w:t>Remain alert to the possible challenges of detecting signs that a child has experienced sexual violence, and show sensitivity to their needs.</w:t>
      </w:r>
    </w:p>
    <w:p w:rsidR="00F35927" w:rsidRPr="00DE0768" w:rsidRDefault="00F35927" w:rsidP="005749EC">
      <w:pPr>
        <w:suppressAutoHyphens/>
        <w:jc w:val="both"/>
        <w:rPr>
          <w:rFonts w:ascii="Verdana" w:hAnsi="Verdana"/>
        </w:rPr>
      </w:pPr>
      <w:r w:rsidRPr="00DE0768">
        <w:rPr>
          <w:rFonts w:ascii="Verdana" w:hAnsi="Verdana"/>
        </w:rPr>
        <w:t xml:space="preserve">Some groups are potentially more at risk. Evidence shows that girls, children with SEN and/or disabilities, and lesbian, gay, bisexual and transgender (LGBT) children are at greater risk. </w:t>
      </w:r>
    </w:p>
    <w:p w:rsidR="00F35927" w:rsidRPr="00DE0768" w:rsidRDefault="00F35927" w:rsidP="00F35927">
      <w:pPr>
        <w:suppressAutoHyphens/>
        <w:spacing w:after="0" w:line="240" w:lineRule="auto"/>
        <w:jc w:val="both"/>
        <w:rPr>
          <w:rFonts w:ascii="Verdana" w:hAnsi="Verdana"/>
        </w:rPr>
      </w:pPr>
      <w:r w:rsidRPr="00DE0768">
        <w:rPr>
          <w:rFonts w:ascii="Verdana" w:hAnsi="Verdana"/>
        </w:rPr>
        <w:t xml:space="preserve">Staff should be aware of the importance of: </w:t>
      </w:r>
    </w:p>
    <w:p w:rsidR="00F35927" w:rsidRPr="00DE0768" w:rsidRDefault="00F35927" w:rsidP="00B63140">
      <w:pPr>
        <w:pStyle w:val="ListParagraph"/>
        <w:numPr>
          <w:ilvl w:val="0"/>
          <w:numId w:val="69"/>
        </w:numPr>
        <w:suppressAutoHyphens/>
        <w:jc w:val="both"/>
        <w:rPr>
          <w:rFonts w:ascii="Verdana" w:hAnsi="Verdana"/>
          <w:sz w:val="22"/>
        </w:rPr>
      </w:pPr>
      <w:r w:rsidRPr="00DE0768">
        <w:rPr>
          <w:rFonts w:ascii="Verdana" w:hAnsi="Verdana"/>
          <w:sz w:val="22"/>
        </w:rPr>
        <w:t>Challenging inappropriate behaviours</w:t>
      </w:r>
    </w:p>
    <w:p w:rsidR="00F35927" w:rsidRPr="00DE0768" w:rsidRDefault="00F35927" w:rsidP="00B63140">
      <w:pPr>
        <w:pStyle w:val="ListParagraph"/>
        <w:numPr>
          <w:ilvl w:val="0"/>
          <w:numId w:val="69"/>
        </w:numPr>
        <w:suppressAutoHyphens/>
        <w:jc w:val="both"/>
        <w:rPr>
          <w:rFonts w:ascii="Verdana" w:hAnsi="Verdana"/>
          <w:sz w:val="22"/>
        </w:rPr>
      </w:pPr>
      <w:r w:rsidRPr="00DE0768">
        <w:rPr>
          <w:rFonts w:ascii="Verdana" w:hAnsi="Verdana"/>
          <w:sz w:val="22"/>
        </w:rPr>
        <w:t>Making clear that sexual violence and sexual harassment is not acceptable, will never be tolerated and is not an inevitable part of growing up</w:t>
      </w:r>
    </w:p>
    <w:p w:rsidR="00F35927" w:rsidRPr="00DE0768" w:rsidRDefault="00F35927" w:rsidP="00B63140">
      <w:pPr>
        <w:pStyle w:val="ListParagraph"/>
        <w:numPr>
          <w:ilvl w:val="0"/>
          <w:numId w:val="69"/>
        </w:numPr>
        <w:suppressAutoHyphens/>
        <w:jc w:val="both"/>
        <w:rPr>
          <w:rFonts w:ascii="Verdana" w:hAnsi="Verdana"/>
          <w:sz w:val="20"/>
        </w:rPr>
      </w:pPr>
      <w:r w:rsidRPr="00DE0768">
        <w:rPr>
          <w:rFonts w:ascii="Verdana" w:hAnsi="Verdana"/>
          <w:sz w:val="22"/>
        </w:rPr>
        <w:t>Challenging physical behaviours (potentially criminal in nature), such as grabbing bottoms, breasts and genitalia, pulling down trousers, flicking bras and lifting up skirts. Dismissing or tolerating such behaviours risks normalising them</w:t>
      </w:r>
    </w:p>
    <w:p w:rsidR="00F35927" w:rsidRPr="00DE0768" w:rsidRDefault="00F35927" w:rsidP="00F35927">
      <w:pPr>
        <w:pStyle w:val="ListParagraph"/>
        <w:suppressAutoHyphens/>
        <w:ind w:left="360"/>
        <w:jc w:val="both"/>
        <w:rPr>
          <w:rFonts w:ascii="Verdana" w:hAnsi="Verdana"/>
          <w:sz w:val="20"/>
        </w:rPr>
      </w:pPr>
    </w:p>
    <w:p w:rsidR="00813735" w:rsidRPr="00DE0768" w:rsidRDefault="00F35927" w:rsidP="00F35927">
      <w:pPr>
        <w:suppressAutoHyphens/>
        <w:spacing w:after="0" w:line="240" w:lineRule="auto"/>
        <w:jc w:val="both"/>
        <w:rPr>
          <w:rFonts w:ascii="Verdana" w:hAnsi="Verdana"/>
        </w:rPr>
      </w:pPr>
      <w:r w:rsidRPr="00DE0768">
        <w:rPr>
          <w:rFonts w:ascii="Verdana" w:hAnsi="Verdana"/>
        </w:rPr>
        <w:t xml:space="preserve">If </w:t>
      </w:r>
      <w:proofErr w:type="gramStart"/>
      <w:r w:rsidRPr="00DE0768">
        <w:rPr>
          <w:rFonts w:ascii="Verdana" w:hAnsi="Verdana"/>
        </w:rPr>
        <w:t>staff have</w:t>
      </w:r>
      <w:proofErr w:type="gramEnd"/>
      <w:r w:rsidRPr="00DE0768">
        <w:rPr>
          <w:rFonts w:ascii="Verdana" w:hAnsi="Verdana"/>
        </w:rPr>
        <w:t xml:space="preserve"> any concerns about sexual violence or sexual harassment, or a child makes a report to them, they will follow the</w:t>
      </w:r>
      <w:r w:rsidR="00662D75" w:rsidRPr="00DE0768">
        <w:rPr>
          <w:rFonts w:ascii="Verdana" w:hAnsi="Verdana"/>
        </w:rPr>
        <w:t xml:space="preserve"> school’s safeguarding reporting procedures</w:t>
      </w:r>
      <w:r w:rsidR="0032586D" w:rsidRPr="00DE0768">
        <w:rPr>
          <w:rFonts w:ascii="Verdana" w:hAnsi="Verdana"/>
        </w:rPr>
        <w:t>.</w:t>
      </w:r>
    </w:p>
    <w:p w:rsidR="0032586D" w:rsidRPr="00DE0768" w:rsidRDefault="0032586D" w:rsidP="00F35927">
      <w:pPr>
        <w:suppressAutoHyphens/>
        <w:spacing w:after="0" w:line="240" w:lineRule="auto"/>
        <w:jc w:val="both"/>
        <w:rPr>
          <w:rFonts w:ascii="Verdana" w:hAnsi="Verdana"/>
        </w:rPr>
      </w:pPr>
    </w:p>
    <w:p w:rsidR="0032586D" w:rsidRPr="00DE0768" w:rsidRDefault="00F35927" w:rsidP="00F35927">
      <w:pPr>
        <w:suppressAutoHyphens/>
        <w:spacing w:after="0" w:line="240" w:lineRule="auto"/>
        <w:jc w:val="both"/>
        <w:rPr>
          <w:rFonts w:ascii="Verdana" w:hAnsi="Verdana"/>
          <w:b/>
        </w:rPr>
      </w:pPr>
      <w:r w:rsidRPr="00DE0768">
        <w:rPr>
          <w:rFonts w:ascii="Verdana" w:hAnsi="Verdana"/>
          <w:b/>
        </w:rPr>
        <w:t xml:space="preserve">Serious violence </w:t>
      </w:r>
    </w:p>
    <w:p w:rsidR="0032586D" w:rsidRPr="00DE0768" w:rsidRDefault="0032586D" w:rsidP="00F35927">
      <w:pPr>
        <w:suppressAutoHyphens/>
        <w:spacing w:after="0" w:line="240" w:lineRule="auto"/>
        <w:jc w:val="both"/>
        <w:rPr>
          <w:rFonts w:ascii="Verdana" w:hAnsi="Verdana"/>
        </w:rPr>
      </w:pPr>
    </w:p>
    <w:p w:rsidR="0032586D" w:rsidRPr="00DE0768" w:rsidRDefault="0032586D" w:rsidP="0032586D">
      <w:pPr>
        <w:suppressAutoHyphens/>
        <w:spacing w:after="0" w:line="240" w:lineRule="auto"/>
        <w:jc w:val="both"/>
        <w:rPr>
          <w:rFonts w:ascii="Verdana" w:hAnsi="Verdana"/>
        </w:rPr>
      </w:pPr>
      <w:r w:rsidRPr="00DE0768">
        <w:rPr>
          <w:rFonts w:ascii="Verdana" w:hAnsi="Verdana"/>
        </w:rPr>
        <w:t>Indicators which may signal that a child is at risk from, or involved with, serious violent crime may include:</w:t>
      </w:r>
    </w:p>
    <w:p w:rsidR="0032586D" w:rsidRPr="00DE0768" w:rsidRDefault="0032586D" w:rsidP="00B63140">
      <w:pPr>
        <w:pStyle w:val="ListParagraph"/>
        <w:numPr>
          <w:ilvl w:val="0"/>
          <w:numId w:val="70"/>
        </w:numPr>
        <w:suppressAutoHyphens/>
        <w:jc w:val="both"/>
        <w:rPr>
          <w:rFonts w:ascii="Verdana" w:hAnsi="Verdana"/>
          <w:sz w:val="22"/>
          <w:szCs w:val="22"/>
        </w:rPr>
      </w:pPr>
      <w:r w:rsidRPr="00DE0768">
        <w:rPr>
          <w:rFonts w:ascii="Verdana" w:hAnsi="Verdana"/>
          <w:sz w:val="22"/>
          <w:szCs w:val="22"/>
        </w:rPr>
        <w:t>Increased absence from school</w:t>
      </w:r>
    </w:p>
    <w:p w:rsidR="0032586D" w:rsidRPr="00DE0768" w:rsidRDefault="0032586D" w:rsidP="00B63140">
      <w:pPr>
        <w:pStyle w:val="ListParagraph"/>
        <w:numPr>
          <w:ilvl w:val="0"/>
          <w:numId w:val="70"/>
        </w:numPr>
        <w:suppressAutoHyphens/>
        <w:jc w:val="both"/>
        <w:rPr>
          <w:rFonts w:ascii="Verdana" w:hAnsi="Verdana"/>
          <w:sz w:val="22"/>
          <w:szCs w:val="22"/>
        </w:rPr>
      </w:pPr>
      <w:r w:rsidRPr="00DE0768">
        <w:rPr>
          <w:rFonts w:ascii="Verdana" w:hAnsi="Verdana"/>
          <w:sz w:val="22"/>
          <w:szCs w:val="22"/>
        </w:rPr>
        <w:t>Change in friendships or relationships with older individuals or groups</w:t>
      </w:r>
    </w:p>
    <w:p w:rsidR="0032586D" w:rsidRPr="00DE0768" w:rsidRDefault="0032586D" w:rsidP="00B63140">
      <w:pPr>
        <w:pStyle w:val="ListParagraph"/>
        <w:numPr>
          <w:ilvl w:val="0"/>
          <w:numId w:val="70"/>
        </w:numPr>
        <w:suppressAutoHyphens/>
        <w:jc w:val="both"/>
        <w:rPr>
          <w:rFonts w:ascii="Verdana" w:hAnsi="Verdana"/>
          <w:sz w:val="22"/>
          <w:szCs w:val="22"/>
        </w:rPr>
      </w:pPr>
      <w:r w:rsidRPr="00DE0768">
        <w:rPr>
          <w:rFonts w:ascii="Verdana" w:hAnsi="Verdana"/>
          <w:sz w:val="22"/>
          <w:szCs w:val="22"/>
        </w:rPr>
        <w:t>Significant decline in performance</w:t>
      </w:r>
    </w:p>
    <w:p w:rsidR="0032586D" w:rsidRPr="00DE0768" w:rsidRDefault="0032586D" w:rsidP="00B63140">
      <w:pPr>
        <w:pStyle w:val="ListParagraph"/>
        <w:numPr>
          <w:ilvl w:val="0"/>
          <w:numId w:val="70"/>
        </w:numPr>
        <w:suppressAutoHyphens/>
        <w:jc w:val="both"/>
        <w:rPr>
          <w:rFonts w:ascii="Verdana" w:hAnsi="Verdana"/>
          <w:sz w:val="22"/>
          <w:szCs w:val="22"/>
        </w:rPr>
      </w:pPr>
      <w:r w:rsidRPr="00DE0768">
        <w:rPr>
          <w:rFonts w:ascii="Verdana" w:hAnsi="Verdana"/>
          <w:sz w:val="22"/>
          <w:szCs w:val="22"/>
        </w:rPr>
        <w:t>Signs of self-harm or a significant change in wellbeing</w:t>
      </w:r>
    </w:p>
    <w:p w:rsidR="0032586D" w:rsidRPr="00DE0768" w:rsidRDefault="0032586D" w:rsidP="00B63140">
      <w:pPr>
        <w:pStyle w:val="ListParagraph"/>
        <w:numPr>
          <w:ilvl w:val="0"/>
          <w:numId w:val="70"/>
        </w:numPr>
        <w:suppressAutoHyphens/>
        <w:jc w:val="both"/>
        <w:rPr>
          <w:rFonts w:ascii="Verdana" w:hAnsi="Verdana"/>
          <w:sz w:val="22"/>
          <w:szCs w:val="22"/>
        </w:rPr>
      </w:pPr>
      <w:r w:rsidRPr="00DE0768">
        <w:rPr>
          <w:rFonts w:ascii="Verdana" w:hAnsi="Verdana"/>
          <w:sz w:val="22"/>
          <w:szCs w:val="22"/>
        </w:rPr>
        <w:t>Signs of assault or unexplained injuries</w:t>
      </w:r>
    </w:p>
    <w:p w:rsidR="0032586D" w:rsidRPr="00DE0768" w:rsidRDefault="0032586D" w:rsidP="00B63140">
      <w:pPr>
        <w:pStyle w:val="ListParagraph"/>
        <w:numPr>
          <w:ilvl w:val="0"/>
          <w:numId w:val="70"/>
        </w:numPr>
        <w:suppressAutoHyphens/>
        <w:jc w:val="both"/>
        <w:rPr>
          <w:rFonts w:ascii="Verdana" w:hAnsi="Verdana"/>
          <w:sz w:val="22"/>
          <w:szCs w:val="22"/>
        </w:rPr>
      </w:pPr>
      <w:r w:rsidRPr="00DE0768">
        <w:rPr>
          <w:rFonts w:ascii="Verdana" w:hAnsi="Verdana"/>
          <w:sz w:val="22"/>
          <w:szCs w:val="22"/>
        </w:rPr>
        <w:t>Unexplained gifts or new possessions (this could indicate that the child has been approached by, or is involved with, individuals associated with criminal networks or gangs and may be at risk of criminal exploitation (see above))</w:t>
      </w:r>
    </w:p>
    <w:p w:rsidR="0032586D" w:rsidRPr="00DE0768" w:rsidRDefault="0032586D" w:rsidP="0032586D">
      <w:pPr>
        <w:suppressAutoHyphens/>
        <w:jc w:val="both"/>
        <w:rPr>
          <w:rFonts w:ascii="Verdana" w:hAnsi="Verdana"/>
        </w:rPr>
      </w:pPr>
      <w:r w:rsidRPr="00DE0768">
        <w:rPr>
          <w:rFonts w:ascii="Verdana" w:hAnsi="Verdana"/>
        </w:rPr>
        <w:t>Risk factors which increase the likelihood of involvement in serious violence include:</w:t>
      </w:r>
    </w:p>
    <w:p w:rsidR="0032586D" w:rsidRPr="00DE0768" w:rsidRDefault="0032586D" w:rsidP="00B63140">
      <w:pPr>
        <w:pStyle w:val="ListParagraph"/>
        <w:numPr>
          <w:ilvl w:val="0"/>
          <w:numId w:val="71"/>
        </w:numPr>
        <w:suppressAutoHyphens/>
        <w:jc w:val="both"/>
        <w:rPr>
          <w:rFonts w:ascii="Verdana" w:hAnsi="Verdana"/>
          <w:sz w:val="22"/>
          <w:szCs w:val="22"/>
        </w:rPr>
      </w:pPr>
      <w:r w:rsidRPr="00DE0768">
        <w:rPr>
          <w:rFonts w:ascii="Verdana" w:hAnsi="Verdana"/>
          <w:sz w:val="22"/>
          <w:szCs w:val="22"/>
        </w:rPr>
        <w:t>Being male</w:t>
      </w:r>
    </w:p>
    <w:p w:rsidR="0032586D" w:rsidRPr="00DE0768" w:rsidRDefault="0032586D" w:rsidP="00B63140">
      <w:pPr>
        <w:pStyle w:val="ListParagraph"/>
        <w:numPr>
          <w:ilvl w:val="0"/>
          <w:numId w:val="71"/>
        </w:numPr>
        <w:suppressAutoHyphens/>
        <w:jc w:val="both"/>
        <w:rPr>
          <w:rFonts w:ascii="Verdana" w:hAnsi="Verdana"/>
          <w:sz w:val="22"/>
          <w:szCs w:val="22"/>
        </w:rPr>
      </w:pPr>
      <w:r w:rsidRPr="00DE0768">
        <w:rPr>
          <w:rFonts w:ascii="Verdana" w:hAnsi="Verdana"/>
          <w:sz w:val="22"/>
          <w:szCs w:val="22"/>
        </w:rPr>
        <w:t>Having been frequently absent or permanently excluded from school</w:t>
      </w:r>
    </w:p>
    <w:p w:rsidR="0032586D" w:rsidRPr="00DE0768" w:rsidRDefault="0032586D" w:rsidP="00B63140">
      <w:pPr>
        <w:pStyle w:val="ListParagraph"/>
        <w:numPr>
          <w:ilvl w:val="0"/>
          <w:numId w:val="71"/>
        </w:numPr>
        <w:suppressAutoHyphens/>
        <w:jc w:val="both"/>
        <w:rPr>
          <w:rFonts w:ascii="Verdana" w:hAnsi="Verdana"/>
          <w:sz w:val="22"/>
          <w:szCs w:val="22"/>
        </w:rPr>
      </w:pPr>
      <w:r w:rsidRPr="00DE0768">
        <w:rPr>
          <w:rFonts w:ascii="Verdana" w:hAnsi="Verdana"/>
          <w:sz w:val="22"/>
          <w:szCs w:val="22"/>
        </w:rPr>
        <w:lastRenderedPageBreak/>
        <w:t xml:space="preserve">Having experienced child maltreatment </w:t>
      </w:r>
    </w:p>
    <w:p w:rsidR="0032586D" w:rsidRPr="00DE0768" w:rsidRDefault="0032586D" w:rsidP="00B63140">
      <w:pPr>
        <w:pStyle w:val="ListParagraph"/>
        <w:numPr>
          <w:ilvl w:val="0"/>
          <w:numId w:val="71"/>
        </w:numPr>
        <w:suppressAutoHyphens/>
        <w:jc w:val="both"/>
        <w:rPr>
          <w:rFonts w:ascii="Verdana" w:hAnsi="Verdana"/>
          <w:sz w:val="22"/>
          <w:szCs w:val="22"/>
        </w:rPr>
      </w:pPr>
      <w:r w:rsidRPr="00DE0768">
        <w:rPr>
          <w:rFonts w:ascii="Verdana" w:hAnsi="Verdana"/>
          <w:sz w:val="22"/>
          <w:szCs w:val="22"/>
        </w:rPr>
        <w:t>Having been involved in offending, such as theft or robbery</w:t>
      </w:r>
    </w:p>
    <w:p w:rsidR="0032586D" w:rsidRPr="00DE0768" w:rsidRDefault="0032586D" w:rsidP="00AA3A91">
      <w:pPr>
        <w:pStyle w:val="ListParagraph"/>
        <w:suppressAutoHyphens/>
        <w:ind w:left="360"/>
        <w:jc w:val="both"/>
        <w:rPr>
          <w:rFonts w:ascii="Verdana" w:hAnsi="Verdana"/>
        </w:rPr>
      </w:pPr>
    </w:p>
    <w:p w:rsidR="0032586D" w:rsidRPr="00DE0768" w:rsidRDefault="0032586D" w:rsidP="0032586D">
      <w:pPr>
        <w:suppressAutoHyphens/>
        <w:spacing w:after="0" w:line="240" w:lineRule="auto"/>
        <w:jc w:val="both"/>
        <w:rPr>
          <w:rFonts w:ascii="Verdana" w:hAnsi="Verdana"/>
        </w:rPr>
      </w:pPr>
      <w:r w:rsidRPr="00DE0768">
        <w:rPr>
          <w:rFonts w:ascii="Verdana" w:hAnsi="Verdana"/>
        </w:rPr>
        <w:t>Staff will be aware of these indicators and risk factors. If a member of staff has a concern about a pupil being involved in, or at risk of, serious violence, they will report this to the DSL.</w:t>
      </w:r>
    </w:p>
    <w:p w:rsidR="004D4A35" w:rsidRPr="00DE0768" w:rsidRDefault="004D4A35" w:rsidP="00CE114C">
      <w:pPr>
        <w:autoSpaceDE w:val="0"/>
        <w:autoSpaceDN w:val="0"/>
        <w:adjustRightInd w:val="0"/>
        <w:spacing w:after="0"/>
        <w:jc w:val="both"/>
        <w:rPr>
          <w:rFonts w:ascii="Verdana" w:hAnsi="Verdana" w:cs="Calibri"/>
          <w:b/>
        </w:rPr>
      </w:pPr>
    </w:p>
    <w:p w:rsidR="00CE114C" w:rsidRPr="00DE0768" w:rsidRDefault="00CE114C" w:rsidP="00CA1741">
      <w:pPr>
        <w:autoSpaceDE w:val="0"/>
        <w:autoSpaceDN w:val="0"/>
        <w:adjustRightInd w:val="0"/>
        <w:spacing w:after="0"/>
        <w:jc w:val="both"/>
        <w:rPr>
          <w:rFonts w:ascii="Verdana" w:hAnsi="Verdana" w:cs="Calibri"/>
          <w:b/>
        </w:rPr>
      </w:pPr>
      <w:r w:rsidRPr="00DE0768">
        <w:rPr>
          <w:rFonts w:ascii="Verdana" w:hAnsi="Verdana" w:cs="Calibri"/>
          <w:b/>
        </w:rPr>
        <w:t>If a pupil makes an allegation of abuse against another pupil:</w:t>
      </w:r>
    </w:p>
    <w:p w:rsidR="00CE114C" w:rsidRPr="00DE0768" w:rsidRDefault="00CE114C" w:rsidP="00B63140">
      <w:pPr>
        <w:pStyle w:val="ListParagraph"/>
        <w:numPr>
          <w:ilvl w:val="0"/>
          <w:numId w:val="14"/>
        </w:numPr>
        <w:jc w:val="both"/>
        <w:rPr>
          <w:rFonts w:ascii="Verdana" w:hAnsi="Verdana"/>
          <w:sz w:val="22"/>
        </w:rPr>
      </w:pPr>
      <w:r w:rsidRPr="00DE0768">
        <w:rPr>
          <w:rFonts w:ascii="Verdana" w:hAnsi="Verdana"/>
          <w:sz w:val="22"/>
        </w:rPr>
        <w:t>You must tell the DSL and record the allegation, but do not investigate it</w:t>
      </w:r>
    </w:p>
    <w:p w:rsidR="00CE114C" w:rsidRPr="00DE0768" w:rsidRDefault="001B369C" w:rsidP="00B63140">
      <w:pPr>
        <w:pStyle w:val="ListParagraph"/>
        <w:numPr>
          <w:ilvl w:val="0"/>
          <w:numId w:val="14"/>
        </w:numPr>
        <w:jc w:val="both"/>
        <w:rPr>
          <w:rFonts w:ascii="Verdana" w:hAnsi="Verdana"/>
          <w:sz w:val="22"/>
        </w:rPr>
      </w:pPr>
      <w:r w:rsidRPr="00DE0768">
        <w:rPr>
          <w:rFonts w:ascii="Verdana" w:hAnsi="Verdana"/>
          <w:sz w:val="22"/>
        </w:rPr>
        <w:t>The DSL will contact the Local A</w:t>
      </w:r>
      <w:r w:rsidR="00CE114C" w:rsidRPr="00DE0768">
        <w:rPr>
          <w:rFonts w:ascii="Verdana" w:hAnsi="Verdana"/>
          <w:sz w:val="22"/>
        </w:rPr>
        <w:t>uthority children’s social care team and follow its advice, as well as the police if the allegation involves a potential criminal offence</w:t>
      </w:r>
    </w:p>
    <w:p w:rsidR="00CE114C" w:rsidRPr="00DE0768" w:rsidRDefault="00CE114C" w:rsidP="00B63140">
      <w:pPr>
        <w:pStyle w:val="ListParagraph"/>
        <w:numPr>
          <w:ilvl w:val="0"/>
          <w:numId w:val="14"/>
        </w:numPr>
        <w:jc w:val="both"/>
        <w:rPr>
          <w:rFonts w:ascii="Verdana" w:hAnsi="Verdana"/>
          <w:sz w:val="22"/>
        </w:rPr>
      </w:pPr>
      <w:r w:rsidRPr="00DE0768">
        <w:rPr>
          <w:rFonts w:ascii="Verdana" w:hAnsi="Verdana"/>
          <w:sz w:val="22"/>
        </w:rPr>
        <w:t>The DSL and class teacher will put a risk assessment and support plan into place for all children involved – both the victim(s) and the child(</w:t>
      </w:r>
      <w:proofErr w:type="spellStart"/>
      <w:r w:rsidRPr="00DE0768">
        <w:rPr>
          <w:rFonts w:ascii="Verdana" w:hAnsi="Verdana"/>
          <w:sz w:val="22"/>
        </w:rPr>
        <w:t>ren</w:t>
      </w:r>
      <w:proofErr w:type="spellEnd"/>
      <w:r w:rsidRPr="00DE0768">
        <w:rPr>
          <w:rFonts w:ascii="Verdana" w:hAnsi="Verdana"/>
          <w:sz w:val="22"/>
        </w:rPr>
        <w:t>) against whom the allegation has been made – with a named person they can talk to if needed</w:t>
      </w:r>
    </w:p>
    <w:p w:rsidR="000B73F3" w:rsidRPr="00DE0768" w:rsidRDefault="00CE114C" w:rsidP="00B63140">
      <w:pPr>
        <w:pStyle w:val="ListParagraph"/>
        <w:numPr>
          <w:ilvl w:val="0"/>
          <w:numId w:val="14"/>
        </w:numPr>
        <w:jc w:val="both"/>
        <w:rPr>
          <w:rFonts w:ascii="Verdana" w:hAnsi="Verdana"/>
          <w:sz w:val="22"/>
        </w:rPr>
      </w:pPr>
      <w:r w:rsidRPr="00DE0768">
        <w:rPr>
          <w:rFonts w:ascii="Verdana" w:hAnsi="Verdana"/>
          <w:sz w:val="22"/>
        </w:rPr>
        <w:t xml:space="preserve">The DSL will contact the children and adolescent </w:t>
      </w:r>
      <w:r w:rsidR="001E5D65" w:rsidRPr="00DE0768">
        <w:rPr>
          <w:rFonts w:ascii="Verdana" w:hAnsi="Verdana"/>
          <w:sz w:val="22"/>
        </w:rPr>
        <w:t xml:space="preserve">mental health services (CAMHS) or Educational Psychology service for further advice </w:t>
      </w:r>
      <w:r w:rsidRPr="00DE0768">
        <w:rPr>
          <w:rFonts w:ascii="Verdana" w:hAnsi="Verdana"/>
          <w:sz w:val="22"/>
        </w:rPr>
        <w:t>if appropriate</w:t>
      </w:r>
    </w:p>
    <w:p w:rsidR="005E62D2" w:rsidRPr="00DE0768" w:rsidRDefault="005E62D2" w:rsidP="005E62D2">
      <w:pPr>
        <w:pStyle w:val="ListParagraph"/>
        <w:jc w:val="both"/>
        <w:rPr>
          <w:rFonts w:ascii="Verdana" w:hAnsi="Verdana"/>
          <w:sz w:val="22"/>
        </w:rPr>
      </w:pPr>
    </w:p>
    <w:p w:rsidR="000B73F3" w:rsidRDefault="001E5D65" w:rsidP="000B73F3">
      <w:pPr>
        <w:jc w:val="both"/>
        <w:rPr>
          <w:rFonts w:ascii="Verdana" w:hAnsi="Verdana"/>
        </w:rPr>
      </w:pPr>
      <w:r w:rsidRPr="00DE0768">
        <w:rPr>
          <w:rFonts w:ascii="Verdana" w:hAnsi="Verdana"/>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r w:rsidR="000B73F3" w:rsidRPr="00DE0768">
        <w:rPr>
          <w:rFonts w:ascii="Verdana" w:hAnsi="Verdana"/>
        </w:rPr>
        <w:t xml:space="preserve">If the alleged perpetrator moves to another educational provision, our DSL will ensure that relevant </w:t>
      </w:r>
      <w:proofErr w:type="gramStart"/>
      <w:r w:rsidR="000B73F3" w:rsidRPr="00DE0768">
        <w:rPr>
          <w:rFonts w:ascii="Verdana" w:hAnsi="Verdana"/>
        </w:rPr>
        <w:t>staff at the new provision are</w:t>
      </w:r>
      <w:proofErr w:type="gramEnd"/>
      <w:r w:rsidR="000B73F3" w:rsidRPr="00DE0768">
        <w:rPr>
          <w:rFonts w:ascii="Verdana" w:hAnsi="Verdana"/>
        </w:rPr>
        <w:t xml:space="preserve"> made aware of any ongoing support needs and any potential risks to other children and the staff.</w:t>
      </w:r>
      <w:r w:rsidRPr="00DE0768">
        <w:rPr>
          <w:rFonts w:ascii="Verdana" w:hAnsi="Verdana"/>
        </w:rPr>
        <w:t xml:space="preserve">  </w:t>
      </w:r>
    </w:p>
    <w:p w:rsidR="00F47B51" w:rsidRPr="00DE0768" w:rsidRDefault="00F47B51" w:rsidP="000B73F3">
      <w:pPr>
        <w:jc w:val="both"/>
        <w:rPr>
          <w:rFonts w:ascii="Verdana" w:hAnsi="Verdana"/>
        </w:rPr>
      </w:pPr>
    </w:p>
    <w:p w:rsidR="004B7F3F" w:rsidRPr="00DE0768" w:rsidRDefault="00867D19" w:rsidP="00B63140">
      <w:pPr>
        <w:pStyle w:val="ListParagraph"/>
        <w:numPr>
          <w:ilvl w:val="0"/>
          <w:numId w:val="39"/>
        </w:numPr>
        <w:rPr>
          <w:rFonts w:ascii="Verdana" w:hAnsi="Verdana"/>
          <w:b/>
          <w:sz w:val="36"/>
          <w:szCs w:val="28"/>
        </w:rPr>
      </w:pPr>
      <w:r w:rsidRPr="00DE0768">
        <w:rPr>
          <w:rFonts w:ascii="Verdana" w:hAnsi="Verdana"/>
          <w:b/>
          <w:sz w:val="28"/>
          <w:szCs w:val="28"/>
        </w:rPr>
        <w:t>SHARING OF NUDES &amp; SEMI NUDES</w:t>
      </w:r>
      <w:r w:rsidRPr="00DE0768">
        <w:rPr>
          <w:rFonts w:ascii="Verdana" w:eastAsia="Arial" w:hAnsi="Verdana"/>
          <w:sz w:val="22"/>
          <w:szCs w:val="22"/>
        </w:rPr>
        <w:t xml:space="preserve"> </w:t>
      </w:r>
      <w:r w:rsidRPr="00DE0768">
        <w:rPr>
          <w:rFonts w:ascii="Verdana" w:eastAsia="Arial" w:hAnsi="Verdana"/>
          <w:sz w:val="28"/>
          <w:szCs w:val="22"/>
        </w:rPr>
        <w:t xml:space="preserve">(also known as sexting or youth produced sexual imagery) </w:t>
      </w:r>
      <w:r w:rsidR="004B7F3F" w:rsidRPr="00DE0768">
        <w:rPr>
          <w:rFonts w:ascii="Verdana" w:hAnsi="Verdana"/>
          <w:b/>
          <w:sz w:val="36"/>
          <w:szCs w:val="28"/>
        </w:rPr>
        <w:t xml:space="preserve"> </w:t>
      </w:r>
    </w:p>
    <w:p w:rsidR="00BA0625" w:rsidRPr="00DE0768" w:rsidRDefault="00BA0625" w:rsidP="004B7F3F">
      <w:pPr>
        <w:spacing w:after="0"/>
        <w:rPr>
          <w:rFonts w:ascii="Verdana" w:hAnsi="Verdana"/>
          <w:b/>
        </w:rPr>
      </w:pPr>
    </w:p>
    <w:p w:rsidR="004B7F3F" w:rsidRPr="00DE0768" w:rsidRDefault="004B7F3F" w:rsidP="004B7F3F">
      <w:pPr>
        <w:spacing w:after="0"/>
        <w:rPr>
          <w:rFonts w:ascii="Verdana" w:hAnsi="Verdana"/>
          <w:b/>
        </w:rPr>
      </w:pPr>
      <w:proofErr w:type="gramStart"/>
      <w:r w:rsidRPr="00DE0768">
        <w:rPr>
          <w:rFonts w:ascii="Verdana" w:hAnsi="Verdana"/>
          <w:b/>
        </w:rPr>
        <w:t>Your responsibilities when responding to an incident.</w:t>
      </w:r>
      <w:proofErr w:type="gramEnd"/>
    </w:p>
    <w:p w:rsidR="004B7F3F" w:rsidRPr="00DE0768" w:rsidRDefault="004B7F3F" w:rsidP="004B7F3F">
      <w:pPr>
        <w:spacing w:after="0"/>
        <w:rPr>
          <w:rFonts w:ascii="Verdana" w:hAnsi="Verdana"/>
          <w:b/>
        </w:rPr>
      </w:pPr>
      <w:r w:rsidRPr="00DE0768">
        <w:rPr>
          <w:rFonts w:ascii="Verdana" w:hAnsi="Verdana"/>
        </w:rPr>
        <w:t>If you are made aware of an incident i</w:t>
      </w:r>
      <w:r w:rsidR="00867D19" w:rsidRPr="00DE0768">
        <w:rPr>
          <w:rFonts w:ascii="Verdana" w:hAnsi="Verdana"/>
        </w:rPr>
        <w:t>nvolving sharing of nudes and semi nudes (also known as ‘sexting’ or ‘youth produced sexual imagery’)</w:t>
      </w:r>
      <w:r w:rsidRPr="00DE0768">
        <w:rPr>
          <w:rFonts w:ascii="Verdana" w:hAnsi="Verdana"/>
        </w:rPr>
        <w:t xml:space="preserve">, you must report it to the DSL immediately. </w:t>
      </w:r>
    </w:p>
    <w:p w:rsidR="004B7F3F" w:rsidRPr="00DE0768" w:rsidRDefault="004B7F3F" w:rsidP="004B7F3F">
      <w:pPr>
        <w:spacing w:after="0"/>
        <w:jc w:val="both"/>
        <w:rPr>
          <w:rFonts w:ascii="Verdana" w:hAnsi="Verdana"/>
        </w:rPr>
      </w:pPr>
      <w:r w:rsidRPr="00DE0768">
        <w:rPr>
          <w:rFonts w:ascii="Verdana" w:hAnsi="Verdana"/>
        </w:rPr>
        <w:t xml:space="preserve">You must </w:t>
      </w:r>
      <w:r w:rsidRPr="00DE0768">
        <w:rPr>
          <w:rFonts w:ascii="Verdana" w:hAnsi="Verdana"/>
          <w:b/>
        </w:rPr>
        <w:t>not</w:t>
      </w:r>
      <w:r w:rsidRPr="00DE0768">
        <w:rPr>
          <w:rFonts w:ascii="Verdana" w:hAnsi="Verdana"/>
        </w:rPr>
        <w:t xml:space="preserve">: </w:t>
      </w:r>
    </w:p>
    <w:p w:rsidR="004B7F3F" w:rsidRPr="00DE0768" w:rsidRDefault="004B7F3F" w:rsidP="00B63140">
      <w:pPr>
        <w:pStyle w:val="4Bulletedcopyblue"/>
        <w:numPr>
          <w:ilvl w:val="0"/>
          <w:numId w:val="22"/>
        </w:numPr>
        <w:jc w:val="both"/>
        <w:rPr>
          <w:rFonts w:ascii="Verdana" w:hAnsi="Verdana"/>
          <w:sz w:val="22"/>
          <w:szCs w:val="22"/>
        </w:rPr>
      </w:pPr>
      <w:r w:rsidRPr="00DE0768">
        <w:rPr>
          <w:rFonts w:ascii="Verdana" w:hAnsi="Verdana"/>
          <w:sz w:val="22"/>
          <w:szCs w:val="22"/>
        </w:rPr>
        <w:t>View, download or share the imagery yourself, or ask a pupil to share or download it. If you have already viewed the imagery by accident, you must report this to the DSL</w:t>
      </w:r>
    </w:p>
    <w:p w:rsidR="004B7F3F" w:rsidRPr="00DE0768" w:rsidRDefault="004B7F3F" w:rsidP="00B63140">
      <w:pPr>
        <w:pStyle w:val="4Bulletedcopyblue"/>
        <w:numPr>
          <w:ilvl w:val="0"/>
          <w:numId w:val="22"/>
        </w:numPr>
        <w:jc w:val="both"/>
        <w:rPr>
          <w:rFonts w:ascii="Verdana" w:hAnsi="Verdana"/>
          <w:sz w:val="22"/>
          <w:szCs w:val="22"/>
        </w:rPr>
      </w:pPr>
      <w:r w:rsidRPr="00DE0768">
        <w:rPr>
          <w:rFonts w:ascii="Verdana" w:hAnsi="Verdana"/>
          <w:sz w:val="22"/>
          <w:szCs w:val="22"/>
        </w:rPr>
        <w:t>Delete the imagery or ask the pupil to delete it</w:t>
      </w:r>
    </w:p>
    <w:p w:rsidR="004B7F3F" w:rsidRPr="00DE0768" w:rsidRDefault="004B7F3F" w:rsidP="00B63140">
      <w:pPr>
        <w:pStyle w:val="4Bulletedcopyblue"/>
        <w:numPr>
          <w:ilvl w:val="0"/>
          <w:numId w:val="22"/>
        </w:numPr>
        <w:jc w:val="both"/>
        <w:rPr>
          <w:rFonts w:ascii="Verdana" w:hAnsi="Verdana"/>
          <w:sz w:val="22"/>
          <w:szCs w:val="22"/>
        </w:rPr>
      </w:pPr>
      <w:r w:rsidRPr="00DE0768">
        <w:rPr>
          <w:rFonts w:ascii="Verdana" w:hAnsi="Verdana"/>
          <w:sz w:val="22"/>
          <w:szCs w:val="22"/>
        </w:rPr>
        <w:t xml:space="preserve">Ask the pupil(s) who are involved in the incident to disclose information regarding the imagery (this is the DSL’s responsibility) </w:t>
      </w:r>
    </w:p>
    <w:p w:rsidR="004B7F3F" w:rsidRPr="00DE0768" w:rsidRDefault="004B7F3F" w:rsidP="00B63140">
      <w:pPr>
        <w:pStyle w:val="4Bulletedcopyblue"/>
        <w:numPr>
          <w:ilvl w:val="0"/>
          <w:numId w:val="22"/>
        </w:numPr>
        <w:jc w:val="both"/>
        <w:rPr>
          <w:rFonts w:ascii="Verdana" w:hAnsi="Verdana"/>
          <w:sz w:val="22"/>
          <w:szCs w:val="22"/>
        </w:rPr>
      </w:pPr>
      <w:r w:rsidRPr="00DE0768">
        <w:rPr>
          <w:rFonts w:ascii="Verdana" w:hAnsi="Verdana"/>
          <w:sz w:val="22"/>
          <w:szCs w:val="22"/>
        </w:rPr>
        <w:t xml:space="preserve">Share information about the incident with other members of staff, the pupil(s) it involves or their, or other, parents and/or </w:t>
      </w:r>
      <w:proofErr w:type="spellStart"/>
      <w:r w:rsidRPr="00DE0768">
        <w:rPr>
          <w:rFonts w:ascii="Verdana" w:hAnsi="Verdana"/>
          <w:sz w:val="22"/>
          <w:szCs w:val="22"/>
        </w:rPr>
        <w:t>carers</w:t>
      </w:r>
      <w:proofErr w:type="spellEnd"/>
    </w:p>
    <w:p w:rsidR="004B7F3F" w:rsidRPr="00DE0768" w:rsidRDefault="004B7F3F" w:rsidP="00B63140">
      <w:pPr>
        <w:pStyle w:val="4Bulletedcopyblue"/>
        <w:numPr>
          <w:ilvl w:val="0"/>
          <w:numId w:val="22"/>
        </w:numPr>
        <w:jc w:val="both"/>
        <w:rPr>
          <w:rFonts w:ascii="Verdana" w:hAnsi="Verdana"/>
          <w:sz w:val="22"/>
          <w:szCs w:val="22"/>
        </w:rPr>
      </w:pPr>
      <w:r w:rsidRPr="00DE0768">
        <w:rPr>
          <w:rFonts w:ascii="Verdana" w:hAnsi="Verdana"/>
          <w:sz w:val="22"/>
          <w:szCs w:val="22"/>
        </w:rPr>
        <w:t>Say or do anything to blame or shame any young people involved</w:t>
      </w:r>
    </w:p>
    <w:p w:rsidR="004B7F3F" w:rsidRPr="00DE0768" w:rsidRDefault="004B7F3F" w:rsidP="004B7F3F">
      <w:pPr>
        <w:jc w:val="both"/>
        <w:rPr>
          <w:rFonts w:ascii="Verdana" w:hAnsi="Verdana"/>
        </w:rPr>
      </w:pPr>
      <w:r w:rsidRPr="00DE0768">
        <w:rPr>
          <w:rFonts w:ascii="Verdana" w:hAnsi="Verdana"/>
        </w:rPr>
        <w:t>You should explain that you need to report the incident, and reassure the pupil(s) that they will receive support and help from the DSL.</w:t>
      </w:r>
    </w:p>
    <w:p w:rsidR="004B7F3F" w:rsidRPr="00DE0768" w:rsidRDefault="004B7F3F" w:rsidP="004B7F3F">
      <w:pPr>
        <w:spacing w:after="0"/>
        <w:jc w:val="both"/>
        <w:rPr>
          <w:rFonts w:ascii="Verdana" w:hAnsi="Verdana"/>
          <w:b/>
        </w:rPr>
      </w:pPr>
      <w:r w:rsidRPr="00DE0768">
        <w:rPr>
          <w:rFonts w:ascii="Verdana" w:hAnsi="Verdana"/>
          <w:b/>
        </w:rPr>
        <w:t>Initial review meeting</w:t>
      </w:r>
    </w:p>
    <w:p w:rsidR="004B7F3F" w:rsidRPr="00DE0768" w:rsidRDefault="004B7F3F" w:rsidP="004B7F3F">
      <w:pPr>
        <w:spacing w:after="120"/>
        <w:jc w:val="both"/>
        <w:rPr>
          <w:rFonts w:ascii="Verdana" w:hAnsi="Verdana"/>
          <w:b/>
        </w:rPr>
      </w:pPr>
      <w:r w:rsidRPr="00DE0768">
        <w:rPr>
          <w:rFonts w:ascii="Verdana" w:hAnsi="Verdana"/>
        </w:rPr>
        <w:t xml:space="preserve">Following a report of an incident, the DSL will hold an initial review meeting with appropriate school staff. This meeting will consider the initial evidence and aim to determine: </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lang w:val="en-GB"/>
        </w:rPr>
        <w:lastRenderedPageBreak/>
        <w:t xml:space="preserve">Whether there is an immediate risk to pupil(s) </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lang w:val="en-GB"/>
        </w:rPr>
        <w:t xml:space="preserve">If a referral needs to be made to the police and/or children’s social care </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rPr>
        <w:t>If it is necessary to view the imagery in order to safeguard the young person (in most cases, imagery should not be viewed)</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rPr>
        <w:t>What further information is required to decide on the best response</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rPr>
        <w:t>Whether the imagery has been shared widely and via what services and/or platforms (this may be unknown)</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rPr>
        <w:t>Whether immediate action should be taken to delete or remove images from devices or online services</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rPr>
        <w:t>Any relevant facts about the pupils involved which would influence risk assessment</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rPr>
        <w:t>If there is a need to contact another school, college, setting or individual</w:t>
      </w:r>
    </w:p>
    <w:p w:rsidR="004B7F3F" w:rsidRPr="00DE0768" w:rsidRDefault="004B7F3F" w:rsidP="00B63140">
      <w:pPr>
        <w:pStyle w:val="4Bulletedcopyblue"/>
        <w:numPr>
          <w:ilvl w:val="0"/>
          <w:numId w:val="23"/>
        </w:numPr>
        <w:jc w:val="both"/>
        <w:rPr>
          <w:rFonts w:ascii="Verdana" w:hAnsi="Verdana"/>
          <w:sz w:val="22"/>
          <w:szCs w:val="22"/>
          <w:lang w:val="en-GB"/>
        </w:rPr>
      </w:pPr>
      <w:r w:rsidRPr="00DE0768">
        <w:rPr>
          <w:rFonts w:ascii="Verdana" w:hAnsi="Verdana"/>
          <w:sz w:val="22"/>
          <w:szCs w:val="22"/>
        </w:rPr>
        <w:t xml:space="preserve">Whether to contact parents or </w:t>
      </w:r>
      <w:proofErr w:type="spellStart"/>
      <w:r w:rsidRPr="00DE0768">
        <w:rPr>
          <w:rFonts w:ascii="Verdana" w:hAnsi="Verdana"/>
          <w:sz w:val="22"/>
          <w:szCs w:val="22"/>
        </w:rPr>
        <w:t>carers</w:t>
      </w:r>
      <w:proofErr w:type="spellEnd"/>
      <w:r w:rsidRPr="00DE0768">
        <w:rPr>
          <w:rFonts w:ascii="Verdana" w:hAnsi="Verdana"/>
          <w:sz w:val="22"/>
          <w:szCs w:val="22"/>
        </w:rPr>
        <w:t xml:space="preserve"> of the pupils involved (in most cases parents should be involved)</w:t>
      </w:r>
    </w:p>
    <w:p w:rsidR="004B7F3F" w:rsidRPr="00DE0768" w:rsidRDefault="004B7F3F" w:rsidP="004B7F3F">
      <w:pPr>
        <w:jc w:val="both"/>
        <w:rPr>
          <w:rFonts w:ascii="Verdana" w:hAnsi="Verdana"/>
        </w:rPr>
      </w:pPr>
      <w:r w:rsidRPr="00DE0768">
        <w:rPr>
          <w:rFonts w:ascii="Verdana" w:hAnsi="Verdana"/>
        </w:rPr>
        <w:t xml:space="preserve">The DSL will make an immediate referral to police and/or children’s social care if: </w:t>
      </w:r>
    </w:p>
    <w:p w:rsidR="004B7F3F" w:rsidRPr="00DE0768" w:rsidRDefault="004B7F3F" w:rsidP="00B63140">
      <w:pPr>
        <w:pStyle w:val="4Bulletedcopyblue"/>
        <w:numPr>
          <w:ilvl w:val="0"/>
          <w:numId w:val="24"/>
        </w:numPr>
        <w:jc w:val="both"/>
        <w:rPr>
          <w:rFonts w:ascii="Verdana" w:hAnsi="Verdana"/>
          <w:sz w:val="22"/>
          <w:szCs w:val="22"/>
        </w:rPr>
      </w:pPr>
      <w:r w:rsidRPr="00DE0768">
        <w:rPr>
          <w:rFonts w:ascii="Verdana" w:hAnsi="Verdana"/>
          <w:sz w:val="22"/>
          <w:szCs w:val="22"/>
        </w:rPr>
        <w:t xml:space="preserve">The incident involves an adult </w:t>
      </w:r>
    </w:p>
    <w:p w:rsidR="004B7F3F" w:rsidRPr="00DE0768" w:rsidRDefault="004B7F3F" w:rsidP="00B63140">
      <w:pPr>
        <w:pStyle w:val="4Bulletedcopyblue"/>
        <w:numPr>
          <w:ilvl w:val="0"/>
          <w:numId w:val="24"/>
        </w:numPr>
        <w:jc w:val="both"/>
        <w:rPr>
          <w:rFonts w:ascii="Verdana" w:hAnsi="Verdana"/>
          <w:sz w:val="22"/>
          <w:szCs w:val="22"/>
        </w:rPr>
      </w:pPr>
      <w:r w:rsidRPr="00DE0768">
        <w:rPr>
          <w:rFonts w:ascii="Verdana" w:hAnsi="Verdana"/>
          <w:sz w:val="22"/>
          <w:szCs w:val="22"/>
        </w:rPr>
        <w:t>There is reason to believe that a young person has been coerced, blackmailed or groomed, or if there are concerns about their capacity to consent (i.e. owing to special educational needs)</w:t>
      </w:r>
    </w:p>
    <w:p w:rsidR="004B7F3F" w:rsidRPr="00DE0768" w:rsidRDefault="004B7F3F" w:rsidP="00B63140">
      <w:pPr>
        <w:pStyle w:val="4Bulletedcopyblue"/>
        <w:numPr>
          <w:ilvl w:val="0"/>
          <w:numId w:val="24"/>
        </w:numPr>
        <w:jc w:val="both"/>
        <w:rPr>
          <w:rFonts w:ascii="Verdana" w:hAnsi="Verdana"/>
          <w:sz w:val="22"/>
          <w:szCs w:val="22"/>
        </w:rPr>
      </w:pPr>
      <w:r w:rsidRPr="00DE0768">
        <w:rPr>
          <w:rFonts w:ascii="Verdana" w:hAnsi="Verdana"/>
          <w:sz w:val="22"/>
          <w:szCs w:val="22"/>
        </w:rPr>
        <w:t>What the DSL knows about the imagery suggests the content depicts sexual acts which are unusual for the young person’s developmental stage, or are violent</w:t>
      </w:r>
    </w:p>
    <w:p w:rsidR="004B7F3F" w:rsidRPr="00DE0768" w:rsidRDefault="004B7F3F" w:rsidP="00B63140">
      <w:pPr>
        <w:pStyle w:val="4Bulletedcopyblue"/>
        <w:numPr>
          <w:ilvl w:val="0"/>
          <w:numId w:val="24"/>
        </w:numPr>
        <w:jc w:val="both"/>
        <w:rPr>
          <w:rFonts w:ascii="Verdana" w:hAnsi="Verdana"/>
          <w:sz w:val="22"/>
          <w:szCs w:val="22"/>
        </w:rPr>
      </w:pPr>
      <w:r w:rsidRPr="00DE0768">
        <w:rPr>
          <w:rFonts w:ascii="Verdana" w:hAnsi="Verdana"/>
          <w:sz w:val="22"/>
          <w:szCs w:val="22"/>
        </w:rPr>
        <w:t>The imagery involves sexual acts and any pupil in the imagery is under 13</w:t>
      </w:r>
    </w:p>
    <w:p w:rsidR="004B7F3F" w:rsidRPr="00DE0768" w:rsidRDefault="004B7F3F" w:rsidP="00B63140">
      <w:pPr>
        <w:pStyle w:val="4Bulletedcopyblue"/>
        <w:numPr>
          <w:ilvl w:val="0"/>
          <w:numId w:val="24"/>
        </w:numPr>
        <w:jc w:val="both"/>
        <w:rPr>
          <w:rFonts w:ascii="Verdana" w:hAnsi="Verdana"/>
          <w:sz w:val="22"/>
          <w:szCs w:val="22"/>
        </w:rPr>
      </w:pPr>
      <w:r w:rsidRPr="00DE0768">
        <w:rPr>
          <w:rFonts w:ascii="Verdana" w:hAnsi="Verdana"/>
          <w:sz w:val="22"/>
          <w:szCs w:val="22"/>
        </w:rPr>
        <w:t>The DSL has reason to believe a pupil is at immediate risk of harm owing to the sharing of the imagery (for example, the young person is presenting as suicidal or self-harming)</w:t>
      </w:r>
    </w:p>
    <w:p w:rsidR="004B7F3F" w:rsidRPr="00DE0768" w:rsidRDefault="00235B52" w:rsidP="00235B52">
      <w:pPr>
        <w:spacing w:after="0"/>
        <w:jc w:val="both"/>
        <w:rPr>
          <w:rFonts w:ascii="Verdana" w:hAnsi="Verdana"/>
        </w:rPr>
      </w:pPr>
      <w:r w:rsidRPr="00DE0768">
        <w:rPr>
          <w:rFonts w:ascii="Verdana" w:hAnsi="Verdana"/>
        </w:rPr>
        <w:t xml:space="preserve">Given the needs of all of our children, there is a strong presumption that all cases will involve referral and there would have to be extremely compelling reasons not to that must be documented in the form of a risk assessment and agreed by the DSL and Head teacher.  </w:t>
      </w:r>
      <w:r w:rsidR="004B7F3F" w:rsidRPr="00DE0768">
        <w:rPr>
          <w:rFonts w:ascii="Verdana" w:hAnsi="Verdana"/>
        </w:rPr>
        <w:t xml:space="preserve">If none of the above </w:t>
      </w:r>
      <w:proofErr w:type="gramStart"/>
      <w:r w:rsidR="004B7F3F" w:rsidRPr="00DE0768">
        <w:rPr>
          <w:rFonts w:ascii="Verdana" w:hAnsi="Verdana"/>
        </w:rPr>
        <w:t>apply</w:t>
      </w:r>
      <w:proofErr w:type="gramEnd"/>
      <w:r w:rsidR="004B7F3F" w:rsidRPr="00DE0768">
        <w:rPr>
          <w:rFonts w:ascii="Verdana" w:hAnsi="Verdana"/>
        </w:rPr>
        <w:t xml:space="preserve"> then the</w:t>
      </w:r>
      <w:r w:rsidRPr="00DE0768">
        <w:rPr>
          <w:rFonts w:ascii="Verdana" w:hAnsi="Verdana"/>
        </w:rPr>
        <w:t xml:space="preserve"> DSL, in consultation with the H</w:t>
      </w:r>
      <w:r w:rsidR="004B7F3F" w:rsidRPr="00DE0768">
        <w:rPr>
          <w:rFonts w:ascii="Verdana" w:hAnsi="Verdana"/>
        </w:rPr>
        <w:t>eadteacher and other members of staff as appropriate, may decide to respond to the incident without involving the police or children’s social care.</w:t>
      </w:r>
    </w:p>
    <w:p w:rsidR="00235B52" w:rsidRPr="00DE0768" w:rsidRDefault="00235B52" w:rsidP="00235B52">
      <w:pPr>
        <w:spacing w:after="0"/>
        <w:jc w:val="both"/>
        <w:rPr>
          <w:rFonts w:ascii="Verdana" w:hAnsi="Verdana"/>
        </w:rPr>
      </w:pPr>
    </w:p>
    <w:p w:rsidR="004B7F3F" w:rsidRPr="00DE0768" w:rsidRDefault="004B7F3F" w:rsidP="00D966DA">
      <w:pPr>
        <w:spacing w:after="0"/>
        <w:jc w:val="both"/>
        <w:rPr>
          <w:rFonts w:ascii="Verdana" w:hAnsi="Verdana"/>
          <w:b/>
        </w:rPr>
      </w:pPr>
      <w:r w:rsidRPr="00DE0768">
        <w:rPr>
          <w:rFonts w:ascii="Verdana" w:hAnsi="Verdana"/>
          <w:b/>
        </w:rPr>
        <w:t>Further review by the DSL</w:t>
      </w:r>
    </w:p>
    <w:p w:rsidR="004B7F3F" w:rsidRPr="00DE0768" w:rsidRDefault="004B7F3F" w:rsidP="004B7F3F">
      <w:pPr>
        <w:jc w:val="both"/>
        <w:rPr>
          <w:rFonts w:ascii="Verdana" w:hAnsi="Verdana"/>
        </w:rPr>
      </w:pPr>
      <w:r w:rsidRPr="00DE0768">
        <w:rPr>
          <w:rFonts w:ascii="Verdana" w:hAnsi="Verdana"/>
        </w:rPr>
        <w:t>If at the initial review stage a decision has been made not to refer to police and/or children’s social care, the DSL will conduct a further review.</w:t>
      </w:r>
    </w:p>
    <w:p w:rsidR="004B7F3F" w:rsidRPr="00DE0768" w:rsidRDefault="004B7F3F" w:rsidP="004B7F3F">
      <w:pPr>
        <w:jc w:val="both"/>
        <w:rPr>
          <w:rFonts w:ascii="Verdana" w:hAnsi="Verdana"/>
        </w:rPr>
      </w:pPr>
      <w:r w:rsidRPr="00DE0768">
        <w:rPr>
          <w:rFonts w:ascii="Verdana" w:hAnsi="Verdana"/>
        </w:rPr>
        <w:t xml:space="preserve">They will hold interviews with the pupils involved (if appropriate) to establish the facts and assess the risks. </w:t>
      </w:r>
    </w:p>
    <w:p w:rsidR="004B7F3F" w:rsidRPr="00DE0768" w:rsidRDefault="004B7F3F" w:rsidP="004B7F3F">
      <w:pPr>
        <w:jc w:val="both"/>
        <w:rPr>
          <w:rFonts w:ascii="Verdana" w:hAnsi="Verdana"/>
        </w:rPr>
      </w:pPr>
      <w:r w:rsidRPr="00DE0768">
        <w:rPr>
          <w:rFonts w:ascii="Verdana" w:hAnsi="Verdana"/>
        </w:rPr>
        <w:t xml:space="preserve">If at any point in the process there is a concern that a pupil has been harmed or is at risk of harm, a referral will be made to children’s social care and/or the police immediately. </w:t>
      </w:r>
    </w:p>
    <w:p w:rsidR="004B7F3F" w:rsidRPr="00DE0768" w:rsidRDefault="004B7F3F" w:rsidP="00D966DA">
      <w:pPr>
        <w:spacing w:after="0"/>
        <w:jc w:val="both"/>
        <w:rPr>
          <w:rFonts w:ascii="Verdana" w:hAnsi="Verdana"/>
          <w:b/>
        </w:rPr>
      </w:pPr>
      <w:r w:rsidRPr="00DE0768">
        <w:rPr>
          <w:rFonts w:ascii="Verdana" w:hAnsi="Verdana"/>
          <w:b/>
        </w:rPr>
        <w:t>Informing parents</w:t>
      </w:r>
    </w:p>
    <w:p w:rsidR="004B7F3F" w:rsidRPr="00DE0768" w:rsidRDefault="004B7F3F" w:rsidP="004B7F3F">
      <w:pPr>
        <w:jc w:val="both"/>
        <w:rPr>
          <w:rFonts w:ascii="Verdana" w:hAnsi="Verdana"/>
        </w:rPr>
      </w:pPr>
      <w:r w:rsidRPr="00DE0768">
        <w:rPr>
          <w:rFonts w:ascii="Verdana" w:hAnsi="Verdana"/>
        </w:rPr>
        <w:t xml:space="preserve">The DSL will inform parents at an early stage and keep them involved in the process, unless there is a good reason to believe that involving them would put the pupil at risk of harm. </w:t>
      </w:r>
    </w:p>
    <w:p w:rsidR="004B7F3F" w:rsidRPr="00DE0768" w:rsidRDefault="004B7F3F" w:rsidP="00D966DA">
      <w:pPr>
        <w:spacing w:after="0"/>
        <w:jc w:val="both"/>
        <w:rPr>
          <w:rFonts w:ascii="Verdana" w:hAnsi="Verdana"/>
          <w:b/>
        </w:rPr>
      </w:pPr>
      <w:r w:rsidRPr="00DE0768">
        <w:rPr>
          <w:rFonts w:ascii="Verdana" w:hAnsi="Verdana"/>
          <w:b/>
        </w:rPr>
        <w:lastRenderedPageBreak/>
        <w:t>Recording incidents</w:t>
      </w:r>
    </w:p>
    <w:p w:rsidR="004B7F3F" w:rsidRPr="00DE0768" w:rsidRDefault="00867D19" w:rsidP="004B7F3F">
      <w:pPr>
        <w:jc w:val="both"/>
        <w:rPr>
          <w:rFonts w:ascii="Verdana" w:hAnsi="Verdana"/>
        </w:rPr>
      </w:pPr>
      <w:r w:rsidRPr="00DE0768">
        <w:rPr>
          <w:rFonts w:ascii="Verdana" w:hAnsi="Verdana"/>
        </w:rPr>
        <w:t>All sharing of sharing of nudes and semi nudes</w:t>
      </w:r>
      <w:r w:rsidR="004B7F3F" w:rsidRPr="00DE0768">
        <w:rPr>
          <w:rFonts w:ascii="Verdana" w:hAnsi="Verdana"/>
        </w:rPr>
        <w:t xml:space="preserve"> incidents and the decisions made in responding to them will be recorded</w:t>
      </w:r>
      <w:r w:rsidR="009F0572" w:rsidRPr="00DE0768">
        <w:rPr>
          <w:rFonts w:ascii="Verdana" w:hAnsi="Verdana"/>
        </w:rPr>
        <w:t xml:space="preserve"> in line with our safeguarding recording procedures</w:t>
      </w:r>
      <w:r w:rsidR="004B7F3F" w:rsidRPr="00DE0768">
        <w:rPr>
          <w:rFonts w:ascii="Verdana" w:hAnsi="Verdana"/>
        </w:rPr>
        <w:t>. The record-keeping ar</w:t>
      </w:r>
      <w:r w:rsidR="00D966DA" w:rsidRPr="00DE0768">
        <w:rPr>
          <w:rFonts w:ascii="Verdana" w:hAnsi="Verdana"/>
        </w:rPr>
        <w:t xml:space="preserve">rangements </w:t>
      </w:r>
      <w:r w:rsidR="004B7F3F" w:rsidRPr="00DE0768">
        <w:rPr>
          <w:rFonts w:ascii="Verdana" w:hAnsi="Verdana"/>
        </w:rPr>
        <w:t>also apply t</w:t>
      </w:r>
      <w:r w:rsidRPr="00DE0768">
        <w:rPr>
          <w:rFonts w:ascii="Verdana" w:hAnsi="Verdana"/>
        </w:rPr>
        <w:t>o recording incidents of sharing of nudes and semi nudes</w:t>
      </w:r>
      <w:r w:rsidR="004B7F3F" w:rsidRPr="00DE0768">
        <w:rPr>
          <w:rFonts w:ascii="Verdana" w:hAnsi="Verdana"/>
        </w:rPr>
        <w:t xml:space="preserve">. </w:t>
      </w:r>
    </w:p>
    <w:p w:rsidR="004B7F3F" w:rsidRPr="00DE0768" w:rsidRDefault="004B7F3F" w:rsidP="009F0572">
      <w:pPr>
        <w:spacing w:after="0"/>
        <w:jc w:val="both"/>
        <w:rPr>
          <w:rFonts w:ascii="Verdana" w:hAnsi="Verdana"/>
          <w:b/>
        </w:rPr>
      </w:pPr>
      <w:r w:rsidRPr="00DE0768">
        <w:rPr>
          <w:rFonts w:ascii="Verdana" w:hAnsi="Verdana"/>
          <w:b/>
        </w:rPr>
        <w:t xml:space="preserve">Curriculum coverage </w:t>
      </w:r>
    </w:p>
    <w:p w:rsidR="004B7F3F" w:rsidRPr="00DE0768" w:rsidRDefault="009F0572" w:rsidP="00BA0625">
      <w:pPr>
        <w:pStyle w:val="1bodycopy10pt"/>
        <w:jc w:val="both"/>
        <w:rPr>
          <w:rFonts w:ascii="Verdana" w:hAnsi="Verdana"/>
          <w:sz w:val="22"/>
          <w:szCs w:val="22"/>
        </w:rPr>
      </w:pPr>
      <w:r w:rsidRPr="00DE0768">
        <w:rPr>
          <w:rFonts w:ascii="Verdana" w:hAnsi="Verdana"/>
          <w:sz w:val="22"/>
          <w:szCs w:val="22"/>
          <w:lang w:val="en-GB"/>
        </w:rPr>
        <w:t>It is important that pupils are taught abou</w:t>
      </w:r>
      <w:r w:rsidR="00867D19" w:rsidRPr="00DE0768">
        <w:rPr>
          <w:rFonts w:ascii="Verdana" w:hAnsi="Verdana"/>
          <w:sz w:val="22"/>
          <w:szCs w:val="22"/>
          <w:lang w:val="en-GB"/>
        </w:rPr>
        <w:t>t the issues surrounding sharing of nudes and semi nudes</w:t>
      </w:r>
      <w:r w:rsidRPr="00DE0768">
        <w:rPr>
          <w:rFonts w:ascii="Verdana" w:hAnsi="Verdana"/>
          <w:sz w:val="22"/>
          <w:szCs w:val="22"/>
          <w:lang w:val="en-GB"/>
        </w:rPr>
        <w:t xml:space="preserve"> as part of our PSHCE education and computing programmes as appropriate to their level of understanding.</w:t>
      </w:r>
      <w:r w:rsidR="00BA0625" w:rsidRPr="00DE0768">
        <w:rPr>
          <w:rFonts w:ascii="Verdana" w:hAnsi="Verdana"/>
          <w:sz w:val="22"/>
          <w:szCs w:val="22"/>
        </w:rPr>
        <w:t xml:space="preserve"> </w:t>
      </w:r>
    </w:p>
    <w:p w:rsidR="00EA0361" w:rsidRPr="00DE0768" w:rsidRDefault="00EA0361" w:rsidP="003F1B93">
      <w:pPr>
        <w:suppressAutoHyphens/>
        <w:spacing w:after="0"/>
        <w:jc w:val="both"/>
        <w:rPr>
          <w:rFonts w:ascii="Verdana" w:hAnsi="Verdana"/>
          <w:lang w:eastAsia="ar-SA"/>
        </w:rPr>
      </w:pPr>
    </w:p>
    <w:p w:rsidR="00303240" w:rsidRPr="00DE0768" w:rsidRDefault="00303240" w:rsidP="00303240">
      <w:pPr>
        <w:suppressAutoHyphens/>
        <w:spacing w:after="0"/>
        <w:jc w:val="both"/>
        <w:rPr>
          <w:rFonts w:ascii="Verdana" w:hAnsi="Verdana"/>
          <w:b/>
          <w:lang w:eastAsia="ar-SA"/>
        </w:rPr>
      </w:pPr>
      <w:r w:rsidRPr="00DE0768">
        <w:rPr>
          <w:rFonts w:ascii="Verdana" w:hAnsi="Verdana"/>
          <w:b/>
          <w:lang w:eastAsia="ar-SA"/>
        </w:rPr>
        <w:t xml:space="preserve">Reporting systems for our pupils </w:t>
      </w:r>
    </w:p>
    <w:p w:rsidR="00303240" w:rsidRPr="00DE0768" w:rsidRDefault="00303240" w:rsidP="00303240">
      <w:pPr>
        <w:suppressAutoHyphens/>
        <w:spacing w:after="0"/>
        <w:jc w:val="both"/>
        <w:rPr>
          <w:rFonts w:ascii="Verdana" w:hAnsi="Verdana"/>
          <w:lang w:eastAsia="ar-SA"/>
        </w:rPr>
      </w:pPr>
      <w:r w:rsidRPr="00DE0768">
        <w:rPr>
          <w:rFonts w:ascii="Verdana" w:hAnsi="Verdana"/>
          <w:lang w:eastAsia="ar-SA"/>
        </w:rPr>
        <w:t xml:space="preserve">Where there is a safeguarding concern, we will take the child’s wishes and feelings into account when determining what action to take and what services to provide. </w:t>
      </w:r>
    </w:p>
    <w:p w:rsidR="00303240" w:rsidRPr="00DE0768" w:rsidRDefault="00303240" w:rsidP="00303240">
      <w:pPr>
        <w:suppressAutoHyphens/>
        <w:spacing w:after="0"/>
        <w:jc w:val="both"/>
        <w:rPr>
          <w:rFonts w:ascii="Verdana" w:hAnsi="Verdana"/>
          <w:lang w:eastAsia="ar-SA"/>
        </w:rPr>
      </w:pPr>
      <w:r w:rsidRPr="00DE0768">
        <w:rPr>
          <w:rFonts w:ascii="Verdana" w:hAnsi="Verdana"/>
          <w:lang w:eastAsia="ar-SA"/>
        </w:rPr>
        <w:t xml:space="preserve">We recognise the importance of ensuring pupils feel safe and comfortable to come forward and report any concerns and/or allegations. </w:t>
      </w:r>
    </w:p>
    <w:p w:rsidR="00303240" w:rsidRPr="00DE0768" w:rsidRDefault="00303240" w:rsidP="00303240">
      <w:pPr>
        <w:suppressAutoHyphens/>
        <w:spacing w:after="0"/>
        <w:jc w:val="both"/>
        <w:rPr>
          <w:rFonts w:ascii="Verdana" w:hAnsi="Verdana"/>
          <w:lang w:eastAsia="ar-SA"/>
        </w:rPr>
      </w:pPr>
    </w:p>
    <w:p w:rsidR="00303240" w:rsidRPr="00DE0768" w:rsidRDefault="00303240" w:rsidP="00303240">
      <w:pPr>
        <w:suppressAutoHyphens/>
        <w:spacing w:after="0"/>
        <w:jc w:val="both"/>
        <w:rPr>
          <w:rFonts w:ascii="Verdana" w:hAnsi="Verdana"/>
          <w:lang w:eastAsia="ar-SA"/>
        </w:rPr>
      </w:pPr>
      <w:r w:rsidRPr="00DE0768">
        <w:rPr>
          <w:rFonts w:ascii="Verdana" w:hAnsi="Verdana"/>
          <w:lang w:eastAsia="ar-SA"/>
        </w:rPr>
        <w:t>To achieve this, we will:</w:t>
      </w:r>
    </w:p>
    <w:p w:rsidR="00303240" w:rsidRPr="00DE0768" w:rsidRDefault="00303240" w:rsidP="00B63140">
      <w:pPr>
        <w:pStyle w:val="ListParagraph"/>
        <w:numPr>
          <w:ilvl w:val="0"/>
          <w:numId w:val="42"/>
        </w:numPr>
        <w:suppressAutoHyphens/>
        <w:jc w:val="both"/>
        <w:rPr>
          <w:rFonts w:ascii="Verdana" w:hAnsi="Verdana"/>
          <w:sz w:val="22"/>
          <w:szCs w:val="22"/>
          <w:lang w:eastAsia="ar-SA"/>
        </w:rPr>
      </w:pPr>
      <w:r w:rsidRPr="00DE0768">
        <w:rPr>
          <w:rFonts w:ascii="Verdana" w:hAnsi="Verdana"/>
          <w:sz w:val="22"/>
          <w:szCs w:val="22"/>
          <w:lang w:eastAsia="ar-SA"/>
        </w:rPr>
        <w:t>Put systems in place for pupils to confidently report abuse for example by giving time for children’s individual communication to be picked up on such as a  change in behaviour or use of communication system</w:t>
      </w:r>
    </w:p>
    <w:p w:rsidR="00303240" w:rsidRPr="00DE0768" w:rsidRDefault="00303240" w:rsidP="00B63140">
      <w:pPr>
        <w:pStyle w:val="ListParagraph"/>
        <w:numPr>
          <w:ilvl w:val="0"/>
          <w:numId w:val="42"/>
        </w:numPr>
        <w:suppressAutoHyphens/>
        <w:jc w:val="both"/>
        <w:rPr>
          <w:rFonts w:ascii="Verdana" w:hAnsi="Verdana"/>
          <w:sz w:val="22"/>
          <w:szCs w:val="22"/>
          <w:lang w:eastAsia="ar-SA"/>
        </w:rPr>
      </w:pPr>
      <w:r w:rsidRPr="00DE0768">
        <w:rPr>
          <w:rFonts w:ascii="Verdana" w:hAnsi="Verdana"/>
          <w:sz w:val="22"/>
          <w:szCs w:val="22"/>
          <w:lang w:eastAsia="ar-SA"/>
        </w:rPr>
        <w:t>Ensure our reporting systems are well promoted, easily understood and easily accessible for pupils appropriate to their level of understanding</w:t>
      </w:r>
    </w:p>
    <w:p w:rsidR="00303240" w:rsidRPr="00DE0768" w:rsidRDefault="00303240" w:rsidP="00B63140">
      <w:pPr>
        <w:pStyle w:val="ListParagraph"/>
        <w:numPr>
          <w:ilvl w:val="0"/>
          <w:numId w:val="42"/>
        </w:numPr>
        <w:suppressAutoHyphens/>
        <w:jc w:val="both"/>
        <w:rPr>
          <w:rFonts w:ascii="Verdana" w:hAnsi="Verdana"/>
          <w:sz w:val="22"/>
          <w:szCs w:val="22"/>
          <w:lang w:eastAsia="ar-SA"/>
        </w:rPr>
      </w:pPr>
      <w:r w:rsidRPr="00DE0768">
        <w:rPr>
          <w:rFonts w:ascii="Verdana" w:hAnsi="Verdana"/>
          <w:sz w:val="22"/>
          <w:szCs w:val="22"/>
          <w:lang w:eastAsia="ar-SA"/>
        </w:rPr>
        <w:t>Make it clear to pupils that their concerns will be taken seriously and that they can safely express their views and give feedback.</w:t>
      </w:r>
    </w:p>
    <w:p w:rsidR="00303240" w:rsidRPr="00DE0768" w:rsidRDefault="00303240" w:rsidP="00303240">
      <w:pPr>
        <w:pStyle w:val="ListParagraph"/>
        <w:suppressAutoHyphens/>
        <w:ind w:left="360"/>
        <w:jc w:val="both"/>
        <w:rPr>
          <w:rFonts w:ascii="Verdana" w:hAnsi="Verdana"/>
          <w:sz w:val="22"/>
          <w:szCs w:val="22"/>
          <w:lang w:eastAsia="ar-SA"/>
        </w:rPr>
      </w:pPr>
    </w:p>
    <w:p w:rsidR="00303240" w:rsidRPr="00DE0768" w:rsidRDefault="00303240" w:rsidP="00303240">
      <w:pPr>
        <w:pStyle w:val="ListParagraph"/>
        <w:suppressAutoHyphens/>
        <w:ind w:left="360"/>
        <w:jc w:val="both"/>
        <w:rPr>
          <w:rFonts w:ascii="Verdana" w:hAnsi="Verdana"/>
          <w:sz w:val="22"/>
          <w:szCs w:val="22"/>
          <w:lang w:eastAsia="ar-SA"/>
        </w:rPr>
      </w:pPr>
    </w:p>
    <w:p w:rsidR="003F1B93" w:rsidRPr="00DE0768" w:rsidRDefault="003F1B93" w:rsidP="00B63140">
      <w:pPr>
        <w:pStyle w:val="ListParagraph"/>
        <w:numPr>
          <w:ilvl w:val="0"/>
          <w:numId w:val="39"/>
        </w:numPr>
        <w:suppressAutoHyphens/>
        <w:jc w:val="both"/>
        <w:rPr>
          <w:rFonts w:ascii="Verdana" w:hAnsi="Verdana"/>
          <w:b/>
          <w:sz w:val="28"/>
          <w:szCs w:val="28"/>
          <w:lang w:eastAsia="ar-SA"/>
        </w:rPr>
      </w:pPr>
      <w:r w:rsidRPr="00DE0768">
        <w:rPr>
          <w:rFonts w:ascii="Verdana" w:hAnsi="Verdana"/>
          <w:b/>
          <w:sz w:val="28"/>
          <w:szCs w:val="28"/>
          <w:lang w:eastAsia="ar-SA"/>
        </w:rPr>
        <w:t>INTIMATE CARE</w:t>
      </w:r>
    </w:p>
    <w:p w:rsidR="00AC61EF" w:rsidRDefault="00AC61EF" w:rsidP="003F1B93">
      <w:pPr>
        <w:suppressAutoHyphens/>
        <w:spacing w:after="0"/>
        <w:jc w:val="both"/>
        <w:rPr>
          <w:rFonts w:ascii="Verdana" w:hAnsi="Verdana"/>
          <w:b/>
          <w:sz w:val="28"/>
          <w:szCs w:val="28"/>
          <w:lang w:eastAsia="ar-SA"/>
        </w:rPr>
      </w:pPr>
    </w:p>
    <w:p w:rsidR="003F1B93" w:rsidRPr="00DE0768" w:rsidRDefault="003F1B93" w:rsidP="003F1B93">
      <w:pPr>
        <w:suppressAutoHyphens/>
        <w:spacing w:after="0"/>
        <w:jc w:val="both"/>
        <w:rPr>
          <w:rFonts w:ascii="Verdana" w:hAnsi="Verdana"/>
          <w:lang w:eastAsia="ar-SA"/>
        </w:rPr>
      </w:pPr>
      <w:r w:rsidRPr="00DE0768">
        <w:rPr>
          <w:rFonts w:ascii="Verdana" w:hAnsi="Verdana"/>
          <w:lang w:eastAsia="ar-SA"/>
        </w:rPr>
        <w:t>Intimate care is any care which involves carrying out an invasive procedure (such as cleaning up a pupil after they have soiled themselves) to intimate personal areas. The school is committed to ensuring that all staff responsible for intimate care of children will undertake their duties in a professional manner at all times.</w:t>
      </w:r>
    </w:p>
    <w:p w:rsidR="003F1B93" w:rsidRPr="00DE0768" w:rsidRDefault="003F1B93" w:rsidP="003F1B93">
      <w:pPr>
        <w:suppressAutoHyphens/>
        <w:spacing w:after="0"/>
        <w:jc w:val="both"/>
        <w:rPr>
          <w:rFonts w:ascii="Verdana" w:hAnsi="Verdana"/>
          <w:lang w:eastAsia="ar-SA"/>
        </w:rPr>
      </w:pPr>
    </w:p>
    <w:p w:rsidR="00A07DE8" w:rsidRPr="00DE0768" w:rsidRDefault="003F1B93" w:rsidP="003F1B93">
      <w:pPr>
        <w:suppressAutoHyphens/>
        <w:jc w:val="both"/>
        <w:rPr>
          <w:rFonts w:ascii="Verdana" w:hAnsi="Verdana"/>
          <w:b/>
          <w:lang w:eastAsia="ar-SA"/>
        </w:rPr>
      </w:pPr>
      <w:r w:rsidRPr="00DE0768">
        <w:rPr>
          <w:rFonts w:ascii="Verdana" w:hAnsi="Verdana"/>
          <w:lang w:eastAsia="ar-SA"/>
        </w:rPr>
        <w:t xml:space="preserve">All pupils requiring support with Intimate Care needs such as toileting will be treated with dignity, in age appropriate ways and by staff who are familiar to them. </w:t>
      </w:r>
      <w:r w:rsidR="00A07DE8" w:rsidRPr="00DE0768">
        <w:rPr>
          <w:rFonts w:ascii="Verdana" w:hAnsi="Verdana"/>
          <w:b/>
          <w:lang w:eastAsia="ar-SA"/>
        </w:rPr>
        <w:t>Doors should not be locked during times of intimate care.</w:t>
      </w:r>
    </w:p>
    <w:p w:rsidR="00CE114C" w:rsidRDefault="003F1B93" w:rsidP="00D666EF">
      <w:pPr>
        <w:suppressAutoHyphens/>
        <w:jc w:val="both"/>
        <w:rPr>
          <w:rFonts w:ascii="Verdana" w:hAnsi="Verdana"/>
          <w:lang w:eastAsia="ar-SA"/>
        </w:rPr>
      </w:pPr>
      <w:r w:rsidRPr="00DE0768">
        <w:rPr>
          <w:rFonts w:ascii="Verdana" w:hAnsi="Verdana"/>
          <w:lang w:eastAsia="ar-SA"/>
        </w:rPr>
        <w:t xml:space="preserve">Please see the </w:t>
      </w:r>
      <w:r w:rsidR="0057233C" w:rsidRPr="00DE0768">
        <w:rPr>
          <w:rFonts w:ascii="Verdana" w:hAnsi="Verdana"/>
          <w:lang w:eastAsia="ar-SA"/>
        </w:rPr>
        <w:t>‘</w:t>
      </w:r>
      <w:r w:rsidRPr="00DE0768">
        <w:rPr>
          <w:rFonts w:ascii="Verdana" w:hAnsi="Verdana"/>
          <w:lang w:eastAsia="ar-SA"/>
        </w:rPr>
        <w:t xml:space="preserve">Intimate Care </w:t>
      </w:r>
      <w:r w:rsidR="00CE114C" w:rsidRPr="00DE0768">
        <w:rPr>
          <w:rFonts w:ascii="Verdana" w:hAnsi="Verdana"/>
          <w:lang w:eastAsia="ar-SA"/>
        </w:rPr>
        <w:t>Policy</w:t>
      </w:r>
      <w:r w:rsidR="0057233C" w:rsidRPr="00DE0768">
        <w:rPr>
          <w:rFonts w:ascii="Verdana" w:hAnsi="Verdana"/>
          <w:lang w:eastAsia="ar-SA"/>
        </w:rPr>
        <w:t>’</w:t>
      </w:r>
      <w:r w:rsidR="00CE114C" w:rsidRPr="00DE0768">
        <w:rPr>
          <w:rFonts w:ascii="Verdana" w:hAnsi="Verdana"/>
          <w:lang w:eastAsia="ar-SA"/>
        </w:rPr>
        <w:t xml:space="preserve"> for further information.</w:t>
      </w:r>
    </w:p>
    <w:p w:rsidR="00CB0A29" w:rsidRPr="00DE0768" w:rsidRDefault="00CB0A29" w:rsidP="00D666EF">
      <w:pPr>
        <w:suppressAutoHyphens/>
        <w:jc w:val="both"/>
        <w:rPr>
          <w:rFonts w:ascii="Verdana" w:hAnsi="Verdana"/>
          <w:lang w:eastAsia="ar-SA"/>
        </w:rPr>
      </w:pPr>
    </w:p>
    <w:p w:rsidR="00556A74" w:rsidRPr="00DE0768" w:rsidRDefault="00556A74" w:rsidP="00B63140">
      <w:pPr>
        <w:pStyle w:val="ListParagraph"/>
        <w:numPr>
          <w:ilvl w:val="0"/>
          <w:numId w:val="39"/>
        </w:numPr>
        <w:suppressAutoHyphens/>
        <w:rPr>
          <w:rFonts w:ascii="Verdana" w:hAnsi="Verdana"/>
          <w:b/>
          <w:lang w:eastAsia="ar-SA"/>
        </w:rPr>
      </w:pPr>
      <w:r w:rsidRPr="00DE0768">
        <w:rPr>
          <w:rFonts w:ascii="Verdana" w:hAnsi="Verdana"/>
          <w:b/>
          <w:sz w:val="28"/>
          <w:szCs w:val="28"/>
          <w:lang w:eastAsia="ar-SA"/>
        </w:rPr>
        <w:t>PHYSICAL INTERVENTION</w:t>
      </w:r>
    </w:p>
    <w:p w:rsidR="00556A74" w:rsidRPr="00DE0768" w:rsidRDefault="00556A74" w:rsidP="00556A74">
      <w:pPr>
        <w:suppressAutoHyphens/>
        <w:spacing w:after="0" w:line="240" w:lineRule="auto"/>
        <w:rPr>
          <w:rFonts w:ascii="Verdana" w:eastAsia="Times New Roman" w:hAnsi="Verdana" w:cs="Times New Roman"/>
          <w:b/>
          <w:lang w:eastAsia="ar-SA"/>
        </w:rPr>
      </w:pPr>
    </w:p>
    <w:p w:rsidR="00556A74" w:rsidRPr="00DE0768" w:rsidRDefault="00556A74" w:rsidP="005D7EED">
      <w:pPr>
        <w:suppressAutoHyphens/>
        <w:spacing w:after="0" w:line="240" w:lineRule="auto"/>
        <w:jc w:val="both"/>
        <w:rPr>
          <w:rFonts w:ascii="Verdana" w:eastAsia="Times New Roman" w:hAnsi="Verdana" w:cs="Times New Roman"/>
          <w:lang w:eastAsia="ar-SA"/>
        </w:rPr>
      </w:pPr>
      <w:r w:rsidRPr="00DE0768">
        <w:rPr>
          <w:rFonts w:ascii="Verdana" w:eastAsia="Times New Roman" w:hAnsi="Verdana" w:cs="Times New Roman"/>
          <w:lang w:eastAsia="ar-SA"/>
        </w:rPr>
        <w:t xml:space="preserve">Our policy on physical intervention </w:t>
      </w:r>
      <w:r w:rsidR="00F949E4" w:rsidRPr="00DE0768">
        <w:rPr>
          <w:rFonts w:ascii="Verdana" w:eastAsia="Times New Roman" w:hAnsi="Verdana" w:cs="Times New Roman"/>
          <w:lang w:eastAsia="ar-SA"/>
        </w:rPr>
        <w:t xml:space="preserve">used </w:t>
      </w:r>
      <w:r w:rsidR="005A09F8" w:rsidRPr="00DE0768">
        <w:rPr>
          <w:rFonts w:ascii="Verdana" w:eastAsia="Times New Roman" w:hAnsi="Verdana" w:cs="Times New Roman"/>
          <w:lang w:eastAsia="ar-SA"/>
        </w:rPr>
        <w:t>by staff is</w:t>
      </w:r>
      <w:r w:rsidRPr="00DE0768">
        <w:rPr>
          <w:rFonts w:ascii="Verdana" w:eastAsia="Times New Roman" w:hAnsi="Verdana" w:cs="Times New Roman"/>
          <w:lang w:eastAsia="ar-SA"/>
        </w:rPr>
        <w:t xml:space="preserve"> set out in separate policy and will acknowledge </w:t>
      </w:r>
      <w:r w:rsidR="005A09F8" w:rsidRPr="00DE0768">
        <w:rPr>
          <w:rFonts w:ascii="Verdana" w:eastAsia="Times New Roman" w:hAnsi="Verdana" w:cs="Times New Roman"/>
          <w:lang w:eastAsia="ar-SA"/>
        </w:rPr>
        <w:t xml:space="preserve">that staff may only use reasonable force as a last resort, meaning no more force than is needed to prevent pupils from hurting themselves or others, from damaging property, or from causing disorder.  It is always unlawful to use force as a punishment.  Our </w:t>
      </w:r>
      <w:proofErr w:type="gramStart"/>
      <w:r w:rsidR="005A09F8" w:rsidRPr="00DE0768">
        <w:rPr>
          <w:rFonts w:ascii="Verdana" w:eastAsia="Times New Roman" w:hAnsi="Verdana" w:cs="Times New Roman"/>
          <w:lang w:eastAsia="ar-SA"/>
        </w:rPr>
        <w:t>staff</w:t>
      </w:r>
      <w:r w:rsidR="00DE00EA" w:rsidRPr="00DE0768">
        <w:rPr>
          <w:rFonts w:ascii="Verdana" w:eastAsia="Times New Roman" w:hAnsi="Verdana" w:cs="Times New Roman"/>
          <w:lang w:eastAsia="ar-SA"/>
        </w:rPr>
        <w:t xml:space="preserve"> </w:t>
      </w:r>
      <w:r w:rsidR="005A09F8" w:rsidRPr="00DE0768">
        <w:rPr>
          <w:rFonts w:ascii="Verdana" w:eastAsia="Times New Roman" w:hAnsi="Verdana" w:cs="Times New Roman"/>
          <w:lang w:eastAsia="ar-SA"/>
        </w:rPr>
        <w:t>have</w:t>
      </w:r>
      <w:proofErr w:type="gramEnd"/>
      <w:r w:rsidR="005A09F8" w:rsidRPr="00DE0768">
        <w:rPr>
          <w:rFonts w:ascii="Verdana" w:eastAsia="Times New Roman" w:hAnsi="Verdana" w:cs="Times New Roman"/>
          <w:lang w:eastAsia="ar-SA"/>
        </w:rPr>
        <w:t xml:space="preserve"> specific training to meet the children’s needs.</w:t>
      </w:r>
      <w:r w:rsidR="00D666EF" w:rsidRPr="00DE0768">
        <w:rPr>
          <w:rFonts w:ascii="Verdana" w:eastAsia="Times New Roman" w:hAnsi="Verdana" w:cs="Times New Roman"/>
          <w:lang w:eastAsia="ar-SA"/>
        </w:rPr>
        <w:t xml:space="preserve"> </w:t>
      </w:r>
      <w:r w:rsidR="005A09F8" w:rsidRPr="00DE0768">
        <w:rPr>
          <w:rFonts w:ascii="Verdana" w:eastAsia="Times New Roman" w:hAnsi="Verdana" w:cs="Times New Roman"/>
          <w:lang w:eastAsia="ar-SA"/>
        </w:rPr>
        <w:t xml:space="preserve">The policy complies with the </w:t>
      </w:r>
      <w:proofErr w:type="spellStart"/>
      <w:r w:rsidR="005A09F8" w:rsidRPr="00DE0768">
        <w:rPr>
          <w:rFonts w:ascii="Verdana" w:eastAsia="Times New Roman" w:hAnsi="Verdana" w:cs="Times New Roman"/>
          <w:lang w:eastAsia="ar-SA"/>
        </w:rPr>
        <w:t>DfE's</w:t>
      </w:r>
      <w:proofErr w:type="spellEnd"/>
      <w:r w:rsidR="005A09F8" w:rsidRPr="00DE0768">
        <w:rPr>
          <w:rFonts w:ascii="Verdana" w:eastAsia="Times New Roman" w:hAnsi="Verdana" w:cs="Times New Roman"/>
          <w:lang w:eastAsia="ar-SA"/>
        </w:rPr>
        <w:t xml:space="preserve"> guidance on use of reasonable force.  </w:t>
      </w:r>
      <w:r w:rsidRPr="00DE0768">
        <w:rPr>
          <w:rFonts w:ascii="Verdana" w:eastAsia="Times New Roman" w:hAnsi="Verdana" w:cs="Times New Roman"/>
          <w:lang w:eastAsia="ar-SA"/>
        </w:rPr>
        <w:t>We understand that physical interve</w:t>
      </w:r>
      <w:r w:rsidR="005D7EED" w:rsidRPr="00DE0768">
        <w:rPr>
          <w:rFonts w:ascii="Verdana" w:eastAsia="Times New Roman" w:hAnsi="Verdana" w:cs="Times New Roman"/>
          <w:lang w:eastAsia="ar-SA"/>
        </w:rPr>
        <w:t xml:space="preserve">ntion of a </w:t>
      </w:r>
      <w:r w:rsidR="005D7EED" w:rsidRPr="00DE0768">
        <w:rPr>
          <w:rFonts w:ascii="Verdana" w:eastAsia="Times New Roman" w:hAnsi="Verdana" w:cs="Times New Roman"/>
          <w:lang w:eastAsia="ar-SA"/>
        </w:rPr>
        <w:lastRenderedPageBreak/>
        <w:t xml:space="preserve">nature which causes </w:t>
      </w:r>
      <w:r w:rsidRPr="00DE0768">
        <w:rPr>
          <w:rFonts w:ascii="Verdana" w:eastAsia="Times New Roman" w:hAnsi="Verdana" w:cs="Times New Roman"/>
          <w:lang w:eastAsia="ar-SA"/>
        </w:rPr>
        <w:t>injury or distress to a child may be co</w:t>
      </w:r>
      <w:r w:rsidR="005D7EED" w:rsidRPr="00DE0768">
        <w:rPr>
          <w:rFonts w:ascii="Verdana" w:eastAsia="Times New Roman" w:hAnsi="Verdana" w:cs="Times New Roman"/>
          <w:lang w:eastAsia="ar-SA"/>
        </w:rPr>
        <w:t xml:space="preserve">nsidered under child </w:t>
      </w:r>
      <w:r w:rsidRPr="00DE0768">
        <w:rPr>
          <w:rFonts w:ascii="Verdana" w:eastAsia="Times New Roman" w:hAnsi="Verdana" w:cs="Times New Roman"/>
          <w:lang w:eastAsia="ar-SA"/>
        </w:rPr>
        <w:t xml:space="preserve">protection or disciplinary procedures. </w:t>
      </w:r>
    </w:p>
    <w:p w:rsidR="00FE1F56" w:rsidRDefault="00FE1F56" w:rsidP="003F1B93">
      <w:pPr>
        <w:suppressAutoHyphens/>
        <w:spacing w:after="0"/>
        <w:jc w:val="both"/>
        <w:rPr>
          <w:rFonts w:ascii="Verdana" w:hAnsi="Verdana"/>
          <w:lang w:eastAsia="ar-SA"/>
        </w:rPr>
      </w:pPr>
    </w:p>
    <w:p w:rsidR="00AC61EF" w:rsidRPr="00DE0768" w:rsidRDefault="00AC61EF" w:rsidP="003F1B93">
      <w:pPr>
        <w:suppressAutoHyphens/>
        <w:spacing w:after="0"/>
        <w:jc w:val="both"/>
        <w:rPr>
          <w:rFonts w:ascii="Verdana" w:hAnsi="Verdana"/>
          <w:lang w:eastAsia="ar-SA"/>
        </w:rPr>
      </w:pPr>
    </w:p>
    <w:p w:rsidR="00FE1F56" w:rsidRPr="00DE0768" w:rsidRDefault="002649AA" w:rsidP="00FE1F56">
      <w:pPr>
        <w:suppressAutoHyphens/>
        <w:spacing w:after="0"/>
        <w:jc w:val="both"/>
        <w:rPr>
          <w:rFonts w:ascii="Verdana" w:eastAsia="Times New Roman" w:hAnsi="Verdana" w:cs="Times New Roman"/>
          <w:b/>
          <w:sz w:val="28"/>
          <w:szCs w:val="28"/>
          <w:lang w:eastAsia="ar-SA"/>
        </w:rPr>
      </w:pPr>
      <w:r w:rsidRPr="00DE0768">
        <w:rPr>
          <w:rFonts w:ascii="Verdana" w:eastAsia="Times New Roman" w:hAnsi="Verdana" w:cs="Times New Roman"/>
          <w:b/>
          <w:sz w:val="28"/>
          <w:szCs w:val="28"/>
          <w:lang w:eastAsia="ar-SA"/>
        </w:rPr>
        <w:t>19</w:t>
      </w:r>
      <w:r w:rsidR="00FE1F56" w:rsidRPr="00DE0768">
        <w:rPr>
          <w:rFonts w:ascii="Verdana" w:eastAsia="Times New Roman" w:hAnsi="Verdana" w:cs="Times New Roman"/>
          <w:b/>
          <w:sz w:val="28"/>
          <w:szCs w:val="28"/>
          <w:lang w:eastAsia="ar-SA"/>
        </w:rPr>
        <w:t>. HEALTH AND SAFETY</w:t>
      </w:r>
    </w:p>
    <w:p w:rsidR="00FE1F56" w:rsidRPr="00DE0768" w:rsidRDefault="00FE1F56" w:rsidP="00FE1F56">
      <w:pPr>
        <w:suppressAutoHyphens/>
        <w:spacing w:after="0"/>
        <w:jc w:val="both"/>
        <w:rPr>
          <w:rFonts w:ascii="Verdana" w:eastAsia="Times New Roman" w:hAnsi="Verdana" w:cs="Times New Roman"/>
          <w:lang w:eastAsia="ar-SA"/>
        </w:rPr>
      </w:pPr>
    </w:p>
    <w:p w:rsidR="00FE1F56" w:rsidRPr="00DE0768" w:rsidRDefault="00FE1F56" w:rsidP="00FE1F56">
      <w:pPr>
        <w:suppressAutoHyphens/>
        <w:spacing w:after="0"/>
        <w:jc w:val="both"/>
        <w:rPr>
          <w:rFonts w:ascii="Verdana" w:eastAsia="Times New Roman" w:hAnsi="Verdana" w:cs="Times New Roman"/>
          <w:lang w:eastAsia="ar-SA"/>
        </w:rPr>
      </w:pPr>
      <w:r w:rsidRPr="00DE0768">
        <w:rPr>
          <w:rFonts w:ascii="Verdana" w:eastAsia="Times New Roman" w:hAnsi="Verdana" w:cs="Times New Roman"/>
          <w:lang w:eastAsia="ar-SA"/>
        </w:rPr>
        <w:t>Our Health &amp; Safety policy and our Educational Visits Policy are set out in separate documents. They reflect the consideration we give to the protection of our children both within the school environment and when undertaking school trips and visits away from the school environment.</w:t>
      </w:r>
    </w:p>
    <w:p w:rsidR="00FE1F56" w:rsidRPr="00DE0768" w:rsidRDefault="00FE1F56" w:rsidP="00FE1F56">
      <w:pPr>
        <w:suppressAutoHyphens/>
        <w:spacing w:after="0"/>
        <w:jc w:val="both"/>
        <w:rPr>
          <w:rFonts w:ascii="Verdana" w:eastAsia="Times New Roman" w:hAnsi="Verdana" w:cs="Times New Roman"/>
          <w:lang w:eastAsia="ar-SA"/>
        </w:rPr>
      </w:pPr>
    </w:p>
    <w:p w:rsidR="00FE1F56" w:rsidRPr="00DE0768" w:rsidRDefault="00FE1F56" w:rsidP="00FE1F56">
      <w:pPr>
        <w:suppressAutoHyphens/>
        <w:spacing w:after="0"/>
        <w:jc w:val="both"/>
        <w:rPr>
          <w:rFonts w:ascii="Verdana" w:eastAsia="Times New Roman" w:hAnsi="Verdana" w:cs="Times New Roman"/>
          <w:b/>
          <w:lang w:eastAsia="ar-SA"/>
        </w:rPr>
      </w:pPr>
      <w:r w:rsidRPr="00DE0768">
        <w:rPr>
          <w:rFonts w:ascii="Verdana" w:eastAsia="Times New Roman" w:hAnsi="Verdana" w:cs="Times New Roman"/>
          <w:b/>
          <w:lang w:eastAsia="ar-SA"/>
        </w:rPr>
        <w:t>Accidents and Welfare</w:t>
      </w:r>
    </w:p>
    <w:p w:rsidR="00077147" w:rsidRPr="00DE0768" w:rsidRDefault="00FE1F56" w:rsidP="00FE1F56">
      <w:pPr>
        <w:suppressAutoHyphens/>
        <w:spacing w:after="0"/>
        <w:jc w:val="both"/>
        <w:rPr>
          <w:rFonts w:ascii="Verdana" w:eastAsia="Times New Roman" w:hAnsi="Verdana" w:cs="Times New Roman"/>
          <w:lang w:eastAsia="ar-SA"/>
        </w:rPr>
      </w:pPr>
      <w:r w:rsidRPr="00DE0768">
        <w:rPr>
          <w:rFonts w:ascii="Verdana" w:eastAsia="Times New Roman" w:hAnsi="Verdana" w:cs="Times New Roman"/>
          <w:lang w:eastAsia="ar-SA"/>
        </w:rPr>
        <w:t>If an accident occurs, the child/</w:t>
      </w:r>
      <w:proofErr w:type="spellStart"/>
      <w:r w:rsidRPr="00DE0768">
        <w:rPr>
          <w:rFonts w:ascii="Verdana" w:eastAsia="Times New Roman" w:hAnsi="Verdana" w:cs="Times New Roman"/>
          <w:lang w:eastAsia="ar-SA"/>
        </w:rPr>
        <w:t>ren</w:t>
      </w:r>
      <w:proofErr w:type="spellEnd"/>
      <w:r w:rsidRPr="00DE0768">
        <w:rPr>
          <w:rFonts w:ascii="Verdana" w:eastAsia="Times New Roman" w:hAnsi="Verdana" w:cs="Times New Roman"/>
          <w:lang w:eastAsia="ar-SA"/>
        </w:rPr>
        <w:t xml:space="preserve"> </w:t>
      </w:r>
      <w:proofErr w:type="gramStart"/>
      <w:r w:rsidRPr="00DE0768">
        <w:rPr>
          <w:rFonts w:ascii="Verdana" w:eastAsia="Times New Roman" w:hAnsi="Verdana" w:cs="Times New Roman"/>
          <w:lang w:eastAsia="ar-SA"/>
        </w:rPr>
        <w:t>are</w:t>
      </w:r>
      <w:proofErr w:type="gramEnd"/>
      <w:r w:rsidRPr="00DE0768">
        <w:rPr>
          <w:rFonts w:ascii="Verdana" w:eastAsia="Times New Roman" w:hAnsi="Verdana" w:cs="Times New Roman"/>
          <w:lang w:eastAsia="ar-SA"/>
        </w:rPr>
        <w:t xml:space="preserve"> attended to by a first aider</w:t>
      </w:r>
      <w:r w:rsidR="00E25FB8" w:rsidRPr="00DE0768">
        <w:rPr>
          <w:rFonts w:ascii="Verdana" w:eastAsia="Times New Roman" w:hAnsi="Verdana" w:cs="Times New Roman"/>
          <w:lang w:eastAsia="ar-SA"/>
        </w:rPr>
        <w:t>. The first aider and senior leader</w:t>
      </w:r>
      <w:r w:rsidRPr="00DE0768">
        <w:rPr>
          <w:rFonts w:ascii="Verdana" w:eastAsia="Times New Roman" w:hAnsi="Verdana" w:cs="Times New Roman"/>
          <w:lang w:eastAsia="ar-SA"/>
        </w:rPr>
        <w:t xml:space="preserve"> then judges whether any medical attention is required. In cases when children are medically attended to, the parents are informed and an incident/accident form is completed. </w:t>
      </w:r>
    </w:p>
    <w:p w:rsidR="008D0472" w:rsidRPr="00DE0768" w:rsidRDefault="008D0472" w:rsidP="00FE1F56">
      <w:pPr>
        <w:suppressAutoHyphens/>
        <w:spacing w:after="0"/>
        <w:jc w:val="both"/>
        <w:rPr>
          <w:rFonts w:ascii="Verdana" w:eastAsia="Times New Roman" w:hAnsi="Verdana" w:cs="Times New Roman"/>
          <w:lang w:eastAsia="ar-SA"/>
        </w:rPr>
      </w:pPr>
    </w:p>
    <w:p w:rsidR="00FE1F56" w:rsidRPr="00DE0768" w:rsidRDefault="00FE1F56" w:rsidP="00FE1F56">
      <w:pPr>
        <w:suppressAutoHyphens/>
        <w:spacing w:after="0"/>
        <w:jc w:val="both"/>
        <w:rPr>
          <w:rFonts w:ascii="Verdana" w:eastAsia="Times New Roman" w:hAnsi="Verdana" w:cs="Times New Roman"/>
          <w:b/>
          <w:lang w:eastAsia="ar-SA"/>
        </w:rPr>
      </w:pPr>
      <w:r w:rsidRPr="00DE0768">
        <w:rPr>
          <w:rFonts w:ascii="Verdana" w:eastAsia="Times New Roman" w:hAnsi="Verdana" w:cs="Times New Roman"/>
          <w:b/>
          <w:lang w:eastAsia="ar-SA"/>
        </w:rPr>
        <w:t>Site Safeguarding</w:t>
      </w:r>
    </w:p>
    <w:p w:rsidR="00337726" w:rsidRPr="00DE0768" w:rsidRDefault="00D666EF" w:rsidP="00337726">
      <w:pPr>
        <w:suppressAutoHyphens/>
        <w:spacing w:after="0"/>
        <w:jc w:val="both"/>
        <w:rPr>
          <w:rFonts w:ascii="Verdana" w:eastAsia="Times New Roman" w:hAnsi="Verdana" w:cs="Times New Roman"/>
          <w:lang w:eastAsia="ar-SA"/>
        </w:rPr>
      </w:pPr>
      <w:r w:rsidRPr="00DE0768">
        <w:rPr>
          <w:rFonts w:ascii="Verdana" w:eastAsia="Times New Roman" w:hAnsi="Verdana" w:cs="Times New Roman"/>
          <w:lang w:eastAsia="ar-SA"/>
        </w:rPr>
        <w:t>The school safe</w:t>
      </w:r>
      <w:r w:rsidR="00FE1F56" w:rsidRPr="00DE0768">
        <w:rPr>
          <w:rFonts w:ascii="Verdana" w:eastAsia="Times New Roman" w:hAnsi="Verdana" w:cs="Times New Roman"/>
          <w:lang w:eastAsia="ar-SA"/>
        </w:rPr>
        <w:t xml:space="preserve">guards the site in a variety of ways. All entrances to the school building are secure. Access to the school site is via the main office and all visitors are expected to sign in and wear a visitor’s badge. </w:t>
      </w:r>
      <w:r w:rsidR="003615AD" w:rsidRPr="00DE0768">
        <w:rPr>
          <w:rFonts w:ascii="Verdana" w:eastAsia="Times New Roman" w:hAnsi="Verdana" w:cs="Times New Roman"/>
          <w:lang w:eastAsia="ar-SA"/>
        </w:rPr>
        <w:t xml:space="preserve">If the visitor is unknown to the setting, we will check their credentials and reason for visiting before allowing them to enter the setting. Visitors should be ready to produce identification. </w:t>
      </w:r>
      <w:r w:rsidR="00337726" w:rsidRPr="00DE0768">
        <w:rPr>
          <w:rFonts w:ascii="Verdana" w:eastAsia="Times New Roman" w:hAnsi="Verdana" w:cs="Times New Roman"/>
          <w:lang w:eastAsia="ar-SA"/>
        </w:rPr>
        <w:t>Visitors to the school who are visiting for a professional purpose, such as educational psychologists and school improvement officers, will be asked to show photo ID and:</w:t>
      </w:r>
    </w:p>
    <w:p w:rsidR="00337726" w:rsidRPr="00DE0768" w:rsidRDefault="00337726" w:rsidP="00B63140">
      <w:pPr>
        <w:pStyle w:val="ListParagraph"/>
        <w:numPr>
          <w:ilvl w:val="0"/>
          <w:numId w:val="72"/>
        </w:numPr>
        <w:suppressAutoHyphens/>
        <w:jc w:val="both"/>
        <w:rPr>
          <w:rFonts w:ascii="Verdana" w:hAnsi="Verdana"/>
          <w:sz w:val="22"/>
          <w:lang w:eastAsia="ar-SA"/>
        </w:rPr>
      </w:pPr>
      <w:r w:rsidRPr="00DE0768">
        <w:rPr>
          <w:rFonts w:ascii="Verdana" w:hAnsi="Verdana"/>
          <w:sz w:val="22"/>
          <w:lang w:eastAsia="ar-SA"/>
        </w:rPr>
        <w:t xml:space="preserve">Will be asked to show their DBS certificate, which will be checked alongside their photo ID; or </w:t>
      </w:r>
    </w:p>
    <w:p w:rsidR="00C467D5" w:rsidRPr="00DE0768" w:rsidRDefault="00C467D5" w:rsidP="00C467D5">
      <w:pPr>
        <w:pStyle w:val="ListParagraph"/>
        <w:numPr>
          <w:ilvl w:val="0"/>
          <w:numId w:val="72"/>
        </w:numPr>
        <w:rPr>
          <w:rFonts w:ascii="Verdana" w:hAnsi="Verdana"/>
          <w:sz w:val="22"/>
          <w:lang w:eastAsia="ar-SA"/>
        </w:rPr>
      </w:pPr>
      <w:r w:rsidRPr="00DE0768">
        <w:rPr>
          <w:rFonts w:ascii="Verdana" w:hAnsi="Verdana"/>
          <w:sz w:val="22"/>
          <w:lang w:eastAsia="ar-SA"/>
        </w:rPr>
        <w:t xml:space="preserve">The organisation sending the professional, such as the LA or educational psychology service, will provide prior written confirmation that an appropriate level of DBS check has been carried out (if this is provided, we will not ask to see the DBS certificate) </w:t>
      </w:r>
    </w:p>
    <w:p w:rsidR="00C467D5" w:rsidRPr="00DE0768" w:rsidRDefault="00C467D5" w:rsidP="00337726">
      <w:pPr>
        <w:suppressAutoHyphens/>
        <w:spacing w:after="0"/>
        <w:jc w:val="both"/>
        <w:rPr>
          <w:rFonts w:ascii="Verdana" w:eastAsia="Times New Roman" w:hAnsi="Verdana" w:cs="Times New Roman"/>
          <w:lang w:eastAsia="ar-SA"/>
        </w:rPr>
      </w:pPr>
    </w:p>
    <w:p w:rsidR="00FE1F56" w:rsidRPr="00DE0768" w:rsidRDefault="00337726" w:rsidP="00337726">
      <w:pPr>
        <w:suppressAutoHyphens/>
        <w:spacing w:after="0"/>
        <w:jc w:val="both"/>
        <w:rPr>
          <w:rFonts w:ascii="Verdana" w:eastAsia="Times New Roman" w:hAnsi="Verdana" w:cs="Times New Roman"/>
          <w:b/>
          <w:lang w:eastAsia="ar-SA"/>
        </w:rPr>
      </w:pPr>
      <w:r w:rsidRPr="00DE0768">
        <w:rPr>
          <w:rFonts w:ascii="Verdana" w:eastAsia="Times New Roman" w:hAnsi="Verdana" w:cs="Times New Roman"/>
          <w:lang w:eastAsia="ar-SA"/>
        </w:rPr>
        <w:t xml:space="preserve">All other visitors, including visiting speakers, will be accompanied by a member of staff at all times. We will not invite into the school any speaker who is known to disseminate extremist views, and will carry out appropriate checks to ensure that any individual or organisation using school facilities is not seeking to disseminate extremist views or radicalise pupils or staff.  </w:t>
      </w:r>
      <w:r w:rsidR="00FE1F56" w:rsidRPr="00DE0768">
        <w:rPr>
          <w:rFonts w:ascii="Verdana" w:eastAsia="Times New Roman" w:hAnsi="Verdana" w:cs="Times New Roman"/>
          <w:lang w:eastAsia="ar-SA"/>
        </w:rPr>
        <w:t xml:space="preserve">The </w:t>
      </w:r>
      <w:r w:rsidR="00D666EF" w:rsidRPr="00DE0768">
        <w:rPr>
          <w:rFonts w:ascii="Verdana" w:eastAsia="Times New Roman" w:hAnsi="Verdana" w:cs="Times New Roman"/>
          <w:lang w:eastAsia="ar-SA"/>
        </w:rPr>
        <w:t>fire alarm and emergency</w:t>
      </w:r>
      <w:r w:rsidR="00A07DE8" w:rsidRPr="00DE0768">
        <w:rPr>
          <w:rFonts w:ascii="Verdana" w:eastAsia="Times New Roman" w:hAnsi="Verdana" w:cs="Times New Roman"/>
          <w:lang w:eastAsia="ar-SA"/>
        </w:rPr>
        <w:t xml:space="preserve"> pin point</w:t>
      </w:r>
      <w:r w:rsidR="00FE1F56" w:rsidRPr="00DE0768">
        <w:rPr>
          <w:rFonts w:ascii="Verdana" w:eastAsia="Times New Roman" w:hAnsi="Verdana" w:cs="Times New Roman"/>
          <w:lang w:eastAsia="ar-SA"/>
        </w:rPr>
        <w:t xml:space="preserve"> alarm</w:t>
      </w:r>
      <w:r w:rsidR="00A07DE8" w:rsidRPr="00DE0768">
        <w:rPr>
          <w:rFonts w:ascii="Verdana" w:eastAsia="Times New Roman" w:hAnsi="Verdana" w:cs="Times New Roman"/>
          <w:lang w:eastAsia="ar-SA"/>
        </w:rPr>
        <w:t>s</w:t>
      </w:r>
      <w:r w:rsidR="00FE1F56" w:rsidRPr="00DE0768">
        <w:rPr>
          <w:rFonts w:ascii="Verdana" w:eastAsia="Times New Roman" w:hAnsi="Verdana" w:cs="Times New Roman"/>
          <w:lang w:eastAsia="ar-SA"/>
        </w:rPr>
        <w:t xml:space="preserve"> are tested on a weekly basis. </w:t>
      </w:r>
      <w:r w:rsidR="00FE1F56" w:rsidRPr="00DE0768">
        <w:rPr>
          <w:rFonts w:ascii="Verdana" w:eastAsia="Times New Roman" w:hAnsi="Verdana" w:cs="Times New Roman"/>
          <w:b/>
          <w:lang w:eastAsia="ar-SA"/>
        </w:rPr>
        <w:t xml:space="preserve">Staff must report all health and safety </w:t>
      </w:r>
      <w:r w:rsidR="00A07DE8" w:rsidRPr="00DE0768">
        <w:rPr>
          <w:rFonts w:ascii="Verdana" w:eastAsia="Times New Roman" w:hAnsi="Verdana" w:cs="Times New Roman"/>
          <w:b/>
          <w:lang w:eastAsia="ar-SA"/>
        </w:rPr>
        <w:t>concerns to the school office</w:t>
      </w:r>
      <w:r w:rsidR="00D666EF" w:rsidRPr="00DE0768">
        <w:rPr>
          <w:rFonts w:ascii="Verdana" w:eastAsia="Times New Roman" w:hAnsi="Verdana" w:cs="Times New Roman"/>
          <w:b/>
          <w:lang w:eastAsia="ar-SA"/>
        </w:rPr>
        <w:t xml:space="preserve"> immediately</w:t>
      </w:r>
      <w:r w:rsidR="00FE1F56" w:rsidRPr="00DE0768">
        <w:rPr>
          <w:rFonts w:ascii="Verdana" w:eastAsia="Times New Roman" w:hAnsi="Verdana" w:cs="Times New Roman"/>
          <w:b/>
          <w:lang w:eastAsia="ar-SA"/>
        </w:rPr>
        <w:t>.</w:t>
      </w:r>
    </w:p>
    <w:p w:rsidR="00A07DE8" w:rsidRPr="00DE0768" w:rsidRDefault="00A07DE8" w:rsidP="00FE1F56">
      <w:pPr>
        <w:suppressAutoHyphens/>
        <w:spacing w:after="0"/>
        <w:jc w:val="both"/>
        <w:rPr>
          <w:rFonts w:ascii="Verdana" w:eastAsia="Times New Roman" w:hAnsi="Verdana" w:cs="Times New Roman"/>
          <w:b/>
          <w:lang w:eastAsia="ar-SA"/>
        </w:rPr>
      </w:pPr>
    </w:p>
    <w:p w:rsidR="00A07DE8" w:rsidRPr="00DE0768" w:rsidRDefault="00A07DE8" w:rsidP="00A07DE8">
      <w:pPr>
        <w:suppressAutoHyphens/>
        <w:spacing w:after="0"/>
        <w:jc w:val="both"/>
        <w:rPr>
          <w:rFonts w:ascii="Verdana" w:eastAsia="Times New Roman" w:hAnsi="Verdana" w:cs="Times New Roman"/>
          <w:b/>
          <w:lang w:eastAsia="ar-SA"/>
        </w:rPr>
      </w:pPr>
      <w:r w:rsidRPr="00DE0768">
        <w:rPr>
          <w:rFonts w:ascii="Verdana" w:eastAsia="Times New Roman" w:hAnsi="Verdana" w:cs="Times New Roman"/>
          <w:b/>
          <w:lang w:eastAsia="ar-SA"/>
        </w:rPr>
        <w:t>Fire Drills</w:t>
      </w:r>
    </w:p>
    <w:p w:rsidR="00A07DE8" w:rsidRPr="00DE0768" w:rsidRDefault="00A07DE8" w:rsidP="00A07DE8">
      <w:pPr>
        <w:suppressAutoHyphens/>
        <w:spacing w:after="0"/>
        <w:jc w:val="both"/>
        <w:rPr>
          <w:rFonts w:ascii="Verdana" w:eastAsia="Times New Roman" w:hAnsi="Verdana" w:cs="Times New Roman"/>
          <w:lang w:eastAsia="ar-SA"/>
        </w:rPr>
      </w:pPr>
      <w:r w:rsidRPr="00DE0768">
        <w:rPr>
          <w:rFonts w:ascii="Verdana" w:eastAsia="Times New Roman" w:hAnsi="Verdana" w:cs="Times New Roman"/>
          <w:lang w:eastAsia="ar-SA"/>
        </w:rPr>
        <w:t>Fire dri</w:t>
      </w:r>
      <w:r w:rsidR="00D666EF" w:rsidRPr="00DE0768">
        <w:rPr>
          <w:rFonts w:ascii="Verdana" w:eastAsia="Times New Roman" w:hAnsi="Verdana" w:cs="Times New Roman"/>
          <w:lang w:eastAsia="ar-SA"/>
        </w:rPr>
        <w:t>lls are carried out half termly;</w:t>
      </w:r>
      <w:r w:rsidRPr="00DE0768">
        <w:rPr>
          <w:rFonts w:ascii="Verdana" w:eastAsia="Times New Roman" w:hAnsi="Verdana" w:cs="Times New Roman"/>
          <w:lang w:eastAsia="ar-SA"/>
        </w:rPr>
        <w:t xml:space="preserve"> findings are reported to the governors and actions are written and followed up by premises staff. </w:t>
      </w:r>
      <w:r w:rsidR="00D666EF" w:rsidRPr="00DE0768">
        <w:rPr>
          <w:rFonts w:ascii="Verdana" w:eastAsia="Times New Roman" w:hAnsi="Verdana" w:cs="Times New Roman"/>
          <w:lang w:eastAsia="ar-SA"/>
        </w:rPr>
        <w:t xml:space="preserve"> </w:t>
      </w:r>
      <w:r w:rsidR="00E25FB8" w:rsidRPr="00DE0768">
        <w:rPr>
          <w:rFonts w:ascii="Verdana" w:eastAsia="Times New Roman" w:hAnsi="Verdana" w:cs="Times New Roman"/>
          <w:lang w:eastAsia="ar-SA"/>
        </w:rPr>
        <w:t>Fire Wardens are trained on a 2</w:t>
      </w:r>
      <w:r w:rsidRPr="00DE0768">
        <w:rPr>
          <w:rFonts w:ascii="Verdana" w:eastAsia="Times New Roman" w:hAnsi="Verdana" w:cs="Times New Roman"/>
          <w:lang w:eastAsia="ar-SA"/>
        </w:rPr>
        <w:t xml:space="preserve"> year cycle and all staff </w:t>
      </w:r>
      <w:proofErr w:type="gramStart"/>
      <w:r w:rsidRPr="00DE0768">
        <w:rPr>
          <w:rFonts w:ascii="Verdana" w:eastAsia="Times New Roman" w:hAnsi="Verdana" w:cs="Times New Roman"/>
          <w:lang w:eastAsia="ar-SA"/>
        </w:rPr>
        <w:t>receive</w:t>
      </w:r>
      <w:proofErr w:type="gramEnd"/>
      <w:r w:rsidRPr="00DE0768">
        <w:rPr>
          <w:rFonts w:ascii="Verdana" w:eastAsia="Times New Roman" w:hAnsi="Verdana" w:cs="Times New Roman"/>
          <w:lang w:eastAsia="ar-SA"/>
        </w:rPr>
        <w:t xml:space="preserve"> Fire Safety Awareness Training.</w:t>
      </w:r>
    </w:p>
    <w:p w:rsidR="008D0472" w:rsidRPr="00DE0768" w:rsidRDefault="008D0472" w:rsidP="00A07DE8">
      <w:pPr>
        <w:suppressAutoHyphens/>
        <w:jc w:val="both"/>
        <w:rPr>
          <w:rFonts w:ascii="Verdana" w:eastAsia="Times New Roman" w:hAnsi="Verdana" w:cs="Times New Roman"/>
          <w:lang w:eastAsia="ar-SA"/>
        </w:rPr>
      </w:pPr>
    </w:p>
    <w:p w:rsidR="00A07DE8" w:rsidRPr="00DE0768" w:rsidRDefault="002649AA" w:rsidP="00077147">
      <w:pPr>
        <w:suppressAutoHyphens/>
        <w:jc w:val="both"/>
        <w:rPr>
          <w:rFonts w:ascii="Verdana" w:hAnsi="Verdana"/>
          <w:b/>
          <w:sz w:val="28"/>
          <w:szCs w:val="28"/>
          <w:lang w:eastAsia="ar-SA"/>
        </w:rPr>
      </w:pPr>
      <w:r w:rsidRPr="00DE0768">
        <w:rPr>
          <w:rFonts w:ascii="Verdana" w:hAnsi="Verdana"/>
          <w:b/>
          <w:sz w:val="28"/>
          <w:szCs w:val="28"/>
        </w:rPr>
        <w:t>20</w:t>
      </w:r>
      <w:r w:rsidR="000A39C8" w:rsidRPr="00DE0768">
        <w:rPr>
          <w:rFonts w:ascii="Verdana" w:hAnsi="Verdana"/>
          <w:b/>
          <w:sz w:val="28"/>
          <w:szCs w:val="28"/>
        </w:rPr>
        <w:t>.</w:t>
      </w:r>
      <w:r w:rsidR="001D2C1E" w:rsidRPr="00DE0768">
        <w:rPr>
          <w:rFonts w:ascii="Verdana" w:hAnsi="Verdana"/>
          <w:b/>
          <w:sz w:val="28"/>
          <w:szCs w:val="28"/>
        </w:rPr>
        <w:t xml:space="preserve"> ONLINE </w:t>
      </w:r>
      <w:r w:rsidR="00A07DE8" w:rsidRPr="00DE0768">
        <w:rPr>
          <w:rFonts w:ascii="Verdana" w:hAnsi="Verdana"/>
          <w:b/>
          <w:sz w:val="28"/>
          <w:szCs w:val="28"/>
        </w:rPr>
        <w:t>SAFETY</w:t>
      </w:r>
      <w:r w:rsidR="00033FB6" w:rsidRPr="00DE0768">
        <w:rPr>
          <w:rFonts w:ascii="Verdana" w:hAnsi="Verdana"/>
          <w:b/>
          <w:sz w:val="28"/>
          <w:szCs w:val="28"/>
        </w:rPr>
        <w:t xml:space="preserve"> AND THE USE OF MOBILE TECHNOLOGY</w:t>
      </w:r>
    </w:p>
    <w:p w:rsidR="00AA321A" w:rsidRPr="00DE0768" w:rsidRDefault="00046557" w:rsidP="00046557">
      <w:pPr>
        <w:suppressAutoHyphens/>
        <w:spacing w:after="0"/>
        <w:jc w:val="both"/>
        <w:rPr>
          <w:rFonts w:ascii="Verdana" w:hAnsi="Verdana"/>
        </w:rPr>
      </w:pPr>
      <w:r w:rsidRPr="00DE0768">
        <w:rPr>
          <w:rFonts w:ascii="Verdana" w:hAnsi="Verdana"/>
        </w:rPr>
        <w:t>Our ‘Online Safety’ school policy is set out in a separate document</w:t>
      </w:r>
      <w:r w:rsidR="001E0331" w:rsidRPr="00DE0768">
        <w:rPr>
          <w:rFonts w:ascii="Verdana" w:hAnsi="Verdana"/>
        </w:rPr>
        <w:t xml:space="preserve"> which provides more comprehensive details</w:t>
      </w:r>
      <w:r w:rsidRPr="00DE0768">
        <w:rPr>
          <w:rFonts w:ascii="Verdana" w:hAnsi="Verdana"/>
        </w:rPr>
        <w:t>.</w:t>
      </w:r>
      <w:r w:rsidR="001E0331" w:rsidRPr="00DE0768">
        <w:rPr>
          <w:rFonts w:ascii="Verdana" w:hAnsi="Verdana"/>
        </w:rPr>
        <w:t xml:space="preserve">  </w:t>
      </w:r>
      <w:r w:rsidRPr="00DE0768">
        <w:rPr>
          <w:rFonts w:ascii="Verdana" w:hAnsi="Verdana"/>
        </w:rPr>
        <w:t xml:space="preserve">We recognise the importance of safeguarding children from </w:t>
      </w:r>
      <w:r w:rsidRPr="00DE0768">
        <w:rPr>
          <w:rFonts w:ascii="Verdana" w:hAnsi="Verdana"/>
        </w:rPr>
        <w:lastRenderedPageBreak/>
        <w:t>potentially harmful and inappropriate online material, and we understand that technology is a significant component in many safeguarding and wellbeing issues.</w:t>
      </w:r>
      <w:r w:rsidR="006D0078" w:rsidRPr="00DE0768">
        <w:rPr>
          <w:rFonts w:ascii="Verdana" w:hAnsi="Verdana"/>
        </w:rPr>
        <w:t xml:space="preserve">  </w:t>
      </w:r>
    </w:p>
    <w:p w:rsidR="00046557" w:rsidRPr="00DE0768" w:rsidRDefault="00046557" w:rsidP="00046557">
      <w:pPr>
        <w:pStyle w:val="1bodycopy10pt"/>
        <w:jc w:val="both"/>
        <w:rPr>
          <w:rFonts w:ascii="Verdana" w:hAnsi="Verdana"/>
          <w:sz w:val="28"/>
          <w:lang w:eastAsia="en-GB"/>
        </w:rPr>
      </w:pPr>
      <w:r w:rsidRPr="00DE0768">
        <w:rPr>
          <w:rFonts w:ascii="Verdana" w:hAnsi="Verdana"/>
          <w:sz w:val="22"/>
          <w:lang w:eastAsia="en-GB"/>
        </w:rPr>
        <w:t>To address this, our school aims to:</w:t>
      </w:r>
    </w:p>
    <w:p w:rsidR="00046557" w:rsidRPr="004F4A9D" w:rsidRDefault="00046557" w:rsidP="00293B45">
      <w:pPr>
        <w:pStyle w:val="4Bulletedcopyblue"/>
        <w:numPr>
          <w:ilvl w:val="0"/>
          <w:numId w:val="43"/>
        </w:numPr>
        <w:jc w:val="both"/>
        <w:rPr>
          <w:rFonts w:ascii="Verdana" w:hAnsi="Verdana"/>
          <w:sz w:val="22"/>
          <w:lang w:eastAsia="en-GB"/>
        </w:rPr>
      </w:pPr>
      <w:r w:rsidRPr="00DE0768">
        <w:rPr>
          <w:rFonts w:ascii="Verdana" w:hAnsi="Verdana"/>
          <w:sz w:val="22"/>
          <w:lang w:eastAsia="en-GB"/>
        </w:rPr>
        <w:t xml:space="preserve">Have robust processes </w:t>
      </w:r>
      <w:r w:rsidR="00293B45" w:rsidRPr="00293B45">
        <w:rPr>
          <w:rFonts w:ascii="Verdana" w:hAnsi="Verdana"/>
          <w:sz w:val="22"/>
          <w:lang w:eastAsia="en-GB"/>
        </w:rPr>
        <w:t xml:space="preserve">(including </w:t>
      </w:r>
      <w:r w:rsidR="00293B45" w:rsidRPr="004F4A9D">
        <w:rPr>
          <w:rFonts w:ascii="Verdana" w:hAnsi="Verdana"/>
          <w:sz w:val="22"/>
          <w:lang w:eastAsia="en-GB"/>
        </w:rPr>
        <w:t xml:space="preserve">filtering and monitoring systems) </w:t>
      </w:r>
      <w:r w:rsidRPr="004F4A9D">
        <w:rPr>
          <w:rFonts w:ascii="Verdana" w:hAnsi="Verdana"/>
          <w:sz w:val="22"/>
          <w:lang w:eastAsia="en-GB"/>
        </w:rPr>
        <w:t>in place to ensure the online safety of pupils, staff, volunteers and governors</w:t>
      </w:r>
      <w:r w:rsidR="00684676" w:rsidRPr="004F4A9D">
        <w:rPr>
          <w:rFonts w:ascii="Verdana" w:hAnsi="Verdana"/>
          <w:sz w:val="22"/>
          <w:lang w:eastAsia="en-GB"/>
        </w:rPr>
        <w:t xml:space="preserve"> including when using generative </w:t>
      </w:r>
      <w:r w:rsidR="00612A02" w:rsidRPr="004F4A9D">
        <w:rPr>
          <w:rFonts w:ascii="Verdana" w:hAnsi="Verdana"/>
          <w:sz w:val="22"/>
          <w:lang w:eastAsia="en-GB"/>
        </w:rPr>
        <w:t>AI</w:t>
      </w:r>
      <w:r w:rsidR="00684676" w:rsidRPr="004F4A9D">
        <w:rPr>
          <w:rFonts w:ascii="Verdana" w:hAnsi="Verdana"/>
          <w:sz w:val="22"/>
          <w:lang w:eastAsia="en-GB"/>
        </w:rPr>
        <w:t xml:space="preserve"> </w:t>
      </w:r>
    </w:p>
    <w:p w:rsidR="00046557" w:rsidRPr="00DE0768" w:rsidRDefault="00046557" w:rsidP="00B63140">
      <w:pPr>
        <w:pStyle w:val="4Bulletedcopyblue"/>
        <w:numPr>
          <w:ilvl w:val="0"/>
          <w:numId w:val="43"/>
        </w:numPr>
        <w:jc w:val="both"/>
        <w:rPr>
          <w:rFonts w:ascii="Verdana" w:hAnsi="Verdana"/>
          <w:sz w:val="22"/>
          <w:lang w:eastAsia="en-GB"/>
        </w:rPr>
      </w:pPr>
      <w:r w:rsidRPr="004F4A9D">
        <w:rPr>
          <w:rFonts w:ascii="Verdana" w:hAnsi="Verdana"/>
          <w:sz w:val="22"/>
          <w:lang w:eastAsia="en-GB"/>
        </w:rPr>
        <w:t xml:space="preserve">Protect and educate the whole school community in its safe and responsible use of technology, including mobile and smart </w:t>
      </w:r>
      <w:r w:rsidRPr="00DE0768">
        <w:rPr>
          <w:rFonts w:ascii="Verdana" w:hAnsi="Verdana"/>
          <w:sz w:val="22"/>
          <w:lang w:eastAsia="en-GB"/>
        </w:rPr>
        <w:t>technology (which we refer to as ‘mobile phones’)</w:t>
      </w:r>
    </w:p>
    <w:p w:rsidR="00046557" w:rsidRPr="00DE0768" w:rsidRDefault="00046557" w:rsidP="00B63140">
      <w:pPr>
        <w:pStyle w:val="4Bulletedcopyblue"/>
        <w:numPr>
          <w:ilvl w:val="0"/>
          <w:numId w:val="43"/>
        </w:numPr>
        <w:jc w:val="both"/>
        <w:rPr>
          <w:rFonts w:ascii="Verdana" w:hAnsi="Verdana"/>
          <w:sz w:val="22"/>
          <w:lang w:eastAsia="en-GB"/>
        </w:rPr>
      </w:pPr>
      <w:r w:rsidRPr="00DE0768">
        <w:rPr>
          <w:rFonts w:ascii="Verdana" w:hAnsi="Verdana"/>
          <w:sz w:val="22"/>
          <w:lang w:eastAsia="en-GB"/>
        </w:rPr>
        <w:t>Set clear guidelines for the use of mobile phones for the whole school community</w:t>
      </w:r>
    </w:p>
    <w:p w:rsidR="00046557" w:rsidRPr="00DE0768" w:rsidRDefault="00046557" w:rsidP="00B63140">
      <w:pPr>
        <w:pStyle w:val="4Bulletedcopyblue"/>
        <w:numPr>
          <w:ilvl w:val="0"/>
          <w:numId w:val="43"/>
        </w:numPr>
        <w:jc w:val="both"/>
        <w:rPr>
          <w:rFonts w:ascii="Verdana" w:hAnsi="Verdana"/>
          <w:sz w:val="22"/>
          <w:lang w:eastAsia="en-GB"/>
        </w:rPr>
      </w:pPr>
      <w:r w:rsidRPr="00DE0768">
        <w:rPr>
          <w:rFonts w:ascii="Verdana" w:hAnsi="Verdana"/>
          <w:sz w:val="22"/>
          <w:lang w:eastAsia="en-GB"/>
        </w:rPr>
        <w:t>Establish clear mechanisms to identify, intervene in and escalate any incidents or concerns, where appropriate</w:t>
      </w:r>
    </w:p>
    <w:p w:rsidR="00046557" w:rsidRPr="00DE0768" w:rsidRDefault="00046557" w:rsidP="00046557">
      <w:pPr>
        <w:pStyle w:val="1bodycopy10pt"/>
        <w:jc w:val="both"/>
        <w:rPr>
          <w:rFonts w:ascii="Verdana" w:hAnsi="Verdana"/>
          <w:b/>
          <w:sz w:val="22"/>
          <w:lang w:eastAsia="en-GB"/>
        </w:rPr>
      </w:pPr>
      <w:r w:rsidRPr="00DE0768">
        <w:rPr>
          <w:rFonts w:ascii="Verdana" w:hAnsi="Verdana"/>
          <w:b/>
          <w:sz w:val="22"/>
        </w:rPr>
        <w:t>The 4 key categories of risk</w:t>
      </w:r>
    </w:p>
    <w:p w:rsidR="00046557" w:rsidRPr="00DE0768" w:rsidRDefault="00046557" w:rsidP="00046557">
      <w:pPr>
        <w:pStyle w:val="1bodycopy10pt"/>
        <w:jc w:val="both"/>
        <w:rPr>
          <w:rFonts w:ascii="Verdana" w:hAnsi="Verdana"/>
          <w:sz w:val="22"/>
          <w:lang w:eastAsia="en-GB"/>
        </w:rPr>
      </w:pPr>
      <w:r w:rsidRPr="00DE0768">
        <w:rPr>
          <w:rFonts w:ascii="Verdana" w:hAnsi="Verdana"/>
          <w:sz w:val="22"/>
          <w:lang w:eastAsia="en-GB"/>
        </w:rPr>
        <w:t>Our approach to online safety is based on addressing the following categories of risk:</w:t>
      </w:r>
    </w:p>
    <w:p w:rsidR="00046557" w:rsidRPr="004F4A9D" w:rsidRDefault="00046557" w:rsidP="00B63140">
      <w:pPr>
        <w:pStyle w:val="4Bulletedcopyblue"/>
        <w:numPr>
          <w:ilvl w:val="0"/>
          <w:numId w:val="43"/>
        </w:numPr>
        <w:jc w:val="both"/>
        <w:rPr>
          <w:rFonts w:ascii="Verdana" w:hAnsi="Verdana"/>
          <w:sz w:val="22"/>
          <w:lang w:eastAsia="en-GB"/>
        </w:rPr>
      </w:pPr>
      <w:r w:rsidRPr="00DE0768">
        <w:rPr>
          <w:rFonts w:ascii="Verdana" w:hAnsi="Verdana"/>
          <w:b/>
          <w:sz w:val="22"/>
          <w:lang w:eastAsia="en-GB"/>
        </w:rPr>
        <w:t>Content</w:t>
      </w:r>
      <w:r w:rsidRPr="00DE0768">
        <w:rPr>
          <w:rFonts w:ascii="Verdana" w:hAnsi="Verdana"/>
          <w:sz w:val="22"/>
          <w:lang w:eastAsia="en-GB"/>
        </w:rPr>
        <w:t xml:space="preserve"> – being exposed to illegal, inappropriate or harmful content, such as pornography, fake news, racism, misogyny, self-harm, suicide</w:t>
      </w:r>
      <w:r w:rsidR="00E875B2">
        <w:rPr>
          <w:rFonts w:ascii="Verdana" w:hAnsi="Verdana"/>
          <w:sz w:val="22"/>
          <w:lang w:eastAsia="en-GB"/>
        </w:rPr>
        <w:t xml:space="preserve">, anti-Semitism, radicalization, </w:t>
      </w:r>
      <w:r w:rsidRPr="004F4A9D">
        <w:rPr>
          <w:rFonts w:ascii="Verdana" w:hAnsi="Verdana"/>
          <w:sz w:val="22"/>
          <w:lang w:eastAsia="en-GB"/>
        </w:rPr>
        <w:t>extremism</w:t>
      </w:r>
      <w:r w:rsidR="00E875B2" w:rsidRPr="004F4A9D">
        <w:rPr>
          <w:rFonts w:ascii="Verdana" w:hAnsi="Verdana"/>
          <w:sz w:val="22"/>
          <w:lang w:eastAsia="en-GB"/>
        </w:rPr>
        <w:t xml:space="preserve">, misinformation, disinformation and conspiracy theories. </w:t>
      </w:r>
    </w:p>
    <w:p w:rsidR="00046557" w:rsidRPr="00DE0768" w:rsidRDefault="00046557" w:rsidP="00B63140">
      <w:pPr>
        <w:pStyle w:val="4Bulletedcopyblue"/>
        <w:numPr>
          <w:ilvl w:val="0"/>
          <w:numId w:val="43"/>
        </w:numPr>
        <w:jc w:val="both"/>
        <w:rPr>
          <w:rFonts w:ascii="Verdana" w:hAnsi="Verdana"/>
          <w:sz w:val="22"/>
          <w:lang w:eastAsia="en-GB"/>
        </w:rPr>
      </w:pPr>
      <w:r w:rsidRPr="004F4A9D">
        <w:rPr>
          <w:rFonts w:ascii="Verdana" w:hAnsi="Verdana"/>
          <w:b/>
          <w:sz w:val="22"/>
          <w:lang w:eastAsia="en-GB"/>
        </w:rPr>
        <w:t>Contact</w:t>
      </w:r>
      <w:r w:rsidRPr="004F4A9D">
        <w:rPr>
          <w:rFonts w:ascii="Verdana" w:hAnsi="Verdana"/>
          <w:sz w:val="22"/>
          <w:lang w:eastAsia="en-GB"/>
        </w:rPr>
        <w:t xml:space="preserve"> – being subjected to harmful online interaction with other users, such </w:t>
      </w:r>
      <w:r w:rsidRPr="00DE0768">
        <w:rPr>
          <w:rFonts w:ascii="Verdana" w:hAnsi="Verdana"/>
          <w:sz w:val="22"/>
          <w:lang w:eastAsia="en-GB"/>
        </w:rPr>
        <w:t>as peer-to-peer pressure, commercial advertising and adults posing as children or young adults with the intention to groom or exploit them for sexual, criminal, financial or other purposes</w:t>
      </w:r>
    </w:p>
    <w:p w:rsidR="00046557" w:rsidRPr="00DE0768" w:rsidRDefault="00046557" w:rsidP="00B63140">
      <w:pPr>
        <w:pStyle w:val="4Bulletedcopyblue"/>
        <w:numPr>
          <w:ilvl w:val="0"/>
          <w:numId w:val="43"/>
        </w:numPr>
        <w:jc w:val="both"/>
        <w:rPr>
          <w:rFonts w:ascii="Verdana" w:hAnsi="Verdana"/>
          <w:sz w:val="22"/>
          <w:lang w:eastAsia="en-GB"/>
        </w:rPr>
      </w:pPr>
      <w:r w:rsidRPr="00DE0768">
        <w:rPr>
          <w:rFonts w:ascii="Verdana" w:hAnsi="Verdana"/>
          <w:b/>
          <w:sz w:val="22"/>
          <w:lang w:eastAsia="en-GB"/>
        </w:rPr>
        <w:t>Conduct</w:t>
      </w:r>
      <w:r w:rsidRPr="00DE0768">
        <w:rPr>
          <w:rFonts w:ascii="Verdana" w:hAnsi="Verdana"/>
          <w:sz w:val="22"/>
          <w:lang w:eastAsia="en-GB"/>
        </w:rPr>
        <w:t xml:space="preserve"> – personal online behaviour that increases the likelihood of, or causes, harm, such as making, sending and receiving explicit images (e.g. consensual and non-consensual sharing of nudes and semi-nudes and/or pornography), sharing other explicit images and online bullying; and </w:t>
      </w:r>
    </w:p>
    <w:p w:rsidR="00046557" w:rsidRPr="00DE0768" w:rsidRDefault="00046557" w:rsidP="00B63140">
      <w:pPr>
        <w:pStyle w:val="4Bulletedcopyblue"/>
        <w:numPr>
          <w:ilvl w:val="0"/>
          <w:numId w:val="43"/>
        </w:numPr>
        <w:jc w:val="both"/>
        <w:rPr>
          <w:rFonts w:ascii="Verdana" w:hAnsi="Verdana"/>
          <w:sz w:val="22"/>
          <w:lang w:eastAsia="en-GB"/>
        </w:rPr>
      </w:pPr>
      <w:r w:rsidRPr="00DE0768">
        <w:rPr>
          <w:rFonts w:ascii="Verdana" w:hAnsi="Verdana"/>
          <w:b/>
          <w:sz w:val="22"/>
          <w:lang w:eastAsia="en-GB"/>
        </w:rPr>
        <w:t>Commerce</w:t>
      </w:r>
      <w:r w:rsidRPr="00DE0768">
        <w:rPr>
          <w:rFonts w:ascii="Verdana" w:hAnsi="Verdana"/>
          <w:sz w:val="22"/>
          <w:lang w:eastAsia="en-GB"/>
        </w:rPr>
        <w:t xml:space="preserve"> – risks such as online gambling, inappropriate advertising, phishing and/or financial scams</w:t>
      </w:r>
      <w:r w:rsidR="002434F7" w:rsidRPr="00DE0768">
        <w:rPr>
          <w:rFonts w:ascii="Verdana" w:hAnsi="Verdana"/>
          <w:sz w:val="22"/>
          <w:lang w:eastAsia="en-GB"/>
        </w:rPr>
        <w:t>.</w:t>
      </w:r>
    </w:p>
    <w:p w:rsidR="002434F7" w:rsidRPr="00DE0768" w:rsidRDefault="002434F7" w:rsidP="002434F7">
      <w:pPr>
        <w:pStyle w:val="4Bulletedcopyblue"/>
        <w:numPr>
          <w:ilvl w:val="0"/>
          <w:numId w:val="0"/>
        </w:numPr>
        <w:ind w:left="360"/>
        <w:jc w:val="both"/>
        <w:rPr>
          <w:rFonts w:ascii="Verdana" w:hAnsi="Verdana"/>
          <w:sz w:val="22"/>
          <w:lang w:eastAsia="en-GB"/>
        </w:rPr>
      </w:pPr>
    </w:p>
    <w:p w:rsidR="002434F7" w:rsidRPr="00DE0768" w:rsidRDefault="002434F7" w:rsidP="002434F7">
      <w:pPr>
        <w:pStyle w:val="1bodycopy10pt"/>
        <w:jc w:val="both"/>
        <w:rPr>
          <w:rFonts w:ascii="Verdana" w:hAnsi="Verdana"/>
          <w:b/>
          <w:sz w:val="22"/>
          <w:lang w:eastAsia="en-GB"/>
        </w:rPr>
      </w:pPr>
      <w:r w:rsidRPr="00DE0768">
        <w:rPr>
          <w:rFonts w:ascii="Verdana" w:hAnsi="Verdana"/>
          <w:b/>
          <w:sz w:val="22"/>
          <w:lang w:eastAsia="en-GB"/>
        </w:rPr>
        <w:t>To meet our aims and address the risks above we will:</w:t>
      </w:r>
    </w:p>
    <w:p w:rsidR="002434F7" w:rsidRPr="00DE0768" w:rsidRDefault="002434F7" w:rsidP="00B63140">
      <w:pPr>
        <w:pStyle w:val="1bodycopy10pt"/>
        <w:numPr>
          <w:ilvl w:val="0"/>
          <w:numId w:val="44"/>
        </w:numPr>
        <w:jc w:val="both"/>
        <w:rPr>
          <w:rFonts w:ascii="Verdana" w:hAnsi="Verdana"/>
          <w:b/>
          <w:sz w:val="22"/>
          <w:lang w:eastAsia="en-GB"/>
        </w:rPr>
      </w:pPr>
      <w:r w:rsidRPr="00DE0768">
        <w:rPr>
          <w:rFonts w:ascii="Verdana" w:hAnsi="Verdana"/>
          <w:sz w:val="22"/>
          <w:lang w:eastAsia="en-GB"/>
        </w:rPr>
        <w:t xml:space="preserve">Educate pupils about online safety as part of our curriculum appropriate to their level </w:t>
      </w:r>
      <w:proofErr w:type="gramStart"/>
      <w:r w:rsidRPr="00DE0768">
        <w:rPr>
          <w:rFonts w:ascii="Verdana" w:hAnsi="Verdana"/>
          <w:sz w:val="22"/>
          <w:lang w:eastAsia="en-GB"/>
        </w:rPr>
        <w:t>of  understanding</w:t>
      </w:r>
      <w:proofErr w:type="gramEnd"/>
      <w:r w:rsidRPr="00DE0768">
        <w:rPr>
          <w:rFonts w:ascii="Verdana" w:hAnsi="Verdana"/>
          <w:sz w:val="22"/>
          <w:lang w:eastAsia="en-GB"/>
        </w:rPr>
        <w:t>. For example:</w:t>
      </w:r>
    </w:p>
    <w:p w:rsidR="002434F7" w:rsidRPr="00DE0768" w:rsidRDefault="002434F7" w:rsidP="009D0B57">
      <w:pPr>
        <w:pStyle w:val="4Bulletedcopyblue"/>
        <w:numPr>
          <w:ilvl w:val="0"/>
          <w:numId w:val="93"/>
        </w:numPr>
        <w:jc w:val="both"/>
        <w:rPr>
          <w:rFonts w:ascii="Verdana" w:hAnsi="Verdana"/>
          <w:sz w:val="22"/>
          <w:lang w:eastAsia="en-GB"/>
        </w:rPr>
      </w:pPr>
      <w:r w:rsidRPr="00DE0768">
        <w:rPr>
          <w:rFonts w:ascii="Verdana" w:hAnsi="Verdana"/>
          <w:sz w:val="22"/>
          <w:lang w:eastAsia="en-GB"/>
        </w:rPr>
        <w:t>-The safe use of social media, the internet and technology</w:t>
      </w:r>
    </w:p>
    <w:p w:rsidR="002434F7" w:rsidRPr="00DE0768" w:rsidRDefault="002434F7" w:rsidP="009D0B57">
      <w:pPr>
        <w:pStyle w:val="4Bulletedcopyblue"/>
        <w:numPr>
          <w:ilvl w:val="0"/>
          <w:numId w:val="93"/>
        </w:numPr>
        <w:jc w:val="both"/>
        <w:rPr>
          <w:rFonts w:ascii="Verdana" w:hAnsi="Verdana"/>
          <w:sz w:val="22"/>
          <w:lang w:eastAsia="en-GB"/>
        </w:rPr>
      </w:pPr>
      <w:r w:rsidRPr="00DE0768">
        <w:rPr>
          <w:rFonts w:ascii="Verdana" w:hAnsi="Verdana"/>
          <w:sz w:val="22"/>
          <w:lang w:eastAsia="en-GB"/>
        </w:rPr>
        <w:t>-Keeping personal information private</w:t>
      </w:r>
    </w:p>
    <w:p w:rsidR="002434F7" w:rsidRPr="00DE0768" w:rsidRDefault="002434F7" w:rsidP="009D0B57">
      <w:pPr>
        <w:pStyle w:val="4Bulletedcopyblue"/>
        <w:numPr>
          <w:ilvl w:val="0"/>
          <w:numId w:val="93"/>
        </w:numPr>
        <w:jc w:val="both"/>
        <w:rPr>
          <w:rFonts w:ascii="Verdana" w:hAnsi="Verdana"/>
          <w:sz w:val="22"/>
          <w:lang w:eastAsia="en-GB"/>
        </w:rPr>
      </w:pPr>
      <w:r w:rsidRPr="00DE0768">
        <w:rPr>
          <w:rFonts w:ascii="Verdana" w:hAnsi="Verdana"/>
          <w:sz w:val="22"/>
          <w:lang w:eastAsia="en-GB"/>
        </w:rPr>
        <w:t xml:space="preserve">-How to </w:t>
      </w:r>
      <w:proofErr w:type="spellStart"/>
      <w:r w:rsidRPr="00DE0768">
        <w:rPr>
          <w:rFonts w:ascii="Verdana" w:hAnsi="Verdana"/>
          <w:sz w:val="22"/>
          <w:lang w:eastAsia="en-GB"/>
        </w:rPr>
        <w:t>recognise</w:t>
      </w:r>
      <w:proofErr w:type="spellEnd"/>
      <w:r w:rsidRPr="00DE0768">
        <w:rPr>
          <w:rFonts w:ascii="Verdana" w:hAnsi="Verdana"/>
          <w:sz w:val="22"/>
          <w:lang w:eastAsia="en-GB"/>
        </w:rPr>
        <w:t xml:space="preserve"> unacceptable behaviour online</w:t>
      </w:r>
    </w:p>
    <w:p w:rsidR="002434F7" w:rsidRPr="00DE0768" w:rsidRDefault="002434F7" w:rsidP="009D0B57">
      <w:pPr>
        <w:pStyle w:val="4Bulletedcopyblue"/>
        <w:numPr>
          <w:ilvl w:val="0"/>
          <w:numId w:val="93"/>
        </w:numPr>
        <w:jc w:val="both"/>
        <w:rPr>
          <w:rFonts w:ascii="Verdana" w:hAnsi="Verdana"/>
          <w:sz w:val="22"/>
          <w:lang w:eastAsia="en-GB"/>
        </w:rPr>
      </w:pPr>
      <w:r w:rsidRPr="00DE0768">
        <w:rPr>
          <w:rFonts w:ascii="Verdana" w:hAnsi="Verdana"/>
          <w:sz w:val="22"/>
          <w:lang w:eastAsia="en-GB"/>
        </w:rPr>
        <w:t>-How to report any incidents of cyber-bullying, ensuring pupils are encouraged to do so, including where they are a witness rather than a victim</w:t>
      </w:r>
    </w:p>
    <w:p w:rsidR="00F9630E" w:rsidRPr="00DE0768" w:rsidRDefault="002434F7" w:rsidP="00293B45">
      <w:pPr>
        <w:pStyle w:val="4Bulletedcopyblue"/>
        <w:numPr>
          <w:ilvl w:val="0"/>
          <w:numId w:val="44"/>
        </w:numPr>
        <w:jc w:val="both"/>
        <w:rPr>
          <w:rFonts w:ascii="Verdana" w:hAnsi="Verdana"/>
          <w:sz w:val="22"/>
        </w:rPr>
      </w:pPr>
      <w:r w:rsidRPr="00DE0768">
        <w:rPr>
          <w:rFonts w:ascii="Verdana" w:hAnsi="Verdana"/>
          <w:sz w:val="22"/>
        </w:rPr>
        <w:t xml:space="preserve">Train staff, as part of their induction, on safe internet use and online safeguarding issues including cyber-bullying and the risks of online </w:t>
      </w:r>
      <w:proofErr w:type="spellStart"/>
      <w:r w:rsidRPr="00DE0768">
        <w:rPr>
          <w:rFonts w:ascii="Verdana" w:hAnsi="Verdana"/>
          <w:sz w:val="22"/>
        </w:rPr>
        <w:t>radicalisation</w:t>
      </w:r>
      <w:proofErr w:type="spellEnd"/>
      <w:r w:rsidR="00293B45" w:rsidRPr="00293B45">
        <w:t xml:space="preserve"> </w:t>
      </w:r>
      <w:r w:rsidR="00293B45" w:rsidRPr="00293B45">
        <w:rPr>
          <w:rFonts w:ascii="Verdana" w:hAnsi="Verdana"/>
          <w:sz w:val="22"/>
        </w:rPr>
        <w:t>and the expectations, roles and responsibilities around filtering and monitoring</w:t>
      </w:r>
      <w:r w:rsidRPr="00DE0768">
        <w:rPr>
          <w:rFonts w:ascii="Verdana" w:hAnsi="Verdana"/>
          <w:sz w:val="22"/>
        </w:rPr>
        <w:t>. All staff members will receive refresher training at least once each academic year</w:t>
      </w:r>
    </w:p>
    <w:p w:rsidR="00F9630E" w:rsidRPr="00DE0768" w:rsidRDefault="002434F7" w:rsidP="00B63140">
      <w:pPr>
        <w:pStyle w:val="4Bulletedcopyblue"/>
        <w:numPr>
          <w:ilvl w:val="0"/>
          <w:numId w:val="44"/>
        </w:numPr>
        <w:jc w:val="both"/>
        <w:rPr>
          <w:rFonts w:ascii="Verdana" w:hAnsi="Verdana"/>
          <w:sz w:val="24"/>
        </w:rPr>
      </w:pPr>
      <w:r w:rsidRPr="00DE0768">
        <w:rPr>
          <w:rFonts w:ascii="Verdana" w:hAnsi="Verdana"/>
          <w:sz w:val="22"/>
        </w:rPr>
        <w:t>Educate parents/</w:t>
      </w:r>
      <w:proofErr w:type="spellStart"/>
      <w:r w:rsidRPr="00DE0768">
        <w:rPr>
          <w:rFonts w:ascii="Verdana" w:hAnsi="Verdana"/>
          <w:sz w:val="22"/>
        </w:rPr>
        <w:t>carers</w:t>
      </w:r>
      <w:proofErr w:type="spellEnd"/>
      <w:r w:rsidRPr="00DE0768">
        <w:rPr>
          <w:rFonts w:ascii="Verdana" w:hAnsi="Verdana"/>
          <w:sz w:val="22"/>
        </w:rPr>
        <w:t xml:space="preserve"> about online safety via our website, communications sent directly to them and during parents’ evenings. We will also share clear procedures with them so they know how to raise concerns about online safety</w:t>
      </w:r>
    </w:p>
    <w:p w:rsidR="002434F7" w:rsidRPr="00DE0768" w:rsidRDefault="002434F7" w:rsidP="00B63140">
      <w:pPr>
        <w:pStyle w:val="4Bulletedcopyblue"/>
        <w:numPr>
          <w:ilvl w:val="0"/>
          <w:numId w:val="44"/>
        </w:numPr>
        <w:jc w:val="both"/>
        <w:rPr>
          <w:rFonts w:ascii="Verdana" w:hAnsi="Verdana"/>
          <w:sz w:val="22"/>
          <w:szCs w:val="22"/>
        </w:rPr>
      </w:pPr>
      <w:r w:rsidRPr="00DE0768">
        <w:rPr>
          <w:rFonts w:ascii="Verdana" w:hAnsi="Verdana"/>
          <w:sz w:val="22"/>
          <w:szCs w:val="22"/>
        </w:rPr>
        <w:t>Make sure staff are aware of any restrictions placed on them with regards to the use of their mobile phone and cameras, for example that:</w:t>
      </w:r>
    </w:p>
    <w:p w:rsidR="002434F7" w:rsidRPr="00DE0768" w:rsidRDefault="00F9630E" w:rsidP="009D0B57">
      <w:pPr>
        <w:pStyle w:val="4Bulletedcopyblue"/>
        <w:numPr>
          <w:ilvl w:val="0"/>
          <w:numId w:val="94"/>
        </w:numPr>
        <w:rPr>
          <w:rFonts w:ascii="Verdana" w:hAnsi="Verdana"/>
          <w:sz w:val="22"/>
          <w:szCs w:val="22"/>
        </w:rPr>
      </w:pPr>
      <w:r w:rsidRPr="00DE0768">
        <w:rPr>
          <w:rFonts w:ascii="Verdana" w:hAnsi="Verdana"/>
          <w:sz w:val="22"/>
          <w:szCs w:val="22"/>
        </w:rPr>
        <w:lastRenderedPageBreak/>
        <w:t>-</w:t>
      </w:r>
      <w:r w:rsidR="002434F7" w:rsidRPr="00DE0768">
        <w:rPr>
          <w:rFonts w:ascii="Verdana" w:hAnsi="Verdana"/>
          <w:sz w:val="22"/>
          <w:szCs w:val="22"/>
        </w:rPr>
        <w:t>Staff are allowed to bring their personal phones to school for their own use, but will limit such use to non-contact time when pupils are not present</w:t>
      </w:r>
    </w:p>
    <w:p w:rsidR="002434F7" w:rsidRPr="00DE0768" w:rsidRDefault="00F9630E" w:rsidP="009D0B57">
      <w:pPr>
        <w:pStyle w:val="4Bulletedcopyblue"/>
        <w:numPr>
          <w:ilvl w:val="0"/>
          <w:numId w:val="94"/>
        </w:numPr>
        <w:rPr>
          <w:rFonts w:ascii="Verdana" w:hAnsi="Verdana"/>
          <w:sz w:val="22"/>
          <w:szCs w:val="22"/>
        </w:rPr>
      </w:pPr>
      <w:r w:rsidRPr="00DE0768">
        <w:rPr>
          <w:rFonts w:ascii="Verdana" w:hAnsi="Verdana"/>
          <w:sz w:val="22"/>
          <w:szCs w:val="22"/>
        </w:rPr>
        <w:t>-</w:t>
      </w:r>
      <w:r w:rsidR="002434F7" w:rsidRPr="00DE0768">
        <w:rPr>
          <w:rFonts w:ascii="Verdana" w:hAnsi="Verdana"/>
          <w:sz w:val="22"/>
          <w:szCs w:val="22"/>
        </w:rPr>
        <w:t>Staff will not take pictures or recordings of pup</w:t>
      </w:r>
      <w:r w:rsidRPr="00DE0768">
        <w:rPr>
          <w:rFonts w:ascii="Verdana" w:hAnsi="Verdana"/>
          <w:sz w:val="22"/>
          <w:szCs w:val="22"/>
        </w:rPr>
        <w:t xml:space="preserve">ils on their personal phones or </w:t>
      </w:r>
      <w:r w:rsidR="002434F7" w:rsidRPr="00DE0768">
        <w:rPr>
          <w:rFonts w:ascii="Verdana" w:hAnsi="Verdana"/>
          <w:sz w:val="22"/>
          <w:szCs w:val="22"/>
        </w:rPr>
        <w:t>cameras</w:t>
      </w:r>
    </w:p>
    <w:p w:rsidR="002434F7" w:rsidRPr="00DE0768" w:rsidRDefault="00F9630E" w:rsidP="00B63140">
      <w:pPr>
        <w:pStyle w:val="4Bulletedcopyblue"/>
        <w:numPr>
          <w:ilvl w:val="0"/>
          <w:numId w:val="45"/>
        </w:numPr>
        <w:jc w:val="both"/>
        <w:rPr>
          <w:rFonts w:ascii="Verdana" w:hAnsi="Verdana"/>
          <w:sz w:val="22"/>
        </w:rPr>
      </w:pPr>
      <w:r w:rsidRPr="00DE0768">
        <w:rPr>
          <w:rFonts w:ascii="Verdana" w:hAnsi="Verdana"/>
          <w:sz w:val="22"/>
        </w:rPr>
        <w:t>Ensure P</w:t>
      </w:r>
      <w:r w:rsidR="002434F7" w:rsidRPr="00DE0768">
        <w:rPr>
          <w:rFonts w:ascii="Verdana" w:hAnsi="Verdana"/>
          <w:sz w:val="22"/>
        </w:rPr>
        <w:t>arents/</w:t>
      </w:r>
      <w:proofErr w:type="spellStart"/>
      <w:r w:rsidR="002434F7" w:rsidRPr="00DE0768">
        <w:rPr>
          <w:rFonts w:ascii="Verdana" w:hAnsi="Verdana"/>
          <w:sz w:val="22"/>
        </w:rPr>
        <w:t>carers</w:t>
      </w:r>
      <w:proofErr w:type="spellEnd"/>
      <w:r w:rsidR="002434F7" w:rsidRPr="00DE0768">
        <w:rPr>
          <w:rFonts w:ascii="Verdana" w:hAnsi="Verdana"/>
          <w:sz w:val="22"/>
        </w:rPr>
        <w:t xml:space="preserve">, staff, volunteers and governors </w:t>
      </w:r>
      <w:r w:rsidRPr="00DE0768">
        <w:rPr>
          <w:rFonts w:ascii="Verdana" w:hAnsi="Verdana"/>
          <w:sz w:val="22"/>
        </w:rPr>
        <w:t xml:space="preserve">are </w:t>
      </w:r>
      <w:r w:rsidR="002434F7" w:rsidRPr="00DE0768">
        <w:rPr>
          <w:rFonts w:ascii="Verdana" w:hAnsi="Verdana"/>
          <w:sz w:val="22"/>
        </w:rPr>
        <w:t xml:space="preserve">aware that they </w:t>
      </w:r>
      <w:r w:rsidRPr="00DE0768">
        <w:rPr>
          <w:rFonts w:ascii="Verdana" w:hAnsi="Verdana"/>
          <w:sz w:val="22"/>
        </w:rPr>
        <w:t xml:space="preserve">are expected to adhere to </w:t>
      </w:r>
      <w:r w:rsidR="002434F7" w:rsidRPr="00DE0768">
        <w:rPr>
          <w:rFonts w:ascii="Verdana" w:hAnsi="Verdana"/>
          <w:sz w:val="22"/>
        </w:rPr>
        <w:t>the acceptable use of the internet in school, use of the school’s ICT systems and use of their mobile and smart technology</w:t>
      </w:r>
    </w:p>
    <w:p w:rsidR="002434F7" w:rsidRPr="00DE0768" w:rsidRDefault="00F9630E" w:rsidP="00B63140">
      <w:pPr>
        <w:pStyle w:val="4Bulletedcopyblue"/>
        <w:numPr>
          <w:ilvl w:val="0"/>
          <w:numId w:val="45"/>
        </w:numPr>
        <w:jc w:val="both"/>
        <w:rPr>
          <w:rFonts w:ascii="Verdana" w:hAnsi="Verdana"/>
          <w:sz w:val="22"/>
        </w:rPr>
      </w:pPr>
      <w:r w:rsidRPr="00DE0768">
        <w:rPr>
          <w:rFonts w:ascii="Verdana" w:hAnsi="Verdana"/>
          <w:sz w:val="22"/>
        </w:rPr>
        <w:t>Inform parents and adhere to our Positive Behaviour Policy if</w:t>
      </w:r>
      <w:r w:rsidR="002434F7" w:rsidRPr="00DE0768">
        <w:rPr>
          <w:rFonts w:ascii="Verdana" w:hAnsi="Verdana"/>
          <w:sz w:val="22"/>
        </w:rPr>
        <w:t xml:space="preserve"> a pupil is in breach of our policies on the acceptable use of the internet and mobile phones </w:t>
      </w:r>
      <w:r w:rsidRPr="00DE0768">
        <w:rPr>
          <w:rFonts w:ascii="Verdana" w:hAnsi="Verdana"/>
          <w:sz w:val="22"/>
        </w:rPr>
        <w:t>we will inform parents</w:t>
      </w:r>
    </w:p>
    <w:p w:rsidR="002434F7" w:rsidRPr="004F4A9D" w:rsidRDefault="002434F7" w:rsidP="00B63140">
      <w:pPr>
        <w:pStyle w:val="4Bulletedcopyblue"/>
        <w:numPr>
          <w:ilvl w:val="0"/>
          <w:numId w:val="45"/>
        </w:numPr>
        <w:jc w:val="both"/>
        <w:rPr>
          <w:rFonts w:ascii="Verdana" w:hAnsi="Verdana"/>
          <w:sz w:val="22"/>
        </w:rPr>
      </w:pPr>
      <w:r w:rsidRPr="00DE0768">
        <w:rPr>
          <w:rFonts w:ascii="Verdana" w:hAnsi="Verdana"/>
          <w:sz w:val="22"/>
        </w:rPr>
        <w:t>Make sure all staff, pupils and parents/</w:t>
      </w:r>
      <w:proofErr w:type="spellStart"/>
      <w:r w:rsidRPr="00DE0768">
        <w:rPr>
          <w:rFonts w:ascii="Verdana" w:hAnsi="Verdana"/>
          <w:sz w:val="22"/>
        </w:rPr>
        <w:t>carers</w:t>
      </w:r>
      <w:proofErr w:type="spellEnd"/>
      <w:r w:rsidRPr="00DE0768">
        <w:rPr>
          <w:rFonts w:ascii="Verdana" w:hAnsi="Verdana"/>
          <w:sz w:val="22"/>
        </w:rPr>
        <w:t xml:space="preserve"> are aware that staff have the power to search pupils’ phones, as set out in the </w:t>
      </w:r>
      <w:hyperlink r:id="rId19" w:history="1">
        <w:proofErr w:type="spellStart"/>
        <w:r w:rsidRPr="00DE0768">
          <w:rPr>
            <w:rStyle w:val="Hyperlink"/>
            <w:rFonts w:ascii="Verdana" w:hAnsi="Verdana"/>
            <w:color w:val="auto"/>
            <w:sz w:val="22"/>
          </w:rPr>
          <w:t>DfE’s</w:t>
        </w:r>
        <w:proofErr w:type="spellEnd"/>
        <w:r w:rsidRPr="00DE0768">
          <w:rPr>
            <w:rStyle w:val="Hyperlink"/>
            <w:rFonts w:ascii="Verdana" w:hAnsi="Verdana"/>
            <w:color w:val="auto"/>
            <w:sz w:val="22"/>
          </w:rPr>
          <w:t xml:space="preserve"> guidance on searching, screening and confiscation</w:t>
        </w:r>
      </w:hyperlink>
      <w:r w:rsidRPr="00DE0768">
        <w:rPr>
          <w:rFonts w:ascii="Verdana" w:hAnsi="Verdana"/>
          <w:sz w:val="22"/>
        </w:rPr>
        <w:t xml:space="preserve"> </w:t>
      </w:r>
      <w:r w:rsidR="00F9630E" w:rsidRPr="00DE0768">
        <w:rPr>
          <w:rFonts w:ascii="Verdana" w:hAnsi="Verdana"/>
          <w:sz w:val="22"/>
        </w:rPr>
        <w:t>(</w:t>
      </w:r>
      <w:r w:rsidR="00F9630E" w:rsidRPr="004F4A9D">
        <w:rPr>
          <w:rFonts w:ascii="Verdana" w:hAnsi="Verdana"/>
          <w:sz w:val="22"/>
        </w:rPr>
        <w:t xml:space="preserve">although this will be a rare </w:t>
      </w:r>
      <w:proofErr w:type="spellStart"/>
      <w:r w:rsidR="00F9630E" w:rsidRPr="004F4A9D">
        <w:rPr>
          <w:rFonts w:ascii="Verdana" w:hAnsi="Verdana"/>
          <w:sz w:val="22"/>
        </w:rPr>
        <w:t>occurance</w:t>
      </w:r>
      <w:proofErr w:type="spellEnd"/>
      <w:r w:rsidR="00F9630E" w:rsidRPr="004F4A9D">
        <w:rPr>
          <w:rFonts w:ascii="Verdana" w:hAnsi="Verdana"/>
          <w:sz w:val="22"/>
        </w:rPr>
        <w:t xml:space="preserve"> within the context of our pupils’ needs)</w:t>
      </w:r>
    </w:p>
    <w:p w:rsidR="002434F7" w:rsidRPr="004F4A9D" w:rsidRDefault="002434F7" w:rsidP="00B63140">
      <w:pPr>
        <w:pStyle w:val="4Bulletedcopyblue"/>
        <w:numPr>
          <w:ilvl w:val="0"/>
          <w:numId w:val="45"/>
        </w:numPr>
        <w:jc w:val="both"/>
        <w:rPr>
          <w:rFonts w:ascii="Verdana" w:hAnsi="Verdana"/>
          <w:sz w:val="22"/>
        </w:rPr>
      </w:pPr>
      <w:r w:rsidRPr="004F4A9D">
        <w:rPr>
          <w:rFonts w:ascii="Verdana" w:hAnsi="Verdana"/>
          <w:sz w:val="22"/>
        </w:rPr>
        <w:t xml:space="preserve">Put in place robust filtering and monitoring systems to </w:t>
      </w:r>
      <w:r w:rsidR="003B2999" w:rsidRPr="004F4A9D">
        <w:rPr>
          <w:rFonts w:ascii="Verdana" w:hAnsi="Verdana"/>
          <w:sz w:val="22"/>
        </w:rPr>
        <w:t>block harmful and inappropriate content and l</w:t>
      </w:r>
      <w:r w:rsidRPr="004F4A9D">
        <w:rPr>
          <w:rFonts w:ascii="Verdana" w:hAnsi="Verdana"/>
          <w:sz w:val="22"/>
        </w:rPr>
        <w:t>imit children’s exposure to the 4 key categories of risk (described above)</w:t>
      </w:r>
      <w:r w:rsidR="00E875B2" w:rsidRPr="004F4A9D">
        <w:rPr>
          <w:rFonts w:ascii="Verdana" w:hAnsi="Verdana"/>
          <w:sz w:val="22"/>
        </w:rPr>
        <w:t xml:space="preserve">. In accordance with the </w:t>
      </w:r>
      <w:proofErr w:type="spellStart"/>
      <w:r w:rsidR="00E875B2" w:rsidRPr="004F4A9D">
        <w:rPr>
          <w:rFonts w:ascii="Verdana" w:hAnsi="Verdana"/>
          <w:sz w:val="22"/>
        </w:rPr>
        <w:t>DfE’s</w:t>
      </w:r>
      <w:proofErr w:type="spellEnd"/>
      <w:r w:rsidR="00E875B2" w:rsidRPr="004F4A9D">
        <w:rPr>
          <w:rFonts w:ascii="Verdana" w:hAnsi="Verdana"/>
          <w:sz w:val="22"/>
        </w:rPr>
        <w:t xml:space="preserve"> Filtering and monitoring standards th</w:t>
      </w:r>
      <w:r w:rsidR="003B2999" w:rsidRPr="004F4A9D">
        <w:rPr>
          <w:rFonts w:ascii="Verdana" w:hAnsi="Verdana"/>
          <w:sz w:val="22"/>
        </w:rPr>
        <w:t xml:space="preserve">ese are reviewed annually. </w:t>
      </w:r>
    </w:p>
    <w:p w:rsidR="002434F7" w:rsidRDefault="002434F7" w:rsidP="00B63140">
      <w:pPr>
        <w:pStyle w:val="4Bulletedcopyblue"/>
        <w:numPr>
          <w:ilvl w:val="0"/>
          <w:numId w:val="45"/>
        </w:numPr>
        <w:jc w:val="both"/>
        <w:rPr>
          <w:rFonts w:ascii="Verdana" w:hAnsi="Verdana"/>
          <w:sz w:val="22"/>
        </w:rPr>
      </w:pPr>
      <w:r w:rsidRPr="00DE0768">
        <w:rPr>
          <w:rFonts w:ascii="Verdana" w:hAnsi="Verdana"/>
          <w:sz w:val="22"/>
        </w:rPr>
        <w:t>Carry out an annual review of our approach to online safety, supported by an annual risk assessment that considers and reflects the risks faced by our school community</w:t>
      </w:r>
      <w:r w:rsidR="00DB4B8F" w:rsidRPr="00DE0768">
        <w:rPr>
          <w:rFonts w:ascii="Verdana" w:hAnsi="Verdana"/>
          <w:sz w:val="22"/>
        </w:rPr>
        <w:t>.</w:t>
      </w:r>
    </w:p>
    <w:p w:rsidR="00293B45" w:rsidRPr="00293B45" w:rsidRDefault="00293B45" w:rsidP="00293B45">
      <w:pPr>
        <w:pStyle w:val="4Bulletedcopyblue"/>
        <w:numPr>
          <w:ilvl w:val="0"/>
          <w:numId w:val="45"/>
        </w:numPr>
        <w:jc w:val="both"/>
        <w:rPr>
          <w:rFonts w:ascii="Verdana" w:hAnsi="Verdana"/>
          <w:sz w:val="22"/>
        </w:rPr>
      </w:pPr>
      <w:r w:rsidRPr="00293B45">
        <w:rPr>
          <w:rFonts w:ascii="Verdana" w:hAnsi="Verdana"/>
          <w:sz w:val="22"/>
        </w:rPr>
        <w:t>Provide regular safeguarding and children protection updates including online safety to all staff, at least annually, in order to continue to provide them with the relevant skills and knowledge to safeguard effectively</w:t>
      </w:r>
    </w:p>
    <w:p w:rsidR="00293B45" w:rsidRDefault="00293B45" w:rsidP="00293B45">
      <w:pPr>
        <w:pStyle w:val="4Bulletedcopyblue"/>
        <w:numPr>
          <w:ilvl w:val="0"/>
          <w:numId w:val="45"/>
        </w:numPr>
        <w:jc w:val="both"/>
        <w:rPr>
          <w:rFonts w:ascii="Verdana" w:hAnsi="Verdana"/>
          <w:sz w:val="22"/>
        </w:rPr>
      </w:pPr>
      <w:r w:rsidRPr="00293B45">
        <w:rPr>
          <w:rFonts w:ascii="Verdana" w:hAnsi="Verdana"/>
          <w:sz w:val="22"/>
        </w:rPr>
        <w:t>Review the child protection and safeguarding policy, including online safety, annually and ensure the procedures and implementation are updated and reviewed regularly</w:t>
      </w:r>
    </w:p>
    <w:p w:rsidR="00AC61EF" w:rsidRDefault="00293B45" w:rsidP="00211C86">
      <w:pPr>
        <w:rPr>
          <w:rFonts w:ascii="Verdana" w:hAnsi="Verdana"/>
        </w:rPr>
      </w:pPr>
      <w:r w:rsidRPr="00293B45">
        <w:rPr>
          <w:rFonts w:ascii="Verdana" w:hAnsi="Verdana"/>
        </w:rPr>
        <w:t>This section summarises our approach to online safety and mobile phone use. For full details about our school’s policies in these areas, please refer to our online safety p</w:t>
      </w:r>
      <w:r>
        <w:rPr>
          <w:rFonts w:ascii="Verdana" w:hAnsi="Verdana"/>
        </w:rPr>
        <w:t xml:space="preserve">olicy </w:t>
      </w:r>
      <w:r w:rsidRPr="00293B45">
        <w:rPr>
          <w:rFonts w:ascii="Verdana" w:hAnsi="Verdana"/>
        </w:rPr>
        <w:t>which can be found on our website</w:t>
      </w:r>
    </w:p>
    <w:p w:rsidR="00211C86" w:rsidRDefault="00211C86" w:rsidP="00211C86">
      <w:pPr>
        <w:rPr>
          <w:rFonts w:ascii="Verdana" w:hAnsi="Verdana" w:cs="Arial"/>
          <w:b/>
        </w:rPr>
      </w:pPr>
      <w:r w:rsidRPr="009D0B57">
        <w:rPr>
          <w:rFonts w:ascii="Verdana" w:hAnsi="Verdana" w:cs="Arial"/>
          <w:b/>
        </w:rPr>
        <w:t>Artificial intelligence (AI)</w:t>
      </w:r>
    </w:p>
    <w:p w:rsidR="00211C86" w:rsidRPr="00AC61EF" w:rsidRDefault="00211C86" w:rsidP="009D0B57">
      <w:pPr>
        <w:jc w:val="both"/>
        <w:rPr>
          <w:rFonts w:ascii="Verdana" w:hAnsi="Verdana" w:cs="Arial"/>
          <w:b/>
          <w:sz w:val="20"/>
        </w:rPr>
      </w:pPr>
      <w:r w:rsidRPr="00AC61EF">
        <w:rPr>
          <w:rFonts w:ascii="Verdana" w:hAnsi="Verdana" w:cs="Arial"/>
          <w:szCs w:val="24"/>
        </w:rPr>
        <w:t xml:space="preserve">Generative artificial intelligence (AI) tools are now widespread and easy to access. Staff, pupils and parents/carers may be familiar with generative </w:t>
      </w:r>
      <w:proofErr w:type="spellStart"/>
      <w:r w:rsidRPr="00AC61EF">
        <w:rPr>
          <w:rFonts w:ascii="Verdana" w:hAnsi="Verdana" w:cs="Arial"/>
          <w:szCs w:val="24"/>
        </w:rPr>
        <w:t>chatbots</w:t>
      </w:r>
      <w:proofErr w:type="spellEnd"/>
      <w:r w:rsidRPr="00AC61EF">
        <w:rPr>
          <w:rFonts w:ascii="Verdana" w:hAnsi="Verdana" w:cs="Arial"/>
          <w:szCs w:val="24"/>
        </w:rPr>
        <w:t xml:space="preserve"> such as </w:t>
      </w:r>
      <w:proofErr w:type="spellStart"/>
      <w:r w:rsidRPr="00AC61EF">
        <w:rPr>
          <w:rFonts w:ascii="Verdana" w:hAnsi="Verdana" w:cs="Arial"/>
          <w:szCs w:val="24"/>
        </w:rPr>
        <w:t>ChatGPT</w:t>
      </w:r>
      <w:proofErr w:type="spellEnd"/>
      <w:r w:rsidRPr="00AC61EF">
        <w:rPr>
          <w:rFonts w:ascii="Verdana" w:hAnsi="Verdana" w:cs="Arial"/>
          <w:szCs w:val="24"/>
        </w:rPr>
        <w:t xml:space="preserve"> and Google Bard.</w:t>
      </w:r>
    </w:p>
    <w:p w:rsidR="00211C86" w:rsidRPr="00AC61EF" w:rsidRDefault="00211C86" w:rsidP="009D0B57">
      <w:pPr>
        <w:jc w:val="both"/>
        <w:rPr>
          <w:rFonts w:ascii="Verdana" w:hAnsi="Verdana" w:cs="Arial"/>
          <w:szCs w:val="24"/>
        </w:rPr>
      </w:pPr>
      <w:r w:rsidRPr="00AC61EF">
        <w:rPr>
          <w:rFonts w:ascii="Verdana" w:hAnsi="Verdana" w:cs="Arial"/>
          <w:szCs w:val="24"/>
        </w:rPr>
        <w:t>Woodlands School recognises that AI has many uses, including enhancing teaching and learning, and in helping to protect and safeguard pupils. However, AI may also have the potential to facilitate abuse (e.g. bullying and grooming) and/or expose pupils to harmful content. For example, in the form of '</w:t>
      </w:r>
      <w:proofErr w:type="spellStart"/>
      <w:r w:rsidRPr="00AC61EF">
        <w:rPr>
          <w:rFonts w:ascii="Verdana" w:hAnsi="Verdana" w:cs="Arial"/>
          <w:szCs w:val="24"/>
        </w:rPr>
        <w:t>deepfakes</w:t>
      </w:r>
      <w:proofErr w:type="spellEnd"/>
      <w:r w:rsidRPr="00AC61EF">
        <w:rPr>
          <w:rFonts w:ascii="Verdana" w:hAnsi="Verdana" w:cs="Arial"/>
          <w:szCs w:val="24"/>
        </w:rPr>
        <w:t>', where AI is used to create images, audio or video hoaxes that look real.</w:t>
      </w:r>
    </w:p>
    <w:p w:rsidR="00211C86" w:rsidRPr="00AC61EF" w:rsidRDefault="00211C86" w:rsidP="009D0B57">
      <w:pPr>
        <w:jc w:val="both"/>
        <w:rPr>
          <w:rFonts w:ascii="Verdana" w:hAnsi="Verdana" w:cs="Arial"/>
          <w:szCs w:val="24"/>
        </w:rPr>
      </w:pPr>
      <w:r w:rsidRPr="00AC61EF">
        <w:rPr>
          <w:rFonts w:ascii="Verdana" w:hAnsi="Verdana" w:cs="Arial"/>
          <w:szCs w:val="24"/>
        </w:rPr>
        <w:t>Woodlands School will treat any use of AI to access harmful content or bully pupils in line with this policy and our positive behaviour policy.</w:t>
      </w:r>
    </w:p>
    <w:p w:rsidR="00211C86" w:rsidRPr="00AC61EF" w:rsidRDefault="00211C86" w:rsidP="009D0B57">
      <w:pPr>
        <w:jc w:val="both"/>
        <w:rPr>
          <w:rFonts w:ascii="Verdana" w:hAnsi="Verdana" w:cs="Arial"/>
          <w:szCs w:val="24"/>
        </w:rPr>
      </w:pPr>
      <w:r w:rsidRPr="00AC61EF">
        <w:rPr>
          <w:rFonts w:ascii="Verdana" w:hAnsi="Verdana" w:cs="Arial"/>
          <w:szCs w:val="24"/>
        </w:rPr>
        <w:t>Staff should be aware of the risks of using AI tools whilst they are still being developed and should carry out risk assessments for any new AI tool being used by the school.</w:t>
      </w:r>
    </w:p>
    <w:p w:rsidR="00B24758" w:rsidRDefault="00B24758" w:rsidP="000A38FD">
      <w:pPr>
        <w:rPr>
          <w:rFonts w:ascii="Arial" w:hAnsi="Arial" w:cs="Arial"/>
          <w:sz w:val="24"/>
          <w:szCs w:val="24"/>
        </w:rPr>
      </w:pPr>
    </w:p>
    <w:p w:rsidR="004F4A9D" w:rsidRPr="00DE0768" w:rsidRDefault="004F4A9D" w:rsidP="000A38FD">
      <w:pPr>
        <w:rPr>
          <w:rFonts w:ascii="Arial" w:hAnsi="Arial" w:cs="Arial"/>
          <w:sz w:val="24"/>
          <w:szCs w:val="24"/>
        </w:rPr>
      </w:pPr>
    </w:p>
    <w:p w:rsidR="000A38FD" w:rsidRPr="00DE0768" w:rsidRDefault="000A38FD" w:rsidP="000A38FD">
      <w:pPr>
        <w:rPr>
          <w:rFonts w:ascii="Verdana" w:hAnsi="Verdana"/>
          <w:b/>
          <w:sz w:val="24"/>
          <w:szCs w:val="24"/>
        </w:rPr>
      </w:pPr>
      <w:r w:rsidRPr="00DE0768">
        <w:rPr>
          <w:rFonts w:ascii="Verdana" w:hAnsi="Verdana"/>
          <w:b/>
          <w:sz w:val="24"/>
          <w:szCs w:val="24"/>
        </w:rPr>
        <w:lastRenderedPageBreak/>
        <w:t>Appendix</w:t>
      </w:r>
      <w:r w:rsidR="00D068E0" w:rsidRPr="00DE0768">
        <w:rPr>
          <w:rFonts w:ascii="Verdana" w:hAnsi="Verdana"/>
          <w:b/>
          <w:sz w:val="24"/>
          <w:szCs w:val="24"/>
        </w:rPr>
        <w:t xml:space="preserve"> 1</w:t>
      </w:r>
      <w:r w:rsidRPr="00DE0768">
        <w:rPr>
          <w:rFonts w:ascii="Verdana" w:hAnsi="Verdana"/>
          <w:b/>
          <w:sz w:val="24"/>
          <w:szCs w:val="24"/>
        </w:rPr>
        <w:t>: Contacts</w:t>
      </w:r>
    </w:p>
    <w:tbl>
      <w:tblPr>
        <w:tblStyle w:val="TableGrid"/>
        <w:tblW w:w="0" w:type="auto"/>
        <w:tblLook w:val="04A0" w:firstRow="1" w:lastRow="0" w:firstColumn="1" w:lastColumn="0" w:noHBand="0" w:noVBand="1"/>
      </w:tblPr>
      <w:tblGrid>
        <w:gridCol w:w="4986"/>
        <w:gridCol w:w="5265"/>
      </w:tblGrid>
      <w:tr w:rsidR="00DE0768" w:rsidRPr="00DE0768" w:rsidTr="006D1710">
        <w:tc>
          <w:tcPr>
            <w:tcW w:w="4986" w:type="dxa"/>
          </w:tcPr>
          <w:p w:rsidR="009D2BF5" w:rsidRPr="00DE0768" w:rsidRDefault="009D2BF5" w:rsidP="006D4D97">
            <w:pPr>
              <w:rPr>
                <w:rFonts w:ascii="Verdana" w:hAnsi="Verdana"/>
                <w:sz w:val="22"/>
                <w:szCs w:val="22"/>
              </w:rPr>
            </w:pPr>
            <w:r w:rsidRPr="00DE0768">
              <w:rPr>
                <w:rFonts w:ascii="Verdana" w:hAnsi="Verdana"/>
                <w:sz w:val="22"/>
                <w:szCs w:val="22"/>
              </w:rPr>
              <w:t>Harrow Children’s Social Care &amp; Multi-agency Safeguarding Hub (MASH)</w:t>
            </w:r>
          </w:p>
        </w:tc>
        <w:tc>
          <w:tcPr>
            <w:tcW w:w="5265" w:type="dxa"/>
          </w:tcPr>
          <w:p w:rsidR="009D2BF5" w:rsidRPr="00DE0768" w:rsidRDefault="009D2BF5" w:rsidP="009D2BF5">
            <w:pPr>
              <w:rPr>
                <w:rFonts w:ascii="Verdana" w:hAnsi="Verdana"/>
                <w:sz w:val="22"/>
                <w:szCs w:val="22"/>
              </w:rPr>
            </w:pPr>
            <w:r w:rsidRPr="00DE0768">
              <w:rPr>
                <w:rFonts w:ascii="Verdana" w:hAnsi="Verdana"/>
                <w:sz w:val="22"/>
                <w:szCs w:val="22"/>
              </w:rPr>
              <w:t>Golden Number (Front Door)</w:t>
            </w:r>
          </w:p>
          <w:p w:rsidR="009D2BF5" w:rsidRPr="00DE0768" w:rsidRDefault="009D2BF5" w:rsidP="009D2BF5">
            <w:pPr>
              <w:rPr>
                <w:rFonts w:ascii="Verdana" w:hAnsi="Verdana"/>
                <w:sz w:val="22"/>
                <w:szCs w:val="22"/>
              </w:rPr>
            </w:pPr>
            <w:r w:rsidRPr="00DE0768">
              <w:rPr>
                <w:rFonts w:ascii="Verdana" w:hAnsi="Verdana"/>
                <w:sz w:val="22"/>
                <w:szCs w:val="22"/>
              </w:rPr>
              <w:t>020</w:t>
            </w:r>
            <w:r w:rsidR="00612A02">
              <w:rPr>
                <w:rFonts w:ascii="Verdana" w:hAnsi="Verdana"/>
                <w:sz w:val="22"/>
                <w:szCs w:val="22"/>
              </w:rPr>
              <w:t xml:space="preserve"> 8</w:t>
            </w:r>
            <w:r w:rsidRPr="00DE0768">
              <w:rPr>
                <w:rFonts w:ascii="Verdana" w:hAnsi="Verdana"/>
                <w:sz w:val="22"/>
                <w:szCs w:val="22"/>
              </w:rPr>
              <w:t>901 2690</w:t>
            </w:r>
          </w:p>
          <w:p w:rsidR="009D2BF5" w:rsidRPr="00DE0768" w:rsidRDefault="009D2BF5" w:rsidP="009D2BF5">
            <w:pPr>
              <w:rPr>
                <w:rFonts w:ascii="Verdana" w:hAnsi="Verdana"/>
                <w:sz w:val="22"/>
                <w:szCs w:val="22"/>
              </w:rPr>
            </w:pPr>
            <w:r w:rsidRPr="00DE0768">
              <w:rPr>
                <w:rFonts w:ascii="Verdana" w:hAnsi="Verdana" w:cs="Arial"/>
                <w:sz w:val="22"/>
                <w:szCs w:val="22"/>
              </w:rPr>
              <w:t>(</w:t>
            </w:r>
            <w:proofErr w:type="gramStart"/>
            <w:r w:rsidRPr="00DE0768">
              <w:rPr>
                <w:rFonts w:ascii="Verdana" w:hAnsi="Verdana" w:cs="Arial"/>
                <w:sz w:val="22"/>
                <w:szCs w:val="22"/>
              </w:rPr>
              <w:t>out</w:t>
            </w:r>
            <w:proofErr w:type="gramEnd"/>
            <w:r w:rsidRPr="00DE0768">
              <w:rPr>
                <w:rFonts w:ascii="Verdana" w:hAnsi="Verdana" w:cs="Arial"/>
                <w:sz w:val="22"/>
                <w:szCs w:val="22"/>
              </w:rPr>
              <w:t xml:space="preserve"> of hours: 020 8424 0999).</w:t>
            </w:r>
          </w:p>
        </w:tc>
      </w:tr>
      <w:tr w:rsidR="00DE0768" w:rsidRPr="00DE0768" w:rsidTr="006D1710">
        <w:tc>
          <w:tcPr>
            <w:tcW w:w="4986" w:type="dxa"/>
          </w:tcPr>
          <w:p w:rsidR="009D2BF5" w:rsidRPr="00DE0768" w:rsidRDefault="009D2BF5" w:rsidP="006D4D97">
            <w:pPr>
              <w:jc w:val="both"/>
              <w:rPr>
                <w:rFonts w:ascii="Verdana" w:hAnsi="Verdana" w:cs="Arial"/>
                <w:sz w:val="22"/>
                <w:szCs w:val="22"/>
              </w:rPr>
            </w:pPr>
            <w:r w:rsidRPr="00DE0768">
              <w:rPr>
                <w:rFonts w:ascii="Verdana" w:hAnsi="Verdana" w:cs="Arial"/>
                <w:sz w:val="22"/>
                <w:szCs w:val="22"/>
              </w:rPr>
              <w:t>Children and Young People with Disabilities 0-25 years</w:t>
            </w:r>
          </w:p>
        </w:tc>
        <w:tc>
          <w:tcPr>
            <w:tcW w:w="5265" w:type="dxa"/>
          </w:tcPr>
          <w:p w:rsidR="009D2BF5" w:rsidRPr="00DE0768" w:rsidRDefault="009D2BF5" w:rsidP="009D2BF5">
            <w:pPr>
              <w:jc w:val="both"/>
              <w:rPr>
                <w:rFonts w:ascii="Verdana" w:hAnsi="Verdana" w:cs="Arial"/>
                <w:b/>
                <w:sz w:val="22"/>
                <w:szCs w:val="22"/>
              </w:rPr>
            </w:pPr>
            <w:r w:rsidRPr="00DE0768">
              <w:rPr>
                <w:rFonts w:ascii="Verdana" w:hAnsi="Verdana"/>
                <w:sz w:val="22"/>
                <w:szCs w:val="22"/>
              </w:rPr>
              <w:t>0208 966 6481</w:t>
            </w:r>
          </w:p>
        </w:tc>
      </w:tr>
      <w:tr w:rsidR="00DE0768" w:rsidRPr="00DE0768" w:rsidTr="006D1710">
        <w:tc>
          <w:tcPr>
            <w:tcW w:w="4986" w:type="dxa"/>
          </w:tcPr>
          <w:p w:rsidR="009D2BF5" w:rsidRPr="00DE0768" w:rsidRDefault="009D2BF5" w:rsidP="006D4D97">
            <w:pPr>
              <w:jc w:val="both"/>
              <w:rPr>
                <w:rFonts w:ascii="Verdana" w:hAnsi="Verdana" w:cs="Arial"/>
                <w:sz w:val="22"/>
                <w:szCs w:val="22"/>
              </w:rPr>
            </w:pPr>
            <w:r w:rsidRPr="00DE0768">
              <w:rPr>
                <w:rFonts w:ascii="Verdana" w:hAnsi="Verdana" w:cs="Arial"/>
                <w:sz w:val="22"/>
                <w:szCs w:val="22"/>
              </w:rPr>
              <w:t>Police</w:t>
            </w:r>
          </w:p>
        </w:tc>
        <w:tc>
          <w:tcPr>
            <w:tcW w:w="5265" w:type="dxa"/>
          </w:tcPr>
          <w:p w:rsidR="009D2BF5" w:rsidRPr="00DE0768" w:rsidRDefault="009D2BF5" w:rsidP="009D2BF5">
            <w:pPr>
              <w:jc w:val="both"/>
              <w:rPr>
                <w:rFonts w:ascii="Verdana" w:hAnsi="Verdana"/>
                <w:sz w:val="22"/>
                <w:szCs w:val="22"/>
              </w:rPr>
            </w:pPr>
            <w:r w:rsidRPr="00DE0768">
              <w:rPr>
                <w:rFonts w:ascii="Verdana" w:hAnsi="Verdana"/>
                <w:sz w:val="22"/>
                <w:szCs w:val="22"/>
              </w:rPr>
              <w:t xml:space="preserve">101 </w:t>
            </w:r>
            <w:r w:rsidR="00415D69" w:rsidRPr="00DE0768">
              <w:rPr>
                <w:rFonts w:ascii="Verdana" w:hAnsi="Verdana"/>
                <w:sz w:val="22"/>
                <w:szCs w:val="22"/>
              </w:rPr>
              <w:t>or for immediate emergency: 999</w:t>
            </w:r>
          </w:p>
        </w:tc>
      </w:tr>
      <w:tr w:rsidR="00DE0768" w:rsidRPr="00DE0768" w:rsidTr="006D1710">
        <w:tc>
          <w:tcPr>
            <w:tcW w:w="4986" w:type="dxa"/>
          </w:tcPr>
          <w:p w:rsidR="00415D69" w:rsidRPr="00DE0768" w:rsidRDefault="00415D69" w:rsidP="006D4D97">
            <w:pPr>
              <w:jc w:val="both"/>
              <w:rPr>
                <w:rFonts w:ascii="Verdana" w:hAnsi="Verdana" w:cs="Arial"/>
                <w:sz w:val="22"/>
                <w:szCs w:val="22"/>
              </w:rPr>
            </w:pPr>
            <w:r w:rsidRPr="00DE0768">
              <w:rPr>
                <w:rFonts w:ascii="Verdana" w:hAnsi="Verdana" w:cs="Arial"/>
                <w:sz w:val="22"/>
                <w:szCs w:val="22"/>
              </w:rPr>
              <w:t>FGM - Mandatory reporting</w:t>
            </w:r>
          </w:p>
        </w:tc>
        <w:tc>
          <w:tcPr>
            <w:tcW w:w="5265" w:type="dxa"/>
          </w:tcPr>
          <w:p w:rsidR="00415D69" w:rsidRPr="00DE0768" w:rsidRDefault="00415D69" w:rsidP="009D2BF5">
            <w:pPr>
              <w:jc w:val="both"/>
              <w:rPr>
                <w:rFonts w:ascii="Verdana" w:hAnsi="Verdana"/>
                <w:sz w:val="22"/>
                <w:szCs w:val="22"/>
              </w:rPr>
            </w:pPr>
            <w:r w:rsidRPr="00DE0768">
              <w:rPr>
                <w:rFonts w:ascii="Verdana" w:hAnsi="Verdana"/>
                <w:sz w:val="22"/>
                <w:szCs w:val="22"/>
              </w:rPr>
              <w:t>Police on 101</w:t>
            </w:r>
          </w:p>
        </w:tc>
      </w:tr>
      <w:tr w:rsidR="00DE0768" w:rsidRPr="00DE0768" w:rsidTr="006D1710">
        <w:tc>
          <w:tcPr>
            <w:tcW w:w="4986" w:type="dxa"/>
          </w:tcPr>
          <w:p w:rsidR="009D2BF5" w:rsidRPr="00DE0768" w:rsidRDefault="009D2BF5" w:rsidP="006D4D97">
            <w:pPr>
              <w:rPr>
                <w:rFonts w:ascii="Verdana" w:hAnsi="Verdana"/>
                <w:sz w:val="22"/>
                <w:szCs w:val="22"/>
              </w:rPr>
            </w:pPr>
            <w:r w:rsidRPr="00DE0768">
              <w:rPr>
                <w:rFonts w:ascii="Verdana" w:hAnsi="Verdana"/>
                <w:sz w:val="22"/>
                <w:szCs w:val="22"/>
              </w:rPr>
              <w:t>Local Authority Designated Officer (LADO)</w:t>
            </w:r>
          </w:p>
        </w:tc>
        <w:tc>
          <w:tcPr>
            <w:tcW w:w="5265" w:type="dxa"/>
          </w:tcPr>
          <w:p w:rsidR="009D2BF5" w:rsidRDefault="0043666F" w:rsidP="0043666F">
            <w:pPr>
              <w:rPr>
                <w:rFonts w:ascii="Verdana" w:hAnsi="Verdana"/>
                <w:sz w:val="22"/>
                <w:szCs w:val="22"/>
              </w:rPr>
            </w:pPr>
            <w:r w:rsidRPr="00DE0768">
              <w:rPr>
                <w:rFonts w:ascii="Verdana" w:hAnsi="Verdana"/>
                <w:b/>
                <w:sz w:val="22"/>
                <w:szCs w:val="22"/>
              </w:rPr>
              <w:t>Initial referrals via MASH</w:t>
            </w:r>
            <w:r w:rsidRPr="00DE0768">
              <w:rPr>
                <w:rFonts w:ascii="Verdana" w:hAnsi="Verdana"/>
                <w:sz w:val="22"/>
                <w:szCs w:val="22"/>
              </w:rPr>
              <w:t>/Golden Number above.  (For on-going cases: 020 8736 6435)</w:t>
            </w:r>
          </w:p>
          <w:p w:rsidR="00536AC3" w:rsidRPr="00DE0768" w:rsidRDefault="00536AC3" w:rsidP="0043666F">
            <w:pPr>
              <w:rPr>
                <w:rFonts w:ascii="Verdana" w:hAnsi="Verdana"/>
                <w:sz w:val="22"/>
                <w:szCs w:val="22"/>
              </w:rPr>
            </w:pPr>
            <w:hyperlink r:id="rId20" w:history="1">
              <w:r w:rsidRPr="00081966">
                <w:rPr>
                  <w:rStyle w:val="Hyperlink"/>
                  <w:rFonts w:ascii="Verdana" w:hAnsi="Verdana" w:cstheme="minorBidi"/>
                </w:rPr>
                <w:t>lado@harrow.gov.uk</w:t>
              </w:r>
            </w:hyperlink>
            <w:r>
              <w:rPr>
                <w:rFonts w:ascii="Verdana" w:hAnsi="Verdana"/>
                <w:sz w:val="22"/>
                <w:szCs w:val="22"/>
              </w:rPr>
              <w:t xml:space="preserve"> </w:t>
            </w:r>
            <w:bookmarkStart w:id="2" w:name="_GoBack"/>
            <w:bookmarkEnd w:id="2"/>
          </w:p>
        </w:tc>
      </w:tr>
      <w:tr w:rsidR="00DE0768" w:rsidRPr="00DE0768" w:rsidTr="006D1710">
        <w:tc>
          <w:tcPr>
            <w:tcW w:w="4986" w:type="dxa"/>
          </w:tcPr>
          <w:p w:rsidR="00415D69" w:rsidRPr="00DE0768" w:rsidRDefault="00415D69" w:rsidP="006D4D97">
            <w:pPr>
              <w:rPr>
                <w:rFonts w:ascii="Verdana" w:hAnsi="Verdana"/>
                <w:sz w:val="22"/>
                <w:szCs w:val="22"/>
              </w:rPr>
            </w:pPr>
            <w:r w:rsidRPr="00DE0768">
              <w:rPr>
                <w:rFonts w:ascii="Verdana" w:hAnsi="Verdana"/>
                <w:sz w:val="22"/>
                <w:szCs w:val="22"/>
              </w:rPr>
              <w:t>NSPCC</w:t>
            </w:r>
          </w:p>
        </w:tc>
        <w:tc>
          <w:tcPr>
            <w:tcW w:w="5265" w:type="dxa"/>
          </w:tcPr>
          <w:p w:rsidR="00415D69" w:rsidRPr="00DE0768" w:rsidRDefault="00415D69" w:rsidP="00415D69">
            <w:pPr>
              <w:rPr>
                <w:rFonts w:ascii="Verdana" w:hAnsi="Verdana"/>
                <w:sz w:val="22"/>
                <w:szCs w:val="22"/>
              </w:rPr>
            </w:pPr>
            <w:r w:rsidRPr="00DE0768">
              <w:rPr>
                <w:rFonts w:ascii="Verdana" w:hAnsi="Verdana"/>
                <w:sz w:val="22"/>
                <w:szCs w:val="22"/>
              </w:rPr>
              <w:t>0800 800 5000</w:t>
            </w:r>
          </w:p>
        </w:tc>
      </w:tr>
      <w:tr w:rsidR="00DE0768" w:rsidRPr="00DE0768" w:rsidTr="006D1710">
        <w:tc>
          <w:tcPr>
            <w:tcW w:w="4986" w:type="dxa"/>
          </w:tcPr>
          <w:p w:rsidR="00415D69" w:rsidRPr="00DE0768" w:rsidRDefault="00E06FFD" w:rsidP="006D4D97">
            <w:pPr>
              <w:rPr>
                <w:rFonts w:ascii="Verdana" w:hAnsi="Verdana"/>
                <w:sz w:val="22"/>
                <w:szCs w:val="22"/>
              </w:rPr>
            </w:pPr>
            <w:proofErr w:type="spellStart"/>
            <w:r w:rsidRPr="00DE0768">
              <w:rPr>
                <w:rFonts w:ascii="Verdana" w:hAnsi="Verdana"/>
                <w:sz w:val="22"/>
                <w:szCs w:val="22"/>
              </w:rPr>
              <w:t>Childline</w:t>
            </w:r>
            <w:proofErr w:type="spellEnd"/>
          </w:p>
        </w:tc>
        <w:tc>
          <w:tcPr>
            <w:tcW w:w="5265" w:type="dxa"/>
          </w:tcPr>
          <w:p w:rsidR="00415D69" w:rsidRPr="00DE0768" w:rsidRDefault="00E06FFD" w:rsidP="00415D69">
            <w:pPr>
              <w:rPr>
                <w:rFonts w:ascii="Verdana" w:hAnsi="Verdana"/>
                <w:sz w:val="22"/>
                <w:szCs w:val="22"/>
              </w:rPr>
            </w:pPr>
            <w:r w:rsidRPr="00DE0768">
              <w:rPr>
                <w:rFonts w:ascii="Verdana" w:hAnsi="Verdana"/>
                <w:sz w:val="22"/>
                <w:szCs w:val="22"/>
              </w:rPr>
              <w:t>0800 1111</w:t>
            </w:r>
          </w:p>
        </w:tc>
      </w:tr>
      <w:tr w:rsidR="00DE0768" w:rsidRPr="00DE0768" w:rsidTr="006D1710">
        <w:tc>
          <w:tcPr>
            <w:tcW w:w="4986" w:type="dxa"/>
          </w:tcPr>
          <w:p w:rsidR="009D2BF5" w:rsidRPr="00DE0768" w:rsidRDefault="00E06FFD" w:rsidP="00E06FFD">
            <w:pPr>
              <w:rPr>
                <w:rFonts w:ascii="Verdana" w:hAnsi="Verdana"/>
                <w:sz w:val="22"/>
                <w:szCs w:val="22"/>
              </w:rPr>
            </w:pPr>
            <w:r w:rsidRPr="00DE0768">
              <w:rPr>
                <w:rFonts w:ascii="Verdana" w:hAnsi="Verdana"/>
                <w:sz w:val="22"/>
                <w:szCs w:val="22"/>
              </w:rPr>
              <w:t xml:space="preserve">Government’s Whistle-blowing Service via NSPCC Report Line </w:t>
            </w:r>
          </w:p>
        </w:tc>
        <w:tc>
          <w:tcPr>
            <w:tcW w:w="5265" w:type="dxa"/>
          </w:tcPr>
          <w:p w:rsidR="009D2BF5" w:rsidRPr="00DE0768" w:rsidRDefault="009D2BF5" w:rsidP="005A3CD7">
            <w:pPr>
              <w:rPr>
                <w:rFonts w:ascii="Verdana" w:hAnsi="Verdana"/>
                <w:sz w:val="22"/>
                <w:szCs w:val="22"/>
              </w:rPr>
            </w:pPr>
            <w:r w:rsidRPr="00DE0768">
              <w:rPr>
                <w:rFonts w:ascii="Verdana" w:hAnsi="Verdana"/>
                <w:sz w:val="22"/>
                <w:szCs w:val="22"/>
              </w:rPr>
              <w:t>0800 028 0285</w:t>
            </w:r>
          </w:p>
        </w:tc>
      </w:tr>
      <w:tr w:rsidR="00DE0768" w:rsidRPr="00DE0768" w:rsidTr="006D1710">
        <w:tc>
          <w:tcPr>
            <w:tcW w:w="4986" w:type="dxa"/>
          </w:tcPr>
          <w:p w:rsidR="00E06FFD" w:rsidRPr="00DE0768" w:rsidRDefault="00E06FFD" w:rsidP="00E06FFD">
            <w:pPr>
              <w:rPr>
                <w:rFonts w:ascii="Verdana" w:hAnsi="Verdana"/>
                <w:sz w:val="22"/>
                <w:szCs w:val="22"/>
              </w:rPr>
            </w:pPr>
            <w:r w:rsidRPr="00DE0768">
              <w:rPr>
                <w:rFonts w:ascii="Verdana" w:hAnsi="Verdana"/>
                <w:sz w:val="22"/>
                <w:szCs w:val="22"/>
              </w:rPr>
              <w:t xml:space="preserve">Local multi-agency procedures, guidance and Training: </w:t>
            </w:r>
            <w:r w:rsidR="00866765" w:rsidRPr="00DE0768">
              <w:rPr>
                <w:rFonts w:ascii="Verdana" w:hAnsi="Verdana"/>
                <w:sz w:val="22"/>
                <w:szCs w:val="22"/>
              </w:rPr>
              <w:t>Harrow Strategic Safeguarding Partnership</w:t>
            </w:r>
          </w:p>
        </w:tc>
        <w:tc>
          <w:tcPr>
            <w:tcW w:w="5265" w:type="dxa"/>
          </w:tcPr>
          <w:p w:rsidR="00E06FFD" w:rsidRPr="00DE0768" w:rsidRDefault="00866765" w:rsidP="00D068E0">
            <w:pPr>
              <w:rPr>
                <w:rFonts w:ascii="Verdana" w:hAnsi="Verdana"/>
              </w:rPr>
            </w:pPr>
            <w:r w:rsidRPr="00DE0768">
              <w:rPr>
                <w:rFonts w:ascii="Verdana" w:hAnsi="Verdana"/>
                <w:sz w:val="22"/>
              </w:rPr>
              <w:t>https://www.harrowscb.co.uk/</w:t>
            </w:r>
          </w:p>
        </w:tc>
      </w:tr>
      <w:tr w:rsidR="00DE0768" w:rsidRPr="00DE0768" w:rsidTr="006D1710">
        <w:tc>
          <w:tcPr>
            <w:tcW w:w="4986" w:type="dxa"/>
          </w:tcPr>
          <w:p w:rsidR="0043666F" w:rsidRPr="00DE0768" w:rsidRDefault="0043666F" w:rsidP="00732D3B">
            <w:pPr>
              <w:pStyle w:val="NoSpacing"/>
              <w:rPr>
                <w:rFonts w:ascii="Verdana" w:hAnsi="Verdana" w:cs="Arial"/>
                <w:sz w:val="22"/>
              </w:rPr>
            </w:pPr>
            <w:r w:rsidRPr="00DE0768">
              <w:rPr>
                <w:rFonts w:ascii="Verdana" w:hAnsi="Verdana" w:cs="Arial"/>
                <w:sz w:val="22"/>
              </w:rPr>
              <w:t>Forced Marriage Unit</w:t>
            </w:r>
          </w:p>
        </w:tc>
        <w:tc>
          <w:tcPr>
            <w:tcW w:w="5265" w:type="dxa"/>
          </w:tcPr>
          <w:p w:rsidR="0043666F" w:rsidRPr="00DE0768" w:rsidRDefault="0043666F" w:rsidP="00732D3B">
            <w:pPr>
              <w:pStyle w:val="NoSpacing"/>
              <w:rPr>
                <w:rFonts w:ascii="Verdana" w:hAnsi="Verdana" w:cs="Arial"/>
                <w:sz w:val="22"/>
              </w:rPr>
            </w:pPr>
            <w:r w:rsidRPr="00DE0768">
              <w:rPr>
                <w:rFonts w:ascii="Verdana" w:hAnsi="Verdana" w:cs="Arial"/>
                <w:sz w:val="22"/>
              </w:rPr>
              <w:t>Tel: 020 7008 0151</w:t>
            </w:r>
          </w:p>
          <w:p w:rsidR="0043666F" w:rsidRPr="00DE0768" w:rsidRDefault="0043666F" w:rsidP="00732D3B">
            <w:pPr>
              <w:pStyle w:val="NoSpacing"/>
              <w:rPr>
                <w:rFonts w:ascii="Verdana" w:hAnsi="Verdana" w:cs="Arial"/>
                <w:sz w:val="22"/>
              </w:rPr>
            </w:pPr>
          </w:p>
          <w:p w:rsidR="0043666F" w:rsidRPr="00DE0768" w:rsidRDefault="0043666F" w:rsidP="00732D3B">
            <w:pPr>
              <w:pStyle w:val="NoSpacing"/>
              <w:rPr>
                <w:rFonts w:ascii="Verdana" w:hAnsi="Verdana" w:cs="Arial"/>
                <w:sz w:val="22"/>
              </w:rPr>
            </w:pPr>
            <w:r w:rsidRPr="00DE0768">
              <w:rPr>
                <w:rFonts w:ascii="Verdana" w:hAnsi="Verdana" w:cs="Arial"/>
                <w:sz w:val="22"/>
              </w:rPr>
              <w:t xml:space="preserve">From overseas: +44(0)20 7008 0151 </w:t>
            </w:r>
          </w:p>
          <w:p w:rsidR="0043666F" w:rsidRPr="00DE0768" w:rsidRDefault="0043666F" w:rsidP="00732D3B">
            <w:pPr>
              <w:pStyle w:val="NoSpacing"/>
              <w:rPr>
                <w:rFonts w:ascii="Verdana" w:hAnsi="Verdana" w:cs="Arial"/>
                <w:sz w:val="22"/>
              </w:rPr>
            </w:pPr>
            <w:r w:rsidRPr="00DE0768">
              <w:rPr>
                <w:rFonts w:ascii="Verdana" w:hAnsi="Verdana" w:cs="Arial"/>
                <w:sz w:val="22"/>
              </w:rPr>
              <w:t>(Mon-Fri 9am-5pm)</w:t>
            </w:r>
          </w:p>
          <w:p w:rsidR="0043666F" w:rsidRPr="00DE0768" w:rsidRDefault="0043666F" w:rsidP="00732D3B">
            <w:pPr>
              <w:pStyle w:val="NoSpacing"/>
              <w:rPr>
                <w:rFonts w:ascii="Verdana" w:hAnsi="Verdana" w:cs="Arial"/>
                <w:sz w:val="22"/>
              </w:rPr>
            </w:pPr>
          </w:p>
          <w:p w:rsidR="0043666F" w:rsidRPr="00DE0768" w:rsidRDefault="0043666F" w:rsidP="00732D3B">
            <w:pPr>
              <w:pStyle w:val="NoSpacing"/>
              <w:rPr>
                <w:rFonts w:ascii="Verdana" w:hAnsi="Verdana" w:cs="Arial"/>
                <w:sz w:val="22"/>
              </w:rPr>
            </w:pPr>
            <w:r w:rsidRPr="00DE0768">
              <w:rPr>
                <w:rFonts w:ascii="Verdana" w:hAnsi="Verdana" w:cs="Arial"/>
                <w:sz w:val="22"/>
              </w:rPr>
              <w:t>Out of hours: 020 7008 1500 (ask for Global Response Centre)</w:t>
            </w:r>
          </w:p>
          <w:p w:rsidR="0043666F" w:rsidRPr="00DE0768" w:rsidRDefault="0043666F" w:rsidP="00732D3B">
            <w:pPr>
              <w:pStyle w:val="NoSpacing"/>
              <w:rPr>
                <w:rFonts w:ascii="Verdana" w:hAnsi="Verdana" w:cs="Arial"/>
                <w:sz w:val="22"/>
              </w:rPr>
            </w:pPr>
          </w:p>
          <w:p w:rsidR="0043666F" w:rsidRPr="00DE0768" w:rsidRDefault="00991290" w:rsidP="00732D3B">
            <w:pPr>
              <w:pStyle w:val="NoSpacing"/>
              <w:rPr>
                <w:rFonts w:ascii="Verdana" w:hAnsi="Verdana" w:cs="Arial"/>
                <w:sz w:val="22"/>
              </w:rPr>
            </w:pPr>
            <w:r w:rsidRPr="00DE0768">
              <w:rPr>
                <w:rFonts w:ascii="Verdana" w:hAnsi="Verdana" w:cs="Arial"/>
                <w:sz w:val="22"/>
              </w:rPr>
              <w:t>Email: fmu@fcdo.gov.uk</w:t>
            </w:r>
          </w:p>
        </w:tc>
      </w:tr>
      <w:tr w:rsidR="00DE0768" w:rsidRPr="00DE0768" w:rsidTr="006D1710">
        <w:tc>
          <w:tcPr>
            <w:tcW w:w="4986" w:type="dxa"/>
          </w:tcPr>
          <w:p w:rsidR="0043666F" w:rsidRPr="00DE0768" w:rsidRDefault="0043666F" w:rsidP="00732D3B">
            <w:pPr>
              <w:pStyle w:val="NoSpacing"/>
              <w:rPr>
                <w:rFonts w:ascii="Verdana" w:hAnsi="Verdana" w:cs="Arial"/>
                <w:sz w:val="22"/>
              </w:rPr>
            </w:pPr>
            <w:r w:rsidRPr="00DE0768">
              <w:rPr>
                <w:rFonts w:ascii="Verdana" w:hAnsi="Verdana" w:cs="Arial"/>
                <w:sz w:val="22"/>
              </w:rPr>
              <w:t xml:space="preserve">Support and Advice about Extremism </w:t>
            </w:r>
            <w:proofErr w:type="spellStart"/>
            <w:r w:rsidRPr="00DE0768">
              <w:rPr>
                <w:rFonts w:ascii="Verdana" w:hAnsi="Verdana" w:cs="Arial"/>
                <w:sz w:val="22"/>
              </w:rPr>
              <w:t>DfE</w:t>
            </w:r>
            <w:proofErr w:type="spellEnd"/>
            <w:r w:rsidRPr="00DE0768">
              <w:rPr>
                <w:rFonts w:ascii="Verdana" w:hAnsi="Verdana" w:cs="Arial"/>
                <w:sz w:val="22"/>
              </w:rPr>
              <w:t xml:space="preserve"> helpline (non-emergency advice for staff and governors)</w:t>
            </w:r>
          </w:p>
        </w:tc>
        <w:tc>
          <w:tcPr>
            <w:tcW w:w="5265" w:type="dxa"/>
          </w:tcPr>
          <w:p w:rsidR="0043666F" w:rsidRPr="00DE0768" w:rsidRDefault="0043666F" w:rsidP="00732D3B">
            <w:pPr>
              <w:pStyle w:val="NoSpacing"/>
              <w:rPr>
                <w:rFonts w:ascii="Verdana" w:hAnsi="Verdana" w:cs="Arial"/>
                <w:sz w:val="22"/>
              </w:rPr>
            </w:pPr>
            <w:r w:rsidRPr="00DE0768">
              <w:rPr>
                <w:rFonts w:ascii="Verdana" w:hAnsi="Verdana" w:cs="Arial"/>
                <w:sz w:val="22"/>
              </w:rPr>
              <w:t>Tel: 020 7340 7264</w:t>
            </w:r>
          </w:p>
          <w:p w:rsidR="0043666F" w:rsidRPr="00DE0768" w:rsidRDefault="0043666F" w:rsidP="00732D3B">
            <w:pPr>
              <w:pStyle w:val="NoSpacing"/>
              <w:rPr>
                <w:rFonts w:ascii="Verdana" w:hAnsi="Verdana" w:cs="Arial"/>
                <w:sz w:val="22"/>
              </w:rPr>
            </w:pPr>
          </w:p>
          <w:p w:rsidR="0043666F" w:rsidRPr="00DE0768" w:rsidRDefault="0043666F" w:rsidP="00732D3B">
            <w:pPr>
              <w:pStyle w:val="NoSpacing"/>
              <w:rPr>
                <w:rFonts w:ascii="Verdana" w:hAnsi="Verdana" w:cs="Arial"/>
                <w:sz w:val="22"/>
              </w:rPr>
            </w:pPr>
            <w:r w:rsidRPr="00DE0768">
              <w:rPr>
                <w:rFonts w:ascii="Verdana" w:hAnsi="Verdana" w:cs="Arial"/>
                <w:sz w:val="22"/>
              </w:rPr>
              <w:t>Email:</w:t>
            </w:r>
          </w:p>
          <w:p w:rsidR="0043666F" w:rsidRPr="00DE0768" w:rsidRDefault="00536AC3" w:rsidP="00732D3B">
            <w:pPr>
              <w:pStyle w:val="NoSpacing"/>
              <w:rPr>
                <w:rFonts w:ascii="Verdana" w:hAnsi="Verdana" w:cs="Arial"/>
                <w:sz w:val="22"/>
              </w:rPr>
            </w:pPr>
            <w:hyperlink r:id="rId21" w:history="1">
              <w:r w:rsidR="0043666F" w:rsidRPr="00DE0768">
                <w:rPr>
                  <w:rStyle w:val="Hyperlink"/>
                  <w:rFonts w:ascii="Verdana" w:hAnsi="Verdana" w:cs="Arial"/>
                  <w:color w:val="auto"/>
                  <w:sz w:val="22"/>
                </w:rPr>
                <w:t>counterextremism@education.gsi.gov.uk</w:t>
              </w:r>
            </w:hyperlink>
          </w:p>
        </w:tc>
      </w:tr>
    </w:tbl>
    <w:p w:rsidR="006D1710" w:rsidRDefault="006D1710">
      <w:r>
        <w:br w:type="page"/>
      </w:r>
    </w:p>
    <w:tbl>
      <w:tblPr>
        <w:tblStyle w:val="TableGrid"/>
        <w:tblW w:w="0" w:type="auto"/>
        <w:tblLook w:val="04A0" w:firstRow="1" w:lastRow="0" w:firstColumn="1" w:lastColumn="0" w:noHBand="0" w:noVBand="1"/>
      </w:tblPr>
      <w:tblGrid>
        <w:gridCol w:w="4986"/>
        <w:gridCol w:w="5265"/>
      </w:tblGrid>
      <w:tr w:rsidR="00DE0768" w:rsidRPr="00DE0768" w:rsidTr="006D1710">
        <w:tc>
          <w:tcPr>
            <w:tcW w:w="4986" w:type="dxa"/>
          </w:tcPr>
          <w:p w:rsidR="0043666F" w:rsidRPr="00DE0768" w:rsidRDefault="0043666F" w:rsidP="00732D3B">
            <w:pPr>
              <w:pStyle w:val="NoSpacing"/>
              <w:rPr>
                <w:rFonts w:ascii="Verdana" w:hAnsi="Verdana" w:cs="Arial"/>
                <w:sz w:val="22"/>
              </w:rPr>
            </w:pPr>
            <w:r w:rsidRPr="00DE0768">
              <w:rPr>
                <w:rFonts w:ascii="Verdana" w:hAnsi="Verdana" w:cs="Arial"/>
                <w:sz w:val="22"/>
              </w:rPr>
              <w:lastRenderedPageBreak/>
              <w:t>Disclosure and Barring Service</w:t>
            </w:r>
          </w:p>
        </w:tc>
        <w:tc>
          <w:tcPr>
            <w:tcW w:w="5265" w:type="dxa"/>
          </w:tcPr>
          <w:p w:rsidR="0043666F" w:rsidRPr="00DE0768" w:rsidRDefault="0043666F" w:rsidP="00732D3B">
            <w:pPr>
              <w:pStyle w:val="NoSpacing"/>
              <w:rPr>
                <w:rFonts w:ascii="Verdana" w:hAnsi="Verdana" w:cs="Arial"/>
                <w:sz w:val="22"/>
              </w:rPr>
            </w:pPr>
            <w:r w:rsidRPr="00DE0768">
              <w:rPr>
                <w:rFonts w:ascii="Verdana" w:hAnsi="Verdana" w:cs="Arial"/>
                <w:sz w:val="22"/>
              </w:rPr>
              <w:t>Tel: 03000 200 190</w:t>
            </w:r>
          </w:p>
          <w:p w:rsidR="0043666F" w:rsidRPr="00DE0768" w:rsidRDefault="0043666F" w:rsidP="00732D3B">
            <w:pPr>
              <w:pStyle w:val="NoSpacing"/>
              <w:rPr>
                <w:rFonts w:ascii="Verdana" w:hAnsi="Verdana" w:cs="Arial"/>
                <w:sz w:val="22"/>
              </w:rPr>
            </w:pPr>
          </w:p>
          <w:p w:rsidR="0043666F" w:rsidRPr="00DE0768" w:rsidRDefault="0043666F" w:rsidP="00732D3B">
            <w:pPr>
              <w:pStyle w:val="NoSpacing"/>
              <w:rPr>
                <w:rFonts w:ascii="Verdana" w:hAnsi="Verdana" w:cs="Arial"/>
                <w:sz w:val="22"/>
              </w:rPr>
            </w:pPr>
            <w:r w:rsidRPr="00DE0768">
              <w:rPr>
                <w:rFonts w:ascii="Verdana" w:hAnsi="Verdana" w:cs="Arial"/>
                <w:sz w:val="22"/>
              </w:rPr>
              <w:t xml:space="preserve">Email: </w:t>
            </w:r>
          </w:p>
          <w:p w:rsidR="0043666F" w:rsidRPr="00DE0768" w:rsidRDefault="00536AC3" w:rsidP="00732D3B">
            <w:pPr>
              <w:pStyle w:val="NoSpacing"/>
              <w:rPr>
                <w:rFonts w:ascii="Verdana" w:hAnsi="Verdana" w:cs="Arial"/>
                <w:sz w:val="22"/>
              </w:rPr>
            </w:pPr>
            <w:hyperlink r:id="rId22" w:history="1">
              <w:r w:rsidR="0043666F" w:rsidRPr="00DE0768">
                <w:rPr>
                  <w:rStyle w:val="Hyperlink"/>
                  <w:rFonts w:ascii="Verdana" w:hAnsi="Verdana" w:cs="Arial"/>
                  <w:color w:val="auto"/>
                  <w:sz w:val="22"/>
                </w:rPr>
                <w:t>customerservices@dbs.gov.uk</w:t>
              </w:r>
            </w:hyperlink>
          </w:p>
        </w:tc>
      </w:tr>
      <w:tr w:rsidR="00DE0768" w:rsidRPr="00DE0768" w:rsidTr="006D1710">
        <w:tc>
          <w:tcPr>
            <w:tcW w:w="4986" w:type="dxa"/>
          </w:tcPr>
          <w:p w:rsidR="0043666F" w:rsidRPr="00DE0768" w:rsidRDefault="0043666F" w:rsidP="00732D3B">
            <w:pPr>
              <w:pStyle w:val="NoSpacing"/>
              <w:rPr>
                <w:rFonts w:ascii="Verdana" w:hAnsi="Verdana" w:cs="Arial"/>
                <w:sz w:val="22"/>
              </w:rPr>
            </w:pPr>
            <w:r w:rsidRPr="00DE0768">
              <w:rPr>
                <w:rFonts w:ascii="Verdana" w:hAnsi="Verdana" w:cs="Arial"/>
                <w:sz w:val="22"/>
              </w:rPr>
              <w:t>Teaching Regulation Authority</w:t>
            </w:r>
          </w:p>
        </w:tc>
        <w:tc>
          <w:tcPr>
            <w:tcW w:w="5265" w:type="dxa"/>
          </w:tcPr>
          <w:p w:rsidR="0043666F" w:rsidRPr="00DE0768" w:rsidRDefault="0043666F" w:rsidP="00732D3B">
            <w:pPr>
              <w:pStyle w:val="NoSpacing"/>
              <w:rPr>
                <w:rFonts w:ascii="Verdana" w:hAnsi="Verdana" w:cs="Arial"/>
                <w:sz w:val="22"/>
              </w:rPr>
            </w:pPr>
            <w:r w:rsidRPr="00DE0768">
              <w:rPr>
                <w:rFonts w:ascii="Verdana" w:hAnsi="Verdana" w:cs="Arial"/>
                <w:sz w:val="22"/>
              </w:rPr>
              <w:t>Tel: 020 7593 5392</w:t>
            </w:r>
          </w:p>
          <w:p w:rsidR="0043666F" w:rsidRPr="00DE0768" w:rsidRDefault="0043666F" w:rsidP="00732D3B">
            <w:pPr>
              <w:pStyle w:val="NoSpacing"/>
              <w:rPr>
                <w:rFonts w:ascii="Verdana" w:hAnsi="Verdana" w:cs="Arial"/>
                <w:sz w:val="22"/>
              </w:rPr>
            </w:pPr>
          </w:p>
          <w:p w:rsidR="0043666F" w:rsidRPr="00DE0768" w:rsidRDefault="0043666F" w:rsidP="00732D3B">
            <w:pPr>
              <w:pStyle w:val="NoSpacing"/>
              <w:rPr>
                <w:rFonts w:ascii="Verdana" w:hAnsi="Verdana" w:cs="Arial"/>
                <w:sz w:val="22"/>
              </w:rPr>
            </w:pPr>
            <w:r w:rsidRPr="00DE0768">
              <w:rPr>
                <w:rFonts w:ascii="Verdana" w:hAnsi="Verdana" w:cs="Arial"/>
                <w:sz w:val="22"/>
              </w:rPr>
              <w:t xml:space="preserve">Email: </w:t>
            </w:r>
            <w:hyperlink r:id="rId23" w:history="1">
              <w:r w:rsidRPr="00DE0768">
                <w:rPr>
                  <w:rStyle w:val="Hyperlink"/>
                  <w:rFonts w:ascii="Verdana" w:hAnsi="Verdana" w:cs="Arial"/>
                  <w:color w:val="auto"/>
                  <w:sz w:val="22"/>
                </w:rPr>
                <w:t>misconduct.teacher@education.gov.uk</w:t>
              </w:r>
            </w:hyperlink>
          </w:p>
        </w:tc>
      </w:tr>
    </w:tbl>
    <w:p w:rsidR="003962EB" w:rsidRPr="00DE0768" w:rsidRDefault="003962EB" w:rsidP="000A38FD">
      <w:pPr>
        <w:rPr>
          <w:rFonts w:ascii="Verdana" w:hAnsi="Verdana"/>
          <w:sz w:val="24"/>
          <w:szCs w:val="24"/>
        </w:rPr>
        <w:sectPr w:rsidR="003962EB" w:rsidRPr="00DE0768" w:rsidSect="008D0472">
          <w:type w:val="nextColumn"/>
          <w:pgSz w:w="11907" w:h="16840" w:code="9"/>
          <w:pgMar w:top="851" w:right="1021" w:bottom="851" w:left="851" w:header="709" w:footer="510" w:gutter="0"/>
          <w:cols w:space="708"/>
          <w:titlePg/>
          <w:docGrid w:linePitch="360"/>
        </w:sectPr>
      </w:pPr>
    </w:p>
    <w:p w:rsidR="00EA0361" w:rsidRDefault="00EA0361" w:rsidP="006D1710">
      <w:pPr>
        <w:tabs>
          <w:tab w:val="left" w:pos="8463"/>
        </w:tabs>
        <w:rPr>
          <w:rFonts w:ascii="Verdana" w:hAnsi="Verdana"/>
          <w:sz w:val="24"/>
          <w:szCs w:val="24"/>
          <w:lang w:val="en"/>
        </w:rPr>
      </w:pPr>
    </w:p>
    <w:sectPr w:rsidR="00EA0361" w:rsidSect="008D0472">
      <w:footerReference w:type="default" r:id="rId24"/>
      <w:type w:val="nextColumn"/>
      <w:pgSz w:w="11906" w:h="16838" w:code="9"/>
      <w:pgMar w:top="851" w:right="1134" w:bottom="851" w:left="1418" w:header="0" w:footer="28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6C5" w:rsidRDefault="00C606C5" w:rsidP="000A38FD">
      <w:pPr>
        <w:spacing w:after="0" w:line="240" w:lineRule="auto"/>
      </w:pPr>
      <w:r>
        <w:separator/>
      </w:r>
    </w:p>
  </w:endnote>
  <w:endnote w:type="continuationSeparator" w:id="0">
    <w:p w:rsidR="00C606C5" w:rsidRDefault="00C606C5" w:rsidP="000A3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T188t00">
    <w:panose1 w:val="00000000000000000000"/>
    <w:charset w:val="00"/>
    <w:family w:val="auto"/>
    <w:notTrueType/>
    <w:pitch w:val="default"/>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myriadpro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6C5" w:rsidRDefault="00C606C5" w:rsidP="000A38F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C606C5" w:rsidRDefault="00C606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926265"/>
      <w:docPartObj>
        <w:docPartGallery w:val="Page Numbers (Bottom of Page)"/>
        <w:docPartUnique/>
      </w:docPartObj>
    </w:sdtPr>
    <w:sdtEndPr>
      <w:rPr>
        <w:noProof/>
      </w:rPr>
    </w:sdtEndPr>
    <w:sdtContent>
      <w:p w:rsidR="00C606C5" w:rsidRDefault="00C606C5">
        <w:pPr>
          <w:pStyle w:val="Footer"/>
          <w:jc w:val="right"/>
        </w:pPr>
        <w:r>
          <w:fldChar w:fldCharType="begin"/>
        </w:r>
        <w:r>
          <w:instrText xml:space="preserve"> PAGE   \* MERGEFORMAT </w:instrText>
        </w:r>
        <w:r>
          <w:fldChar w:fldCharType="separate"/>
        </w:r>
        <w:r w:rsidR="00536AC3">
          <w:rPr>
            <w:noProof/>
          </w:rPr>
          <w:t>48</w:t>
        </w:r>
        <w:r>
          <w:rPr>
            <w:noProof/>
          </w:rPr>
          <w:fldChar w:fldCharType="end"/>
        </w:r>
      </w:p>
    </w:sdtContent>
  </w:sdt>
  <w:p w:rsidR="00C606C5" w:rsidRDefault="00C606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1835898"/>
      <w:docPartObj>
        <w:docPartGallery w:val="Page Numbers (Bottom of Page)"/>
        <w:docPartUnique/>
      </w:docPartObj>
    </w:sdtPr>
    <w:sdtEndPr>
      <w:rPr>
        <w:noProof/>
      </w:rPr>
    </w:sdtEndPr>
    <w:sdtContent>
      <w:p w:rsidR="00C606C5" w:rsidRDefault="00C606C5">
        <w:pPr>
          <w:pStyle w:val="Footer"/>
          <w:jc w:val="right"/>
        </w:pPr>
        <w:r>
          <w:fldChar w:fldCharType="begin"/>
        </w:r>
        <w:r>
          <w:instrText xml:space="preserve"> PAGE   \* MERGEFORMAT </w:instrText>
        </w:r>
        <w:r>
          <w:fldChar w:fldCharType="separate"/>
        </w:r>
        <w:r w:rsidR="00536AC3">
          <w:rPr>
            <w:noProof/>
          </w:rPr>
          <w:t>19</w:t>
        </w:r>
        <w:r>
          <w:rPr>
            <w:noProof/>
          </w:rPr>
          <w:fldChar w:fldCharType="end"/>
        </w:r>
      </w:p>
    </w:sdtContent>
  </w:sdt>
  <w:p w:rsidR="00C606C5" w:rsidRDefault="00C606C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06C5" w:rsidRPr="00AE1946" w:rsidRDefault="00C606C5" w:rsidP="00AE1946">
    <w:pPr>
      <w:pStyle w:val="Footer"/>
      <w:ind w:right="360"/>
      <w:rPr>
        <w:rFonts w:ascii="Arial" w:hAnsi="Arial" w:cs="Arial"/>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6C5" w:rsidRDefault="00C606C5" w:rsidP="000A38FD">
      <w:pPr>
        <w:spacing w:after="0" w:line="240" w:lineRule="auto"/>
      </w:pPr>
      <w:r>
        <w:separator/>
      </w:r>
    </w:p>
  </w:footnote>
  <w:footnote w:type="continuationSeparator" w:id="0">
    <w:p w:rsidR="00C606C5" w:rsidRDefault="00C606C5" w:rsidP="000A38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8.45pt;height:332.35pt" o:bullet="t">
        <v:imagedata r:id="rId1" o:title="TK_LOGO_POINTER_RGB_bullet_blue"/>
      </v:shape>
    </w:pict>
  </w:numPicBullet>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Wingdings 2" w:hAnsi="Wingdings 2"/>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Wingdings 2" w:hAnsi="Wingdings 2"/>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Wingdings 2" w:hAnsi="Wingdings 2"/>
      </w:rPr>
    </w:lvl>
  </w:abstractNum>
  <w:abstractNum w:abstractNumId="3">
    <w:nsid w:val="0000000B"/>
    <w:multiLevelType w:val="multilevel"/>
    <w:tmpl w:val="0000000B"/>
    <w:name w:val="WW8Num11"/>
    <w:lvl w:ilvl="0">
      <w:start w:val="4"/>
      <w:numFmt w:val="decimal"/>
      <w:lvlText w:val="%1.0"/>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5040"/>
        </w:tabs>
        <w:ind w:left="5040" w:hanging="144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840"/>
        </w:tabs>
        <w:ind w:left="6840" w:hanging="1800"/>
      </w:pPr>
    </w:lvl>
    <w:lvl w:ilvl="8">
      <w:start w:val="1"/>
      <w:numFmt w:val="decimal"/>
      <w:lvlText w:val="%1.%2.%3.%4.%5.%6.%7.%8.%9"/>
      <w:lvlJc w:val="left"/>
      <w:pPr>
        <w:tabs>
          <w:tab w:val="num" w:pos="7560"/>
        </w:tabs>
        <w:ind w:left="7560" w:hanging="1800"/>
      </w:pPr>
    </w:lvl>
  </w:abstractNum>
  <w:abstractNum w:abstractNumId="4">
    <w:nsid w:val="008A62C5"/>
    <w:multiLevelType w:val="hybridMultilevel"/>
    <w:tmpl w:val="B3AA1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01D900DD"/>
    <w:multiLevelType w:val="hybridMultilevel"/>
    <w:tmpl w:val="8A823FA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2605C30"/>
    <w:multiLevelType w:val="hybridMultilevel"/>
    <w:tmpl w:val="D5B8B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033C3B4E"/>
    <w:multiLevelType w:val="hybridMultilevel"/>
    <w:tmpl w:val="A2CC00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06011185"/>
    <w:multiLevelType w:val="hybridMultilevel"/>
    <w:tmpl w:val="7C66FB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065A57F4"/>
    <w:multiLevelType w:val="hybridMultilevel"/>
    <w:tmpl w:val="F3EEB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071A23F6"/>
    <w:multiLevelType w:val="hybridMultilevel"/>
    <w:tmpl w:val="8698E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07213E40"/>
    <w:multiLevelType w:val="hybridMultilevel"/>
    <w:tmpl w:val="A81CB7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092B587B"/>
    <w:multiLevelType w:val="hybridMultilevel"/>
    <w:tmpl w:val="7FB27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0AF45657"/>
    <w:multiLevelType w:val="hybridMultilevel"/>
    <w:tmpl w:val="32985B2A"/>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0C380182"/>
    <w:multiLevelType w:val="hybridMultilevel"/>
    <w:tmpl w:val="2A2C2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0E4D4981"/>
    <w:multiLevelType w:val="hybridMultilevel"/>
    <w:tmpl w:val="5CBC2F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0EAD3410"/>
    <w:multiLevelType w:val="hybridMultilevel"/>
    <w:tmpl w:val="125A8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0EBF6C0A"/>
    <w:multiLevelType w:val="hybridMultilevel"/>
    <w:tmpl w:val="15FCA4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0EF1561A"/>
    <w:multiLevelType w:val="hybridMultilevel"/>
    <w:tmpl w:val="D13EBE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11AB7F9B"/>
    <w:multiLevelType w:val="hybridMultilevel"/>
    <w:tmpl w:val="572A64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11EF2D12"/>
    <w:multiLevelType w:val="multilevel"/>
    <w:tmpl w:val="80DE2E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1AE446B2"/>
    <w:multiLevelType w:val="hybridMultilevel"/>
    <w:tmpl w:val="BE58C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1BF3632C"/>
    <w:multiLevelType w:val="hybridMultilevel"/>
    <w:tmpl w:val="96FE0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1C162B8F"/>
    <w:multiLevelType w:val="hybridMultilevel"/>
    <w:tmpl w:val="754A28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1C23105B"/>
    <w:multiLevelType w:val="hybridMultilevel"/>
    <w:tmpl w:val="12C6ABB8"/>
    <w:lvl w:ilvl="0" w:tplc="08090001">
      <w:start w:val="1"/>
      <w:numFmt w:val="bullet"/>
      <w:lvlText w:val=""/>
      <w:lvlJc w:val="left"/>
      <w:pPr>
        <w:ind w:left="360" w:hanging="360"/>
      </w:pPr>
      <w:rPr>
        <w:rFonts w:ascii="Symbol" w:hAnsi="Symbol" w:hint="default"/>
      </w:rPr>
    </w:lvl>
    <w:lvl w:ilvl="1" w:tplc="B84CE8EA">
      <w:numFmt w:val="bullet"/>
      <w:lvlText w:val="•"/>
      <w:lvlJc w:val="left"/>
      <w:pPr>
        <w:ind w:left="1080" w:hanging="360"/>
      </w:pPr>
      <w:rPr>
        <w:rFonts w:ascii="Verdana" w:eastAsiaTheme="minorHAnsi" w:hAnsi="Verdana"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1D4D4C85"/>
    <w:multiLevelType w:val="hybridMultilevel"/>
    <w:tmpl w:val="C06A4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nsid w:val="2023217D"/>
    <w:multiLevelType w:val="hybridMultilevel"/>
    <w:tmpl w:val="E4483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22DC0E35"/>
    <w:multiLevelType w:val="hybridMultilevel"/>
    <w:tmpl w:val="697055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24050DC2"/>
    <w:multiLevelType w:val="hybridMultilevel"/>
    <w:tmpl w:val="DA080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241912D7"/>
    <w:multiLevelType w:val="hybridMultilevel"/>
    <w:tmpl w:val="EAEC2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25450D1A"/>
    <w:multiLevelType w:val="hybridMultilevel"/>
    <w:tmpl w:val="97F4D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2749506A"/>
    <w:multiLevelType w:val="hybridMultilevel"/>
    <w:tmpl w:val="84508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28463D31"/>
    <w:multiLevelType w:val="hybridMultilevel"/>
    <w:tmpl w:val="75969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nsid w:val="28865E4B"/>
    <w:multiLevelType w:val="hybridMultilevel"/>
    <w:tmpl w:val="3DB6FB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2A6E6C51"/>
    <w:multiLevelType w:val="hybridMultilevel"/>
    <w:tmpl w:val="739452C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2B313113"/>
    <w:multiLevelType w:val="hybridMultilevel"/>
    <w:tmpl w:val="D09C8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2B4A620D"/>
    <w:multiLevelType w:val="hybridMultilevel"/>
    <w:tmpl w:val="9AFE8D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nsid w:val="2C625817"/>
    <w:multiLevelType w:val="hybridMultilevel"/>
    <w:tmpl w:val="60E0FA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2EF1073C"/>
    <w:multiLevelType w:val="hybridMultilevel"/>
    <w:tmpl w:val="6AA01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nsid w:val="2F192013"/>
    <w:multiLevelType w:val="hybridMultilevel"/>
    <w:tmpl w:val="8B56D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30876769"/>
    <w:multiLevelType w:val="hybridMultilevel"/>
    <w:tmpl w:val="08760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30F03658"/>
    <w:multiLevelType w:val="hybridMultilevel"/>
    <w:tmpl w:val="398E4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32343D9F"/>
    <w:multiLevelType w:val="hybridMultilevel"/>
    <w:tmpl w:val="92822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nsid w:val="36D01883"/>
    <w:multiLevelType w:val="hybridMultilevel"/>
    <w:tmpl w:val="F9DAD6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36DA115F"/>
    <w:multiLevelType w:val="hybridMultilevel"/>
    <w:tmpl w:val="0BECA2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nsid w:val="37340B00"/>
    <w:multiLevelType w:val="hybridMultilevel"/>
    <w:tmpl w:val="0D12D7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nsid w:val="39496644"/>
    <w:multiLevelType w:val="hybridMultilevel"/>
    <w:tmpl w:val="11AC5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nsid w:val="39C31DC7"/>
    <w:multiLevelType w:val="hybridMultilevel"/>
    <w:tmpl w:val="E48A4388"/>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48">
    <w:nsid w:val="3A56222A"/>
    <w:multiLevelType w:val="hybridMultilevel"/>
    <w:tmpl w:val="D2047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3A673E5F"/>
    <w:multiLevelType w:val="hybridMultilevel"/>
    <w:tmpl w:val="F80C76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3A7F539B"/>
    <w:multiLevelType w:val="hybridMultilevel"/>
    <w:tmpl w:val="3E98B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nsid w:val="3C2A5882"/>
    <w:multiLevelType w:val="hybridMultilevel"/>
    <w:tmpl w:val="78E42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nsid w:val="3E0A5187"/>
    <w:multiLevelType w:val="hybridMultilevel"/>
    <w:tmpl w:val="69623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nsid w:val="3E2F4D54"/>
    <w:multiLevelType w:val="hybridMultilevel"/>
    <w:tmpl w:val="9912E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nsid w:val="3F38003C"/>
    <w:multiLevelType w:val="hybridMultilevel"/>
    <w:tmpl w:val="409E4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nsid w:val="3F3C1A93"/>
    <w:multiLevelType w:val="hybridMultilevel"/>
    <w:tmpl w:val="3E38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nsid w:val="400D6517"/>
    <w:multiLevelType w:val="hybridMultilevel"/>
    <w:tmpl w:val="EEB63B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nsid w:val="424464B1"/>
    <w:multiLevelType w:val="hybridMultilevel"/>
    <w:tmpl w:val="72E064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nsid w:val="440077D7"/>
    <w:multiLevelType w:val="hybridMultilevel"/>
    <w:tmpl w:val="7D00F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nsid w:val="45ED4E0A"/>
    <w:multiLevelType w:val="hybridMultilevel"/>
    <w:tmpl w:val="1CB00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nsid w:val="461556FF"/>
    <w:multiLevelType w:val="hybridMultilevel"/>
    <w:tmpl w:val="95C63D2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nsid w:val="46A15EAD"/>
    <w:multiLevelType w:val="hybridMultilevel"/>
    <w:tmpl w:val="D3A4E9B2"/>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62">
    <w:nsid w:val="4A1125CA"/>
    <w:multiLevelType w:val="hybridMultilevel"/>
    <w:tmpl w:val="C4CA0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nsid w:val="4AA60C92"/>
    <w:multiLevelType w:val="hybridMultilevel"/>
    <w:tmpl w:val="D40A1F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nsid w:val="4C521F32"/>
    <w:multiLevelType w:val="hybridMultilevel"/>
    <w:tmpl w:val="D668FB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nsid w:val="4CF21EEF"/>
    <w:multiLevelType w:val="hybridMultilevel"/>
    <w:tmpl w:val="FE5827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nsid w:val="4D2245DC"/>
    <w:multiLevelType w:val="hybridMultilevel"/>
    <w:tmpl w:val="89EC9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nsid w:val="4E682A4A"/>
    <w:multiLevelType w:val="hybridMultilevel"/>
    <w:tmpl w:val="27FC4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nsid w:val="4E752FF9"/>
    <w:multiLevelType w:val="hybridMultilevel"/>
    <w:tmpl w:val="375C2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nsid w:val="50DF4E0C"/>
    <w:multiLevelType w:val="hybridMultilevel"/>
    <w:tmpl w:val="F0627F70"/>
    <w:lvl w:ilvl="0" w:tplc="08090003">
      <w:start w:val="1"/>
      <w:numFmt w:val="bullet"/>
      <w:lvlText w:val="o"/>
      <w:lvlJc w:val="left"/>
      <w:pPr>
        <w:ind w:left="1250" w:hanging="360"/>
      </w:pPr>
      <w:rPr>
        <w:rFonts w:ascii="Courier New" w:hAnsi="Courier New" w:cs="Courier New"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70">
    <w:nsid w:val="526B2A1E"/>
    <w:multiLevelType w:val="hybridMultilevel"/>
    <w:tmpl w:val="FD38F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nsid w:val="54190C75"/>
    <w:multiLevelType w:val="hybridMultilevel"/>
    <w:tmpl w:val="4B707C7C"/>
    <w:lvl w:ilvl="0" w:tplc="08090003">
      <w:start w:val="1"/>
      <w:numFmt w:val="bullet"/>
      <w:lvlText w:val="o"/>
      <w:lvlJc w:val="left"/>
      <w:pPr>
        <w:ind w:left="1250" w:hanging="360"/>
      </w:pPr>
      <w:rPr>
        <w:rFonts w:ascii="Courier New" w:hAnsi="Courier New" w:cs="Courier New"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72">
    <w:nsid w:val="545620DE"/>
    <w:multiLevelType w:val="hybridMultilevel"/>
    <w:tmpl w:val="5EEAD49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nsid w:val="54A4677C"/>
    <w:multiLevelType w:val="hybridMultilevel"/>
    <w:tmpl w:val="30325A1E"/>
    <w:lvl w:ilvl="0" w:tplc="BACA5F5A">
      <w:start w:val="13"/>
      <w:numFmt w:val="decimal"/>
      <w:lvlText w:val="%1."/>
      <w:lvlJc w:val="left"/>
      <w:pPr>
        <w:ind w:left="525" w:hanging="525"/>
      </w:pPr>
      <w:rPr>
        <w:rFonts w:hint="default"/>
        <w:b/>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nsid w:val="561371A9"/>
    <w:multiLevelType w:val="hybridMultilevel"/>
    <w:tmpl w:val="7576D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nsid w:val="57BE5218"/>
    <w:multiLevelType w:val="hybridMultilevel"/>
    <w:tmpl w:val="4C083ED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nsid w:val="582256C9"/>
    <w:multiLevelType w:val="hybridMultilevel"/>
    <w:tmpl w:val="4E9E6644"/>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nsid w:val="591D7B98"/>
    <w:multiLevelType w:val="hybridMultilevel"/>
    <w:tmpl w:val="B5B8F3D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nsid w:val="59FE3F30"/>
    <w:multiLevelType w:val="hybridMultilevel"/>
    <w:tmpl w:val="C9AA2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nsid w:val="5C8A5346"/>
    <w:multiLevelType w:val="hybridMultilevel"/>
    <w:tmpl w:val="C03C7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nsid w:val="5D1B1040"/>
    <w:multiLevelType w:val="hybridMultilevel"/>
    <w:tmpl w:val="3E70A9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nsid w:val="5FCC5869"/>
    <w:multiLevelType w:val="hybridMultilevel"/>
    <w:tmpl w:val="FE1CFF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nsid w:val="63404BD6"/>
    <w:multiLevelType w:val="hybridMultilevel"/>
    <w:tmpl w:val="11568B4E"/>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
    <w:nsid w:val="647A7300"/>
    <w:multiLevelType w:val="hybridMultilevel"/>
    <w:tmpl w:val="52D29F06"/>
    <w:lvl w:ilvl="0" w:tplc="08090001">
      <w:start w:val="1"/>
      <w:numFmt w:val="bullet"/>
      <w:lvlText w:val=""/>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84">
    <w:nsid w:val="68E32991"/>
    <w:multiLevelType w:val="hybridMultilevel"/>
    <w:tmpl w:val="DD6282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nsid w:val="6C605AE9"/>
    <w:multiLevelType w:val="hybridMultilevel"/>
    <w:tmpl w:val="D03E8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nsid w:val="6CE31DE8"/>
    <w:multiLevelType w:val="hybridMultilevel"/>
    <w:tmpl w:val="0834F0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nsid w:val="6D0113D1"/>
    <w:multiLevelType w:val="hybridMultilevel"/>
    <w:tmpl w:val="F4947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nsid w:val="6D0F30F3"/>
    <w:multiLevelType w:val="hybridMultilevel"/>
    <w:tmpl w:val="49F83890"/>
    <w:lvl w:ilvl="0" w:tplc="08090001">
      <w:start w:val="1"/>
      <w:numFmt w:val="bullet"/>
      <w:lvlText w:val=""/>
      <w:lvlJc w:val="left"/>
      <w:pPr>
        <w:ind w:left="3060" w:hanging="360"/>
      </w:pPr>
      <w:rPr>
        <w:rFonts w:ascii="Symbol" w:hAnsi="Symbol" w:hint="default"/>
      </w:rPr>
    </w:lvl>
    <w:lvl w:ilvl="1" w:tplc="08090003" w:tentative="1">
      <w:start w:val="1"/>
      <w:numFmt w:val="bullet"/>
      <w:lvlText w:val="o"/>
      <w:lvlJc w:val="left"/>
      <w:pPr>
        <w:ind w:left="3780" w:hanging="360"/>
      </w:pPr>
      <w:rPr>
        <w:rFonts w:ascii="Courier New" w:hAnsi="Courier New" w:cs="Courier New" w:hint="default"/>
      </w:rPr>
    </w:lvl>
    <w:lvl w:ilvl="2" w:tplc="08090005" w:tentative="1">
      <w:start w:val="1"/>
      <w:numFmt w:val="bullet"/>
      <w:lvlText w:val=""/>
      <w:lvlJc w:val="left"/>
      <w:pPr>
        <w:ind w:left="4500" w:hanging="360"/>
      </w:pPr>
      <w:rPr>
        <w:rFonts w:ascii="Wingdings" w:hAnsi="Wingdings" w:hint="default"/>
      </w:rPr>
    </w:lvl>
    <w:lvl w:ilvl="3" w:tplc="08090001" w:tentative="1">
      <w:start w:val="1"/>
      <w:numFmt w:val="bullet"/>
      <w:lvlText w:val=""/>
      <w:lvlJc w:val="left"/>
      <w:pPr>
        <w:ind w:left="5220" w:hanging="360"/>
      </w:pPr>
      <w:rPr>
        <w:rFonts w:ascii="Symbol" w:hAnsi="Symbol" w:hint="default"/>
      </w:rPr>
    </w:lvl>
    <w:lvl w:ilvl="4" w:tplc="08090003" w:tentative="1">
      <w:start w:val="1"/>
      <w:numFmt w:val="bullet"/>
      <w:lvlText w:val="o"/>
      <w:lvlJc w:val="left"/>
      <w:pPr>
        <w:ind w:left="5940" w:hanging="360"/>
      </w:pPr>
      <w:rPr>
        <w:rFonts w:ascii="Courier New" w:hAnsi="Courier New" w:cs="Courier New" w:hint="default"/>
      </w:rPr>
    </w:lvl>
    <w:lvl w:ilvl="5" w:tplc="08090005" w:tentative="1">
      <w:start w:val="1"/>
      <w:numFmt w:val="bullet"/>
      <w:lvlText w:val=""/>
      <w:lvlJc w:val="left"/>
      <w:pPr>
        <w:ind w:left="6660" w:hanging="360"/>
      </w:pPr>
      <w:rPr>
        <w:rFonts w:ascii="Wingdings" w:hAnsi="Wingdings" w:hint="default"/>
      </w:rPr>
    </w:lvl>
    <w:lvl w:ilvl="6" w:tplc="08090001" w:tentative="1">
      <w:start w:val="1"/>
      <w:numFmt w:val="bullet"/>
      <w:lvlText w:val=""/>
      <w:lvlJc w:val="left"/>
      <w:pPr>
        <w:ind w:left="7380" w:hanging="360"/>
      </w:pPr>
      <w:rPr>
        <w:rFonts w:ascii="Symbol" w:hAnsi="Symbol" w:hint="default"/>
      </w:rPr>
    </w:lvl>
    <w:lvl w:ilvl="7" w:tplc="08090003" w:tentative="1">
      <w:start w:val="1"/>
      <w:numFmt w:val="bullet"/>
      <w:lvlText w:val="o"/>
      <w:lvlJc w:val="left"/>
      <w:pPr>
        <w:ind w:left="8100" w:hanging="360"/>
      </w:pPr>
      <w:rPr>
        <w:rFonts w:ascii="Courier New" w:hAnsi="Courier New" w:cs="Courier New" w:hint="default"/>
      </w:rPr>
    </w:lvl>
    <w:lvl w:ilvl="8" w:tplc="08090005" w:tentative="1">
      <w:start w:val="1"/>
      <w:numFmt w:val="bullet"/>
      <w:lvlText w:val=""/>
      <w:lvlJc w:val="left"/>
      <w:pPr>
        <w:ind w:left="8820" w:hanging="360"/>
      </w:pPr>
      <w:rPr>
        <w:rFonts w:ascii="Wingdings" w:hAnsi="Wingdings" w:hint="default"/>
      </w:rPr>
    </w:lvl>
  </w:abstractNum>
  <w:abstractNum w:abstractNumId="89">
    <w:nsid w:val="6DD26026"/>
    <w:multiLevelType w:val="hybridMultilevel"/>
    <w:tmpl w:val="A272838C"/>
    <w:lvl w:ilvl="0" w:tplc="08090001">
      <w:start w:val="1"/>
      <w:numFmt w:val="bullet"/>
      <w:lvlText w:val=""/>
      <w:lvlJc w:val="left"/>
      <w:pPr>
        <w:ind w:left="802" w:hanging="360"/>
      </w:pPr>
      <w:rPr>
        <w:rFonts w:ascii="Symbol" w:hAnsi="Symbol" w:hint="default"/>
      </w:rPr>
    </w:lvl>
    <w:lvl w:ilvl="1" w:tplc="08090003" w:tentative="1">
      <w:start w:val="1"/>
      <w:numFmt w:val="bullet"/>
      <w:lvlText w:val="o"/>
      <w:lvlJc w:val="left"/>
      <w:pPr>
        <w:ind w:left="1522" w:hanging="360"/>
      </w:pPr>
      <w:rPr>
        <w:rFonts w:ascii="Courier New" w:hAnsi="Courier New" w:cs="Courier New" w:hint="default"/>
      </w:rPr>
    </w:lvl>
    <w:lvl w:ilvl="2" w:tplc="08090005" w:tentative="1">
      <w:start w:val="1"/>
      <w:numFmt w:val="bullet"/>
      <w:lvlText w:val=""/>
      <w:lvlJc w:val="left"/>
      <w:pPr>
        <w:ind w:left="2242" w:hanging="360"/>
      </w:pPr>
      <w:rPr>
        <w:rFonts w:ascii="Wingdings" w:hAnsi="Wingdings" w:hint="default"/>
      </w:rPr>
    </w:lvl>
    <w:lvl w:ilvl="3" w:tplc="08090001" w:tentative="1">
      <w:start w:val="1"/>
      <w:numFmt w:val="bullet"/>
      <w:lvlText w:val=""/>
      <w:lvlJc w:val="left"/>
      <w:pPr>
        <w:ind w:left="2962" w:hanging="360"/>
      </w:pPr>
      <w:rPr>
        <w:rFonts w:ascii="Symbol" w:hAnsi="Symbol" w:hint="default"/>
      </w:rPr>
    </w:lvl>
    <w:lvl w:ilvl="4" w:tplc="08090003" w:tentative="1">
      <w:start w:val="1"/>
      <w:numFmt w:val="bullet"/>
      <w:lvlText w:val="o"/>
      <w:lvlJc w:val="left"/>
      <w:pPr>
        <w:ind w:left="3682" w:hanging="360"/>
      </w:pPr>
      <w:rPr>
        <w:rFonts w:ascii="Courier New" w:hAnsi="Courier New" w:cs="Courier New" w:hint="default"/>
      </w:rPr>
    </w:lvl>
    <w:lvl w:ilvl="5" w:tplc="08090005" w:tentative="1">
      <w:start w:val="1"/>
      <w:numFmt w:val="bullet"/>
      <w:lvlText w:val=""/>
      <w:lvlJc w:val="left"/>
      <w:pPr>
        <w:ind w:left="4402" w:hanging="360"/>
      </w:pPr>
      <w:rPr>
        <w:rFonts w:ascii="Wingdings" w:hAnsi="Wingdings" w:hint="default"/>
      </w:rPr>
    </w:lvl>
    <w:lvl w:ilvl="6" w:tplc="08090001" w:tentative="1">
      <w:start w:val="1"/>
      <w:numFmt w:val="bullet"/>
      <w:lvlText w:val=""/>
      <w:lvlJc w:val="left"/>
      <w:pPr>
        <w:ind w:left="5122" w:hanging="360"/>
      </w:pPr>
      <w:rPr>
        <w:rFonts w:ascii="Symbol" w:hAnsi="Symbol" w:hint="default"/>
      </w:rPr>
    </w:lvl>
    <w:lvl w:ilvl="7" w:tplc="08090003" w:tentative="1">
      <w:start w:val="1"/>
      <w:numFmt w:val="bullet"/>
      <w:lvlText w:val="o"/>
      <w:lvlJc w:val="left"/>
      <w:pPr>
        <w:ind w:left="5842" w:hanging="360"/>
      </w:pPr>
      <w:rPr>
        <w:rFonts w:ascii="Courier New" w:hAnsi="Courier New" w:cs="Courier New" w:hint="default"/>
      </w:rPr>
    </w:lvl>
    <w:lvl w:ilvl="8" w:tplc="08090005" w:tentative="1">
      <w:start w:val="1"/>
      <w:numFmt w:val="bullet"/>
      <w:lvlText w:val=""/>
      <w:lvlJc w:val="left"/>
      <w:pPr>
        <w:ind w:left="6562" w:hanging="360"/>
      </w:pPr>
      <w:rPr>
        <w:rFonts w:ascii="Wingdings" w:hAnsi="Wingdings" w:hint="default"/>
      </w:rPr>
    </w:lvl>
  </w:abstractNum>
  <w:abstractNum w:abstractNumId="90">
    <w:nsid w:val="6E451061"/>
    <w:multiLevelType w:val="hybridMultilevel"/>
    <w:tmpl w:val="3A1CC2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nsid w:val="6F253C87"/>
    <w:multiLevelType w:val="hybridMultilevel"/>
    <w:tmpl w:val="2132C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nsid w:val="70A96541"/>
    <w:multiLevelType w:val="hybridMultilevel"/>
    <w:tmpl w:val="56961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nsid w:val="70CA4502"/>
    <w:multiLevelType w:val="hybridMultilevel"/>
    <w:tmpl w:val="27DEB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nsid w:val="73EC01CA"/>
    <w:multiLevelType w:val="hybridMultilevel"/>
    <w:tmpl w:val="BE66EA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nsid w:val="74645F6B"/>
    <w:multiLevelType w:val="hybridMultilevel"/>
    <w:tmpl w:val="82AC9358"/>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nsid w:val="74885DD7"/>
    <w:multiLevelType w:val="hybridMultilevel"/>
    <w:tmpl w:val="9CFA9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nsid w:val="791D1E4F"/>
    <w:multiLevelType w:val="hybridMultilevel"/>
    <w:tmpl w:val="C952CB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nsid w:val="79FD41D5"/>
    <w:multiLevelType w:val="hybridMultilevel"/>
    <w:tmpl w:val="BA1EB84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nsid w:val="7ABC43FD"/>
    <w:multiLevelType w:val="hybridMultilevel"/>
    <w:tmpl w:val="9738BEE4"/>
    <w:lvl w:ilvl="0" w:tplc="27E4C360">
      <w:start w:val="1"/>
      <w:numFmt w:val="decimal"/>
      <w:lvlText w:val="%1."/>
      <w:lvlJc w:val="left"/>
      <w:pPr>
        <w:ind w:left="1080" w:hanging="360"/>
      </w:pPr>
      <w:rPr>
        <w:rFonts w:hint="default"/>
      </w:rPr>
    </w:lvl>
    <w:lvl w:ilvl="1" w:tplc="B28E9C46">
      <w:start w:val="1"/>
      <w:numFmt w:val="lowerLetter"/>
      <w:lvlText w:val="%2)"/>
      <w:lvlJc w:val="left"/>
      <w:pPr>
        <w:ind w:left="1800" w:hanging="360"/>
      </w:pPr>
      <w:rPr>
        <w:rFonts w:hint="default"/>
      </w:rPr>
    </w:lvl>
    <w:lvl w:ilvl="2" w:tplc="CD90C784">
      <w:numFmt w:val="bullet"/>
      <w:lvlText w:val="•"/>
      <w:lvlJc w:val="left"/>
      <w:pPr>
        <w:ind w:left="2700" w:hanging="360"/>
      </w:pPr>
      <w:rPr>
        <w:rFonts w:ascii="Verdana" w:eastAsiaTheme="minorHAnsi" w:hAnsi="Verdana" w:cstheme="minorBidi"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0">
    <w:nsid w:val="7BD435C6"/>
    <w:multiLevelType w:val="hybridMultilevel"/>
    <w:tmpl w:val="57A836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nsid w:val="7C3436B1"/>
    <w:multiLevelType w:val="hybridMultilevel"/>
    <w:tmpl w:val="C5BE8942"/>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02">
    <w:nsid w:val="7CDE1C96"/>
    <w:multiLevelType w:val="hybridMultilevel"/>
    <w:tmpl w:val="B18CDCD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nsid w:val="7DE62B34"/>
    <w:multiLevelType w:val="hybridMultilevel"/>
    <w:tmpl w:val="64020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nsid w:val="7E3B5E86"/>
    <w:multiLevelType w:val="hybridMultilevel"/>
    <w:tmpl w:val="E6BAF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nsid w:val="7F872F44"/>
    <w:multiLevelType w:val="hybridMultilevel"/>
    <w:tmpl w:val="002E41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91"/>
  </w:num>
  <w:num w:numId="3">
    <w:abstractNumId w:val="95"/>
  </w:num>
  <w:num w:numId="4">
    <w:abstractNumId w:val="99"/>
  </w:num>
  <w:num w:numId="5">
    <w:abstractNumId w:val="39"/>
  </w:num>
  <w:num w:numId="6">
    <w:abstractNumId w:val="27"/>
  </w:num>
  <w:num w:numId="7">
    <w:abstractNumId w:val="26"/>
  </w:num>
  <w:num w:numId="8">
    <w:abstractNumId w:val="24"/>
  </w:num>
  <w:num w:numId="9">
    <w:abstractNumId w:val="44"/>
  </w:num>
  <w:num w:numId="10">
    <w:abstractNumId w:val="88"/>
  </w:num>
  <w:num w:numId="11">
    <w:abstractNumId w:val="93"/>
  </w:num>
  <w:num w:numId="12">
    <w:abstractNumId w:val="35"/>
  </w:num>
  <w:num w:numId="13">
    <w:abstractNumId w:val="48"/>
  </w:num>
  <w:num w:numId="14">
    <w:abstractNumId w:val="21"/>
  </w:num>
  <w:num w:numId="15">
    <w:abstractNumId w:val="101"/>
  </w:num>
  <w:num w:numId="16">
    <w:abstractNumId w:val="72"/>
  </w:num>
  <w:num w:numId="17">
    <w:abstractNumId w:val="82"/>
  </w:num>
  <w:num w:numId="18">
    <w:abstractNumId w:val="67"/>
  </w:num>
  <w:num w:numId="19">
    <w:abstractNumId w:val="77"/>
  </w:num>
  <w:num w:numId="20">
    <w:abstractNumId w:val="11"/>
  </w:num>
  <w:num w:numId="21">
    <w:abstractNumId w:val="55"/>
  </w:num>
  <w:num w:numId="22">
    <w:abstractNumId w:val="25"/>
  </w:num>
  <w:num w:numId="23">
    <w:abstractNumId w:val="100"/>
  </w:num>
  <w:num w:numId="24">
    <w:abstractNumId w:val="8"/>
  </w:num>
  <w:num w:numId="25">
    <w:abstractNumId w:val="105"/>
  </w:num>
  <w:num w:numId="26">
    <w:abstractNumId w:val="68"/>
  </w:num>
  <w:num w:numId="27">
    <w:abstractNumId w:val="96"/>
  </w:num>
  <w:num w:numId="28">
    <w:abstractNumId w:val="5"/>
  </w:num>
  <w:num w:numId="29">
    <w:abstractNumId w:val="76"/>
  </w:num>
  <w:num w:numId="30">
    <w:abstractNumId w:val="54"/>
  </w:num>
  <w:num w:numId="31">
    <w:abstractNumId w:val="14"/>
  </w:num>
  <w:num w:numId="32">
    <w:abstractNumId w:val="80"/>
  </w:num>
  <w:num w:numId="33">
    <w:abstractNumId w:val="104"/>
  </w:num>
  <w:num w:numId="34">
    <w:abstractNumId w:val="98"/>
  </w:num>
  <w:num w:numId="35">
    <w:abstractNumId w:val="85"/>
  </w:num>
  <w:num w:numId="36">
    <w:abstractNumId w:val="64"/>
  </w:num>
  <w:num w:numId="37">
    <w:abstractNumId w:val="61"/>
  </w:num>
  <w:num w:numId="38">
    <w:abstractNumId w:val="17"/>
  </w:num>
  <w:num w:numId="39">
    <w:abstractNumId w:val="73"/>
  </w:num>
  <w:num w:numId="40">
    <w:abstractNumId w:val="28"/>
  </w:num>
  <w:num w:numId="41">
    <w:abstractNumId w:val="37"/>
  </w:num>
  <w:num w:numId="42">
    <w:abstractNumId w:val="42"/>
  </w:num>
  <w:num w:numId="43">
    <w:abstractNumId w:val="70"/>
  </w:num>
  <w:num w:numId="44">
    <w:abstractNumId w:val="47"/>
  </w:num>
  <w:num w:numId="45">
    <w:abstractNumId w:val="83"/>
  </w:num>
  <w:num w:numId="46">
    <w:abstractNumId w:val="89"/>
  </w:num>
  <w:num w:numId="47">
    <w:abstractNumId w:val="62"/>
  </w:num>
  <w:num w:numId="48">
    <w:abstractNumId w:val="15"/>
  </w:num>
  <w:num w:numId="49">
    <w:abstractNumId w:val="63"/>
  </w:num>
  <w:num w:numId="50">
    <w:abstractNumId w:val="87"/>
  </w:num>
  <w:num w:numId="51">
    <w:abstractNumId w:val="12"/>
  </w:num>
  <w:num w:numId="52">
    <w:abstractNumId w:val="78"/>
  </w:num>
  <w:num w:numId="53">
    <w:abstractNumId w:val="57"/>
  </w:num>
  <w:num w:numId="54">
    <w:abstractNumId w:val="45"/>
  </w:num>
  <w:num w:numId="55">
    <w:abstractNumId w:val="19"/>
  </w:num>
  <w:num w:numId="56">
    <w:abstractNumId w:val="43"/>
  </w:num>
  <w:num w:numId="57">
    <w:abstractNumId w:val="66"/>
  </w:num>
  <w:num w:numId="58">
    <w:abstractNumId w:val="4"/>
  </w:num>
  <w:num w:numId="59">
    <w:abstractNumId w:val="90"/>
  </w:num>
  <w:num w:numId="60">
    <w:abstractNumId w:val="79"/>
  </w:num>
  <w:num w:numId="61">
    <w:abstractNumId w:val="30"/>
  </w:num>
  <w:num w:numId="62">
    <w:abstractNumId w:val="74"/>
  </w:num>
  <w:num w:numId="63">
    <w:abstractNumId w:val="18"/>
  </w:num>
  <w:num w:numId="64">
    <w:abstractNumId w:val="94"/>
  </w:num>
  <w:num w:numId="65">
    <w:abstractNumId w:val="41"/>
  </w:num>
  <w:num w:numId="66">
    <w:abstractNumId w:val="29"/>
  </w:num>
  <w:num w:numId="67">
    <w:abstractNumId w:val="59"/>
  </w:num>
  <w:num w:numId="68">
    <w:abstractNumId w:val="49"/>
  </w:num>
  <w:num w:numId="69">
    <w:abstractNumId w:val="16"/>
  </w:num>
  <w:num w:numId="70">
    <w:abstractNumId w:val="56"/>
  </w:num>
  <w:num w:numId="71">
    <w:abstractNumId w:val="81"/>
  </w:num>
  <w:num w:numId="72">
    <w:abstractNumId w:val="33"/>
  </w:num>
  <w:num w:numId="73">
    <w:abstractNumId w:val="60"/>
  </w:num>
  <w:num w:numId="74">
    <w:abstractNumId w:val="52"/>
  </w:num>
  <w:num w:numId="75">
    <w:abstractNumId w:val="50"/>
  </w:num>
  <w:num w:numId="76">
    <w:abstractNumId w:val="51"/>
  </w:num>
  <w:num w:numId="77">
    <w:abstractNumId w:val="31"/>
  </w:num>
  <w:num w:numId="78">
    <w:abstractNumId w:val="36"/>
  </w:num>
  <w:num w:numId="79">
    <w:abstractNumId w:val="32"/>
  </w:num>
  <w:num w:numId="80">
    <w:abstractNumId w:val="84"/>
  </w:num>
  <w:num w:numId="81">
    <w:abstractNumId w:val="46"/>
  </w:num>
  <w:num w:numId="82">
    <w:abstractNumId w:val="10"/>
  </w:num>
  <w:num w:numId="83">
    <w:abstractNumId w:val="23"/>
  </w:num>
  <w:num w:numId="84">
    <w:abstractNumId w:val="7"/>
  </w:num>
  <w:num w:numId="85">
    <w:abstractNumId w:val="40"/>
  </w:num>
  <w:num w:numId="86">
    <w:abstractNumId w:val="97"/>
  </w:num>
  <w:num w:numId="87">
    <w:abstractNumId w:val="22"/>
  </w:num>
  <w:num w:numId="88">
    <w:abstractNumId w:val="58"/>
  </w:num>
  <w:num w:numId="89">
    <w:abstractNumId w:val="53"/>
  </w:num>
  <w:num w:numId="90">
    <w:abstractNumId w:val="38"/>
  </w:num>
  <w:num w:numId="91">
    <w:abstractNumId w:val="75"/>
  </w:num>
  <w:num w:numId="92">
    <w:abstractNumId w:val="102"/>
  </w:num>
  <w:num w:numId="93">
    <w:abstractNumId w:val="71"/>
  </w:num>
  <w:num w:numId="94">
    <w:abstractNumId w:val="69"/>
  </w:num>
  <w:num w:numId="95">
    <w:abstractNumId w:val="34"/>
  </w:num>
  <w:num w:numId="96">
    <w:abstractNumId w:val="13"/>
  </w:num>
  <w:num w:numId="97">
    <w:abstractNumId w:val="86"/>
  </w:num>
  <w:num w:numId="98">
    <w:abstractNumId w:val="6"/>
  </w:num>
  <w:num w:numId="99">
    <w:abstractNumId w:val="20"/>
  </w:num>
  <w:num w:numId="100">
    <w:abstractNumId w:val="103"/>
  </w:num>
  <w:num w:numId="101">
    <w:abstractNumId w:val="92"/>
  </w:num>
  <w:num w:numId="102">
    <w:abstractNumId w:val="6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8FD"/>
    <w:rsid w:val="00012243"/>
    <w:rsid w:val="00014436"/>
    <w:rsid w:val="00016A0A"/>
    <w:rsid w:val="0002603B"/>
    <w:rsid w:val="00026ABA"/>
    <w:rsid w:val="00033FB6"/>
    <w:rsid w:val="00036BC7"/>
    <w:rsid w:val="00040B5C"/>
    <w:rsid w:val="00041CA0"/>
    <w:rsid w:val="00042350"/>
    <w:rsid w:val="000441AC"/>
    <w:rsid w:val="00046557"/>
    <w:rsid w:val="00047A19"/>
    <w:rsid w:val="00063424"/>
    <w:rsid w:val="00063B71"/>
    <w:rsid w:val="00063F52"/>
    <w:rsid w:val="00066593"/>
    <w:rsid w:val="0007073B"/>
    <w:rsid w:val="0007383D"/>
    <w:rsid w:val="00075881"/>
    <w:rsid w:val="00075BD7"/>
    <w:rsid w:val="000764D2"/>
    <w:rsid w:val="00077147"/>
    <w:rsid w:val="00077819"/>
    <w:rsid w:val="00083CC5"/>
    <w:rsid w:val="000850AD"/>
    <w:rsid w:val="000A38FD"/>
    <w:rsid w:val="000A39C8"/>
    <w:rsid w:val="000B01AC"/>
    <w:rsid w:val="000B0DB4"/>
    <w:rsid w:val="000B4A22"/>
    <w:rsid w:val="000B73F3"/>
    <w:rsid w:val="000C0A40"/>
    <w:rsid w:val="000C0E3F"/>
    <w:rsid w:val="000C193F"/>
    <w:rsid w:val="000E2338"/>
    <w:rsid w:val="000E4F90"/>
    <w:rsid w:val="000E50DE"/>
    <w:rsid w:val="000F085F"/>
    <w:rsid w:val="000F3C6C"/>
    <w:rsid w:val="000F5546"/>
    <w:rsid w:val="0010302E"/>
    <w:rsid w:val="00121566"/>
    <w:rsid w:val="00135810"/>
    <w:rsid w:val="00135A07"/>
    <w:rsid w:val="00140FEC"/>
    <w:rsid w:val="00143B93"/>
    <w:rsid w:val="001465EB"/>
    <w:rsid w:val="001634C1"/>
    <w:rsid w:val="0017176F"/>
    <w:rsid w:val="00177109"/>
    <w:rsid w:val="00180223"/>
    <w:rsid w:val="00181C54"/>
    <w:rsid w:val="00181EFC"/>
    <w:rsid w:val="0019643D"/>
    <w:rsid w:val="00197DA3"/>
    <w:rsid w:val="001A748A"/>
    <w:rsid w:val="001B05EF"/>
    <w:rsid w:val="001B295F"/>
    <w:rsid w:val="001B369C"/>
    <w:rsid w:val="001B4F5F"/>
    <w:rsid w:val="001C13E9"/>
    <w:rsid w:val="001C2F16"/>
    <w:rsid w:val="001D2C1E"/>
    <w:rsid w:val="001E0331"/>
    <w:rsid w:val="001E2734"/>
    <w:rsid w:val="001E5D65"/>
    <w:rsid w:val="001E79BF"/>
    <w:rsid w:val="001F3D03"/>
    <w:rsid w:val="002033AE"/>
    <w:rsid w:val="0020449B"/>
    <w:rsid w:val="00211C86"/>
    <w:rsid w:val="0021263B"/>
    <w:rsid w:val="00235B52"/>
    <w:rsid w:val="00236782"/>
    <w:rsid w:val="00236934"/>
    <w:rsid w:val="002434F7"/>
    <w:rsid w:val="00244A2B"/>
    <w:rsid w:val="00250AFF"/>
    <w:rsid w:val="00256383"/>
    <w:rsid w:val="002649AA"/>
    <w:rsid w:val="00267014"/>
    <w:rsid w:val="00267B33"/>
    <w:rsid w:val="002706E0"/>
    <w:rsid w:val="002810DE"/>
    <w:rsid w:val="00287355"/>
    <w:rsid w:val="00293848"/>
    <w:rsid w:val="00293B45"/>
    <w:rsid w:val="002A67AB"/>
    <w:rsid w:val="002A7760"/>
    <w:rsid w:val="002B24C2"/>
    <w:rsid w:val="002C360B"/>
    <w:rsid w:val="002C75DD"/>
    <w:rsid w:val="002C7EB0"/>
    <w:rsid w:val="002D0572"/>
    <w:rsid w:val="002D2140"/>
    <w:rsid w:val="002D2EA3"/>
    <w:rsid w:val="002E4BA1"/>
    <w:rsid w:val="002F0A69"/>
    <w:rsid w:val="002F1579"/>
    <w:rsid w:val="002F5F00"/>
    <w:rsid w:val="00302D4C"/>
    <w:rsid w:val="00303240"/>
    <w:rsid w:val="00306C16"/>
    <w:rsid w:val="00314B4C"/>
    <w:rsid w:val="0031755D"/>
    <w:rsid w:val="0032586D"/>
    <w:rsid w:val="003264BC"/>
    <w:rsid w:val="00326ADD"/>
    <w:rsid w:val="0033245F"/>
    <w:rsid w:val="003344AE"/>
    <w:rsid w:val="00337726"/>
    <w:rsid w:val="00340392"/>
    <w:rsid w:val="003449D6"/>
    <w:rsid w:val="003517EB"/>
    <w:rsid w:val="00360AA6"/>
    <w:rsid w:val="003615AD"/>
    <w:rsid w:val="00364BD3"/>
    <w:rsid w:val="003676B8"/>
    <w:rsid w:val="003711C8"/>
    <w:rsid w:val="00376F86"/>
    <w:rsid w:val="00385C31"/>
    <w:rsid w:val="00386A79"/>
    <w:rsid w:val="00391A79"/>
    <w:rsid w:val="003962EB"/>
    <w:rsid w:val="00396859"/>
    <w:rsid w:val="003A42E0"/>
    <w:rsid w:val="003A6DF6"/>
    <w:rsid w:val="003A7971"/>
    <w:rsid w:val="003B0B79"/>
    <w:rsid w:val="003B1AA7"/>
    <w:rsid w:val="003B2999"/>
    <w:rsid w:val="003C1521"/>
    <w:rsid w:val="003C6514"/>
    <w:rsid w:val="003D4DDC"/>
    <w:rsid w:val="003D5A36"/>
    <w:rsid w:val="003D6376"/>
    <w:rsid w:val="003E2576"/>
    <w:rsid w:val="003F17C1"/>
    <w:rsid w:val="003F1B93"/>
    <w:rsid w:val="00400898"/>
    <w:rsid w:val="00401486"/>
    <w:rsid w:val="0041158A"/>
    <w:rsid w:val="00411EDF"/>
    <w:rsid w:val="00415D69"/>
    <w:rsid w:val="0041751F"/>
    <w:rsid w:val="00420831"/>
    <w:rsid w:val="0043666F"/>
    <w:rsid w:val="00446FFE"/>
    <w:rsid w:val="00450838"/>
    <w:rsid w:val="00467C7D"/>
    <w:rsid w:val="004774B7"/>
    <w:rsid w:val="00491551"/>
    <w:rsid w:val="004A0CFD"/>
    <w:rsid w:val="004A19D0"/>
    <w:rsid w:val="004B7F3F"/>
    <w:rsid w:val="004C065D"/>
    <w:rsid w:val="004D35A6"/>
    <w:rsid w:val="004D415A"/>
    <w:rsid w:val="004D4A35"/>
    <w:rsid w:val="004E1274"/>
    <w:rsid w:val="004F067F"/>
    <w:rsid w:val="004F3FA3"/>
    <w:rsid w:val="004F4A9D"/>
    <w:rsid w:val="004F4BDA"/>
    <w:rsid w:val="0050495A"/>
    <w:rsid w:val="00506F98"/>
    <w:rsid w:val="0053676E"/>
    <w:rsid w:val="00536AC3"/>
    <w:rsid w:val="0054572C"/>
    <w:rsid w:val="005500DA"/>
    <w:rsid w:val="0055307C"/>
    <w:rsid w:val="005534FB"/>
    <w:rsid w:val="00555DC4"/>
    <w:rsid w:val="005569B5"/>
    <w:rsid w:val="00556A74"/>
    <w:rsid w:val="005707EA"/>
    <w:rsid w:val="0057233C"/>
    <w:rsid w:val="00572763"/>
    <w:rsid w:val="005749EC"/>
    <w:rsid w:val="00576CF5"/>
    <w:rsid w:val="005805D2"/>
    <w:rsid w:val="00582C08"/>
    <w:rsid w:val="00584DFD"/>
    <w:rsid w:val="00584FA2"/>
    <w:rsid w:val="0058620A"/>
    <w:rsid w:val="00586402"/>
    <w:rsid w:val="00590F7C"/>
    <w:rsid w:val="005A09F8"/>
    <w:rsid w:val="005A1935"/>
    <w:rsid w:val="005A2445"/>
    <w:rsid w:val="005A3201"/>
    <w:rsid w:val="005A3CD7"/>
    <w:rsid w:val="005B6097"/>
    <w:rsid w:val="005B72D9"/>
    <w:rsid w:val="005B730C"/>
    <w:rsid w:val="005D1F43"/>
    <w:rsid w:val="005D7EED"/>
    <w:rsid w:val="005E3860"/>
    <w:rsid w:val="005E3ACA"/>
    <w:rsid w:val="005E62D2"/>
    <w:rsid w:val="005F40D8"/>
    <w:rsid w:val="0060008D"/>
    <w:rsid w:val="0060548C"/>
    <w:rsid w:val="00612A02"/>
    <w:rsid w:val="0061545F"/>
    <w:rsid w:val="006157E9"/>
    <w:rsid w:val="0061585A"/>
    <w:rsid w:val="006160AA"/>
    <w:rsid w:val="006163BD"/>
    <w:rsid w:val="006207BD"/>
    <w:rsid w:val="00621B4D"/>
    <w:rsid w:val="00630CEE"/>
    <w:rsid w:val="0064163F"/>
    <w:rsid w:val="006472ED"/>
    <w:rsid w:val="00655467"/>
    <w:rsid w:val="006565E1"/>
    <w:rsid w:val="00656BC6"/>
    <w:rsid w:val="0065758C"/>
    <w:rsid w:val="00662D75"/>
    <w:rsid w:val="006735F4"/>
    <w:rsid w:val="00680A1C"/>
    <w:rsid w:val="00681594"/>
    <w:rsid w:val="006838E9"/>
    <w:rsid w:val="00684676"/>
    <w:rsid w:val="0069113B"/>
    <w:rsid w:val="00692501"/>
    <w:rsid w:val="00693A59"/>
    <w:rsid w:val="006A4C91"/>
    <w:rsid w:val="006A5B7A"/>
    <w:rsid w:val="006B1F6B"/>
    <w:rsid w:val="006C329B"/>
    <w:rsid w:val="006C3EE6"/>
    <w:rsid w:val="006C42BD"/>
    <w:rsid w:val="006C625B"/>
    <w:rsid w:val="006D0078"/>
    <w:rsid w:val="006D0139"/>
    <w:rsid w:val="006D1710"/>
    <w:rsid w:val="006D1A6C"/>
    <w:rsid w:val="006D346E"/>
    <w:rsid w:val="006D4D97"/>
    <w:rsid w:val="006D6AB7"/>
    <w:rsid w:val="006F3A60"/>
    <w:rsid w:val="006F4D65"/>
    <w:rsid w:val="006F5812"/>
    <w:rsid w:val="006F6EEF"/>
    <w:rsid w:val="00701181"/>
    <w:rsid w:val="00713A96"/>
    <w:rsid w:val="0072294D"/>
    <w:rsid w:val="007261A6"/>
    <w:rsid w:val="00731EDD"/>
    <w:rsid w:val="007323B0"/>
    <w:rsid w:val="00732C1F"/>
    <w:rsid w:val="00732D3B"/>
    <w:rsid w:val="00732DE5"/>
    <w:rsid w:val="007376F2"/>
    <w:rsid w:val="00740243"/>
    <w:rsid w:val="0074493C"/>
    <w:rsid w:val="007449BF"/>
    <w:rsid w:val="0075630E"/>
    <w:rsid w:val="00761C64"/>
    <w:rsid w:val="00762565"/>
    <w:rsid w:val="00767934"/>
    <w:rsid w:val="0077691E"/>
    <w:rsid w:val="00782399"/>
    <w:rsid w:val="00785A2C"/>
    <w:rsid w:val="00786459"/>
    <w:rsid w:val="00786E1E"/>
    <w:rsid w:val="00786E9C"/>
    <w:rsid w:val="00791B53"/>
    <w:rsid w:val="00792E31"/>
    <w:rsid w:val="00794529"/>
    <w:rsid w:val="0079607E"/>
    <w:rsid w:val="007961FE"/>
    <w:rsid w:val="007972CF"/>
    <w:rsid w:val="00797FA8"/>
    <w:rsid w:val="007B22A6"/>
    <w:rsid w:val="007B6FA2"/>
    <w:rsid w:val="007C46AE"/>
    <w:rsid w:val="007D16B7"/>
    <w:rsid w:val="007D5F19"/>
    <w:rsid w:val="007D6042"/>
    <w:rsid w:val="007E7119"/>
    <w:rsid w:val="00801198"/>
    <w:rsid w:val="0080232D"/>
    <w:rsid w:val="00803F77"/>
    <w:rsid w:val="008068D6"/>
    <w:rsid w:val="00813735"/>
    <w:rsid w:val="00815192"/>
    <w:rsid w:val="00823C7E"/>
    <w:rsid w:val="00836430"/>
    <w:rsid w:val="00836BF8"/>
    <w:rsid w:val="00844938"/>
    <w:rsid w:val="0085194A"/>
    <w:rsid w:val="00851BFB"/>
    <w:rsid w:val="00860AF2"/>
    <w:rsid w:val="00862490"/>
    <w:rsid w:val="00866721"/>
    <w:rsid w:val="00866765"/>
    <w:rsid w:val="0086732B"/>
    <w:rsid w:val="00867D19"/>
    <w:rsid w:val="00871B24"/>
    <w:rsid w:val="00875D79"/>
    <w:rsid w:val="00885129"/>
    <w:rsid w:val="00885F8F"/>
    <w:rsid w:val="00890EA6"/>
    <w:rsid w:val="00890EB5"/>
    <w:rsid w:val="0089149E"/>
    <w:rsid w:val="008915CC"/>
    <w:rsid w:val="0089449C"/>
    <w:rsid w:val="008953D0"/>
    <w:rsid w:val="008A50E2"/>
    <w:rsid w:val="008A5EB8"/>
    <w:rsid w:val="008A6A49"/>
    <w:rsid w:val="008B093C"/>
    <w:rsid w:val="008B3913"/>
    <w:rsid w:val="008B65CB"/>
    <w:rsid w:val="008B6BD2"/>
    <w:rsid w:val="008C0A36"/>
    <w:rsid w:val="008D0472"/>
    <w:rsid w:val="008D12FA"/>
    <w:rsid w:val="008D6C49"/>
    <w:rsid w:val="008E13A4"/>
    <w:rsid w:val="008E58B4"/>
    <w:rsid w:val="008F41FF"/>
    <w:rsid w:val="00911207"/>
    <w:rsid w:val="0091721C"/>
    <w:rsid w:val="00922410"/>
    <w:rsid w:val="0092550E"/>
    <w:rsid w:val="0092778D"/>
    <w:rsid w:val="00941CC3"/>
    <w:rsid w:val="0095762E"/>
    <w:rsid w:val="009626C7"/>
    <w:rsid w:val="009636B1"/>
    <w:rsid w:val="00964252"/>
    <w:rsid w:val="00977D1A"/>
    <w:rsid w:val="0098251D"/>
    <w:rsid w:val="00985C60"/>
    <w:rsid w:val="00990D78"/>
    <w:rsid w:val="00991290"/>
    <w:rsid w:val="009A7C69"/>
    <w:rsid w:val="009C2B8D"/>
    <w:rsid w:val="009C3CE5"/>
    <w:rsid w:val="009C6122"/>
    <w:rsid w:val="009D0B57"/>
    <w:rsid w:val="009D0C53"/>
    <w:rsid w:val="009D2BF5"/>
    <w:rsid w:val="009E0456"/>
    <w:rsid w:val="009E0C34"/>
    <w:rsid w:val="009E316B"/>
    <w:rsid w:val="009E6E44"/>
    <w:rsid w:val="009F0572"/>
    <w:rsid w:val="009F2E6A"/>
    <w:rsid w:val="009F6462"/>
    <w:rsid w:val="00A0362D"/>
    <w:rsid w:val="00A06C47"/>
    <w:rsid w:val="00A07DE8"/>
    <w:rsid w:val="00A11E34"/>
    <w:rsid w:val="00A14DAB"/>
    <w:rsid w:val="00A15582"/>
    <w:rsid w:val="00A17860"/>
    <w:rsid w:val="00A335CF"/>
    <w:rsid w:val="00A37E2F"/>
    <w:rsid w:val="00A40371"/>
    <w:rsid w:val="00A469DB"/>
    <w:rsid w:val="00A5313F"/>
    <w:rsid w:val="00A5378A"/>
    <w:rsid w:val="00A55816"/>
    <w:rsid w:val="00A61CD0"/>
    <w:rsid w:val="00A656E2"/>
    <w:rsid w:val="00A65C12"/>
    <w:rsid w:val="00A74F16"/>
    <w:rsid w:val="00A74FD3"/>
    <w:rsid w:val="00A82984"/>
    <w:rsid w:val="00A90FF2"/>
    <w:rsid w:val="00A92F65"/>
    <w:rsid w:val="00AA321A"/>
    <w:rsid w:val="00AA3A91"/>
    <w:rsid w:val="00AB4DA8"/>
    <w:rsid w:val="00AC05D4"/>
    <w:rsid w:val="00AC5702"/>
    <w:rsid w:val="00AC61EF"/>
    <w:rsid w:val="00AD09D0"/>
    <w:rsid w:val="00AD2AB8"/>
    <w:rsid w:val="00AD35F0"/>
    <w:rsid w:val="00AD784B"/>
    <w:rsid w:val="00AE0DB3"/>
    <w:rsid w:val="00AE1946"/>
    <w:rsid w:val="00AF4517"/>
    <w:rsid w:val="00AF6842"/>
    <w:rsid w:val="00B11889"/>
    <w:rsid w:val="00B24758"/>
    <w:rsid w:val="00B262F6"/>
    <w:rsid w:val="00B274AA"/>
    <w:rsid w:val="00B27E7D"/>
    <w:rsid w:val="00B30C41"/>
    <w:rsid w:val="00B40364"/>
    <w:rsid w:val="00B43D2A"/>
    <w:rsid w:val="00B54AF9"/>
    <w:rsid w:val="00B5555C"/>
    <w:rsid w:val="00B566EB"/>
    <w:rsid w:val="00B57871"/>
    <w:rsid w:val="00B61B77"/>
    <w:rsid w:val="00B63140"/>
    <w:rsid w:val="00B66CA5"/>
    <w:rsid w:val="00B67A8C"/>
    <w:rsid w:val="00B7100D"/>
    <w:rsid w:val="00B73FFF"/>
    <w:rsid w:val="00B77565"/>
    <w:rsid w:val="00B81C78"/>
    <w:rsid w:val="00B82AEB"/>
    <w:rsid w:val="00B87376"/>
    <w:rsid w:val="00B97CD3"/>
    <w:rsid w:val="00BA0625"/>
    <w:rsid w:val="00BA203E"/>
    <w:rsid w:val="00BA4BF7"/>
    <w:rsid w:val="00BA5C19"/>
    <w:rsid w:val="00BB1419"/>
    <w:rsid w:val="00BC5897"/>
    <w:rsid w:val="00BC7850"/>
    <w:rsid w:val="00BD0A93"/>
    <w:rsid w:val="00BD43B4"/>
    <w:rsid w:val="00BD537E"/>
    <w:rsid w:val="00BD6A03"/>
    <w:rsid w:val="00BE1A2C"/>
    <w:rsid w:val="00BE380D"/>
    <w:rsid w:val="00C158B1"/>
    <w:rsid w:val="00C17DB1"/>
    <w:rsid w:val="00C2526E"/>
    <w:rsid w:val="00C324E9"/>
    <w:rsid w:val="00C3285B"/>
    <w:rsid w:val="00C35E77"/>
    <w:rsid w:val="00C45A19"/>
    <w:rsid w:val="00C45CED"/>
    <w:rsid w:val="00C467D5"/>
    <w:rsid w:val="00C606C5"/>
    <w:rsid w:val="00C60A10"/>
    <w:rsid w:val="00C60E94"/>
    <w:rsid w:val="00C653A1"/>
    <w:rsid w:val="00C65412"/>
    <w:rsid w:val="00C715DA"/>
    <w:rsid w:val="00C830A0"/>
    <w:rsid w:val="00C871F0"/>
    <w:rsid w:val="00C949EF"/>
    <w:rsid w:val="00CA0FA4"/>
    <w:rsid w:val="00CA1741"/>
    <w:rsid w:val="00CA2A93"/>
    <w:rsid w:val="00CA4E49"/>
    <w:rsid w:val="00CA5495"/>
    <w:rsid w:val="00CB0A29"/>
    <w:rsid w:val="00CB6684"/>
    <w:rsid w:val="00CD0EBF"/>
    <w:rsid w:val="00CD1167"/>
    <w:rsid w:val="00CD1FD8"/>
    <w:rsid w:val="00CE0D25"/>
    <w:rsid w:val="00CE114C"/>
    <w:rsid w:val="00CE304E"/>
    <w:rsid w:val="00CE4CDC"/>
    <w:rsid w:val="00CE697B"/>
    <w:rsid w:val="00CE6D8F"/>
    <w:rsid w:val="00CF19D8"/>
    <w:rsid w:val="00CF1D00"/>
    <w:rsid w:val="00D0126A"/>
    <w:rsid w:val="00D0303B"/>
    <w:rsid w:val="00D061EA"/>
    <w:rsid w:val="00D06610"/>
    <w:rsid w:val="00D068E0"/>
    <w:rsid w:val="00D2185E"/>
    <w:rsid w:val="00D31E7F"/>
    <w:rsid w:val="00D32E8E"/>
    <w:rsid w:val="00D33189"/>
    <w:rsid w:val="00D40ACC"/>
    <w:rsid w:val="00D45B57"/>
    <w:rsid w:val="00D50E85"/>
    <w:rsid w:val="00D52CE2"/>
    <w:rsid w:val="00D543F3"/>
    <w:rsid w:val="00D546F2"/>
    <w:rsid w:val="00D54EEA"/>
    <w:rsid w:val="00D60C11"/>
    <w:rsid w:val="00D61655"/>
    <w:rsid w:val="00D639AE"/>
    <w:rsid w:val="00D641BF"/>
    <w:rsid w:val="00D64248"/>
    <w:rsid w:val="00D65A68"/>
    <w:rsid w:val="00D666EF"/>
    <w:rsid w:val="00D669AB"/>
    <w:rsid w:val="00D72FF2"/>
    <w:rsid w:val="00D74A96"/>
    <w:rsid w:val="00D77B33"/>
    <w:rsid w:val="00D83128"/>
    <w:rsid w:val="00D86784"/>
    <w:rsid w:val="00D966DA"/>
    <w:rsid w:val="00DA1F8F"/>
    <w:rsid w:val="00DA35AA"/>
    <w:rsid w:val="00DA41C7"/>
    <w:rsid w:val="00DA5C82"/>
    <w:rsid w:val="00DB18E4"/>
    <w:rsid w:val="00DB2F90"/>
    <w:rsid w:val="00DB4B8F"/>
    <w:rsid w:val="00DB7F93"/>
    <w:rsid w:val="00DC2359"/>
    <w:rsid w:val="00DC5489"/>
    <w:rsid w:val="00DC7470"/>
    <w:rsid w:val="00DD771A"/>
    <w:rsid w:val="00DE00EA"/>
    <w:rsid w:val="00DE0768"/>
    <w:rsid w:val="00DE1708"/>
    <w:rsid w:val="00DE2B7D"/>
    <w:rsid w:val="00DE2DB3"/>
    <w:rsid w:val="00DE2F4E"/>
    <w:rsid w:val="00DE3EE0"/>
    <w:rsid w:val="00DE4A9A"/>
    <w:rsid w:val="00DF26D9"/>
    <w:rsid w:val="00E003F1"/>
    <w:rsid w:val="00E01105"/>
    <w:rsid w:val="00E051B4"/>
    <w:rsid w:val="00E060C9"/>
    <w:rsid w:val="00E06FFD"/>
    <w:rsid w:val="00E117F4"/>
    <w:rsid w:val="00E24416"/>
    <w:rsid w:val="00E25FB8"/>
    <w:rsid w:val="00E26031"/>
    <w:rsid w:val="00E312DA"/>
    <w:rsid w:val="00E42DA7"/>
    <w:rsid w:val="00E438E2"/>
    <w:rsid w:val="00E4496A"/>
    <w:rsid w:val="00E63C07"/>
    <w:rsid w:val="00E6641C"/>
    <w:rsid w:val="00E66A99"/>
    <w:rsid w:val="00E711D7"/>
    <w:rsid w:val="00E71C0D"/>
    <w:rsid w:val="00E75032"/>
    <w:rsid w:val="00E82C6D"/>
    <w:rsid w:val="00E836CD"/>
    <w:rsid w:val="00E8573E"/>
    <w:rsid w:val="00E875B2"/>
    <w:rsid w:val="00E93D2C"/>
    <w:rsid w:val="00EA0361"/>
    <w:rsid w:val="00EA35BD"/>
    <w:rsid w:val="00EA3F4A"/>
    <w:rsid w:val="00EB250A"/>
    <w:rsid w:val="00EB46B2"/>
    <w:rsid w:val="00EC299F"/>
    <w:rsid w:val="00ED0D37"/>
    <w:rsid w:val="00ED61AA"/>
    <w:rsid w:val="00ED6BBD"/>
    <w:rsid w:val="00EE05FE"/>
    <w:rsid w:val="00EE0AE7"/>
    <w:rsid w:val="00EE7706"/>
    <w:rsid w:val="00EF10DF"/>
    <w:rsid w:val="00EF798F"/>
    <w:rsid w:val="00F170BA"/>
    <w:rsid w:val="00F30DF7"/>
    <w:rsid w:val="00F30E8C"/>
    <w:rsid w:val="00F35927"/>
    <w:rsid w:val="00F35965"/>
    <w:rsid w:val="00F42E03"/>
    <w:rsid w:val="00F43003"/>
    <w:rsid w:val="00F47B51"/>
    <w:rsid w:val="00F60FF2"/>
    <w:rsid w:val="00F61D3B"/>
    <w:rsid w:val="00F63F0A"/>
    <w:rsid w:val="00F66068"/>
    <w:rsid w:val="00F75878"/>
    <w:rsid w:val="00F76060"/>
    <w:rsid w:val="00F814B4"/>
    <w:rsid w:val="00F8787B"/>
    <w:rsid w:val="00F93526"/>
    <w:rsid w:val="00F949E4"/>
    <w:rsid w:val="00F9630E"/>
    <w:rsid w:val="00FA189B"/>
    <w:rsid w:val="00FA1901"/>
    <w:rsid w:val="00FB3FCD"/>
    <w:rsid w:val="00FB526B"/>
    <w:rsid w:val="00FB5DCD"/>
    <w:rsid w:val="00FB71DA"/>
    <w:rsid w:val="00FC0A05"/>
    <w:rsid w:val="00FC1A47"/>
    <w:rsid w:val="00FC1D11"/>
    <w:rsid w:val="00FE1F56"/>
    <w:rsid w:val="00FE6261"/>
    <w:rsid w:val="00FF2A51"/>
    <w:rsid w:val="00FF54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8"/>
    <w:qFormat/>
    <w:rsid w:val="00077147"/>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3F17C1"/>
    <w:pPr>
      <w:keepNext/>
      <w:keepLines/>
      <w:spacing w:before="200" w:after="0"/>
      <w:outlineLvl w:val="2"/>
    </w:pPr>
    <w:rPr>
      <w:rFonts w:eastAsia="MS Gothic" w:cs="Arial"/>
      <w:b/>
      <w:bCs/>
      <w:color w:val="7F7F7F"/>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A38FD"/>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A38FD"/>
    <w:rPr>
      <w:rFonts w:ascii="Times New Roman" w:eastAsia="Times New Roman" w:hAnsi="Times New Roman" w:cs="Times New Roman"/>
      <w:sz w:val="24"/>
      <w:szCs w:val="24"/>
    </w:rPr>
  </w:style>
  <w:style w:type="character" w:styleId="PageNumber">
    <w:name w:val="page number"/>
    <w:basedOn w:val="DefaultParagraphFont"/>
    <w:rsid w:val="000A38FD"/>
  </w:style>
  <w:style w:type="paragraph" w:styleId="Header">
    <w:name w:val="header"/>
    <w:basedOn w:val="Normal"/>
    <w:link w:val="HeaderChar"/>
    <w:rsid w:val="000A38FD"/>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A38FD"/>
    <w:rPr>
      <w:rFonts w:ascii="Times New Roman" w:eastAsia="Times New Roman" w:hAnsi="Times New Roman" w:cs="Times New Roman"/>
      <w:sz w:val="24"/>
      <w:szCs w:val="24"/>
    </w:rPr>
  </w:style>
  <w:style w:type="character" w:customStyle="1" w:styleId="bold1">
    <w:name w:val="bold1"/>
    <w:rsid w:val="000A38FD"/>
    <w:rPr>
      <w:b/>
      <w:bCs/>
    </w:rPr>
  </w:style>
  <w:style w:type="paragraph" w:styleId="NormalWeb">
    <w:name w:val="Normal (Web)"/>
    <w:basedOn w:val="Normal"/>
    <w:rsid w:val="000A38F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Hyperlink">
    <w:name w:val="Hyperlink"/>
    <w:uiPriority w:val="99"/>
    <w:qFormat/>
    <w:rsid w:val="000A38FD"/>
    <w:rPr>
      <w:rFonts w:ascii="Helvetica" w:hAnsi="Helvetica" w:cs="Helvetica" w:hint="default"/>
      <w:b/>
      <w:bCs/>
      <w:i w:val="0"/>
      <w:iCs w:val="0"/>
      <w:strike w:val="0"/>
      <w:dstrike w:val="0"/>
      <w:color w:val="017BBA"/>
      <w:u w:val="none"/>
      <w:effect w:val="none"/>
    </w:rPr>
  </w:style>
  <w:style w:type="table" w:styleId="TableGrid">
    <w:name w:val="Table Grid"/>
    <w:basedOn w:val="TableNormal"/>
    <w:uiPriority w:val="59"/>
    <w:rsid w:val="000A38F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38F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semiHidden/>
    <w:rsid w:val="000A38F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A38FD"/>
    <w:rPr>
      <w:rFonts w:ascii="Tahoma" w:eastAsia="Times New Roman" w:hAnsi="Tahoma" w:cs="Tahoma"/>
      <w:sz w:val="16"/>
      <w:szCs w:val="16"/>
    </w:rPr>
  </w:style>
  <w:style w:type="paragraph" w:styleId="ListParagraph">
    <w:name w:val="List Paragraph"/>
    <w:basedOn w:val="Normal"/>
    <w:uiPriority w:val="1"/>
    <w:qFormat/>
    <w:rsid w:val="000A38FD"/>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rsid w:val="000A38FD"/>
    <w:rPr>
      <w:color w:val="800080" w:themeColor="followedHyperlink"/>
      <w:u w:val="single"/>
    </w:rPr>
  </w:style>
  <w:style w:type="paragraph" w:styleId="BodyText3">
    <w:name w:val="Body Text 3"/>
    <w:basedOn w:val="Normal"/>
    <w:link w:val="BodyText3Char"/>
    <w:rsid w:val="000A38FD"/>
    <w:pPr>
      <w:spacing w:after="120" w:line="240" w:lineRule="auto"/>
    </w:pPr>
    <w:rPr>
      <w:rFonts w:ascii="Arial" w:eastAsia="Times New Roman" w:hAnsi="Arial" w:cs="Times New Roman"/>
      <w:sz w:val="16"/>
      <w:szCs w:val="16"/>
      <w:lang w:val="x-none"/>
    </w:rPr>
  </w:style>
  <w:style w:type="character" w:customStyle="1" w:styleId="BodyText3Char">
    <w:name w:val="Body Text 3 Char"/>
    <w:basedOn w:val="DefaultParagraphFont"/>
    <w:link w:val="BodyText3"/>
    <w:rsid w:val="000A38FD"/>
    <w:rPr>
      <w:rFonts w:ascii="Arial" w:eastAsia="Times New Roman" w:hAnsi="Arial" w:cs="Times New Roman"/>
      <w:sz w:val="16"/>
      <w:szCs w:val="16"/>
      <w:lang w:val="x-none"/>
    </w:rPr>
  </w:style>
  <w:style w:type="paragraph" w:styleId="NoSpacing">
    <w:name w:val="No Spacing"/>
    <w:uiPriority w:val="1"/>
    <w:qFormat/>
    <w:rsid w:val="000A38FD"/>
    <w:pPr>
      <w:spacing w:after="0" w:line="240" w:lineRule="auto"/>
    </w:pPr>
    <w:rPr>
      <w:rFonts w:ascii="Calibri" w:eastAsia="Calibri" w:hAnsi="Calibri" w:cs="Times New Roman"/>
    </w:rPr>
  </w:style>
  <w:style w:type="table" w:customStyle="1" w:styleId="TableGrid1">
    <w:name w:val="Table Grid1"/>
    <w:basedOn w:val="TableNormal"/>
    <w:next w:val="TableGrid"/>
    <w:rsid w:val="000A38F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DA5C82"/>
    <w:pPr>
      <w:spacing w:after="120"/>
      <w:ind w:left="283"/>
    </w:pPr>
  </w:style>
  <w:style w:type="character" w:customStyle="1" w:styleId="BodyTextIndentChar">
    <w:name w:val="Body Text Indent Char"/>
    <w:basedOn w:val="DefaultParagraphFont"/>
    <w:link w:val="BodyTextIndent"/>
    <w:uiPriority w:val="99"/>
    <w:semiHidden/>
    <w:rsid w:val="00DA5C82"/>
  </w:style>
  <w:style w:type="table" w:customStyle="1" w:styleId="TableGrid2">
    <w:name w:val="Table Grid2"/>
    <w:basedOn w:val="TableNormal"/>
    <w:next w:val="TableGrid"/>
    <w:uiPriority w:val="59"/>
    <w:rsid w:val="00B30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798F"/>
    <w:rPr>
      <w:sz w:val="16"/>
      <w:szCs w:val="16"/>
    </w:rPr>
  </w:style>
  <w:style w:type="paragraph" w:styleId="CommentText">
    <w:name w:val="annotation text"/>
    <w:basedOn w:val="Normal"/>
    <w:link w:val="CommentTextChar"/>
    <w:uiPriority w:val="99"/>
    <w:semiHidden/>
    <w:unhideWhenUsed/>
    <w:rsid w:val="00EF798F"/>
    <w:pPr>
      <w:spacing w:line="240" w:lineRule="auto"/>
    </w:pPr>
    <w:rPr>
      <w:sz w:val="20"/>
      <w:szCs w:val="20"/>
    </w:rPr>
  </w:style>
  <w:style w:type="character" w:customStyle="1" w:styleId="CommentTextChar">
    <w:name w:val="Comment Text Char"/>
    <w:basedOn w:val="DefaultParagraphFont"/>
    <w:link w:val="CommentText"/>
    <w:uiPriority w:val="99"/>
    <w:semiHidden/>
    <w:rsid w:val="00EF798F"/>
    <w:rPr>
      <w:sz w:val="20"/>
      <w:szCs w:val="20"/>
    </w:rPr>
  </w:style>
  <w:style w:type="paragraph" w:styleId="CommentSubject">
    <w:name w:val="annotation subject"/>
    <w:basedOn w:val="CommentText"/>
    <w:next w:val="CommentText"/>
    <w:link w:val="CommentSubjectChar"/>
    <w:uiPriority w:val="99"/>
    <w:semiHidden/>
    <w:unhideWhenUsed/>
    <w:rsid w:val="00EF798F"/>
    <w:rPr>
      <w:b/>
      <w:bCs/>
    </w:rPr>
  </w:style>
  <w:style w:type="character" w:customStyle="1" w:styleId="CommentSubjectChar">
    <w:name w:val="Comment Subject Char"/>
    <w:basedOn w:val="CommentTextChar"/>
    <w:link w:val="CommentSubject"/>
    <w:uiPriority w:val="99"/>
    <w:semiHidden/>
    <w:rsid w:val="00EF798F"/>
    <w:rPr>
      <w:b/>
      <w:bCs/>
      <w:sz w:val="20"/>
      <w:szCs w:val="20"/>
    </w:rPr>
  </w:style>
  <w:style w:type="paragraph" w:customStyle="1" w:styleId="Caption1">
    <w:name w:val="Caption 1"/>
    <w:basedOn w:val="Normal"/>
    <w:qFormat/>
    <w:rsid w:val="004A0CFD"/>
    <w:pPr>
      <w:spacing w:before="120" w:after="120" w:line="240" w:lineRule="auto"/>
    </w:pPr>
    <w:rPr>
      <w:rFonts w:ascii="Arial" w:eastAsia="MS Mincho" w:hAnsi="Arial" w:cs="Times New Roman"/>
      <w:i/>
      <w:color w:val="F15F22"/>
      <w:sz w:val="20"/>
      <w:szCs w:val="24"/>
      <w:lang w:val="en-US"/>
    </w:rPr>
  </w:style>
  <w:style w:type="character" w:styleId="Strong">
    <w:name w:val="Strong"/>
    <w:basedOn w:val="DefaultParagraphFont"/>
    <w:uiPriority w:val="22"/>
    <w:qFormat/>
    <w:rsid w:val="0017176F"/>
    <w:rPr>
      <w:b/>
      <w:bCs/>
    </w:rPr>
  </w:style>
  <w:style w:type="character" w:customStyle="1" w:styleId="Heading1Char">
    <w:name w:val="Heading 1 Char"/>
    <w:basedOn w:val="DefaultParagraphFont"/>
    <w:link w:val="Heading1"/>
    <w:uiPriority w:val="8"/>
    <w:rsid w:val="00077147"/>
    <w:rPr>
      <w:rFonts w:ascii="Arial" w:eastAsia="Calibri" w:hAnsi="Arial" w:cs="Arial"/>
      <w:b/>
      <w:color w:val="FF1F64"/>
      <w:sz w:val="28"/>
      <w:szCs w:val="36"/>
    </w:rPr>
  </w:style>
  <w:style w:type="paragraph" w:customStyle="1" w:styleId="4Bulletedcopyblue">
    <w:name w:val="4 Bulleted copy blue"/>
    <w:basedOn w:val="Normal"/>
    <w:qFormat/>
    <w:rsid w:val="00BE1A2C"/>
    <w:pPr>
      <w:numPr>
        <w:numId w:val="15"/>
      </w:numPr>
      <w:spacing w:after="120" w:line="240" w:lineRule="auto"/>
    </w:pPr>
    <w:rPr>
      <w:rFonts w:ascii="Arial" w:eastAsia="MS Mincho" w:hAnsi="Arial" w:cs="Arial"/>
      <w:sz w:val="20"/>
      <w:szCs w:val="20"/>
      <w:lang w:val="en-US"/>
    </w:rPr>
  </w:style>
  <w:style w:type="paragraph" w:styleId="BodyText">
    <w:name w:val="Body Text"/>
    <w:basedOn w:val="Normal"/>
    <w:link w:val="BodyTextChar"/>
    <w:uiPriority w:val="99"/>
    <w:semiHidden/>
    <w:unhideWhenUsed/>
    <w:rsid w:val="00836430"/>
    <w:pPr>
      <w:spacing w:after="120" w:line="259" w:lineRule="auto"/>
    </w:pPr>
    <w:rPr>
      <w:lang w:val="en-US"/>
    </w:rPr>
  </w:style>
  <w:style w:type="character" w:customStyle="1" w:styleId="BodyTextChar">
    <w:name w:val="Body Text Char"/>
    <w:basedOn w:val="DefaultParagraphFont"/>
    <w:link w:val="BodyText"/>
    <w:uiPriority w:val="99"/>
    <w:semiHidden/>
    <w:rsid w:val="00836430"/>
    <w:rPr>
      <w:lang w:val="en-US"/>
    </w:rPr>
  </w:style>
  <w:style w:type="paragraph" w:customStyle="1" w:styleId="1bodycopy10pt">
    <w:name w:val="1 body copy 10pt"/>
    <w:basedOn w:val="Normal"/>
    <w:link w:val="1bodycopy10ptChar"/>
    <w:qFormat/>
    <w:rsid w:val="00267B33"/>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267B33"/>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77819"/>
    <w:pPr>
      <w:spacing w:before="240"/>
    </w:pPr>
    <w:rPr>
      <w:b/>
      <w:color w:val="12263F"/>
      <w:sz w:val="24"/>
    </w:rPr>
  </w:style>
  <w:style w:type="character" w:customStyle="1" w:styleId="Subhead2Char">
    <w:name w:val="Subhead 2 Char"/>
    <w:link w:val="Subhead2"/>
    <w:rsid w:val="00077819"/>
    <w:rPr>
      <w:rFonts w:ascii="Arial" w:eastAsia="MS Mincho" w:hAnsi="Arial" w:cs="Times New Roman"/>
      <w:b/>
      <w:color w:val="12263F"/>
      <w:sz w:val="24"/>
      <w:szCs w:val="24"/>
      <w:lang w:val="en-US"/>
    </w:rPr>
  </w:style>
  <w:style w:type="character" w:customStyle="1" w:styleId="Heading3Char">
    <w:name w:val="Heading 3 Char"/>
    <w:link w:val="Heading3"/>
    <w:uiPriority w:val="9"/>
    <w:rsid w:val="003F17C1"/>
    <w:rPr>
      <w:rFonts w:eastAsia="MS Gothic" w:cs="Arial"/>
      <w:b/>
      <w:bCs/>
      <w:color w:val="7F7F7F"/>
      <w:sz w:val="24"/>
      <w:szCs w:val="32"/>
      <w:lang w:val="en-US" w:eastAsia="en-US"/>
    </w:rPr>
  </w:style>
  <w:style w:type="character" w:customStyle="1" w:styleId="Heading3Char1">
    <w:name w:val="Heading 3 Char1"/>
    <w:basedOn w:val="DefaultParagraphFont"/>
    <w:uiPriority w:val="9"/>
    <w:semiHidden/>
    <w:rsid w:val="003F17C1"/>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8"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qFormat="1"/>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8"/>
    <w:qFormat/>
    <w:rsid w:val="00077147"/>
    <w:pPr>
      <w:spacing w:before="120" w:after="120" w:line="240" w:lineRule="auto"/>
      <w:outlineLvl w:val="0"/>
    </w:pPr>
    <w:rPr>
      <w:rFonts w:ascii="Arial" w:eastAsia="Calibri" w:hAnsi="Arial" w:cs="Arial"/>
      <w:b/>
      <w:color w:val="FF1F64"/>
      <w:sz w:val="28"/>
      <w:szCs w:val="36"/>
    </w:rPr>
  </w:style>
  <w:style w:type="paragraph" w:styleId="Heading3">
    <w:name w:val="heading 3"/>
    <w:basedOn w:val="Normal"/>
    <w:next w:val="Normal"/>
    <w:link w:val="Heading3Char"/>
    <w:uiPriority w:val="9"/>
    <w:semiHidden/>
    <w:unhideWhenUsed/>
    <w:qFormat/>
    <w:rsid w:val="003F17C1"/>
    <w:pPr>
      <w:keepNext/>
      <w:keepLines/>
      <w:spacing w:before="200" w:after="0"/>
      <w:outlineLvl w:val="2"/>
    </w:pPr>
    <w:rPr>
      <w:rFonts w:eastAsia="MS Gothic" w:cs="Arial"/>
      <w:b/>
      <w:bCs/>
      <w:color w:val="7F7F7F"/>
      <w:sz w:val="24"/>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A38FD"/>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A38FD"/>
    <w:rPr>
      <w:rFonts w:ascii="Times New Roman" w:eastAsia="Times New Roman" w:hAnsi="Times New Roman" w:cs="Times New Roman"/>
      <w:sz w:val="24"/>
      <w:szCs w:val="24"/>
    </w:rPr>
  </w:style>
  <w:style w:type="character" w:styleId="PageNumber">
    <w:name w:val="page number"/>
    <w:basedOn w:val="DefaultParagraphFont"/>
    <w:rsid w:val="000A38FD"/>
  </w:style>
  <w:style w:type="paragraph" w:styleId="Header">
    <w:name w:val="header"/>
    <w:basedOn w:val="Normal"/>
    <w:link w:val="HeaderChar"/>
    <w:rsid w:val="000A38FD"/>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A38FD"/>
    <w:rPr>
      <w:rFonts w:ascii="Times New Roman" w:eastAsia="Times New Roman" w:hAnsi="Times New Roman" w:cs="Times New Roman"/>
      <w:sz w:val="24"/>
      <w:szCs w:val="24"/>
    </w:rPr>
  </w:style>
  <w:style w:type="character" w:customStyle="1" w:styleId="bold1">
    <w:name w:val="bold1"/>
    <w:rsid w:val="000A38FD"/>
    <w:rPr>
      <w:b/>
      <w:bCs/>
    </w:rPr>
  </w:style>
  <w:style w:type="paragraph" w:styleId="NormalWeb">
    <w:name w:val="Normal (Web)"/>
    <w:basedOn w:val="Normal"/>
    <w:rsid w:val="000A38FD"/>
    <w:pPr>
      <w:spacing w:before="100" w:beforeAutospacing="1" w:after="100" w:afterAutospacing="1" w:line="336" w:lineRule="auto"/>
    </w:pPr>
    <w:rPr>
      <w:rFonts w:ascii="Times New Roman" w:eastAsia="Times New Roman" w:hAnsi="Times New Roman" w:cs="Times New Roman"/>
      <w:sz w:val="24"/>
      <w:szCs w:val="24"/>
      <w:lang w:eastAsia="en-GB"/>
    </w:rPr>
  </w:style>
  <w:style w:type="character" w:styleId="Hyperlink">
    <w:name w:val="Hyperlink"/>
    <w:uiPriority w:val="99"/>
    <w:qFormat/>
    <w:rsid w:val="000A38FD"/>
    <w:rPr>
      <w:rFonts w:ascii="Helvetica" w:hAnsi="Helvetica" w:cs="Helvetica" w:hint="default"/>
      <w:b/>
      <w:bCs/>
      <w:i w:val="0"/>
      <w:iCs w:val="0"/>
      <w:strike w:val="0"/>
      <w:dstrike w:val="0"/>
      <w:color w:val="017BBA"/>
      <w:u w:val="none"/>
      <w:effect w:val="none"/>
    </w:rPr>
  </w:style>
  <w:style w:type="table" w:styleId="TableGrid">
    <w:name w:val="Table Grid"/>
    <w:basedOn w:val="TableNormal"/>
    <w:uiPriority w:val="59"/>
    <w:rsid w:val="000A38F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A38FD"/>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semiHidden/>
    <w:rsid w:val="000A38F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A38FD"/>
    <w:rPr>
      <w:rFonts w:ascii="Tahoma" w:eastAsia="Times New Roman" w:hAnsi="Tahoma" w:cs="Tahoma"/>
      <w:sz w:val="16"/>
      <w:szCs w:val="16"/>
    </w:rPr>
  </w:style>
  <w:style w:type="paragraph" w:styleId="ListParagraph">
    <w:name w:val="List Paragraph"/>
    <w:basedOn w:val="Normal"/>
    <w:uiPriority w:val="1"/>
    <w:qFormat/>
    <w:rsid w:val="000A38FD"/>
    <w:pPr>
      <w:spacing w:after="0" w:line="240" w:lineRule="auto"/>
      <w:ind w:left="720"/>
      <w:contextualSpacing/>
    </w:pPr>
    <w:rPr>
      <w:rFonts w:ascii="Times New Roman" w:eastAsia="Times New Roman" w:hAnsi="Times New Roman" w:cs="Times New Roman"/>
      <w:sz w:val="24"/>
      <w:szCs w:val="24"/>
    </w:rPr>
  </w:style>
  <w:style w:type="character" w:styleId="FollowedHyperlink">
    <w:name w:val="FollowedHyperlink"/>
    <w:basedOn w:val="DefaultParagraphFont"/>
    <w:rsid w:val="000A38FD"/>
    <w:rPr>
      <w:color w:val="800080" w:themeColor="followedHyperlink"/>
      <w:u w:val="single"/>
    </w:rPr>
  </w:style>
  <w:style w:type="paragraph" w:styleId="BodyText3">
    <w:name w:val="Body Text 3"/>
    <w:basedOn w:val="Normal"/>
    <w:link w:val="BodyText3Char"/>
    <w:rsid w:val="000A38FD"/>
    <w:pPr>
      <w:spacing w:after="120" w:line="240" w:lineRule="auto"/>
    </w:pPr>
    <w:rPr>
      <w:rFonts w:ascii="Arial" w:eastAsia="Times New Roman" w:hAnsi="Arial" w:cs="Times New Roman"/>
      <w:sz w:val="16"/>
      <w:szCs w:val="16"/>
      <w:lang w:val="x-none"/>
    </w:rPr>
  </w:style>
  <w:style w:type="character" w:customStyle="1" w:styleId="BodyText3Char">
    <w:name w:val="Body Text 3 Char"/>
    <w:basedOn w:val="DefaultParagraphFont"/>
    <w:link w:val="BodyText3"/>
    <w:rsid w:val="000A38FD"/>
    <w:rPr>
      <w:rFonts w:ascii="Arial" w:eastAsia="Times New Roman" w:hAnsi="Arial" w:cs="Times New Roman"/>
      <w:sz w:val="16"/>
      <w:szCs w:val="16"/>
      <w:lang w:val="x-none"/>
    </w:rPr>
  </w:style>
  <w:style w:type="paragraph" w:styleId="NoSpacing">
    <w:name w:val="No Spacing"/>
    <w:uiPriority w:val="1"/>
    <w:qFormat/>
    <w:rsid w:val="000A38FD"/>
    <w:pPr>
      <w:spacing w:after="0" w:line="240" w:lineRule="auto"/>
    </w:pPr>
    <w:rPr>
      <w:rFonts w:ascii="Calibri" w:eastAsia="Calibri" w:hAnsi="Calibri" w:cs="Times New Roman"/>
    </w:rPr>
  </w:style>
  <w:style w:type="table" w:customStyle="1" w:styleId="TableGrid1">
    <w:name w:val="Table Grid1"/>
    <w:basedOn w:val="TableNormal"/>
    <w:next w:val="TableGrid"/>
    <w:rsid w:val="000A38F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DA5C82"/>
    <w:pPr>
      <w:spacing w:after="120"/>
      <w:ind w:left="283"/>
    </w:pPr>
  </w:style>
  <w:style w:type="character" w:customStyle="1" w:styleId="BodyTextIndentChar">
    <w:name w:val="Body Text Indent Char"/>
    <w:basedOn w:val="DefaultParagraphFont"/>
    <w:link w:val="BodyTextIndent"/>
    <w:uiPriority w:val="99"/>
    <w:semiHidden/>
    <w:rsid w:val="00DA5C82"/>
  </w:style>
  <w:style w:type="table" w:customStyle="1" w:styleId="TableGrid2">
    <w:name w:val="Table Grid2"/>
    <w:basedOn w:val="TableNormal"/>
    <w:next w:val="TableGrid"/>
    <w:uiPriority w:val="59"/>
    <w:rsid w:val="00B30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F798F"/>
    <w:rPr>
      <w:sz w:val="16"/>
      <w:szCs w:val="16"/>
    </w:rPr>
  </w:style>
  <w:style w:type="paragraph" w:styleId="CommentText">
    <w:name w:val="annotation text"/>
    <w:basedOn w:val="Normal"/>
    <w:link w:val="CommentTextChar"/>
    <w:uiPriority w:val="99"/>
    <w:semiHidden/>
    <w:unhideWhenUsed/>
    <w:rsid w:val="00EF798F"/>
    <w:pPr>
      <w:spacing w:line="240" w:lineRule="auto"/>
    </w:pPr>
    <w:rPr>
      <w:sz w:val="20"/>
      <w:szCs w:val="20"/>
    </w:rPr>
  </w:style>
  <w:style w:type="character" w:customStyle="1" w:styleId="CommentTextChar">
    <w:name w:val="Comment Text Char"/>
    <w:basedOn w:val="DefaultParagraphFont"/>
    <w:link w:val="CommentText"/>
    <w:uiPriority w:val="99"/>
    <w:semiHidden/>
    <w:rsid w:val="00EF798F"/>
    <w:rPr>
      <w:sz w:val="20"/>
      <w:szCs w:val="20"/>
    </w:rPr>
  </w:style>
  <w:style w:type="paragraph" w:styleId="CommentSubject">
    <w:name w:val="annotation subject"/>
    <w:basedOn w:val="CommentText"/>
    <w:next w:val="CommentText"/>
    <w:link w:val="CommentSubjectChar"/>
    <w:uiPriority w:val="99"/>
    <w:semiHidden/>
    <w:unhideWhenUsed/>
    <w:rsid w:val="00EF798F"/>
    <w:rPr>
      <w:b/>
      <w:bCs/>
    </w:rPr>
  </w:style>
  <w:style w:type="character" w:customStyle="1" w:styleId="CommentSubjectChar">
    <w:name w:val="Comment Subject Char"/>
    <w:basedOn w:val="CommentTextChar"/>
    <w:link w:val="CommentSubject"/>
    <w:uiPriority w:val="99"/>
    <w:semiHidden/>
    <w:rsid w:val="00EF798F"/>
    <w:rPr>
      <w:b/>
      <w:bCs/>
      <w:sz w:val="20"/>
      <w:szCs w:val="20"/>
    </w:rPr>
  </w:style>
  <w:style w:type="paragraph" w:customStyle="1" w:styleId="Caption1">
    <w:name w:val="Caption 1"/>
    <w:basedOn w:val="Normal"/>
    <w:qFormat/>
    <w:rsid w:val="004A0CFD"/>
    <w:pPr>
      <w:spacing w:before="120" w:after="120" w:line="240" w:lineRule="auto"/>
    </w:pPr>
    <w:rPr>
      <w:rFonts w:ascii="Arial" w:eastAsia="MS Mincho" w:hAnsi="Arial" w:cs="Times New Roman"/>
      <w:i/>
      <w:color w:val="F15F22"/>
      <w:sz w:val="20"/>
      <w:szCs w:val="24"/>
      <w:lang w:val="en-US"/>
    </w:rPr>
  </w:style>
  <w:style w:type="character" w:styleId="Strong">
    <w:name w:val="Strong"/>
    <w:basedOn w:val="DefaultParagraphFont"/>
    <w:uiPriority w:val="22"/>
    <w:qFormat/>
    <w:rsid w:val="0017176F"/>
    <w:rPr>
      <w:b/>
      <w:bCs/>
    </w:rPr>
  </w:style>
  <w:style w:type="character" w:customStyle="1" w:styleId="Heading1Char">
    <w:name w:val="Heading 1 Char"/>
    <w:basedOn w:val="DefaultParagraphFont"/>
    <w:link w:val="Heading1"/>
    <w:uiPriority w:val="8"/>
    <w:rsid w:val="00077147"/>
    <w:rPr>
      <w:rFonts w:ascii="Arial" w:eastAsia="Calibri" w:hAnsi="Arial" w:cs="Arial"/>
      <w:b/>
      <w:color w:val="FF1F64"/>
      <w:sz w:val="28"/>
      <w:szCs w:val="36"/>
    </w:rPr>
  </w:style>
  <w:style w:type="paragraph" w:customStyle="1" w:styleId="4Bulletedcopyblue">
    <w:name w:val="4 Bulleted copy blue"/>
    <w:basedOn w:val="Normal"/>
    <w:qFormat/>
    <w:rsid w:val="00BE1A2C"/>
    <w:pPr>
      <w:numPr>
        <w:numId w:val="15"/>
      </w:numPr>
      <w:spacing w:after="120" w:line="240" w:lineRule="auto"/>
    </w:pPr>
    <w:rPr>
      <w:rFonts w:ascii="Arial" w:eastAsia="MS Mincho" w:hAnsi="Arial" w:cs="Arial"/>
      <w:sz w:val="20"/>
      <w:szCs w:val="20"/>
      <w:lang w:val="en-US"/>
    </w:rPr>
  </w:style>
  <w:style w:type="paragraph" w:styleId="BodyText">
    <w:name w:val="Body Text"/>
    <w:basedOn w:val="Normal"/>
    <w:link w:val="BodyTextChar"/>
    <w:uiPriority w:val="99"/>
    <w:semiHidden/>
    <w:unhideWhenUsed/>
    <w:rsid w:val="00836430"/>
    <w:pPr>
      <w:spacing w:after="120" w:line="259" w:lineRule="auto"/>
    </w:pPr>
    <w:rPr>
      <w:lang w:val="en-US"/>
    </w:rPr>
  </w:style>
  <w:style w:type="character" w:customStyle="1" w:styleId="BodyTextChar">
    <w:name w:val="Body Text Char"/>
    <w:basedOn w:val="DefaultParagraphFont"/>
    <w:link w:val="BodyText"/>
    <w:uiPriority w:val="99"/>
    <w:semiHidden/>
    <w:rsid w:val="00836430"/>
    <w:rPr>
      <w:lang w:val="en-US"/>
    </w:rPr>
  </w:style>
  <w:style w:type="paragraph" w:customStyle="1" w:styleId="1bodycopy10pt">
    <w:name w:val="1 body copy 10pt"/>
    <w:basedOn w:val="Normal"/>
    <w:link w:val="1bodycopy10ptChar"/>
    <w:qFormat/>
    <w:rsid w:val="00267B33"/>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267B33"/>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77819"/>
    <w:pPr>
      <w:spacing w:before="240"/>
    </w:pPr>
    <w:rPr>
      <w:b/>
      <w:color w:val="12263F"/>
      <w:sz w:val="24"/>
    </w:rPr>
  </w:style>
  <w:style w:type="character" w:customStyle="1" w:styleId="Subhead2Char">
    <w:name w:val="Subhead 2 Char"/>
    <w:link w:val="Subhead2"/>
    <w:rsid w:val="00077819"/>
    <w:rPr>
      <w:rFonts w:ascii="Arial" w:eastAsia="MS Mincho" w:hAnsi="Arial" w:cs="Times New Roman"/>
      <w:b/>
      <w:color w:val="12263F"/>
      <w:sz w:val="24"/>
      <w:szCs w:val="24"/>
      <w:lang w:val="en-US"/>
    </w:rPr>
  </w:style>
  <w:style w:type="character" w:customStyle="1" w:styleId="Heading3Char">
    <w:name w:val="Heading 3 Char"/>
    <w:link w:val="Heading3"/>
    <w:uiPriority w:val="9"/>
    <w:rsid w:val="003F17C1"/>
    <w:rPr>
      <w:rFonts w:eastAsia="MS Gothic" w:cs="Arial"/>
      <w:b/>
      <w:bCs/>
      <w:color w:val="7F7F7F"/>
      <w:sz w:val="24"/>
      <w:szCs w:val="32"/>
      <w:lang w:val="en-US" w:eastAsia="en-US"/>
    </w:rPr>
  </w:style>
  <w:style w:type="character" w:customStyle="1" w:styleId="Heading3Char1">
    <w:name w:val="Heading 3 Char1"/>
    <w:basedOn w:val="DefaultParagraphFont"/>
    <w:uiPriority w:val="9"/>
    <w:semiHidden/>
    <w:rsid w:val="003F17C1"/>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867684">
      <w:bodyDiv w:val="1"/>
      <w:marLeft w:val="0"/>
      <w:marRight w:val="0"/>
      <w:marTop w:val="0"/>
      <w:marBottom w:val="0"/>
      <w:divBdr>
        <w:top w:val="none" w:sz="0" w:space="0" w:color="auto"/>
        <w:left w:val="none" w:sz="0" w:space="0" w:color="auto"/>
        <w:bottom w:val="none" w:sz="0" w:space="0" w:color="auto"/>
        <w:right w:val="none" w:sz="0" w:space="0" w:color="auto"/>
      </w:divBdr>
    </w:div>
    <w:div w:id="422144391">
      <w:bodyDiv w:val="1"/>
      <w:marLeft w:val="0"/>
      <w:marRight w:val="0"/>
      <w:marTop w:val="0"/>
      <w:marBottom w:val="0"/>
      <w:divBdr>
        <w:top w:val="none" w:sz="0" w:space="0" w:color="auto"/>
        <w:left w:val="none" w:sz="0" w:space="0" w:color="auto"/>
        <w:bottom w:val="none" w:sz="0" w:space="0" w:color="auto"/>
        <w:right w:val="none" w:sz="0" w:space="0" w:color="auto"/>
      </w:divBdr>
    </w:div>
    <w:div w:id="1604220418">
      <w:bodyDiv w:val="1"/>
      <w:marLeft w:val="0"/>
      <w:marRight w:val="0"/>
      <w:marTop w:val="0"/>
      <w:marBottom w:val="0"/>
      <w:divBdr>
        <w:top w:val="none" w:sz="0" w:space="0" w:color="auto"/>
        <w:left w:val="none" w:sz="0" w:space="0" w:color="auto"/>
        <w:bottom w:val="none" w:sz="0" w:space="0" w:color="auto"/>
        <w:right w:val="none" w:sz="0" w:space="0" w:color="auto"/>
      </w:divBdr>
    </w:div>
    <w:div w:id="1651056547">
      <w:bodyDiv w:val="1"/>
      <w:marLeft w:val="0"/>
      <w:marRight w:val="0"/>
      <w:marTop w:val="0"/>
      <w:marBottom w:val="0"/>
      <w:divBdr>
        <w:top w:val="none" w:sz="0" w:space="0" w:color="auto"/>
        <w:left w:val="none" w:sz="0" w:space="0" w:color="auto"/>
        <w:bottom w:val="none" w:sz="0" w:space="0" w:color="auto"/>
        <w:right w:val="none" w:sz="0" w:space="0" w:color="auto"/>
      </w:divBdr>
    </w:div>
    <w:div w:id="1689018028">
      <w:bodyDiv w:val="1"/>
      <w:marLeft w:val="0"/>
      <w:marRight w:val="0"/>
      <w:marTop w:val="0"/>
      <w:marBottom w:val="0"/>
      <w:divBdr>
        <w:top w:val="none" w:sz="0" w:space="0" w:color="auto"/>
        <w:left w:val="none" w:sz="0" w:space="0" w:color="auto"/>
        <w:bottom w:val="none" w:sz="0" w:space="0" w:color="auto"/>
        <w:right w:val="none" w:sz="0" w:space="0" w:color="auto"/>
      </w:divBdr>
    </w:div>
    <w:div w:id="1785079979">
      <w:bodyDiv w:val="1"/>
      <w:marLeft w:val="0"/>
      <w:marRight w:val="0"/>
      <w:marTop w:val="0"/>
      <w:marBottom w:val="0"/>
      <w:divBdr>
        <w:top w:val="none" w:sz="0" w:space="0" w:color="auto"/>
        <w:left w:val="none" w:sz="0" w:space="0" w:color="auto"/>
        <w:bottom w:val="none" w:sz="0" w:space="0" w:color="auto"/>
        <w:right w:val="none" w:sz="0" w:space="0" w:color="auto"/>
      </w:divBdr>
    </w:div>
    <w:div w:id="193563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s://www.gov.uk/government/collections/individuals-prohibited-from-managing-or-governing-schools"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counterextremism@education.gsi.gov.uk"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www.legislation.gov.uk/uksi/2009/37/contents/mad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guidance/making-barring-referrals-to-the-dbs" TargetMode="External"/><Relationship Id="rId20" Type="http://schemas.openxmlformats.org/officeDocument/2006/relationships/hyperlink" Target="mailto:lado@harrow.gov.uk"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s://www.gov.uk/guidance/check-a-teachers-record" TargetMode="External"/><Relationship Id="rId23" Type="http://schemas.openxmlformats.org/officeDocument/2006/relationships/hyperlink" Target="mailto:misconduct.teacher@education.gov.uk" TargetMode="External"/><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yperlink" Target="https://www.gov.uk/government/publications/searching-screening-and-confiscation"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https://www.gov.uk/government/publications/designated-teacher-for-looked-after-children" TargetMode="External"/><Relationship Id="rId22" Type="http://schemas.openxmlformats.org/officeDocument/2006/relationships/hyperlink" Target="mailto:customerservices@dbs.gov.uk" TargetMode="External"/><Relationship Id="rId27"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9" ma:contentTypeDescription="Create a new document." ma:contentTypeScope="" ma:versionID="43771e503e7f83d4e1c9866b13a47109">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bc5f539eef7412bf4a8e79415979ddbf"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Props1.xml><?xml version="1.0" encoding="utf-8"?>
<ds:datastoreItem xmlns:ds="http://schemas.openxmlformats.org/officeDocument/2006/customXml" ds:itemID="{5E8D6EEE-591A-476D-BAFF-47F3F9217AA8}">
  <ds:schemaRefs>
    <ds:schemaRef ds:uri="http://schemas.openxmlformats.org/officeDocument/2006/bibliography"/>
  </ds:schemaRefs>
</ds:datastoreItem>
</file>

<file path=customXml/itemProps2.xml><?xml version="1.0" encoding="utf-8"?>
<ds:datastoreItem xmlns:ds="http://schemas.openxmlformats.org/officeDocument/2006/customXml" ds:itemID="{BE3B7DFF-4BC4-4AE9-98E1-5C9A2D98128A}"/>
</file>

<file path=customXml/itemProps3.xml><?xml version="1.0" encoding="utf-8"?>
<ds:datastoreItem xmlns:ds="http://schemas.openxmlformats.org/officeDocument/2006/customXml" ds:itemID="{F6BBE3FD-01A7-40CD-BC55-FDBD0C6E28C7}"/>
</file>

<file path=customXml/itemProps4.xml><?xml version="1.0" encoding="utf-8"?>
<ds:datastoreItem xmlns:ds="http://schemas.openxmlformats.org/officeDocument/2006/customXml" ds:itemID="{B9D4A72D-3730-4BCF-939D-3F7C46551E89}"/>
</file>

<file path=docProps/app.xml><?xml version="1.0" encoding="utf-8"?>
<Properties xmlns="http://schemas.openxmlformats.org/officeDocument/2006/extended-properties" xmlns:vt="http://schemas.openxmlformats.org/officeDocument/2006/docPropsVTypes">
  <Template>Normal</Template>
  <TotalTime>21</TotalTime>
  <Pages>50</Pages>
  <Words>19438</Words>
  <Characters>110799</Characters>
  <Application>Microsoft Office Word</Application>
  <DocSecurity>0</DocSecurity>
  <Lines>923</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Smakowska</dc:creator>
  <cp:lastModifiedBy>Gillian Taylor</cp:lastModifiedBy>
  <cp:revision>4</cp:revision>
  <cp:lastPrinted>2025-09-29T10:21:00Z</cp:lastPrinted>
  <dcterms:created xsi:type="dcterms:W3CDTF">2025-09-29T10:21:00Z</dcterms:created>
  <dcterms:modified xsi:type="dcterms:W3CDTF">2026-01-04T18:48:00Z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0x01010051903AC79FA4124FB8B97F54364EDACC</vt:lpwstr>
  </property>
</Properties>
</file>