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xmlns:wp14="http://schemas.microsoft.com/office/word/2010/wordml" w:rsidRPr="002A75F5" w:rsidR="00A35DB3" w:rsidP="00A35DB3" w:rsidRDefault="00C63517" w14:paraId="39F91D78" wp14:textId="77777777">
      <w:pPr>
        <w:jc w:val="right"/>
        <w:rPr>
          <w:rFonts w:ascii="Arial" w:hAnsi="Arial" w:cs="Arial"/>
          <w:b/>
          <w:noProof/>
        </w:rPr>
      </w:pPr>
      <w:r w:rsidRPr="002A75F5">
        <w:rPr>
          <w:rFonts w:ascii="Arial" w:hAnsi="Arial" w:cs="Arial"/>
          <w:noProof/>
        </w:rPr>
        <w:drawing>
          <wp:anchor xmlns:wp14="http://schemas.microsoft.com/office/word/2010/wordprocessingDrawing" distT="0" distB="0" distL="114300" distR="114300" simplePos="0" relativeHeight="251658240" behindDoc="0" locked="0" layoutInCell="1" allowOverlap="1" wp14:anchorId="4D43C51B" wp14:editId="7777777">
            <wp:simplePos x="0" y="0"/>
            <wp:positionH relativeFrom="column">
              <wp:posOffset>0</wp:posOffset>
            </wp:positionH>
            <wp:positionV relativeFrom="paragraph">
              <wp:posOffset>45085</wp:posOffset>
            </wp:positionV>
            <wp:extent cx="1064260" cy="1003935"/>
            <wp:effectExtent l="0" t="0" r="0" b="0"/>
            <wp:wrapNone/>
            <wp:docPr id="62" name="Picture 1" descr="http://webmail.thegrid.org.uk/file/Attachment/Parkgate%20logo.gif?sid=0464C8AE477C698407BF33D266BB7066AABD1ACF&amp;userid=admin.parkgateinfants@thegrid.org.uk&amp;srcfolder=INBOX&amp;uid=266&amp;auth=LDBR05TPSL1CR2RN&amp;parti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ebmail.thegrid.org.uk/file/Attachment/Parkgate%20logo.gif?sid=0464C8AE477C698407BF33D266BB7066AABD1ACF&amp;userid=admin.parkgateinfants@thegrid.org.uk&amp;srcfolder=INBOX&amp;uid=266&amp;auth=LDBR05TPSL1CR2RN&amp;partid=2"/>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1064260" cy="10039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A75F5" w:rsidR="00A35DB3">
        <w:rPr>
          <w:rFonts w:ascii="Arial" w:hAnsi="Arial" w:cs="Arial"/>
          <w:b/>
          <w:noProof/>
        </w:rPr>
        <w:t>Parkgate Infants &amp; Nursery School</w:t>
      </w:r>
    </w:p>
    <w:p xmlns:wp14="http://schemas.microsoft.com/office/word/2010/wordml" w:rsidRPr="002A75F5" w:rsidR="00A35DB3" w:rsidP="00A35DB3" w:rsidRDefault="00A35DB3" w14:paraId="32B57A8B" wp14:textId="77777777">
      <w:pPr>
        <w:jc w:val="right"/>
        <w:rPr>
          <w:rFonts w:ascii="Arial" w:hAnsi="Arial" w:cs="Arial"/>
          <w:b/>
          <w:noProof/>
        </w:rPr>
      </w:pPr>
      <w:r w:rsidRPr="002A75F5">
        <w:rPr>
          <w:rFonts w:ascii="Arial" w:hAnsi="Arial" w:cs="Arial"/>
          <w:b/>
          <w:noProof/>
        </w:rPr>
        <w:t>Northfield Gardens</w:t>
      </w:r>
    </w:p>
    <w:p xmlns:wp14="http://schemas.microsoft.com/office/word/2010/wordml" w:rsidRPr="002A75F5" w:rsidR="00A35DB3" w:rsidP="00A35DB3" w:rsidRDefault="00A35DB3" w14:paraId="5BE53D0D" wp14:textId="77777777">
      <w:pPr>
        <w:jc w:val="right"/>
        <w:rPr>
          <w:rFonts w:ascii="Arial" w:hAnsi="Arial" w:cs="Arial"/>
          <w:b/>
          <w:noProof/>
        </w:rPr>
      </w:pPr>
      <w:r w:rsidRPr="002A75F5">
        <w:rPr>
          <w:rFonts w:ascii="Arial" w:hAnsi="Arial" w:cs="Arial"/>
          <w:b/>
          <w:noProof/>
        </w:rPr>
        <w:t>Watford</w:t>
      </w:r>
    </w:p>
    <w:p xmlns:wp14="http://schemas.microsoft.com/office/word/2010/wordml" w:rsidRPr="002A75F5" w:rsidR="00A35DB3" w:rsidP="00A35DB3" w:rsidRDefault="00A35DB3" w14:paraId="17B20784" wp14:textId="77777777">
      <w:pPr>
        <w:jc w:val="right"/>
        <w:rPr>
          <w:rFonts w:ascii="Arial" w:hAnsi="Arial" w:cs="Arial"/>
          <w:b/>
          <w:noProof/>
        </w:rPr>
      </w:pPr>
      <w:r w:rsidRPr="002A75F5">
        <w:rPr>
          <w:rFonts w:ascii="Arial" w:hAnsi="Arial" w:cs="Arial"/>
          <w:b/>
          <w:noProof/>
        </w:rPr>
        <w:t>Herts</w:t>
      </w:r>
    </w:p>
    <w:p xmlns:wp14="http://schemas.microsoft.com/office/word/2010/wordml" w:rsidRPr="002A75F5" w:rsidR="00A35DB3" w:rsidP="00A35DB3" w:rsidRDefault="00A35DB3" w14:paraId="1BEDB7A1" wp14:textId="77777777">
      <w:pPr>
        <w:jc w:val="right"/>
        <w:rPr>
          <w:rFonts w:ascii="Arial" w:hAnsi="Arial" w:cs="Arial"/>
          <w:b/>
          <w:noProof/>
        </w:rPr>
      </w:pPr>
      <w:r w:rsidRPr="002A75F5">
        <w:rPr>
          <w:rFonts w:ascii="Arial" w:hAnsi="Arial" w:cs="Arial"/>
          <w:b/>
          <w:noProof/>
        </w:rPr>
        <w:t>WD24 7RL</w:t>
      </w:r>
    </w:p>
    <w:p xmlns:wp14="http://schemas.microsoft.com/office/word/2010/wordml" w:rsidRPr="002A75F5" w:rsidR="00A35DB3" w:rsidP="00A35DB3" w:rsidRDefault="00A35DB3" w14:paraId="1C2B8B8B" wp14:textId="77777777">
      <w:pPr>
        <w:jc w:val="right"/>
        <w:rPr>
          <w:rFonts w:ascii="Arial" w:hAnsi="Arial" w:cs="Arial"/>
          <w:b/>
          <w:noProof/>
        </w:rPr>
      </w:pPr>
      <w:r w:rsidRPr="002A75F5">
        <w:rPr>
          <w:rFonts w:ascii="Arial" w:hAnsi="Arial" w:cs="Arial"/>
          <w:b/>
          <w:noProof/>
        </w:rPr>
        <w:t>Tel. 01923 221984</w:t>
      </w:r>
    </w:p>
    <w:p xmlns:wp14="http://schemas.microsoft.com/office/word/2010/wordml" w:rsidRPr="002A75F5" w:rsidR="00A35DB3" w:rsidP="00A35DB3" w:rsidRDefault="00A35DB3" w14:paraId="4569DA6A" wp14:textId="77777777">
      <w:pPr>
        <w:jc w:val="right"/>
        <w:rPr>
          <w:rFonts w:ascii="Arial" w:hAnsi="Arial" w:cs="Arial"/>
          <w:b/>
          <w:noProof/>
        </w:rPr>
      </w:pPr>
      <w:r w:rsidRPr="002A75F5">
        <w:rPr>
          <w:rFonts w:ascii="Arial" w:hAnsi="Arial" w:cs="Arial"/>
          <w:b/>
          <w:noProof/>
        </w:rPr>
        <w:t xml:space="preserve">e-mail : </w:t>
      </w:r>
      <w:hyperlink w:history="1" r:id="rId12">
        <w:r w:rsidRPr="002A75F5">
          <w:rPr>
            <w:rStyle w:val="Hyperlink"/>
            <w:rFonts w:ascii="Arial" w:hAnsi="Arial" w:cs="Arial"/>
            <w:b/>
            <w:noProof/>
          </w:rPr>
          <w:t>admin@parkgateinfants.herts.sch.uk</w:t>
        </w:r>
      </w:hyperlink>
    </w:p>
    <w:p xmlns:wp14="http://schemas.microsoft.com/office/word/2010/wordml" w:rsidRPr="002A75F5" w:rsidR="00A35DB3" w:rsidP="00A35DB3" w:rsidRDefault="00A35DB3" w14:paraId="05BFE600" wp14:textId="77777777">
      <w:pPr>
        <w:jc w:val="right"/>
        <w:rPr>
          <w:rFonts w:ascii="Arial" w:hAnsi="Arial" w:cs="Arial"/>
          <w:b/>
          <w:noProof/>
        </w:rPr>
      </w:pPr>
      <w:r w:rsidRPr="002A75F5">
        <w:rPr>
          <w:rFonts w:ascii="Arial" w:hAnsi="Arial" w:cs="Arial"/>
          <w:b/>
          <w:noProof/>
        </w:rPr>
        <w:t>Headteacher Mr Gwyn Pritchard B(Ed) Hons, NPQH</w:t>
      </w:r>
    </w:p>
    <w:p xmlns:wp14="http://schemas.microsoft.com/office/word/2010/wordml" w:rsidRPr="002A75F5" w:rsidR="00A35DB3" w:rsidP="00A35DB3" w:rsidRDefault="00A35DB3" w14:paraId="3B17C7C5" wp14:textId="77777777">
      <w:pPr>
        <w:rPr>
          <w:rFonts w:ascii="Arial" w:hAnsi="Arial" w:cs="Arial"/>
          <w:b/>
          <w:noProof/>
          <w:color w:val="834D55"/>
        </w:rPr>
      </w:pPr>
      <w:r w:rsidRPr="002A75F5">
        <w:rPr>
          <w:rFonts w:ascii="Arial" w:hAnsi="Arial" w:cs="Arial"/>
          <w:b/>
          <w:noProof/>
          <w:color w:val="834D55"/>
        </w:rPr>
        <w:t xml:space="preserve"> ___________________________________________________________________</w:t>
      </w:r>
    </w:p>
    <w:p xmlns:wp14="http://schemas.microsoft.com/office/word/2010/wordml" w:rsidR="00A35DB3" w:rsidP="00A35DB3" w:rsidRDefault="00A35DB3" w14:paraId="5FE928B3" wp14:textId="77777777">
      <w:pPr>
        <w:pStyle w:val="BodyText"/>
        <w:tabs>
          <w:tab w:val="left" w:pos="4820"/>
        </w:tabs>
        <w:jc w:val="center"/>
        <w:rPr>
          <w:b/>
        </w:rPr>
      </w:pPr>
      <w:r w:rsidRPr="000E6CEC">
        <w:rPr>
          <w:b/>
        </w:rPr>
        <w:t>Job Description</w:t>
      </w:r>
    </w:p>
    <w:p xmlns:wp14="http://schemas.microsoft.com/office/word/2010/wordml" w:rsidR="00A35DB3" w:rsidP="00A35DB3" w:rsidRDefault="00A35DB3" w14:paraId="672A6659" wp14:textId="77777777">
      <w:pPr>
        <w:pStyle w:val="BodyText"/>
        <w:tabs>
          <w:tab w:val="left" w:pos="4820"/>
        </w:tabs>
        <w:rPr>
          <w:b/>
        </w:rPr>
      </w:pPr>
    </w:p>
    <w:p xmlns:wp14="http://schemas.microsoft.com/office/word/2010/wordml" w:rsidR="00A35DB3" w:rsidP="00A35DB3" w:rsidRDefault="00A35DB3" w14:paraId="1CF2AC20" wp14:textId="77777777">
      <w:pPr>
        <w:pStyle w:val="BodyText"/>
        <w:tabs>
          <w:tab w:val="left" w:pos="2268"/>
          <w:tab w:val="left" w:pos="2835"/>
          <w:tab w:val="left" w:pos="4820"/>
        </w:tabs>
        <w:rPr>
          <w:b/>
        </w:rPr>
      </w:pPr>
      <w:r>
        <w:rPr>
          <w:b/>
        </w:rPr>
        <w:t>TITLE OF JOB:</w:t>
      </w:r>
      <w:r>
        <w:rPr>
          <w:b/>
        </w:rPr>
        <w:tab/>
      </w:r>
      <w:r>
        <w:rPr>
          <w:b/>
        </w:rPr>
        <w:t>Higher Level Teaching Assistant</w:t>
      </w:r>
    </w:p>
    <w:p xmlns:wp14="http://schemas.microsoft.com/office/word/2010/wordml" w:rsidRPr="008C2EF4" w:rsidR="00A35DB3" w:rsidP="00A35DB3" w:rsidRDefault="00A35DB3" w14:paraId="17523AA3" wp14:textId="77777777">
      <w:pPr>
        <w:pStyle w:val="BodyText"/>
        <w:tabs>
          <w:tab w:val="left" w:pos="2268"/>
          <w:tab w:val="left" w:pos="2835"/>
          <w:tab w:val="left" w:pos="4820"/>
        </w:tabs>
        <w:rPr>
          <w:b/>
          <w:lang w:val="pt-PT"/>
        </w:rPr>
      </w:pPr>
      <w:r w:rsidRPr="008C2EF4">
        <w:rPr>
          <w:b/>
          <w:lang w:val="pt-PT"/>
        </w:rPr>
        <w:t>GRADE:</w:t>
      </w:r>
      <w:r w:rsidRPr="008C2EF4">
        <w:rPr>
          <w:b/>
          <w:lang w:val="pt-PT"/>
        </w:rPr>
        <w:tab/>
      </w:r>
      <w:r w:rsidRPr="008C2EF4">
        <w:rPr>
          <w:b/>
          <w:lang w:val="pt-PT"/>
        </w:rPr>
        <w:t>H4</w:t>
      </w:r>
    </w:p>
    <w:p xmlns:wp14="http://schemas.microsoft.com/office/word/2010/wordml" w:rsidRPr="00366563" w:rsidR="008948CC" w:rsidRDefault="008948CC" w14:paraId="0A37501D" wp14:textId="77777777">
      <w:pPr>
        <w:rPr>
          <w:rFonts w:ascii="Arial" w:hAnsi="Arial" w:cs="Arial"/>
          <w:b/>
          <w:sz w:val="24"/>
          <w:szCs w:val="24"/>
          <w:lang w:val="pt-PT"/>
        </w:rPr>
      </w:pPr>
    </w:p>
    <w:p xmlns:wp14="http://schemas.microsoft.com/office/word/2010/wordml" w:rsidRPr="00366563" w:rsidR="008C2EF4" w:rsidP="008C2EF4" w:rsidRDefault="008C2EF4" w14:paraId="0A5E2C36" wp14:textId="77777777">
      <w:pPr>
        <w:pStyle w:val="Default"/>
        <w:spacing w:after="0"/>
        <w:jc w:val="both"/>
        <w:rPr>
          <w:b/>
          <w:bCs w:val="0"/>
          <w:color w:val="auto"/>
          <w:sz w:val="24"/>
          <w:szCs w:val="24"/>
          <w:lang w:val="pt-PT"/>
        </w:rPr>
      </w:pPr>
      <w:r w:rsidRPr="00366563">
        <w:rPr>
          <w:b/>
          <w:color w:val="auto"/>
          <w:sz w:val="24"/>
          <w:szCs w:val="24"/>
          <w:lang w:val="pt-PT"/>
        </w:rPr>
        <w:t>Cover Supervisor</w:t>
      </w:r>
    </w:p>
    <w:p xmlns:wp14="http://schemas.microsoft.com/office/word/2010/wordml" w:rsidRPr="00366563" w:rsidR="008C2EF4" w:rsidP="008C2EF4" w:rsidRDefault="008C2EF4" w14:paraId="140A97DF" wp14:textId="77777777">
      <w:pPr>
        <w:pStyle w:val="Default"/>
        <w:spacing w:after="0"/>
        <w:jc w:val="both"/>
        <w:rPr>
          <w:color w:val="auto"/>
          <w:sz w:val="24"/>
          <w:szCs w:val="24"/>
          <w:lang w:val="pt-PT"/>
        </w:rPr>
      </w:pPr>
      <w:r w:rsidRPr="00366563">
        <w:rPr>
          <w:b/>
          <w:color w:val="auto"/>
          <w:sz w:val="24"/>
          <w:szCs w:val="24"/>
          <w:lang w:val="pt-PT"/>
        </w:rPr>
        <w:t>Grade: H4</w:t>
      </w:r>
    </w:p>
    <w:p xmlns:wp14="http://schemas.microsoft.com/office/word/2010/wordml" w:rsidRPr="00366563" w:rsidR="008C2EF4" w:rsidP="008C2EF4" w:rsidRDefault="008C2EF4" w14:paraId="5DAB6C7B" wp14:textId="77777777">
      <w:pPr>
        <w:pStyle w:val="NoSpacing"/>
        <w:jc w:val="both"/>
        <w:rPr>
          <w:rFonts w:cs="Arial"/>
          <w:sz w:val="24"/>
          <w:szCs w:val="24"/>
          <w:lang w:val="pt-PT"/>
        </w:rPr>
      </w:pPr>
    </w:p>
    <w:p xmlns:wp14="http://schemas.microsoft.com/office/word/2010/wordml" w:rsidRPr="00366563" w:rsidR="008C2EF4" w:rsidP="008C2EF4" w:rsidRDefault="008C2EF4" w14:paraId="467FEB0E" wp14:textId="77777777">
      <w:pPr>
        <w:pStyle w:val="NoSpacing"/>
        <w:jc w:val="both"/>
        <w:rPr>
          <w:rFonts w:cs="Arial"/>
          <w:b/>
          <w:sz w:val="24"/>
          <w:szCs w:val="24"/>
          <w:u w:val="single"/>
        </w:rPr>
      </w:pPr>
      <w:r w:rsidRPr="00366563">
        <w:rPr>
          <w:rFonts w:cs="Arial"/>
          <w:b/>
          <w:sz w:val="24"/>
          <w:szCs w:val="24"/>
          <w:u w:val="single"/>
        </w:rPr>
        <w:t>Main purpose</w:t>
      </w:r>
    </w:p>
    <w:p xmlns:wp14="http://schemas.microsoft.com/office/word/2010/wordml" w:rsidRPr="00366563" w:rsidR="008C2EF4" w:rsidP="008C2EF4" w:rsidRDefault="008C2EF4" w14:paraId="02EB378F" wp14:textId="77777777">
      <w:pPr>
        <w:pStyle w:val="NoSpacing"/>
        <w:jc w:val="both"/>
        <w:rPr>
          <w:rFonts w:cs="Arial"/>
          <w:sz w:val="24"/>
          <w:szCs w:val="24"/>
        </w:rPr>
      </w:pPr>
    </w:p>
    <w:p xmlns:wp14="http://schemas.microsoft.com/office/word/2010/wordml" w:rsidRPr="00366563" w:rsidR="008C2EF4" w:rsidP="008C2EF4" w:rsidRDefault="008C2EF4" w14:paraId="76CB0D7F" wp14:textId="77777777">
      <w:pPr>
        <w:autoSpaceDE w:val="0"/>
        <w:autoSpaceDN w:val="0"/>
        <w:adjustRightInd w:val="0"/>
        <w:jc w:val="both"/>
        <w:rPr>
          <w:rFonts w:ascii="Arial" w:hAnsi="Arial" w:cs="Arial"/>
          <w:sz w:val="24"/>
          <w:szCs w:val="24"/>
        </w:rPr>
      </w:pPr>
      <w:r w:rsidRPr="00366563">
        <w:rPr>
          <w:rFonts w:ascii="Arial" w:hAnsi="Arial" w:cs="Arial"/>
          <w:sz w:val="24"/>
          <w:szCs w:val="24"/>
        </w:rPr>
        <w:t xml:space="preserve">To supervise whole classes undertaking pre-prepared activities provided by a teacher during the short-term absence of a classroom teacher. The primary focus is to maintain order and to keep pupils on task. </w:t>
      </w:r>
    </w:p>
    <w:p xmlns:wp14="http://schemas.microsoft.com/office/word/2010/wordml" w:rsidRPr="00366563" w:rsidR="008C2EF4" w:rsidP="008C2EF4" w:rsidRDefault="008C2EF4" w14:paraId="6A05A809" wp14:textId="77777777">
      <w:pPr>
        <w:autoSpaceDE w:val="0"/>
        <w:autoSpaceDN w:val="0"/>
        <w:adjustRightInd w:val="0"/>
        <w:jc w:val="both"/>
        <w:rPr>
          <w:rFonts w:ascii="Arial" w:hAnsi="Arial" w:cs="Arial"/>
          <w:sz w:val="24"/>
          <w:szCs w:val="24"/>
        </w:rPr>
      </w:pPr>
    </w:p>
    <w:p xmlns:wp14="http://schemas.microsoft.com/office/word/2010/wordml" w:rsidRPr="00366563" w:rsidR="008C2EF4" w:rsidP="008C2EF4" w:rsidRDefault="008C2EF4" w14:paraId="5A24D011" wp14:textId="77777777">
      <w:pPr>
        <w:pStyle w:val="NoSpacing"/>
        <w:jc w:val="both"/>
        <w:rPr>
          <w:rFonts w:cs="Arial"/>
          <w:b/>
          <w:sz w:val="24"/>
          <w:szCs w:val="24"/>
          <w:u w:val="single"/>
        </w:rPr>
      </w:pPr>
      <w:r w:rsidRPr="00366563">
        <w:rPr>
          <w:rFonts w:cs="Arial"/>
          <w:b/>
          <w:sz w:val="24"/>
          <w:szCs w:val="24"/>
          <w:u w:val="single"/>
        </w:rPr>
        <w:t>Key responsibilities</w:t>
      </w:r>
    </w:p>
    <w:p xmlns:wp14="http://schemas.microsoft.com/office/word/2010/wordml" w:rsidRPr="00366563" w:rsidR="008C2EF4" w:rsidP="008C2EF4" w:rsidRDefault="008C2EF4" w14:paraId="5A39BBE3" wp14:textId="77777777">
      <w:pPr>
        <w:autoSpaceDE w:val="0"/>
        <w:autoSpaceDN w:val="0"/>
        <w:adjustRightInd w:val="0"/>
        <w:jc w:val="both"/>
        <w:rPr>
          <w:rFonts w:ascii="Arial" w:hAnsi="Arial" w:cs="Arial"/>
          <w:sz w:val="24"/>
          <w:szCs w:val="24"/>
        </w:rPr>
      </w:pPr>
    </w:p>
    <w:p xmlns:wp14="http://schemas.microsoft.com/office/word/2010/wordml" w:rsidRPr="00366563" w:rsidR="008C2EF4" w:rsidP="008C2EF4" w:rsidRDefault="008C2EF4" w14:paraId="1BD44361" wp14:textId="77777777">
      <w:pPr>
        <w:pStyle w:val="ListParagraph"/>
        <w:numPr>
          <w:ilvl w:val="0"/>
          <w:numId w:val="13"/>
        </w:numPr>
        <w:autoSpaceDE w:val="0"/>
        <w:autoSpaceDN w:val="0"/>
        <w:adjustRightInd w:val="0"/>
        <w:spacing w:after="0" w:line="240" w:lineRule="auto"/>
        <w:jc w:val="both"/>
        <w:rPr>
          <w:rFonts w:ascii="Arial" w:hAnsi="Arial" w:cs="Arial"/>
        </w:rPr>
      </w:pPr>
      <w:r w:rsidRPr="00366563">
        <w:rPr>
          <w:rFonts w:ascii="Arial" w:hAnsi="Arial" w:cs="Arial"/>
        </w:rPr>
        <w:t xml:space="preserve">Supervise pre-prepared activities and self-directed learning in the short-term planned/ unplanned absence of teachers to provide continuity of learning for pupils. </w:t>
      </w:r>
    </w:p>
    <w:p xmlns:wp14="http://schemas.microsoft.com/office/word/2010/wordml" w:rsidRPr="00366563" w:rsidR="008C2EF4" w:rsidP="008C2EF4" w:rsidRDefault="008C2EF4" w14:paraId="3701603B" wp14:textId="77777777">
      <w:pPr>
        <w:pStyle w:val="ListParagraph"/>
        <w:numPr>
          <w:ilvl w:val="0"/>
          <w:numId w:val="13"/>
        </w:numPr>
        <w:autoSpaceDE w:val="0"/>
        <w:autoSpaceDN w:val="0"/>
        <w:adjustRightInd w:val="0"/>
        <w:spacing w:after="0" w:line="240" w:lineRule="auto"/>
        <w:jc w:val="both"/>
        <w:rPr>
          <w:rFonts w:ascii="Arial" w:hAnsi="Arial" w:cs="Arial"/>
        </w:rPr>
      </w:pPr>
      <w:r w:rsidRPr="00366563">
        <w:rPr>
          <w:rFonts w:ascii="Arial" w:hAnsi="Arial" w:cs="Arial"/>
        </w:rPr>
        <w:t xml:space="preserve">Prepare the classroom/ outside areas for lessons, ensuring that resources are available and cleared away at the end of the lessons as appropriate. </w:t>
      </w:r>
    </w:p>
    <w:p xmlns:wp14="http://schemas.microsoft.com/office/word/2010/wordml" w:rsidRPr="00366563" w:rsidR="008C2EF4" w:rsidP="008C2EF4" w:rsidRDefault="008C2EF4" w14:paraId="391EDBD9" wp14:textId="77777777">
      <w:pPr>
        <w:pStyle w:val="ListParagraph"/>
        <w:numPr>
          <w:ilvl w:val="0"/>
          <w:numId w:val="13"/>
        </w:numPr>
        <w:autoSpaceDE w:val="0"/>
        <w:autoSpaceDN w:val="0"/>
        <w:adjustRightInd w:val="0"/>
        <w:spacing w:after="0" w:line="240" w:lineRule="auto"/>
        <w:jc w:val="both"/>
        <w:rPr>
          <w:rFonts w:ascii="Arial" w:hAnsi="Arial" w:cs="Arial"/>
        </w:rPr>
      </w:pPr>
      <w:r w:rsidRPr="00366563">
        <w:rPr>
          <w:rFonts w:ascii="Arial" w:hAnsi="Arial" w:cs="Arial"/>
        </w:rPr>
        <w:t xml:space="preserve">Manage the behaviour of pupils whilst they are undertaking work. </w:t>
      </w:r>
    </w:p>
    <w:p xmlns:wp14="http://schemas.microsoft.com/office/word/2010/wordml" w:rsidRPr="00366563" w:rsidR="008C2EF4" w:rsidP="008C2EF4" w:rsidRDefault="008C2EF4" w14:paraId="7719F657" wp14:textId="77777777">
      <w:pPr>
        <w:pStyle w:val="ListParagraph"/>
        <w:numPr>
          <w:ilvl w:val="0"/>
          <w:numId w:val="13"/>
        </w:numPr>
        <w:autoSpaceDE w:val="0"/>
        <w:autoSpaceDN w:val="0"/>
        <w:adjustRightInd w:val="0"/>
        <w:spacing w:after="0" w:line="240" w:lineRule="auto"/>
        <w:jc w:val="both"/>
        <w:rPr>
          <w:rFonts w:ascii="Arial" w:hAnsi="Arial" w:cs="Arial"/>
        </w:rPr>
      </w:pPr>
      <w:r w:rsidRPr="00366563">
        <w:rPr>
          <w:rFonts w:ascii="Arial" w:hAnsi="Arial" w:cs="Arial"/>
        </w:rPr>
        <w:t xml:space="preserve">Collect any completed work after the lesson and return it to the appropriate teacher. </w:t>
      </w:r>
    </w:p>
    <w:p xmlns:wp14="http://schemas.microsoft.com/office/word/2010/wordml" w:rsidRPr="00366563" w:rsidR="008C2EF4" w:rsidP="008C2EF4" w:rsidRDefault="008C2EF4" w14:paraId="0E189330" wp14:textId="77777777">
      <w:pPr>
        <w:pStyle w:val="ListParagraph"/>
        <w:numPr>
          <w:ilvl w:val="0"/>
          <w:numId w:val="13"/>
        </w:numPr>
        <w:autoSpaceDE w:val="0"/>
        <w:autoSpaceDN w:val="0"/>
        <w:adjustRightInd w:val="0"/>
        <w:spacing w:after="0" w:line="240" w:lineRule="auto"/>
        <w:jc w:val="both"/>
        <w:rPr>
          <w:rFonts w:ascii="Arial" w:hAnsi="Arial" w:cs="Arial"/>
        </w:rPr>
      </w:pPr>
      <w:r w:rsidRPr="00366563">
        <w:rPr>
          <w:rFonts w:ascii="Arial" w:hAnsi="Arial" w:cs="Arial"/>
        </w:rPr>
        <w:t xml:space="preserve">Report back as appropriate using agreed referral procedures on the behaviour of pupils during the class, and any issues arising. </w:t>
      </w:r>
    </w:p>
    <w:p xmlns:wp14="http://schemas.microsoft.com/office/word/2010/wordml" w:rsidRPr="00366563" w:rsidR="008C2EF4" w:rsidP="008C2EF4" w:rsidRDefault="008C2EF4" w14:paraId="41C8F396" wp14:textId="77777777">
      <w:pPr>
        <w:pStyle w:val="NoSpacing"/>
        <w:jc w:val="both"/>
        <w:rPr>
          <w:rFonts w:cs="Arial"/>
          <w:sz w:val="24"/>
          <w:szCs w:val="24"/>
        </w:rPr>
      </w:pPr>
    </w:p>
    <w:p xmlns:wp14="http://schemas.microsoft.com/office/word/2010/wordml" w:rsidRPr="00366563" w:rsidR="008C2EF4" w:rsidP="008C2EF4" w:rsidRDefault="008C2EF4" w14:paraId="60DD0187" wp14:textId="77777777">
      <w:pPr>
        <w:pStyle w:val="NoSpacing"/>
        <w:jc w:val="both"/>
        <w:rPr>
          <w:rFonts w:cs="Arial"/>
          <w:sz w:val="24"/>
          <w:szCs w:val="24"/>
        </w:rPr>
      </w:pPr>
      <w:r w:rsidRPr="00366563">
        <w:rPr>
          <w:rFonts w:cs="Arial"/>
          <w:sz w:val="24"/>
          <w:szCs w:val="24"/>
        </w:rPr>
        <w:t>The duties and responsibilities listed above describe the post as it is at present. The post holder is expected to accept any reasonable alterations that may from time to time be necessary.</w:t>
      </w:r>
    </w:p>
    <w:p xmlns:wp14="http://schemas.microsoft.com/office/word/2010/wordml" w:rsidRPr="00366563" w:rsidR="008C2EF4" w:rsidP="008C2EF4" w:rsidRDefault="008C2EF4" w14:paraId="72A3D3EC" wp14:textId="77777777">
      <w:pPr>
        <w:pStyle w:val="NoSpacing"/>
        <w:jc w:val="both"/>
        <w:rPr>
          <w:rFonts w:cs="Arial"/>
          <w:sz w:val="24"/>
          <w:szCs w:val="24"/>
        </w:rPr>
      </w:pPr>
    </w:p>
    <w:p xmlns:wp14="http://schemas.microsoft.com/office/word/2010/wordml" w:rsidRPr="00366563" w:rsidR="008C2EF4" w:rsidP="008C2EF4" w:rsidRDefault="008C2EF4" w14:paraId="68071EB9" wp14:textId="77777777">
      <w:pPr>
        <w:pStyle w:val="NoSpacing"/>
        <w:jc w:val="both"/>
        <w:rPr>
          <w:rFonts w:cs="Arial"/>
          <w:b/>
          <w:sz w:val="24"/>
          <w:szCs w:val="24"/>
          <w:u w:val="single"/>
        </w:rPr>
      </w:pPr>
      <w:r w:rsidRPr="00366563">
        <w:rPr>
          <w:rFonts w:cs="Arial"/>
          <w:b/>
          <w:sz w:val="24"/>
          <w:szCs w:val="24"/>
          <w:u w:val="single"/>
        </w:rPr>
        <w:t>Job Context</w:t>
      </w:r>
    </w:p>
    <w:p xmlns:wp14="http://schemas.microsoft.com/office/word/2010/wordml" w:rsidRPr="00366563" w:rsidR="008C2EF4" w:rsidP="008C2EF4" w:rsidRDefault="008C2EF4" w14:paraId="0D0B940D" wp14:textId="77777777">
      <w:pPr>
        <w:pStyle w:val="NoSpacing"/>
        <w:jc w:val="both"/>
        <w:rPr>
          <w:rFonts w:cs="Arial"/>
          <w:b/>
          <w:sz w:val="24"/>
          <w:szCs w:val="24"/>
          <w:u w:val="single"/>
        </w:rPr>
      </w:pPr>
    </w:p>
    <w:p xmlns:wp14="http://schemas.microsoft.com/office/word/2010/wordml" w:rsidRPr="00366563" w:rsidR="008C2EF4" w:rsidP="008C2EF4" w:rsidRDefault="008C2EF4" w14:paraId="10844432" wp14:textId="77777777">
      <w:pPr>
        <w:pStyle w:val="ListParagraph"/>
        <w:numPr>
          <w:ilvl w:val="0"/>
          <w:numId w:val="14"/>
        </w:numPr>
        <w:spacing w:after="0" w:line="240" w:lineRule="auto"/>
        <w:jc w:val="both"/>
        <w:rPr>
          <w:rFonts w:ascii="Arial" w:hAnsi="Arial" w:cs="Arial"/>
        </w:rPr>
      </w:pPr>
      <w:r w:rsidRPr="00366563">
        <w:rPr>
          <w:rFonts w:ascii="Arial" w:hAnsi="Arial" w:cs="Arial"/>
        </w:rPr>
        <w:t xml:space="preserve">The job is to provide cover for whole classes during the short-term absence of a teacher. The teacher may be absent on sick leave or to participate in professional development or to attend a meeting, or to allow time for planning, preparation or assessment. </w:t>
      </w:r>
    </w:p>
    <w:p xmlns:wp14="http://schemas.microsoft.com/office/word/2010/wordml" w:rsidRPr="00366563" w:rsidR="008C2EF4" w:rsidP="008C2EF4" w:rsidRDefault="008C2EF4" w14:paraId="3158B69E" wp14:textId="77777777">
      <w:pPr>
        <w:pStyle w:val="ListParagraph"/>
        <w:numPr>
          <w:ilvl w:val="0"/>
          <w:numId w:val="14"/>
        </w:numPr>
        <w:spacing w:after="0" w:line="240" w:lineRule="auto"/>
        <w:jc w:val="both"/>
        <w:rPr>
          <w:rFonts w:ascii="Arial" w:hAnsi="Arial" w:cs="Arial"/>
        </w:rPr>
      </w:pPr>
      <w:r w:rsidRPr="00366563">
        <w:rPr>
          <w:rFonts w:ascii="Arial" w:hAnsi="Arial" w:cs="Arial"/>
        </w:rPr>
        <w:t xml:space="preserve">Works under the general direction of a teacher. Makes independent decisions about the management of pupils undertaking pre-prepared learning activities referring complex decisions to a teacher. </w:t>
      </w:r>
    </w:p>
    <w:p xmlns:wp14="http://schemas.microsoft.com/office/word/2010/wordml" w:rsidRPr="00366563" w:rsidR="008C2EF4" w:rsidP="008C2EF4" w:rsidRDefault="008C2EF4" w14:paraId="5A71F430" wp14:textId="77777777">
      <w:pPr>
        <w:pStyle w:val="ListParagraph"/>
        <w:numPr>
          <w:ilvl w:val="0"/>
          <w:numId w:val="14"/>
        </w:numPr>
        <w:spacing w:after="0" w:line="240" w:lineRule="auto"/>
        <w:jc w:val="both"/>
        <w:rPr>
          <w:rFonts w:ascii="Arial" w:hAnsi="Arial" w:cs="Arial"/>
        </w:rPr>
      </w:pPr>
      <w:r w:rsidRPr="00366563">
        <w:rPr>
          <w:rFonts w:ascii="Arial" w:hAnsi="Arial" w:cs="Arial"/>
        </w:rPr>
        <w:t xml:space="preserve">Supervises pre-prepared learning activities to groups, classes of pupils assessing behaviour and ensuring continuity of learning in the absence of a teacher. </w:t>
      </w:r>
    </w:p>
    <w:p xmlns:wp14="http://schemas.microsoft.com/office/word/2010/wordml" w:rsidRPr="00366563" w:rsidR="008C2EF4" w:rsidP="008C2EF4" w:rsidRDefault="008C2EF4" w14:paraId="4B4197BF" wp14:textId="77777777">
      <w:pPr>
        <w:pStyle w:val="ListParagraph"/>
        <w:numPr>
          <w:ilvl w:val="0"/>
          <w:numId w:val="14"/>
        </w:numPr>
        <w:spacing w:after="0" w:line="240" w:lineRule="auto"/>
        <w:jc w:val="both"/>
        <w:rPr>
          <w:rFonts w:ascii="Arial" w:hAnsi="Arial" w:cs="Arial"/>
        </w:rPr>
      </w:pPr>
      <w:r w:rsidRPr="00366563">
        <w:rPr>
          <w:rFonts w:ascii="Arial" w:hAnsi="Arial" w:cs="Arial"/>
        </w:rPr>
        <w:t xml:space="preserve">Responsible for the safety and wellbeing of pupils in classroom. </w:t>
      </w:r>
    </w:p>
    <w:p xmlns:wp14="http://schemas.microsoft.com/office/word/2010/wordml" w:rsidRPr="00366563" w:rsidR="008C2EF4" w:rsidP="008C2EF4" w:rsidRDefault="008C2EF4" w14:paraId="0E27B00A" wp14:textId="77777777">
      <w:pPr>
        <w:pStyle w:val="NoSpacing"/>
        <w:jc w:val="both"/>
        <w:rPr>
          <w:rFonts w:cs="Arial"/>
          <w:sz w:val="24"/>
          <w:szCs w:val="24"/>
        </w:rPr>
      </w:pPr>
    </w:p>
    <w:p xmlns:wp14="http://schemas.microsoft.com/office/word/2010/wordml" w:rsidRPr="00366563" w:rsidR="008C2EF4" w:rsidP="008C2EF4" w:rsidRDefault="008C2EF4" w14:paraId="430A78F8" wp14:textId="77777777">
      <w:pPr>
        <w:pStyle w:val="NoSpacing"/>
        <w:jc w:val="both"/>
        <w:rPr>
          <w:rFonts w:cs="Arial"/>
          <w:b/>
          <w:sz w:val="24"/>
          <w:szCs w:val="24"/>
          <w:u w:val="single"/>
        </w:rPr>
      </w:pPr>
      <w:r w:rsidRPr="00366563">
        <w:rPr>
          <w:rFonts w:cs="Arial"/>
          <w:b/>
          <w:sz w:val="24"/>
          <w:szCs w:val="24"/>
          <w:u w:val="single"/>
        </w:rPr>
        <w:t>Knowledge, Skills &amp; Abilities</w:t>
      </w:r>
    </w:p>
    <w:p xmlns:wp14="http://schemas.microsoft.com/office/word/2010/wordml" w:rsidRPr="00366563" w:rsidR="008C2EF4" w:rsidP="008C2EF4" w:rsidRDefault="008C2EF4" w14:paraId="60061E4C" wp14:textId="77777777">
      <w:pPr>
        <w:pStyle w:val="NoSpacing"/>
        <w:jc w:val="both"/>
        <w:rPr>
          <w:rFonts w:cs="Arial"/>
          <w:b/>
          <w:sz w:val="24"/>
          <w:szCs w:val="24"/>
          <w:u w:val="single"/>
        </w:rPr>
      </w:pPr>
    </w:p>
    <w:p xmlns:wp14="http://schemas.microsoft.com/office/word/2010/wordml" w:rsidRPr="00366563" w:rsidR="008C2EF4" w:rsidP="008C2EF4" w:rsidRDefault="008C2EF4" w14:paraId="7BE608EE" wp14:textId="77777777">
      <w:pPr>
        <w:pStyle w:val="ListParagraph"/>
        <w:numPr>
          <w:ilvl w:val="0"/>
          <w:numId w:val="15"/>
        </w:numPr>
        <w:autoSpaceDE w:val="0"/>
        <w:autoSpaceDN w:val="0"/>
        <w:adjustRightInd w:val="0"/>
        <w:spacing w:after="0" w:line="240" w:lineRule="auto"/>
        <w:jc w:val="both"/>
        <w:rPr>
          <w:rFonts w:ascii="Arial" w:hAnsi="Arial" w:cs="Arial"/>
        </w:rPr>
      </w:pPr>
      <w:r w:rsidRPr="00366563">
        <w:rPr>
          <w:rFonts w:ascii="Arial" w:hAnsi="Arial" w:cs="Arial"/>
        </w:rPr>
        <w:t xml:space="preserve">Working at or towards the national occupational standards (NOS) in Supporting Teaching and Learning reflected in the mandatory and relevant optional units of the level 3 NVQ and Level 3 diploma in specialist support for teaching and learning on the Qualification and Credit Framework or equivalent experience. </w:t>
      </w:r>
    </w:p>
    <w:p xmlns:wp14="http://schemas.microsoft.com/office/word/2010/wordml" w:rsidRPr="00366563" w:rsidR="008C2EF4" w:rsidP="008C2EF4" w:rsidRDefault="008C2EF4" w14:paraId="16E3588C" wp14:textId="77777777">
      <w:pPr>
        <w:pStyle w:val="ListParagraph"/>
        <w:numPr>
          <w:ilvl w:val="0"/>
          <w:numId w:val="15"/>
        </w:numPr>
        <w:autoSpaceDE w:val="0"/>
        <w:autoSpaceDN w:val="0"/>
        <w:adjustRightInd w:val="0"/>
        <w:spacing w:after="0" w:line="240" w:lineRule="auto"/>
        <w:jc w:val="both"/>
        <w:rPr>
          <w:rFonts w:ascii="Arial" w:hAnsi="Arial" w:cs="Arial"/>
        </w:rPr>
      </w:pPr>
      <w:r w:rsidRPr="00366563">
        <w:rPr>
          <w:rFonts w:ascii="Arial" w:hAnsi="Arial" w:cs="Arial"/>
        </w:rPr>
        <w:t xml:space="preserve">Knowledge and compliance with policies and procedures relevant to child protection and health and safety. </w:t>
      </w:r>
    </w:p>
    <w:p xmlns:wp14="http://schemas.microsoft.com/office/word/2010/wordml" w:rsidRPr="00366563" w:rsidR="008C2EF4" w:rsidP="008C2EF4" w:rsidRDefault="008C2EF4" w14:paraId="21BFA41D" wp14:textId="77777777">
      <w:pPr>
        <w:pStyle w:val="ListParagraph"/>
        <w:numPr>
          <w:ilvl w:val="0"/>
          <w:numId w:val="16"/>
        </w:numPr>
        <w:autoSpaceDE w:val="0"/>
        <w:autoSpaceDN w:val="0"/>
        <w:adjustRightInd w:val="0"/>
        <w:spacing w:after="0" w:line="240" w:lineRule="auto"/>
        <w:jc w:val="both"/>
        <w:rPr>
          <w:rFonts w:ascii="Arial" w:hAnsi="Arial" w:cs="Arial"/>
        </w:rPr>
      </w:pPr>
      <w:r w:rsidRPr="00366563">
        <w:rPr>
          <w:rFonts w:ascii="Arial" w:hAnsi="Arial" w:cs="Arial"/>
        </w:rPr>
        <w:t>Knowledge of procedures for supervising pre-prepared learning activities, providing feedback.</w:t>
      </w:r>
    </w:p>
    <w:p xmlns:wp14="http://schemas.microsoft.com/office/word/2010/wordml" w:rsidRPr="00366563" w:rsidR="008C2EF4" w:rsidP="008C2EF4" w:rsidRDefault="008C2EF4" w14:paraId="7B9023B9" wp14:textId="77777777">
      <w:pPr>
        <w:pStyle w:val="ListParagraph"/>
        <w:numPr>
          <w:ilvl w:val="0"/>
          <w:numId w:val="16"/>
        </w:numPr>
        <w:autoSpaceDE w:val="0"/>
        <w:autoSpaceDN w:val="0"/>
        <w:adjustRightInd w:val="0"/>
        <w:spacing w:after="0" w:line="240" w:lineRule="auto"/>
        <w:jc w:val="both"/>
        <w:rPr>
          <w:rFonts w:ascii="Arial" w:hAnsi="Arial" w:cs="Arial"/>
        </w:rPr>
      </w:pPr>
      <w:r w:rsidRPr="00366563">
        <w:rPr>
          <w:rFonts w:ascii="Arial" w:hAnsi="Arial" w:cs="Arial"/>
        </w:rPr>
        <w:t>Specialist knowledge of behaviour management and training in behaviour management techniques.</w:t>
      </w:r>
    </w:p>
    <w:p xmlns:wp14="http://schemas.microsoft.com/office/word/2010/wordml" w:rsidRPr="00366563" w:rsidR="008C2EF4" w:rsidP="008C2EF4" w:rsidRDefault="008C2EF4" w14:paraId="36818E52" wp14:textId="77777777">
      <w:pPr>
        <w:pStyle w:val="ListParagraph"/>
        <w:numPr>
          <w:ilvl w:val="0"/>
          <w:numId w:val="16"/>
        </w:numPr>
        <w:autoSpaceDE w:val="0"/>
        <w:autoSpaceDN w:val="0"/>
        <w:adjustRightInd w:val="0"/>
        <w:spacing w:after="0" w:line="240" w:lineRule="auto"/>
        <w:jc w:val="both"/>
        <w:rPr>
          <w:rFonts w:ascii="Arial" w:hAnsi="Arial" w:cs="Arial"/>
        </w:rPr>
      </w:pPr>
      <w:r w:rsidRPr="00366563">
        <w:rPr>
          <w:rFonts w:ascii="Arial" w:hAnsi="Arial" w:cs="Arial"/>
        </w:rPr>
        <w:t xml:space="preserve">Resolves problems in relation to pre-prepared learning activities and pupil behaviour. </w:t>
      </w:r>
    </w:p>
    <w:p xmlns:wp14="http://schemas.microsoft.com/office/word/2010/wordml" w:rsidRPr="00366563" w:rsidR="008C2EF4" w:rsidP="008C2EF4" w:rsidRDefault="008C2EF4" w14:paraId="65B82C51" wp14:textId="77777777">
      <w:pPr>
        <w:pStyle w:val="ListParagraph"/>
        <w:numPr>
          <w:ilvl w:val="0"/>
          <w:numId w:val="16"/>
        </w:numPr>
        <w:autoSpaceDE w:val="0"/>
        <w:autoSpaceDN w:val="0"/>
        <w:adjustRightInd w:val="0"/>
        <w:spacing w:after="0" w:line="240" w:lineRule="auto"/>
        <w:jc w:val="both"/>
        <w:rPr>
          <w:rFonts w:ascii="Arial" w:hAnsi="Arial" w:cs="Arial"/>
        </w:rPr>
      </w:pPr>
      <w:r w:rsidRPr="00366563">
        <w:rPr>
          <w:rFonts w:ascii="Arial" w:hAnsi="Arial" w:cs="Arial"/>
        </w:rPr>
        <w:t xml:space="preserve">Communicates with pupils to undertake pre-prepared learning materials and supervise self-directed learning. </w:t>
      </w:r>
    </w:p>
    <w:p xmlns:wp14="http://schemas.microsoft.com/office/word/2010/wordml" w:rsidRPr="00366563" w:rsidR="008C2EF4" w:rsidP="008C2EF4" w:rsidRDefault="008C2EF4" w14:paraId="40EBBA80" wp14:textId="77777777">
      <w:pPr>
        <w:pStyle w:val="ListParagraph"/>
        <w:numPr>
          <w:ilvl w:val="0"/>
          <w:numId w:val="16"/>
        </w:numPr>
        <w:autoSpaceDE w:val="0"/>
        <w:autoSpaceDN w:val="0"/>
        <w:adjustRightInd w:val="0"/>
        <w:spacing w:after="0" w:line="240" w:lineRule="auto"/>
        <w:jc w:val="both"/>
        <w:rPr>
          <w:rFonts w:ascii="Arial" w:hAnsi="Arial" w:cs="Arial"/>
        </w:rPr>
      </w:pPr>
      <w:r w:rsidRPr="00366563">
        <w:rPr>
          <w:rFonts w:ascii="Arial" w:hAnsi="Arial" w:cs="Arial"/>
        </w:rPr>
        <w:t xml:space="preserve">Requires developed skills to motivate and stimulate learning and ensure appropriate behaviour. </w:t>
      </w:r>
    </w:p>
    <w:p xmlns:wp14="http://schemas.microsoft.com/office/word/2010/wordml" w:rsidRPr="00366563" w:rsidR="008C2EF4" w:rsidP="008C2EF4" w:rsidRDefault="008C2EF4" w14:paraId="0DAD055E" wp14:textId="77777777">
      <w:pPr>
        <w:pStyle w:val="ListParagraph"/>
        <w:numPr>
          <w:ilvl w:val="0"/>
          <w:numId w:val="16"/>
        </w:numPr>
        <w:autoSpaceDE w:val="0"/>
        <w:autoSpaceDN w:val="0"/>
        <w:adjustRightInd w:val="0"/>
        <w:spacing w:after="0" w:line="240" w:lineRule="auto"/>
        <w:jc w:val="both"/>
        <w:rPr>
          <w:rFonts w:ascii="Arial" w:hAnsi="Arial" w:cs="Arial"/>
        </w:rPr>
      </w:pPr>
      <w:r w:rsidRPr="00366563">
        <w:rPr>
          <w:rFonts w:ascii="Arial" w:hAnsi="Arial" w:cs="Arial"/>
        </w:rPr>
        <w:t xml:space="preserve">Some demand for precision. Setting up and use of educational equipment and/ or keyboard skills. </w:t>
      </w:r>
    </w:p>
    <w:p xmlns:wp14="http://schemas.microsoft.com/office/word/2010/wordml" w:rsidRPr="00366563" w:rsidR="008C2EF4" w:rsidP="008C2EF4" w:rsidRDefault="008C2EF4" w14:paraId="44EAFD9C" wp14:textId="77777777">
      <w:pPr>
        <w:pStyle w:val="NoSpacing"/>
        <w:jc w:val="both"/>
        <w:rPr>
          <w:rFonts w:cs="Arial"/>
          <w:sz w:val="24"/>
          <w:szCs w:val="24"/>
        </w:rPr>
      </w:pPr>
    </w:p>
    <w:p xmlns:wp14="http://schemas.microsoft.com/office/word/2010/wordml" w:rsidRPr="00366563" w:rsidR="008C2EF4" w:rsidP="008C2EF4" w:rsidRDefault="008C2EF4" w14:paraId="4481FF04" wp14:textId="77777777">
      <w:pPr>
        <w:pStyle w:val="NoSpacing"/>
        <w:jc w:val="both"/>
        <w:rPr>
          <w:rFonts w:cs="Arial"/>
          <w:b/>
          <w:sz w:val="24"/>
          <w:szCs w:val="24"/>
          <w:u w:val="single"/>
        </w:rPr>
      </w:pPr>
      <w:r w:rsidRPr="00366563">
        <w:rPr>
          <w:rFonts w:cs="Arial"/>
          <w:b/>
          <w:sz w:val="24"/>
          <w:szCs w:val="24"/>
          <w:u w:val="single"/>
        </w:rPr>
        <w:t>Supervision</w:t>
      </w:r>
    </w:p>
    <w:p xmlns:wp14="http://schemas.microsoft.com/office/word/2010/wordml" w:rsidRPr="00366563" w:rsidR="008C2EF4" w:rsidP="008C2EF4" w:rsidRDefault="008C2EF4" w14:paraId="4B94D5A5" wp14:textId="77777777">
      <w:pPr>
        <w:pStyle w:val="NoSpacing"/>
        <w:jc w:val="both"/>
        <w:rPr>
          <w:rFonts w:cs="Arial"/>
          <w:b/>
          <w:sz w:val="24"/>
          <w:szCs w:val="24"/>
          <w:u w:val="single"/>
        </w:rPr>
      </w:pPr>
    </w:p>
    <w:p xmlns:wp14="http://schemas.microsoft.com/office/word/2010/wordml" w:rsidRPr="00366563" w:rsidR="008C2EF4" w:rsidP="008C2EF4" w:rsidRDefault="008C2EF4" w14:paraId="42F0E814" wp14:textId="77777777">
      <w:pPr>
        <w:pStyle w:val="ListParagraph"/>
        <w:numPr>
          <w:ilvl w:val="0"/>
          <w:numId w:val="17"/>
        </w:numPr>
        <w:spacing w:after="0" w:line="240" w:lineRule="auto"/>
        <w:jc w:val="both"/>
        <w:rPr>
          <w:rFonts w:ascii="Arial" w:hAnsi="Arial" w:cs="Arial"/>
        </w:rPr>
      </w:pPr>
      <w:r w:rsidRPr="00366563">
        <w:rPr>
          <w:rFonts w:ascii="Arial" w:hAnsi="Arial" w:cs="Arial"/>
        </w:rPr>
        <w:t>The jobholder will usually be managed by a member of the school's senior management team but may work with several teachers.</w:t>
      </w:r>
    </w:p>
    <w:p xmlns:wp14="http://schemas.microsoft.com/office/word/2010/wordml" w:rsidRPr="00366563" w:rsidR="008C2EF4" w:rsidP="008C2EF4" w:rsidRDefault="008C2EF4" w14:paraId="190ED893" wp14:textId="77777777">
      <w:pPr>
        <w:pStyle w:val="ListParagraph"/>
        <w:numPr>
          <w:ilvl w:val="0"/>
          <w:numId w:val="17"/>
        </w:numPr>
        <w:autoSpaceDE w:val="0"/>
        <w:autoSpaceDN w:val="0"/>
        <w:adjustRightInd w:val="0"/>
        <w:spacing w:after="0" w:line="240" w:lineRule="auto"/>
        <w:jc w:val="both"/>
        <w:rPr>
          <w:rFonts w:ascii="Arial" w:hAnsi="Arial" w:cs="Arial"/>
        </w:rPr>
      </w:pPr>
      <w:r w:rsidRPr="00366563">
        <w:rPr>
          <w:rFonts w:ascii="Arial" w:hAnsi="Arial" w:cs="Arial"/>
        </w:rPr>
        <w:t xml:space="preserve">Works under the general direction of a teacher. Makes independent decisions about the management of pupils undertaking pre-prepared learning activities referring complex decisions to a teacher. </w:t>
      </w:r>
    </w:p>
    <w:p xmlns:wp14="http://schemas.microsoft.com/office/word/2010/wordml" w:rsidRPr="00366563" w:rsidR="008C2EF4" w:rsidP="008C2EF4" w:rsidRDefault="008C2EF4" w14:paraId="267E76AB" wp14:textId="77777777">
      <w:pPr>
        <w:pStyle w:val="ListParagraph"/>
        <w:numPr>
          <w:ilvl w:val="0"/>
          <w:numId w:val="17"/>
        </w:numPr>
        <w:autoSpaceDE w:val="0"/>
        <w:autoSpaceDN w:val="0"/>
        <w:adjustRightInd w:val="0"/>
        <w:spacing w:after="0" w:line="240" w:lineRule="auto"/>
        <w:jc w:val="both"/>
        <w:rPr>
          <w:rFonts w:ascii="Arial" w:hAnsi="Arial" w:cs="Arial"/>
        </w:rPr>
      </w:pPr>
      <w:r w:rsidRPr="00366563">
        <w:rPr>
          <w:rFonts w:ascii="Arial" w:hAnsi="Arial" w:cs="Arial"/>
        </w:rPr>
        <w:t xml:space="preserve">May demonstrate own duties to new or less experienced staff. </w:t>
      </w:r>
    </w:p>
    <w:p xmlns:wp14="http://schemas.microsoft.com/office/word/2010/wordml" w:rsidRPr="00366563" w:rsidR="008C2EF4" w:rsidP="008C2EF4" w:rsidRDefault="008C2EF4" w14:paraId="3DEEC669" wp14:textId="77777777">
      <w:pPr>
        <w:pStyle w:val="NoSpacing"/>
        <w:jc w:val="both"/>
        <w:rPr>
          <w:rFonts w:cs="Arial"/>
          <w:sz w:val="24"/>
          <w:szCs w:val="24"/>
        </w:rPr>
      </w:pPr>
    </w:p>
    <w:p xmlns:wp14="http://schemas.microsoft.com/office/word/2010/wordml" w:rsidRPr="00366563" w:rsidR="008C2EF4" w:rsidP="008C2EF4" w:rsidRDefault="008C2EF4" w14:paraId="5EDCC05F" wp14:textId="77777777">
      <w:pPr>
        <w:pStyle w:val="NoSpacing"/>
        <w:jc w:val="both"/>
        <w:rPr>
          <w:rFonts w:cs="Arial"/>
          <w:b/>
          <w:sz w:val="24"/>
          <w:szCs w:val="24"/>
          <w:u w:val="single"/>
        </w:rPr>
      </w:pPr>
      <w:r w:rsidRPr="00366563">
        <w:rPr>
          <w:rFonts w:cs="Arial"/>
          <w:b/>
          <w:sz w:val="24"/>
          <w:szCs w:val="24"/>
          <w:u w:val="single"/>
        </w:rPr>
        <w:t>Problems, Demands &amp; Decisions</w:t>
      </w:r>
    </w:p>
    <w:p xmlns:wp14="http://schemas.microsoft.com/office/word/2010/wordml" w:rsidRPr="00366563" w:rsidR="008C2EF4" w:rsidP="008C2EF4" w:rsidRDefault="008C2EF4" w14:paraId="3656B9AB" wp14:textId="77777777">
      <w:pPr>
        <w:pStyle w:val="NoSpacing"/>
        <w:jc w:val="both"/>
        <w:rPr>
          <w:rFonts w:cs="Arial"/>
          <w:b/>
          <w:sz w:val="24"/>
          <w:szCs w:val="24"/>
          <w:u w:val="single"/>
        </w:rPr>
      </w:pPr>
    </w:p>
    <w:p xmlns:wp14="http://schemas.microsoft.com/office/word/2010/wordml" w:rsidRPr="00366563" w:rsidR="008C2EF4" w:rsidP="008C2EF4" w:rsidRDefault="008C2EF4" w14:paraId="22F06570" wp14:textId="77777777">
      <w:pPr>
        <w:pStyle w:val="Default"/>
        <w:numPr>
          <w:ilvl w:val="0"/>
          <w:numId w:val="18"/>
        </w:numPr>
        <w:spacing w:after="0"/>
        <w:jc w:val="both"/>
        <w:rPr>
          <w:color w:val="auto"/>
          <w:sz w:val="24"/>
          <w:szCs w:val="24"/>
        </w:rPr>
      </w:pPr>
      <w:r w:rsidRPr="00366563">
        <w:rPr>
          <w:color w:val="auto"/>
          <w:sz w:val="24"/>
          <w:szCs w:val="24"/>
        </w:rPr>
        <w:t xml:space="preserve">Follows detailed instructions and/ or is closely supervised with little scope for discretion; problems are generally referred. </w:t>
      </w:r>
    </w:p>
    <w:p xmlns:wp14="http://schemas.microsoft.com/office/word/2010/wordml" w:rsidRPr="00366563" w:rsidR="008C2EF4" w:rsidP="008C2EF4" w:rsidRDefault="008C2EF4" w14:paraId="0A45AC37" wp14:textId="77777777">
      <w:pPr>
        <w:pStyle w:val="ListParagraph"/>
        <w:numPr>
          <w:ilvl w:val="0"/>
          <w:numId w:val="18"/>
        </w:numPr>
        <w:autoSpaceDE w:val="0"/>
        <w:autoSpaceDN w:val="0"/>
        <w:adjustRightInd w:val="0"/>
        <w:spacing w:after="0" w:line="240" w:lineRule="auto"/>
        <w:jc w:val="both"/>
        <w:rPr>
          <w:rFonts w:ascii="Arial" w:hAnsi="Arial" w:cs="Arial"/>
        </w:rPr>
      </w:pPr>
      <w:r w:rsidRPr="00366563">
        <w:rPr>
          <w:rFonts w:ascii="Arial" w:hAnsi="Arial" w:cs="Arial"/>
        </w:rPr>
        <w:t xml:space="preserve">Working with groups and whole classes of pupils where work is regularly interrupted, although this does not normally require switching from one activity to another. </w:t>
      </w:r>
    </w:p>
    <w:p xmlns:wp14="http://schemas.microsoft.com/office/word/2010/wordml" w:rsidRPr="00366563" w:rsidR="008C2EF4" w:rsidP="008C2EF4" w:rsidRDefault="008C2EF4" w14:paraId="16E2B02F" wp14:textId="77777777">
      <w:pPr>
        <w:pStyle w:val="ListParagraph"/>
        <w:numPr>
          <w:ilvl w:val="0"/>
          <w:numId w:val="18"/>
        </w:numPr>
        <w:autoSpaceDE w:val="0"/>
        <w:autoSpaceDN w:val="0"/>
        <w:adjustRightInd w:val="0"/>
        <w:spacing w:after="0" w:line="240" w:lineRule="auto"/>
        <w:jc w:val="both"/>
        <w:rPr>
          <w:rFonts w:ascii="Arial" w:hAnsi="Arial" w:cs="Arial"/>
        </w:rPr>
      </w:pPr>
      <w:r w:rsidRPr="00366563">
        <w:rPr>
          <w:rFonts w:ascii="Arial" w:hAnsi="Arial" w:cs="Arial"/>
        </w:rPr>
        <w:t xml:space="preserve">Regularly exposed to emotionally demanding behaviours and situations as a result of attending to pupils’ personal needs and assisting with behaviour management. </w:t>
      </w:r>
    </w:p>
    <w:p xmlns:wp14="http://schemas.microsoft.com/office/word/2010/wordml" w:rsidRPr="00366563" w:rsidR="008C2EF4" w:rsidP="008C2EF4" w:rsidRDefault="008C2EF4" w14:paraId="45FB0818" wp14:textId="77777777">
      <w:pPr>
        <w:pStyle w:val="NoSpacing"/>
        <w:jc w:val="both"/>
        <w:rPr>
          <w:rFonts w:cs="Arial"/>
          <w:sz w:val="24"/>
          <w:szCs w:val="24"/>
        </w:rPr>
      </w:pPr>
    </w:p>
    <w:p xmlns:wp14="http://schemas.microsoft.com/office/word/2010/wordml" w:rsidRPr="00366563" w:rsidR="008C2EF4" w:rsidP="008C2EF4" w:rsidRDefault="008C2EF4" w14:paraId="05A63A3B" wp14:textId="77777777">
      <w:pPr>
        <w:pStyle w:val="NoSpacing"/>
        <w:jc w:val="both"/>
        <w:rPr>
          <w:rFonts w:cs="Arial"/>
          <w:b/>
          <w:sz w:val="24"/>
          <w:szCs w:val="24"/>
          <w:u w:val="single"/>
        </w:rPr>
      </w:pPr>
      <w:r w:rsidRPr="00366563">
        <w:rPr>
          <w:rFonts w:cs="Arial"/>
          <w:b/>
          <w:sz w:val="24"/>
          <w:szCs w:val="24"/>
          <w:u w:val="single"/>
        </w:rPr>
        <w:t xml:space="preserve">Dimensions </w:t>
      </w:r>
    </w:p>
    <w:p xmlns:wp14="http://schemas.microsoft.com/office/word/2010/wordml" w:rsidRPr="00366563" w:rsidR="008C2EF4" w:rsidP="008C2EF4" w:rsidRDefault="008C2EF4" w14:paraId="049F31CB" wp14:textId="77777777">
      <w:pPr>
        <w:pStyle w:val="NoSpacing"/>
        <w:jc w:val="both"/>
        <w:rPr>
          <w:rFonts w:cs="Arial"/>
          <w:b/>
          <w:sz w:val="24"/>
          <w:szCs w:val="24"/>
          <w:u w:val="single"/>
        </w:rPr>
      </w:pPr>
    </w:p>
    <w:p xmlns:wp14="http://schemas.microsoft.com/office/word/2010/wordml" w:rsidRPr="00366563" w:rsidR="008C2EF4" w:rsidP="008C2EF4" w:rsidRDefault="008C2EF4" w14:paraId="4762F7C4" wp14:textId="77777777">
      <w:pPr>
        <w:pStyle w:val="ListParagraph"/>
        <w:numPr>
          <w:ilvl w:val="0"/>
          <w:numId w:val="19"/>
        </w:numPr>
        <w:autoSpaceDE w:val="0"/>
        <w:autoSpaceDN w:val="0"/>
        <w:adjustRightInd w:val="0"/>
        <w:spacing w:after="0" w:line="240" w:lineRule="auto"/>
        <w:jc w:val="both"/>
        <w:rPr>
          <w:rFonts w:ascii="Arial" w:hAnsi="Arial" w:cs="Arial"/>
        </w:rPr>
      </w:pPr>
      <w:r w:rsidRPr="00366563">
        <w:rPr>
          <w:rFonts w:ascii="Arial" w:hAnsi="Arial" w:cs="Arial"/>
        </w:rPr>
        <w:t xml:space="preserve">No responsibility for financial resources. </w:t>
      </w:r>
    </w:p>
    <w:p xmlns:wp14="http://schemas.microsoft.com/office/word/2010/wordml" w:rsidRPr="00366563" w:rsidR="008C2EF4" w:rsidP="008C2EF4" w:rsidRDefault="008C2EF4" w14:paraId="3099FE41" wp14:textId="77777777">
      <w:pPr>
        <w:pStyle w:val="Default"/>
        <w:numPr>
          <w:ilvl w:val="0"/>
          <w:numId w:val="20"/>
        </w:numPr>
        <w:spacing w:after="0"/>
        <w:jc w:val="both"/>
        <w:rPr>
          <w:color w:val="auto"/>
          <w:sz w:val="24"/>
          <w:szCs w:val="24"/>
        </w:rPr>
      </w:pPr>
      <w:r w:rsidRPr="00366563">
        <w:rPr>
          <w:color w:val="auto"/>
          <w:sz w:val="24"/>
          <w:szCs w:val="24"/>
        </w:rPr>
        <w:t>May be issued with a laptop where appropriate, other equipment in use will likely be for short term use to aid teaching and learning.</w:t>
      </w:r>
    </w:p>
    <w:p xmlns:wp14="http://schemas.microsoft.com/office/word/2010/wordml" w:rsidRPr="00366563" w:rsidR="008C2EF4" w:rsidP="008C2EF4" w:rsidRDefault="008C2EF4" w14:paraId="0A9CC272" wp14:textId="77777777">
      <w:pPr>
        <w:pStyle w:val="Default"/>
        <w:numPr>
          <w:ilvl w:val="0"/>
          <w:numId w:val="20"/>
        </w:numPr>
        <w:spacing w:after="0"/>
        <w:jc w:val="both"/>
        <w:rPr>
          <w:color w:val="auto"/>
          <w:sz w:val="24"/>
          <w:szCs w:val="24"/>
        </w:rPr>
      </w:pPr>
      <w:r w:rsidRPr="00366563">
        <w:rPr>
          <w:color w:val="auto"/>
          <w:sz w:val="24"/>
          <w:szCs w:val="24"/>
        </w:rPr>
        <w:t xml:space="preserve">Responsible for the careful and safe use of equipment such as standard ICT equipment. </w:t>
      </w:r>
    </w:p>
    <w:p xmlns:wp14="http://schemas.microsoft.com/office/word/2010/wordml" w:rsidRPr="00366563" w:rsidR="008C2EF4" w:rsidP="008C2EF4" w:rsidRDefault="008C2EF4" w14:paraId="6CB3209E" wp14:textId="77777777">
      <w:pPr>
        <w:pStyle w:val="Default"/>
        <w:numPr>
          <w:ilvl w:val="0"/>
          <w:numId w:val="20"/>
        </w:numPr>
        <w:spacing w:after="0"/>
        <w:jc w:val="both"/>
        <w:rPr>
          <w:color w:val="auto"/>
          <w:sz w:val="24"/>
          <w:szCs w:val="24"/>
        </w:rPr>
      </w:pPr>
      <w:r w:rsidRPr="00366563">
        <w:rPr>
          <w:color w:val="auto"/>
          <w:sz w:val="24"/>
          <w:szCs w:val="24"/>
        </w:rPr>
        <w:t xml:space="preserve">Maintains records of work done during cover supervision periods. </w:t>
      </w:r>
    </w:p>
    <w:p xmlns:wp14="http://schemas.microsoft.com/office/word/2010/wordml" w:rsidRPr="00366563" w:rsidR="008C2EF4" w:rsidP="008C2EF4" w:rsidRDefault="008C2EF4" w14:paraId="53128261" wp14:textId="77777777">
      <w:pPr>
        <w:pStyle w:val="Default"/>
        <w:spacing w:after="0"/>
        <w:jc w:val="both"/>
        <w:rPr>
          <w:color w:val="auto"/>
          <w:sz w:val="24"/>
          <w:szCs w:val="24"/>
        </w:rPr>
      </w:pPr>
    </w:p>
    <w:p xmlns:wp14="http://schemas.microsoft.com/office/word/2010/wordml" w:rsidRPr="00366563" w:rsidR="008C2EF4" w:rsidP="008C2EF4" w:rsidRDefault="008C2EF4" w14:paraId="22DF6E53" wp14:textId="77777777">
      <w:pPr>
        <w:pStyle w:val="Default"/>
        <w:spacing w:after="0"/>
        <w:jc w:val="both"/>
        <w:rPr>
          <w:b/>
          <w:color w:val="auto"/>
          <w:sz w:val="24"/>
          <w:szCs w:val="24"/>
          <w:u w:val="single"/>
        </w:rPr>
      </w:pPr>
      <w:r w:rsidRPr="00366563">
        <w:rPr>
          <w:b/>
          <w:color w:val="auto"/>
          <w:sz w:val="24"/>
          <w:szCs w:val="24"/>
          <w:u w:val="single"/>
        </w:rPr>
        <w:t>Physical Effort</w:t>
      </w:r>
    </w:p>
    <w:p xmlns:wp14="http://schemas.microsoft.com/office/word/2010/wordml" w:rsidRPr="00366563" w:rsidR="008C2EF4" w:rsidP="008C2EF4" w:rsidRDefault="008C2EF4" w14:paraId="62486C05" wp14:textId="77777777">
      <w:pPr>
        <w:pStyle w:val="Default"/>
        <w:spacing w:after="0"/>
        <w:jc w:val="both"/>
        <w:rPr>
          <w:b/>
          <w:color w:val="auto"/>
          <w:sz w:val="24"/>
          <w:szCs w:val="24"/>
          <w:u w:val="single"/>
        </w:rPr>
      </w:pPr>
    </w:p>
    <w:p xmlns:wp14="http://schemas.microsoft.com/office/word/2010/wordml" w:rsidRPr="00366563" w:rsidR="008C2EF4" w:rsidP="008C2EF4" w:rsidRDefault="008C2EF4" w14:paraId="3CFC24AA" wp14:textId="77777777">
      <w:pPr>
        <w:pStyle w:val="Default"/>
        <w:numPr>
          <w:ilvl w:val="0"/>
          <w:numId w:val="21"/>
        </w:numPr>
        <w:spacing w:after="0"/>
        <w:jc w:val="both"/>
        <w:rPr>
          <w:color w:val="auto"/>
          <w:sz w:val="24"/>
          <w:szCs w:val="24"/>
        </w:rPr>
      </w:pPr>
      <w:r w:rsidRPr="00366563">
        <w:rPr>
          <w:color w:val="auto"/>
          <w:sz w:val="24"/>
          <w:szCs w:val="24"/>
        </w:rPr>
        <w:t xml:space="preserve">Requires normal physical effort, with a mixture of sitting, walking and carrying minor loads. </w:t>
      </w:r>
    </w:p>
    <w:p xmlns:wp14="http://schemas.microsoft.com/office/word/2010/wordml" w:rsidRPr="00366563" w:rsidR="008C2EF4" w:rsidP="008C2EF4" w:rsidRDefault="008C2EF4" w14:paraId="4101652C" wp14:textId="77777777">
      <w:pPr>
        <w:pStyle w:val="Default"/>
        <w:spacing w:after="0"/>
        <w:jc w:val="both"/>
        <w:rPr>
          <w:color w:val="auto"/>
          <w:sz w:val="24"/>
          <w:szCs w:val="24"/>
        </w:rPr>
      </w:pPr>
    </w:p>
    <w:p xmlns:wp14="http://schemas.microsoft.com/office/word/2010/wordml" w:rsidRPr="00366563" w:rsidR="008C2EF4" w:rsidP="008C2EF4" w:rsidRDefault="008C2EF4" w14:paraId="4B99056E" wp14:textId="77777777">
      <w:pPr>
        <w:pStyle w:val="Default"/>
        <w:spacing w:after="0"/>
        <w:jc w:val="both"/>
        <w:rPr>
          <w:color w:val="auto"/>
          <w:sz w:val="24"/>
          <w:szCs w:val="24"/>
        </w:rPr>
      </w:pPr>
    </w:p>
    <w:p xmlns:wp14="http://schemas.microsoft.com/office/word/2010/wordml" w:rsidRPr="00366563" w:rsidR="008C2EF4" w:rsidP="008C2EF4" w:rsidRDefault="008C2EF4" w14:paraId="1299C43A" wp14:textId="77777777">
      <w:pPr>
        <w:pStyle w:val="Default"/>
        <w:spacing w:after="0"/>
        <w:jc w:val="both"/>
        <w:rPr>
          <w:color w:val="auto"/>
          <w:sz w:val="24"/>
          <w:szCs w:val="24"/>
        </w:rPr>
      </w:pPr>
    </w:p>
    <w:p xmlns:wp14="http://schemas.microsoft.com/office/word/2010/wordml" w:rsidRPr="00366563" w:rsidR="008C2EF4" w:rsidP="008C2EF4" w:rsidRDefault="008C2EF4" w14:paraId="0508CAA0" wp14:textId="77777777">
      <w:pPr>
        <w:pStyle w:val="Default"/>
        <w:spacing w:after="0"/>
        <w:jc w:val="both"/>
        <w:rPr>
          <w:b/>
          <w:color w:val="auto"/>
          <w:sz w:val="24"/>
          <w:szCs w:val="24"/>
          <w:u w:val="single"/>
        </w:rPr>
      </w:pPr>
      <w:r w:rsidRPr="00366563">
        <w:rPr>
          <w:b/>
          <w:color w:val="auto"/>
          <w:sz w:val="24"/>
          <w:szCs w:val="24"/>
          <w:u w:val="single"/>
        </w:rPr>
        <w:t>Working Environment</w:t>
      </w:r>
    </w:p>
    <w:p xmlns:wp14="http://schemas.microsoft.com/office/word/2010/wordml" w:rsidRPr="00366563" w:rsidR="008C2EF4" w:rsidP="008C2EF4" w:rsidRDefault="008C2EF4" w14:paraId="4DDBEF00" wp14:textId="77777777">
      <w:pPr>
        <w:pStyle w:val="Default"/>
        <w:spacing w:after="0"/>
        <w:jc w:val="both"/>
        <w:rPr>
          <w:b/>
          <w:color w:val="auto"/>
          <w:sz w:val="24"/>
          <w:szCs w:val="24"/>
          <w:u w:val="single"/>
        </w:rPr>
      </w:pPr>
    </w:p>
    <w:p xmlns:wp14="http://schemas.microsoft.com/office/word/2010/wordml" w:rsidRPr="00366563" w:rsidR="008C2EF4" w:rsidP="008C2EF4" w:rsidRDefault="008C2EF4" w14:paraId="0E29C330" wp14:textId="77777777">
      <w:pPr>
        <w:pStyle w:val="ListParagraph"/>
        <w:numPr>
          <w:ilvl w:val="0"/>
          <w:numId w:val="21"/>
        </w:numPr>
        <w:autoSpaceDE w:val="0"/>
        <w:autoSpaceDN w:val="0"/>
        <w:adjustRightInd w:val="0"/>
        <w:spacing w:after="0" w:line="240" w:lineRule="auto"/>
        <w:jc w:val="both"/>
        <w:rPr>
          <w:rFonts w:ascii="Arial" w:hAnsi="Arial" w:cs="Arial"/>
        </w:rPr>
      </w:pPr>
      <w:r w:rsidRPr="00366563">
        <w:rPr>
          <w:rFonts w:ascii="Arial" w:hAnsi="Arial" w:cs="Arial"/>
        </w:rPr>
        <w:t xml:space="preserve">Work is normally carried out in the classroom or similar environment, which may sometimes involve exposure to noise or other unpleasant conditions. </w:t>
      </w:r>
    </w:p>
    <w:p xmlns:wp14="http://schemas.microsoft.com/office/word/2010/wordml" w:rsidR="008948CC" w:rsidRDefault="008948CC" w14:paraId="3461D779" wp14:textId="77777777">
      <w:pPr>
        <w:rPr>
          <w:rFonts w:ascii="Arial" w:hAnsi="Arial"/>
          <w:b/>
          <w:sz w:val="24"/>
        </w:rPr>
      </w:pPr>
      <w:r>
        <w:rPr>
          <w:rFonts w:ascii="Arial" w:hAnsi="Arial"/>
          <w:b/>
          <w:sz w:val="24"/>
        </w:rPr>
        <w:tab/>
      </w:r>
      <w:r>
        <w:rPr>
          <w:rFonts w:ascii="Arial" w:hAnsi="Arial"/>
          <w:b/>
          <w:sz w:val="24"/>
        </w:rPr>
        <w:tab/>
      </w:r>
      <w:r>
        <w:rPr>
          <w:rFonts w:ascii="Arial" w:hAnsi="Arial"/>
          <w:b/>
          <w:sz w:val="24"/>
        </w:rPr>
        <w:tab/>
      </w:r>
      <w:r>
        <w:rPr>
          <w:rFonts w:ascii="Arial" w:hAnsi="Arial"/>
          <w:b/>
          <w:sz w:val="24"/>
        </w:rPr>
        <w:tab/>
      </w:r>
      <w:r>
        <w:rPr>
          <w:rFonts w:ascii="Arial" w:hAnsi="Arial"/>
          <w:b/>
          <w:sz w:val="24"/>
        </w:rPr>
        <w:tab/>
      </w:r>
      <w:r>
        <w:rPr>
          <w:rFonts w:ascii="Arial" w:hAnsi="Arial"/>
          <w:b/>
          <w:sz w:val="24"/>
        </w:rPr>
        <w:tab/>
      </w:r>
      <w:r>
        <w:rPr>
          <w:rFonts w:ascii="Arial" w:hAnsi="Arial"/>
          <w:b/>
          <w:sz w:val="24"/>
        </w:rPr>
        <w:tab/>
      </w:r>
      <w:r>
        <w:rPr>
          <w:rFonts w:ascii="Arial" w:hAnsi="Arial"/>
          <w:b/>
          <w:sz w:val="24"/>
        </w:rPr>
        <w:tab/>
      </w:r>
      <w:r>
        <w:rPr>
          <w:rFonts w:ascii="Arial" w:hAnsi="Arial"/>
          <w:b/>
          <w:sz w:val="24"/>
        </w:rPr>
        <w:tab/>
      </w:r>
      <w:r>
        <w:rPr>
          <w:rFonts w:ascii="Arial" w:hAnsi="Arial"/>
          <w:b/>
          <w:sz w:val="24"/>
        </w:rPr>
        <w:tab/>
      </w:r>
      <w:r>
        <w:rPr>
          <w:rFonts w:ascii="Arial" w:hAnsi="Arial"/>
          <w:b/>
          <w:sz w:val="24"/>
        </w:rPr>
        <w:tab/>
      </w:r>
    </w:p>
    <w:p xmlns:wp14="http://schemas.microsoft.com/office/word/2010/wordml" w:rsidR="008948CC" w:rsidRDefault="008948CC" w14:paraId="3CF2D8B6" wp14:textId="77777777">
      <w:pPr>
        <w:rPr>
          <w:rFonts w:ascii="Arial" w:hAnsi="Arial"/>
          <w:b/>
          <w:sz w:val="24"/>
        </w:rPr>
      </w:pPr>
    </w:p>
    <w:p xmlns:wp14="http://schemas.microsoft.com/office/word/2010/wordml" w:rsidR="008948CC" w:rsidRDefault="008948CC" w14:paraId="0FB78278" wp14:textId="77777777">
      <w:pPr>
        <w:rPr>
          <w:rFonts w:ascii="Arial" w:hAnsi="Arial"/>
          <w:b/>
          <w:sz w:val="24"/>
        </w:rPr>
      </w:pPr>
    </w:p>
    <w:p xmlns:wp14="http://schemas.microsoft.com/office/word/2010/wordml" w:rsidR="008948CC" w:rsidRDefault="008948CC" w14:paraId="139BA76A" wp14:textId="77777777">
      <w:pPr>
        <w:rPr>
          <w:rFonts w:ascii="Arial" w:hAnsi="Arial"/>
          <w:b/>
          <w:sz w:val="24"/>
        </w:rPr>
      </w:pPr>
      <w:r>
        <w:rPr>
          <w:rFonts w:ascii="Arial" w:hAnsi="Arial"/>
          <w:b/>
          <w:sz w:val="24"/>
        </w:rPr>
        <w:t>2.</w:t>
      </w:r>
      <w:r>
        <w:rPr>
          <w:rFonts w:ascii="Arial" w:hAnsi="Arial"/>
          <w:sz w:val="24"/>
        </w:rPr>
        <w:t xml:space="preserve"> </w:t>
      </w:r>
      <w:r>
        <w:rPr>
          <w:rFonts w:ascii="Arial" w:hAnsi="Arial"/>
          <w:b/>
          <w:sz w:val="24"/>
        </w:rPr>
        <w:t>ORGANISATION CHART</w:t>
      </w:r>
    </w:p>
    <w:p xmlns:wp14="http://schemas.microsoft.com/office/word/2010/wordml" w:rsidR="008948CC" w:rsidRDefault="008948CC" w14:paraId="1FC39945" wp14:textId="77777777">
      <w:pPr>
        <w:rPr>
          <w:rFonts w:ascii="Arial" w:hAnsi="Arial"/>
          <w:sz w:val="24"/>
        </w:rPr>
      </w:pPr>
    </w:p>
    <w:p xmlns:wp14="http://schemas.microsoft.com/office/word/2010/wordml" w:rsidR="008948CC" w:rsidP="2E5BCA2A" w:rsidRDefault="008948CC" w14:paraId="62EBF3C5" wp14:textId="18A6BFDC">
      <w:pPr>
        <w:pStyle w:val="Normal"/>
      </w:pPr>
      <w:r w:rsidR="1993DE55">
        <w:drawing>
          <wp:inline xmlns:wp14="http://schemas.microsoft.com/office/word/2010/wordprocessingDrawing" wp14:editId="37C9D8FA" wp14:anchorId="18EA3CD9">
            <wp:extent cx="5762625" cy="3962400"/>
            <wp:effectExtent l="0" t="0" r="0" b="0"/>
            <wp:docPr id="183995427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839954272" name="Picture 1839954272"/>
                    <pic:cNvPicPr/>
                  </pic:nvPicPr>
                  <pic:blipFill>
                    <a:blip xmlns:r="http://schemas.openxmlformats.org/officeDocument/2006/relationships" r:embed="rId148063115">
                      <a:extLst>
                        <a:ext uri="{28A0092B-C50C-407E-A947-70E740481C1C}">
                          <a14:useLocalDpi xmlns:a14="http://schemas.microsoft.com/office/drawing/2010/main"/>
                        </a:ext>
                      </a:extLst>
                    </a:blip>
                    <a:stretch>
                      <a:fillRect/>
                    </a:stretch>
                  </pic:blipFill>
                  <pic:spPr>
                    <a:xfrm>
                      <a:off x="0" y="0"/>
                      <a:ext cx="5762625" cy="3962400"/>
                    </a:xfrm>
                    <a:prstGeom prst="rect">
                      <a:avLst/>
                    </a:prstGeom>
                  </pic:spPr>
                </pic:pic>
              </a:graphicData>
            </a:graphic>
          </wp:inline>
        </w:drawing>
      </w:r>
    </w:p>
    <w:p xmlns:wp14="http://schemas.microsoft.com/office/word/2010/wordml" w:rsidR="008948CC" w:rsidRDefault="008948CC" w14:paraId="6D98A12B" wp14:textId="77777777">
      <w:pPr>
        <w:rPr>
          <w:rFonts w:ascii="Arial" w:hAnsi="Arial"/>
          <w:sz w:val="24"/>
        </w:rPr>
      </w:pPr>
    </w:p>
    <w:p xmlns:wp14="http://schemas.microsoft.com/office/word/2010/wordml" w:rsidR="008948CC" w:rsidRDefault="008948CC" w14:paraId="759F891D" wp14:textId="77777777">
      <w:pPr>
        <w:rPr>
          <w:rFonts w:ascii="Arial" w:hAnsi="Arial"/>
          <w:b/>
          <w:sz w:val="24"/>
        </w:rPr>
      </w:pPr>
      <w:r>
        <w:rPr>
          <w:rFonts w:ascii="Arial" w:hAnsi="Arial"/>
          <w:b/>
          <w:sz w:val="24"/>
        </w:rPr>
        <w:t>3.</w:t>
      </w:r>
      <w:r>
        <w:rPr>
          <w:rFonts w:ascii="Arial" w:hAnsi="Arial"/>
          <w:sz w:val="24"/>
        </w:rPr>
        <w:t xml:space="preserve"> </w:t>
      </w:r>
      <w:r>
        <w:rPr>
          <w:rFonts w:ascii="Arial" w:hAnsi="Arial"/>
          <w:b/>
          <w:sz w:val="24"/>
        </w:rPr>
        <w:t>SUPERVISION</w:t>
      </w:r>
    </w:p>
    <w:p xmlns:wp14="http://schemas.microsoft.com/office/word/2010/wordml" w:rsidR="008948CC" w:rsidRDefault="008948CC" w14:paraId="2946DB82" wp14:textId="77777777">
      <w:pPr>
        <w:rPr>
          <w:rFonts w:ascii="Arial" w:hAnsi="Arial"/>
          <w:sz w:val="24"/>
        </w:rPr>
      </w:pPr>
    </w:p>
    <w:p xmlns:wp14="http://schemas.microsoft.com/office/word/2010/wordml" w:rsidR="008948CC" w:rsidRDefault="00A35DB3" w14:paraId="1E2DCB22" wp14:textId="77777777">
      <w:pPr>
        <w:rPr>
          <w:rFonts w:ascii="Arial" w:hAnsi="Arial"/>
          <w:sz w:val="24"/>
        </w:rPr>
      </w:pPr>
      <w:r>
        <w:rPr>
          <w:rFonts w:ascii="Arial" w:hAnsi="Arial"/>
          <w:sz w:val="24"/>
        </w:rPr>
        <w:t>The post holder is managed by a member of the school’s senior management team</w:t>
      </w:r>
      <w:r w:rsidR="008948CC">
        <w:rPr>
          <w:rFonts w:ascii="Arial" w:hAnsi="Arial"/>
          <w:sz w:val="24"/>
        </w:rPr>
        <w:t>.  The school’s performance management policies and practice determine the frequency of meetings.</w:t>
      </w:r>
    </w:p>
    <w:p xmlns:wp14="http://schemas.microsoft.com/office/word/2010/wordml" w:rsidR="008948CC" w:rsidRDefault="008948CC" w14:paraId="5997CC1D" wp14:textId="77777777">
      <w:pPr>
        <w:rPr>
          <w:rFonts w:ascii="Arial" w:hAnsi="Arial"/>
          <w:b/>
          <w:sz w:val="24"/>
        </w:rPr>
      </w:pPr>
    </w:p>
    <w:p xmlns:wp14="http://schemas.microsoft.com/office/word/2010/wordml" w:rsidR="008948CC" w:rsidRDefault="008948CC" w14:paraId="4CBB2B12" wp14:textId="77777777">
      <w:pPr>
        <w:rPr>
          <w:rFonts w:ascii="Arial" w:hAnsi="Arial"/>
          <w:b/>
          <w:sz w:val="24"/>
        </w:rPr>
      </w:pPr>
      <w:r>
        <w:rPr>
          <w:rFonts w:ascii="Arial" w:hAnsi="Arial"/>
          <w:b/>
          <w:sz w:val="24"/>
        </w:rPr>
        <w:t>4.</w:t>
      </w:r>
      <w:r>
        <w:rPr>
          <w:rFonts w:ascii="Arial" w:hAnsi="Arial"/>
          <w:sz w:val="24"/>
        </w:rPr>
        <w:t xml:space="preserve"> </w:t>
      </w:r>
      <w:r>
        <w:rPr>
          <w:rFonts w:ascii="Arial" w:hAnsi="Arial"/>
          <w:b/>
          <w:sz w:val="24"/>
        </w:rPr>
        <w:t>JOB CONTEXT</w:t>
      </w:r>
    </w:p>
    <w:p xmlns:wp14="http://schemas.microsoft.com/office/word/2010/wordml" w:rsidR="008948CC" w:rsidRDefault="008948CC" w14:paraId="110FFD37" wp14:textId="77777777">
      <w:pPr>
        <w:rPr>
          <w:rFonts w:ascii="Arial" w:hAnsi="Arial"/>
          <w:b/>
          <w:sz w:val="24"/>
        </w:rPr>
      </w:pPr>
    </w:p>
    <w:p xmlns:wp14="http://schemas.microsoft.com/office/word/2010/wordml" w:rsidR="008948CC" w:rsidRDefault="004F46B6" w14:paraId="1296AB46" wp14:textId="77777777">
      <w:pPr>
        <w:rPr>
          <w:rFonts w:ascii="Arial" w:hAnsi="Arial"/>
          <w:sz w:val="24"/>
        </w:rPr>
      </w:pPr>
      <w:r>
        <w:rPr>
          <w:rFonts w:ascii="Arial" w:hAnsi="Arial"/>
          <w:sz w:val="24"/>
        </w:rPr>
        <w:t xml:space="preserve">The job is one of a set of teaching assistants jobs whose evaluated pay grade is determined by the level of responsibilities. The lowest pay grade is H2 and the highest is H4. </w:t>
      </w:r>
    </w:p>
    <w:p xmlns:wp14="http://schemas.microsoft.com/office/word/2010/wordml" w:rsidR="004F46B6" w:rsidRDefault="004F46B6" w14:paraId="6B699379" wp14:textId="77777777">
      <w:pPr>
        <w:rPr>
          <w:rFonts w:ascii="Arial" w:hAnsi="Arial"/>
          <w:sz w:val="24"/>
        </w:rPr>
      </w:pPr>
    </w:p>
    <w:p xmlns:wp14="http://schemas.microsoft.com/office/word/2010/wordml" w:rsidR="004F46B6" w:rsidRDefault="004F46B6" w14:paraId="59BCBDC5" wp14:textId="77777777">
      <w:pPr>
        <w:rPr>
          <w:rFonts w:ascii="Arial" w:hAnsi="Arial"/>
          <w:sz w:val="24"/>
        </w:rPr>
      </w:pPr>
      <w:r>
        <w:rPr>
          <w:rFonts w:ascii="Arial" w:hAnsi="Arial"/>
          <w:sz w:val="24"/>
        </w:rPr>
        <w:t>A jobholder need not be required to fulfil all of the duties identified in the job description. But, in order to justify the pay grade for any job above level H4, the job holder must be spending at least 50% of his/her time on higher level duties.</w:t>
      </w:r>
    </w:p>
    <w:p xmlns:wp14="http://schemas.microsoft.com/office/word/2010/wordml" w:rsidR="008948CC" w:rsidRDefault="008948CC" w14:paraId="3FE9F23F" wp14:textId="77777777">
      <w:pPr>
        <w:rPr>
          <w:rFonts w:ascii="Arial" w:hAnsi="Arial"/>
          <w:sz w:val="24"/>
        </w:rPr>
      </w:pPr>
    </w:p>
    <w:p xmlns:wp14="http://schemas.microsoft.com/office/word/2010/wordml" w:rsidR="004F46B6" w:rsidRDefault="004F46B6" w14:paraId="1F72F646" wp14:textId="77777777">
      <w:pPr>
        <w:rPr>
          <w:rFonts w:ascii="Arial" w:hAnsi="Arial"/>
          <w:sz w:val="24"/>
        </w:rPr>
      </w:pPr>
    </w:p>
    <w:p xmlns:wp14="http://schemas.microsoft.com/office/word/2010/wordml" w:rsidR="008948CC" w:rsidRDefault="008948CC" w14:paraId="6263577E" wp14:textId="77777777">
      <w:pPr>
        <w:rPr>
          <w:rFonts w:ascii="Arial" w:hAnsi="Arial"/>
          <w:b/>
          <w:sz w:val="24"/>
        </w:rPr>
      </w:pPr>
      <w:r>
        <w:rPr>
          <w:rFonts w:ascii="Arial" w:hAnsi="Arial"/>
          <w:b/>
          <w:sz w:val="24"/>
        </w:rPr>
        <w:t>5.</w:t>
      </w:r>
      <w:r>
        <w:rPr>
          <w:rFonts w:ascii="Arial" w:hAnsi="Arial"/>
          <w:sz w:val="24"/>
        </w:rPr>
        <w:t xml:space="preserve"> </w:t>
      </w:r>
      <w:r>
        <w:rPr>
          <w:rFonts w:ascii="Arial" w:hAnsi="Arial"/>
          <w:b/>
          <w:sz w:val="24"/>
        </w:rPr>
        <w:t>CONTACTS</w:t>
      </w:r>
    </w:p>
    <w:p xmlns:wp14="http://schemas.microsoft.com/office/word/2010/wordml" w:rsidR="008948CC" w:rsidRDefault="008948CC" w14:paraId="08CE6F91" wp14:textId="77777777">
      <w:pPr>
        <w:rPr>
          <w:rFonts w:ascii="Arial" w:hAnsi="Arial"/>
          <w:sz w:val="24"/>
        </w:rPr>
      </w:pPr>
    </w:p>
    <w:p xmlns:wp14="http://schemas.microsoft.com/office/word/2010/wordml" w:rsidR="008948CC" w:rsidRDefault="008948CC" w14:paraId="625D5EC6" wp14:textId="77777777">
      <w:pPr>
        <w:rPr>
          <w:rFonts w:ascii="Arial" w:hAnsi="Arial"/>
          <w:sz w:val="24"/>
        </w:rPr>
      </w:pPr>
      <w:r>
        <w:rPr>
          <w:rFonts w:ascii="Arial" w:hAnsi="Arial"/>
          <w:sz w:val="24"/>
        </w:rPr>
        <w:t>The jobholder works with teachers and pupils and is likely to have planned contact with parents or carers.</w:t>
      </w:r>
    </w:p>
    <w:p xmlns:wp14="http://schemas.microsoft.com/office/word/2010/wordml" w:rsidR="008948CC" w:rsidRDefault="008948CC" w14:paraId="61CDCEAD" wp14:textId="77777777">
      <w:pPr>
        <w:rPr>
          <w:rFonts w:ascii="Arial" w:hAnsi="Arial"/>
          <w:sz w:val="24"/>
        </w:rPr>
      </w:pPr>
    </w:p>
    <w:p xmlns:wp14="http://schemas.microsoft.com/office/word/2010/wordml" w:rsidR="008948CC" w:rsidRDefault="008948CC" w14:paraId="6BB9E253" wp14:textId="77777777">
      <w:pPr>
        <w:rPr>
          <w:rFonts w:ascii="Arial" w:hAnsi="Arial"/>
          <w:sz w:val="24"/>
        </w:rPr>
      </w:pPr>
    </w:p>
    <w:p xmlns:wp14="http://schemas.microsoft.com/office/word/2010/wordml" w:rsidR="008948CC" w:rsidRDefault="008948CC" w14:paraId="531BFB29" wp14:textId="77777777">
      <w:pPr>
        <w:rPr>
          <w:rFonts w:ascii="Arial" w:hAnsi="Arial"/>
          <w:b/>
          <w:sz w:val="24"/>
        </w:rPr>
      </w:pPr>
      <w:r>
        <w:rPr>
          <w:rFonts w:ascii="Arial" w:hAnsi="Arial"/>
          <w:b/>
          <w:sz w:val="24"/>
        </w:rPr>
        <w:t>6.</w:t>
      </w:r>
      <w:r>
        <w:rPr>
          <w:rFonts w:ascii="Arial" w:hAnsi="Arial"/>
          <w:sz w:val="24"/>
        </w:rPr>
        <w:t xml:space="preserve"> </w:t>
      </w:r>
      <w:r>
        <w:rPr>
          <w:rFonts w:ascii="Arial" w:hAnsi="Arial"/>
          <w:b/>
          <w:sz w:val="24"/>
        </w:rPr>
        <w:t>KNOWLEDGE, EXPERIENCE AND TRAINING</w:t>
      </w:r>
    </w:p>
    <w:p xmlns:wp14="http://schemas.microsoft.com/office/word/2010/wordml" w:rsidR="008948CC" w:rsidRDefault="008948CC" w14:paraId="23DE523C" wp14:textId="77777777">
      <w:pPr>
        <w:rPr>
          <w:rFonts w:ascii="Arial" w:hAnsi="Arial"/>
          <w:sz w:val="24"/>
        </w:rPr>
      </w:pPr>
    </w:p>
    <w:p xmlns:wp14="http://schemas.microsoft.com/office/word/2010/wordml" w:rsidR="004F46B6" w:rsidP="004F46B6" w:rsidRDefault="004F46B6" w14:paraId="09A4B0B4" wp14:textId="77777777">
      <w:pPr>
        <w:numPr>
          <w:ilvl w:val="0"/>
          <w:numId w:val="11"/>
        </w:numPr>
        <w:rPr>
          <w:rFonts w:ascii="Arial" w:hAnsi="Arial"/>
          <w:sz w:val="24"/>
        </w:rPr>
      </w:pPr>
      <w:r>
        <w:rPr>
          <w:rFonts w:ascii="Arial" w:hAnsi="Arial"/>
          <w:sz w:val="24"/>
        </w:rPr>
        <w:t>NVQ Level 3 or equivalent</w:t>
      </w:r>
      <w:r w:rsidRPr="004F46B6">
        <w:t xml:space="preserve"> </w:t>
      </w:r>
      <w:r w:rsidRPr="004F46B6">
        <w:rPr>
          <w:rFonts w:ascii="Arial" w:hAnsi="Arial"/>
          <w:sz w:val="24"/>
        </w:rPr>
        <w:t>or be expected to achieve this status</w:t>
      </w:r>
      <w:r>
        <w:rPr>
          <w:rFonts w:ascii="Arial" w:hAnsi="Arial"/>
          <w:sz w:val="24"/>
        </w:rPr>
        <w:t xml:space="preserve">. </w:t>
      </w:r>
    </w:p>
    <w:p xmlns:wp14="http://schemas.microsoft.com/office/word/2010/wordml" w:rsidR="008948CC" w:rsidRDefault="008948CC" w14:paraId="38219B4C" wp14:textId="77777777">
      <w:pPr>
        <w:numPr>
          <w:ilvl w:val="0"/>
          <w:numId w:val="11"/>
        </w:numPr>
        <w:rPr>
          <w:rFonts w:ascii="Arial" w:hAnsi="Arial"/>
          <w:sz w:val="24"/>
        </w:rPr>
      </w:pPr>
      <w:r>
        <w:rPr>
          <w:rFonts w:ascii="Arial" w:hAnsi="Arial"/>
          <w:sz w:val="24"/>
        </w:rPr>
        <w:t>Experience of working with children of the relevant age.</w:t>
      </w:r>
    </w:p>
    <w:p xmlns:wp14="http://schemas.microsoft.com/office/word/2010/wordml" w:rsidR="008948CC" w:rsidRDefault="008948CC" w14:paraId="0FA5FB53" wp14:textId="77777777">
      <w:pPr>
        <w:numPr>
          <w:ilvl w:val="0"/>
          <w:numId w:val="11"/>
        </w:numPr>
        <w:rPr>
          <w:rFonts w:ascii="Arial" w:hAnsi="Arial"/>
          <w:sz w:val="24"/>
        </w:rPr>
      </w:pPr>
      <w:r>
        <w:rPr>
          <w:rFonts w:ascii="Arial" w:hAnsi="Arial"/>
          <w:sz w:val="24"/>
        </w:rPr>
        <w:t>Numeracy and literacy skills equivalent to NVQ level 2 or GCSE grade C in English and Maths.</w:t>
      </w:r>
    </w:p>
    <w:p xmlns:wp14="http://schemas.microsoft.com/office/word/2010/wordml" w:rsidR="008948CC" w:rsidRDefault="008948CC" w14:paraId="6FC7D9EC" wp14:textId="77777777">
      <w:pPr>
        <w:numPr>
          <w:ilvl w:val="0"/>
          <w:numId w:val="11"/>
        </w:numPr>
        <w:rPr>
          <w:rFonts w:ascii="Arial" w:hAnsi="Arial"/>
          <w:sz w:val="24"/>
        </w:rPr>
      </w:pPr>
      <w:r>
        <w:rPr>
          <w:rFonts w:ascii="Arial" w:hAnsi="Arial"/>
          <w:sz w:val="24"/>
        </w:rPr>
        <w:t>Achieved Higher Level Teaching Assistant status (as accredited by the Teacher Training Agency) or be expected to achieve this status.</w:t>
      </w:r>
    </w:p>
    <w:p xmlns:wp14="http://schemas.microsoft.com/office/word/2010/wordml" w:rsidR="008948CC" w:rsidRDefault="008948CC" w14:paraId="3601008C" wp14:textId="77777777">
      <w:pPr>
        <w:numPr>
          <w:ilvl w:val="0"/>
          <w:numId w:val="11"/>
        </w:numPr>
        <w:rPr>
          <w:rFonts w:ascii="Arial" w:hAnsi="Arial"/>
          <w:sz w:val="24"/>
        </w:rPr>
      </w:pPr>
      <w:r>
        <w:rPr>
          <w:rFonts w:ascii="Arial" w:hAnsi="Arial"/>
          <w:sz w:val="24"/>
        </w:rPr>
        <w:t>Understanding of the curricular requirements of the school, these to include statutory requirements.</w:t>
      </w:r>
    </w:p>
    <w:p xmlns:wp14="http://schemas.microsoft.com/office/word/2010/wordml" w:rsidR="008948CC" w:rsidRDefault="008948CC" w14:paraId="32FF9F4D" wp14:textId="77777777">
      <w:pPr>
        <w:numPr>
          <w:ilvl w:val="0"/>
          <w:numId w:val="11"/>
        </w:numPr>
        <w:rPr>
          <w:rFonts w:ascii="Arial" w:hAnsi="Arial"/>
          <w:sz w:val="24"/>
        </w:rPr>
      </w:pPr>
      <w:r>
        <w:rPr>
          <w:rFonts w:ascii="Arial" w:hAnsi="Arial"/>
          <w:sz w:val="24"/>
        </w:rPr>
        <w:t>Ability to make effective use of modern technology to support teaching and learning.</w:t>
      </w:r>
    </w:p>
    <w:p xmlns:wp14="http://schemas.microsoft.com/office/word/2010/wordml" w:rsidR="008948CC" w:rsidRDefault="008948CC" w14:paraId="41652502" wp14:textId="77777777">
      <w:pPr>
        <w:numPr>
          <w:ilvl w:val="0"/>
          <w:numId w:val="11"/>
        </w:numPr>
        <w:rPr>
          <w:rFonts w:ascii="Arial" w:hAnsi="Arial"/>
          <w:sz w:val="24"/>
        </w:rPr>
      </w:pPr>
      <w:r>
        <w:rPr>
          <w:rFonts w:ascii="Arial" w:hAnsi="Arial"/>
          <w:sz w:val="24"/>
        </w:rPr>
        <w:t>Ability to work with a minimum of supervision and within a team.</w:t>
      </w:r>
    </w:p>
    <w:p xmlns:wp14="http://schemas.microsoft.com/office/word/2010/wordml" w:rsidR="008948CC" w:rsidRDefault="008948CC" w14:paraId="1383ABC7" wp14:textId="77777777">
      <w:pPr>
        <w:numPr>
          <w:ilvl w:val="0"/>
          <w:numId w:val="11"/>
        </w:numPr>
        <w:rPr>
          <w:rFonts w:ascii="Arial" w:hAnsi="Arial"/>
          <w:sz w:val="24"/>
        </w:rPr>
      </w:pPr>
      <w:r>
        <w:rPr>
          <w:rFonts w:ascii="Arial" w:hAnsi="Arial"/>
          <w:sz w:val="24"/>
        </w:rPr>
        <w:t>Ability to manage pupils in a classroom setting.</w:t>
      </w:r>
    </w:p>
    <w:p xmlns:wp14="http://schemas.microsoft.com/office/word/2010/wordml" w:rsidR="008948CC" w:rsidRDefault="008948CC" w14:paraId="52E56223" wp14:textId="77777777">
      <w:pPr>
        <w:rPr>
          <w:rFonts w:ascii="Arial" w:hAnsi="Arial"/>
          <w:sz w:val="24"/>
        </w:rPr>
      </w:pPr>
    </w:p>
    <w:p xmlns:wp14="http://schemas.microsoft.com/office/word/2010/wordml" w:rsidR="008948CC" w:rsidRDefault="008948CC" w14:paraId="07547A01" wp14:textId="77777777">
      <w:pPr>
        <w:rPr>
          <w:rFonts w:ascii="Arial" w:hAnsi="Arial"/>
          <w:sz w:val="24"/>
        </w:rPr>
      </w:pPr>
    </w:p>
    <w:p xmlns:wp14="http://schemas.microsoft.com/office/word/2010/wordml" w:rsidR="008948CC" w:rsidRDefault="008948CC" w14:paraId="5043CB0F" wp14:textId="77777777">
      <w:pPr>
        <w:rPr>
          <w:rFonts w:ascii="Arial" w:hAnsi="Arial"/>
          <w:sz w:val="24"/>
        </w:rPr>
      </w:pPr>
      <w:r>
        <w:rPr>
          <w:rFonts w:ascii="Arial" w:hAnsi="Arial"/>
          <w:sz w:val="24"/>
        </w:rPr>
        <w:br w:type="page"/>
      </w:r>
    </w:p>
    <w:p xmlns:wp14="http://schemas.microsoft.com/office/word/2010/wordml" w:rsidR="008948CC" w:rsidRDefault="008948CC" w14:paraId="70E736CB" wp14:textId="77777777">
      <w:pPr>
        <w:rPr>
          <w:rFonts w:ascii="Arial" w:hAnsi="Arial"/>
          <w:b/>
          <w:sz w:val="24"/>
        </w:rPr>
      </w:pPr>
      <w:r>
        <w:rPr>
          <w:rFonts w:ascii="Arial" w:hAnsi="Arial"/>
          <w:b/>
          <w:sz w:val="24"/>
        </w:rPr>
        <w:t>7. PHYSICAL EFFORT</w:t>
      </w:r>
    </w:p>
    <w:p xmlns:wp14="http://schemas.microsoft.com/office/word/2010/wordml" w:rsidR="008948CC" w:rsidRDefault="008948CC" w14:paraId="15800E88" wp14:textId="77777777">
      <w:pPr>
        <w:pStyle w:val="BodyText2"/>
        <w:rPr>
          <w:b/>
        </w:rPr>
      </w:pPr>
      <w:r>
        <w:t>To what extent does the job involve physical effort/strain over and above what would normally be incurred in a day-to-day office environment?</w:t>
      </w:r>
    </w:p>
    <w:p xmlns:wp14="http://schemas.microsoft.com/office/word/2010/wordml" w:rsidR="008948CC" w:rsidRDefault="008948CC" w14:paraId="07459315" wp14:textId="77777777">
      <w:pPr>
        <w:rPr>
          <w:rFonts w:ascii="Arial" w:hAnsi="Arial"/>
          <w:sz w:val="24"/>
        </w:rPr>
      </w:pPr>
    </w:p>
    <w:p xmlns:wp14="http://schemas.microsoft.com/office/word/2010/wordml" w:rsidR="008948CC" w:rsidRDefault="008948CC" w14:paraId="632949F0" wp14:textId="77777777">
      <w:pPr>
        <w:rPr>
          <w:rFonts w:ascii="Arial" w:hAnsi="Arial"/>
          <w:sz w:val="24"/>
        </w:rPr>
      </w:pPr>
      <w:r>
        <w:rPr>
          <w:rFonts w:ascii="Arial" w:hAnsi="Arial"/>
          <w:sz w:val="24"/>
        </w:rPr>
        <w:t>The job may involve lifting children after falls or accidents</w:t>
      </w:r>
    </w:p>
    <w:p xmlns:wp14="http://schemas.microsoft.com/office/word/2010/wordml" w:rsidR="008948CC" w:rsidRDefault="008948CC" w14:paraId="6537F28F" wp14:textId="77777777">
      <w:pPr>
        <w:rPr>
          <w:rFonts w:ascii="Arial" w:hAnsi="Arial"/>
          <w:b/>
          <w:sz w:val="24"/>
        </w:rPr>
      </w:pPr>
    </w:p>
    <w:p xmlns:wp14="http://schemas.microsoft.com/office/word/2010/wordml" w:rsidR="008948CC" w:rsidRDefault="008948CC" w14:paraId="6DFB9E20" wp14:textId="77777777">
      <w:pPr>
        <w:rPr>
          <w:rFonts w:ascii="Arial" w:hAnsi="Arial"/>
          <w:b/>
          <w:sz w:val="24"/>
        </w:rPr>
      </w:pPr>
    </w:p>
    <w:p xmlns:wp14="http://schemas.microsoft.com/office/word/2010/wordml" w:rsidR="008948CC" w:rsidRDefault="008948CC" w14:paraId="70DF9E56" wp14:textId="77777777">
      <w:pPr>
        <w:rPr>
          <w:rFonts w:ascii="Arial" w:hAnsi="Arial"/>
          <w:b/>
          <w:sz w:val="24"/>
        </w:rPr>
      </w:pPr>
    </w:p>
    <w:p xmlns:wp14="http://schemas.microsoft.com/office/word/2010/wordml" w:rsidR="008948CC" w:rsidRDefault="008948CC" w14:paraId="5D3C7B6D" wp14:textId="77777777">
      <w:pPr>
        <w:rPr>
          <w:rFonts w:ascii="Arial" w:hAnsi="Arial"/>
          <w:b/>
          <w:sz w:val="24"/>
        </w:rPr>
      </w:pPr>
      <w:r>
        <w:rPr>
          <w:rFonts w:ascii="Arial" w:hAnsi="Arial"/>
          <w:b/>
          <w:sz w:val="24"/>
        </w:rPr>
        <w:t>8. WORKING ENVIRONMENT</w:t>
      </w:r>
    </w:p>
    <w:p xmlns:wp14="http://schemas.microsoft.com/office/word/2010/wordml" w:rsidR="008948CC" w:rsidRDefault="008948CC" w14:paraId="51EC81AE" wp14:textId="77777777">
      <w:pPr>
        <w:pStyle w:val="BodyText2"/>
      </w:pPr>
      <w:r>
        <w:t>To what extent is the job exposed to objectionable, uncomfortable or noxious conditions over and above what would normally be experienced in a day-to-day office environment.</w:t>
      </w:r>
    </w:p>
    <w:p xmlns:wp14="http://schemas.microsoft.com/office/word/2010/wordml" w:rsidR="008948CC" w:rsidRDefault="008948CC" w14:paraId="44E871BC" wp14:textId="77777777">
      <w:pPr>
        <w:pStyle w:val="BodyText2"/>
      </w:pPr>
    </w:p>
    <w:p xmlns:wp14="http://schemas.microsoft.com/office/word/2010/wordml" w:rsidR="008948CC" w:rsidRDefault="008948CC" w14:paraId="6B432355" wp14:textId="77777777">
      <w:pPr>
        <w:rPr>
          <w:rFonts w:ascii="Arial" w:hAnsi="Arial"/>
          <w:sz w:val="24"/>
        </w:rPr>
      </w:pPr>
      <w:r>
        <w:rPr>
          <w:rFonts w:ascii="Arial" w:hAnsi="Arial"/>
          <w:sz w:val="24"/>
        </w:rPr>
        <w:t>The job may include clearing up blood or other bodily fluids of children after accident or sudden illness.</w:t>
      </w:r>
    </w:p>
    <w:p xmlns:wp14="http://schemas.microsoft.com/office/word/2010/wordml" w:rsidR="008948CC" w:rsidRDefault="008948CC" w14:paraId="144A5D23" wp14:textId="77777777">
      <w:pPr>
        <w:rPr>
          <w:rFonts w:ascii="Arial" w:hAnsi="Arial"/>
          <w:sz w:val="24"/>
        </w:rPr>
      </w:pPr>
    </w:p>
    <w:p xmlns:wp14="http://schemas.microsoft.com/office/word/2010/wordml" w:rsidR="008948CC" w:rsidRDefault="008948CC" w14:paraId="738610EB" wp14:textId="77777777">
      <w:pPr>
        <w:rPr>
          <w:rFonts w:ascii="Arial" w:hAnsi="Arial"/>
          <w:sz w:val="24"/>
        </w:rPr>
      </w:pPr>
    </w:p>
    <w:p xmlns:wp14="http://schemas.microsoft.com/office/word/2010/wordml" w:rsidR="008948CC" w:rsidRDefault="008948CC" w14:paraId="637805D2" wp14:textId="77777777">
      <w:pPr>
        <w:rPr>
          <w:rFonts w:ascii="Arial" w:hAnsi="Arial"/>
          <w:sz w:val="24"/>
        </w:rPr>
      </w:pPr>
    </w:p>
    <w:p xmlns:wp14="http://schemas.microsoft.com/office/word/2010/wordml" w:rsidR="008948CC" w:rsidRDefault="008948CC" w14:paraId="463F29E8" wp14:textId="77777777">
      <w:pPr>
        <w:rPr>
          <w:rFonts w:ascii="Arial" w:hAnsi="Arial"/>
          <w:sz w:val="24"/>
        </w:rPr>
      </w:pPr>
    </w:p>
    <w:p xmlns:wp14="http://schemas.microsoft.com/office/word/2010/wordml" w:rsidR="008948CC" w:rsidRDefault="008948CC" w14:paraId="3B7B4B86" wp14:textId="77777777">
      <w:pPr>
        <w:rPr>
          <w:rFonts w:ascii="Arial" w:hAnsi="Arial"/>
          <w:sz w:val="24"/>
        </w:rPr>
      </w:pPr>
    </w:p>
    <w:p xmlns:wp14="http://schemas.microsoft.com/office/word/2010/wordml" w:rsidR="008948CC" w:rsidRDefault="008948CC" w14:paraId="3A0FF5F2" wp14:textId="77777777">
      <w:pPr>
        <w:rPr>
          <w:rFonts w:ascii="Arial" w:hAnsi="Arial"/>
          <w:sz w:val="24"/>
        </w:rPr>
      </w:pPr>
    </w:p>
    <w:p xmlns:wp14="http://schemas.microsoft.com/office/word/2010/wordml" w:rsidR="008948CC" w:rsidRDefault="008948CC" w14:paraId="5630AD66" wp14:textId="77777777">
      <w:pPr>
        <w:rPr>
          <w:rFonts w:ascii="Arial" w:hAnsi="Arial"/>
          <w:sz w:val="24"/>
        </w:rPr>
      </w:pPr>
    </w:p>
    <w:p xmlns:wp14="http://schemas.microsoft.com/office/word/2010/wordml" w:rsidR="008948CC" w:rsidRDefault="008948CC" w14:paraId="61829076" wp14:textId="77777777">
      <w:pPr>
        <w:rPr>
          <w:rFonts w:ascii="Arial" w:hAnsi="Arial"/>
          <w:sz w:val="24"/>
        </w:rPr>
      </w:pPr>
    </w:p>
    <w:p xmlns:wp14="http://schemas.microsoft.com/office/word/2010/wordml" w:rsidR="008948CC" w:rsidRDefault="008948CC" w14:paraId="2BA226A1" wp14:textId="77777777">
      <w:pPr>
        <w:rPr>
          <w:rFonts w:ascii="Arial" w:hAnsi="Arial"/>
          <w:sz w:val="24"/>
        </w:rPr>
      </w:pPr>
    </w:p>
    <w:p xmlns:wp14="http://schemas.microsoft.com/office/word/2010/wordml" w:rsidR="008948CC" w:rsidRDefault="008948CC" w14:paraId="17AD93B2" wp14:textId="77777777">
      <w:pPr>
        <w:rPr>
          <w:rFonts w:ascii="Arial" w:hAnsi="Arial"/>
          <w:sz w:val="24"/>
        </w:rPr>
      </w:pPr>
    </w:p>
    <w:p xmlns:wp14="http://schemas.microsoft.com/office/word/2010/wordml" w:rsidR="008948CC" w:rsidRDefault="008948CC" w14:paraId="0DE4B5B7" wp14:textId="77777777">
      <w:pPr>
        <w:rPr>
          <w:rFonts w:ascii="Arial" w:hAnsi="Arial"/>
          <w:sz w:val="24"/>
        </w:rPr>
      </w:pPr>
    </w:p>
    <w:p xmlns:wp14="http://schemas.microsoft.com/office/word/2010/wordml" w:rsidR="008948CC" w:rsidRDefault="008948CC" w14:paraId="66204FF1" wp14:textId="77777777">
      <w:pPr>
        <w:rPr>
          <w:rFonts w:ascii="Arial" w:hAnsi="Arial"/>
          <w:sz w:val="24"/>
        </w:rPr>
      </w:pPr>
    </w:p>
    <w:p xmlns:wp14="http://schemas.microsoft.com/office/word/2010/wordml" w:rsidR="008948CC" w:rsidRDefault="00C63517" w14:paraId="47ED2AB2" wp14:textId="77777777">
      <w:pPr>
        <w:pStyle w:val="Heading2"/>
        <w:rPr>
          <w:b w:val="0"/>
        </w:rPr>
      </w:pPr>
      <w:r>
        <w:rPr>
          <w:b w:val="0"/>
          <w:noProof/>
        </w:rPr>
        <mc:AlternateContent>
          <mc:Choice Requires="wps">
            <w:drawing>
              <wp:anchor xmlns:wp14="http://schemas.microsoft.com/office/word/2010/wordprocessingDrawing" distT="0" distB="0" distL="114300" distR="114300" simplePos="0" relativeHeight="251657216" behindDoc="0" locked="0" layoutInCell="0" allowOverlap="1" wp14:anchorId="6DAB9A5E" wp14:editId="7777777">
                <wp:simplePos x="0" y="0"/>
                <wp:positionH relativeFrom="column">
                  <wp:posOffset>-4827905</wp:posOffset>
                </wp:positionH>
                <wp:positionV relativeFrom="page">
                  <wp:posOffset>6034405</wp:posOffset>
                </wp:positionV>
                <wp:extent cx="3657600" cy="457200"/>
                <wp:effectExtent l="0" t="0" r="0" b="0"/>
                <wp:wrapNone/>
                <wp:docPr id="1266811089"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xmlns:wp14="http://schemas.microsoft.com/office/word/2010/wordml" w:rsidR="008948CC" w:rsidRDefault="008948CC" w14:paraId="0FABAC5F" wp14:textId="77777777">
                            <w:pPr>
                              <w:rPr>
                                <w:rFonts w:ascii="Arial" w:hAnsi="Arial"/>
                                <w:sz w:val="24"/>
                              </w:rPr>
                            </w:pPr>
                            <w:r>
                              <w:rPr>
                                <w:rFonts w:ascii="Arial" w:hAnsi="Arial"/>
                                <w:sz w:val="24"/>
                              </w:rPr>
                              <w:t>Please tick to confirm this questionnaire has been agreed by the department and any job holder(s)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716C8DD2">
              <v:shapetype id="_x0000_t202" coordsize="21600,21600" o:spt="202" path="m,l,21600r21600,l21600,xe">
                <v:stroke joinstyle="miter"/>
                <v:path gradientshapeok="t" o:connecttype="rect"/>
              </v:shapetype>
              <v:shape id="Text Box 47" style="position:absolute;left:0;text-align:left;margin-left:-380.15pt;margin-top:475.15pt;width:4in;height:3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spid="_x0000_s1026" o:allowincell="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">
                <v:textbox>
                  <w:txbxContent>
                    <w:p w:rsidR="008948CC" w:rsidRDefault="008948CC" w14:paraId="493E1D4D" wp14:textId="77777777">
                      <w:pPr>
                        <w:rPr>
                          <w:rFonts w:ascii="Arial" w:hAnsi="Arial"/>
                          <w:sz w:val="24"/>
                        </w:rPr>
                      </w:pPr>
                      <w:r>
                        <w:rPr>
                          <w:rFonts w:ascii="Arial" w:hAnsi="Arial"/>
                          <w:sz w:val="24"/>
                        </w:rPr>
                        <w:t>Please tick to confirm this questionnaire has been agreed by the department and any job holder(s)</w:t>
                      </w:r>
                    </w:p>
                  </w:txbxContent>
                </v:textbox>
                <w10:wrap anchory="page"/>
              </v:shape>
            </w:pict>
          </mc:Fallback>
        </mc:AlternateContent>
      </w:r>
    </w:p>
    <w:sectPr w:rsidR="008948CC">
      <w:pgSz w:w="11906" w:h="16838" w:orient="portrait"/>
      <w:pgMar w:top="851" w:right="1418" w:bottom="851"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xmlns:wp14="http://schemas.microsoft.com/office/word/2010/wordml" w:rsidR="00C614CB" w:rsidRDefault="00C614CB" w14:paraId="02F2C34E" wp14:textId="77777777">
      <w:r>
        <w:separator/>
      </w:r>
    </w:p>
  </w:endnote>
  <w:endnote w:type="continuationSeparator" w:id="0">
    <w:p xmlns:wp14="http://schemas.microsoft.com/office/word/2010/wordml" w:rsidR="00C614CB" w:rsidRDefault="00C614CB" w14:paraId="680A4E5D" wp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xmlns:wp14="http://schemas.microsoft.com/office/word/2010/wordml" w:rsidR="00C614CB" w:rsidRDefault="00C614CB" w14:paraId="2DBF0D7D" wp14:textId="77777777">
      <w:r>
        <w:separator/>
      </w:r>
    </w:p>
  </w:footnote>
  <w:footnote w:type="continuationSeparator" w:id="0">
    <w:p xmlns:wp14="http://schemas.microsoft.com/office/word/2010/wordml" w:rsidR="00C614CB" w:rsidRDefault="00C614CB" w14:paraId="6B62F1B3" wp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130A9"/>
    <w:multiLevelType w:val="hybridMultilevel"/>
    <w:tmpl w:val="16D08516"/>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start w:val="1"/>
      <w:numFmt w:val="bullet"/>
      <w:lvlText w:val=""/>
      <w:lvlJc w:val="left"/>
      <w:pPr>
        <w:ind w:left="2520" w:hanging="360"/>
      </w:pPr>
      <w:rPr>
        <w:rFonts w:hint="default" w:ascii="Symbol" w:hAnsi="Symbol"/>
      </w:rPr>
    </w:lvl>
    <w:lvl w:ilvl="4" w:tplc="08090003">
      <w:start w:val="1"/>
      <w:numFmt w:val="bullet"/>
      <w:lvlText w:val="o"/>
      <w:lvlJc w:val="left"/>
      <w:pPr>
        <w:ind w:left="3240" w:hanging="360"/>
      </w:pPr>
      <w:rPr>
        <w:rFonts w:hint="default" w:ascii="Courier New" w:hAnsi="Courier New" w:cs="Courier New"/>
      </w:rPr>
    </w:lvl>
    <w:lvl w:ilvl="5" w:tplc="08090005">
      <w:start w:val="1"/>
      <w:numFmt w:val="bullet"/>
      <w:lvlText w:val=""/>
      <w:lvlJc w:val="left"/>
      <w:pPr>
        <w:ind w:left="3960" w:hanging="360"/>
      </w:pPr>
      <w:rPr>
        <w:rFonts w:hint="default" w:ascii="Wingdings" w:hAnsi="Wingdings"/>
      </w:rPr>
    </w:lvl>
    <w:lvl w:ilvl="6" w:tplc="08090001">
      <w:start w:val="1"/>
      <w:numFmt w:val="bullet"/>
      <w:lvlText w:val=""/>
      <w:lvlJc w:val="left"/>
      <w:pPr>
        <w:ind w:left="4680" w:hanging="360"/>
      </w:pPr>
      <w:rPr>
        <w:rFonts w:hint="default" w:ascii="Symbol" w:hAnsi="Symbol"/>
      </w:rPr>
    </w:lvl>
    <w:lvl w:ilvl="7" w:tplc="08090003">
      <w:start w:val="1"/>
      <w:numFmt w:val="bullet"/>
      <w:lvlText w:val="o"/>
      <w:lvlJc w:val="left"/>
      <w:pPr>
        <w:ind w:left="5400" w:hanging="360"/>
      </w:pPr>
      <w:rPr>
        <w:rFonts w:hint="default" w:ascii="Courier New" w:hAnsi="Courier New" w:cs="Courier New"/>
      </w:rPr>
    </w:lvl>
    <w:lvl w:ilvl="8" w:tplc="08090005">
      <w:start w:val="1"/>
      <w:numFmt w:val="bullet"/>
      <w:lvlText w:val=""/>
      <w:lvlJc w:val="left"/>
      <w:pPr>
        <w:ind w:left="6120" w:hanging="360"/>
      </w:pPr>
      <w:rPr>
        <w:rFonts w:hint="default" w:ascii="Wingdings" w:hAnsi="Wingdings"/>
      </w:rPr>
    </w:lvl>
  </w:abstractNum>
  <w:abstractNum w:abstractNumId="1" w15:restartNumberingAfterBreak="0">
    <w:nsid w:val="10EA0E86"/>
    <w:multiLevelType w:val="hybridMultilevel"/>
    <w:tmpl w:val="C0561DE4"/>
    <w:lvl w:ilvl="0" w:tplc="0809000F">
      <w:start w:val="1"/>
      <w:numFmt w:val="decimal"/>
      <w:lvlText w:val="%1."/>
      <w:lvlJc w:val="left"/>
      <w:pPr>
        <w:ind w:left="360" w:hanging="360"/>
      </w:p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start w:val="1"/>
      <w:numFmt w:val="bullet"/>
      <w:lvlText w:val=""/>
      <w:lvlJc w:val="left"/>
      <w:pPr>
        <w:ind w:left="2520" w:hanging="360"/>
      </w:pPr>
      <w:rPr>
        <w:rFonts w:hint="default" w:ascii="Symbol" w:hAnsi="Symbol"/>
      </w:rPr>
    </w:lvl>
    <w:lvl w:ilvl="4" w:tplc="08090003">
      <w:start w:val="1"/>
      <w:numFmt w:val="bullet"/>
      <w:lvlText w:val="o"/>
      <w:lvlJc w:val="left"/>
      <w:pPr>
        <w:ind w:left="3240" w:hanging="360"/>
      </w:pPr>
      <w:rPr>
        <w:rFonts w:hint="default" w:ascii="Courier New" w:hAnsi="Courier New" w:cs="Courier New"/>
      </w:rPr>
    </w:lvl>
    <w:lvl w:ilvl="5" w:tplc="08090005">
      <w:start w:val="1"/>
      <w:numFmt w:val="bullet"/>
      <w:lvlText w:val=""/>
      <w:lvlJc w:val="left"/>
      <w:pPr>
        <w:ind w:left="3960" w:hanging="360"/>
      </w:pPr>
      <w:rPr>
        <w:rFonts w:hint="default" w:ascii="Wingdings" w:hAnsi="Wingdings"/>
      </w:rPr>
    </w:lvl>
    <w:lvl w:ilvl="6" w:tplc="08090001">
      <w:start w:val="1"/>
      <w:numFmt w:val="bullet"/>
      <w:lvlText w:val=""/>
      <w:lvlJc w:val="left"/>
      <w:pPr>
        <w:ind w:left="4680" w:hanging="360"/>
      </w:pPr>
      <w:rPr>
        <w:rFonts w:hint="default" w:ascii="Symbol" w:hAnsi="Symbol"/>
      </w:rPr>
    </w:lvl>
    <w:lvl w:ilvl="7" w:tplc="08090003">
      <w:start w:val="1"/>
      <w:numFmt w:val="bullet"/>
      <w:lvlText w:val="o"/>
      <w:lvlJc w:val="left"/>
      <w:pPr>
        <w:ind w:left="5400" w:hanging="360"/>
      </w:pPr>
      <w:rPr>
        <w:rFonts w:hint="default" w:ascii="Courier New" w:hAnsi="Courier New" w:cs="Courier New"/>
      </w:rPr>
    </w:lvl>
    <w:lvl w:ilvl="8" w:tplc="08090005">
      <w:start w:val="1"/>
      <w:numFmt w:val="bullet"/>
      <w:lvlText w:val=""/>
      <w:lvlJc w:val="left"/>
      <w:pPr>
        <w:ind w:left="6120" w:hanging="360"/>
      </w:pPr>
      <w:rPr>
        <w:rFonts w:hint="default" w:ascii="Wingdings" w:hAnsi="Wingdings"/>
      </w:rPr>
    </w:lvl>
  </w:abstractNum>
  <w:abstractNum w:abstractNumId="2" w15:restartNumberingAfterBreak="0">
    <w:nsid w:val="2233305B"/>
    <w:multiLevelType w:val="hybridMultilevel"/>
    <w:tmpl w:val="A3D47330"/>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start w:val="1"/>
      <w:numFmt w:val="bullet"/>
      <w:lvlText w:val=""/>
      <w:lvlJc w:val="left"/>
      <w:pPr>
        <w:ind w:left="2520" w:hanging="360"/>
      </w:pPr>
      <w:rPr>
        <w:rFonts w:hint="default" w:ascii="Symbol" w:hAnsi="Symbol"/>
      </w:rPr>
    </w:lvl>
    <w:lvl w:ilvl="4" w:tplc="08090003">
      <w:start w:val="1"/>
      <w:numFmt w:val="bullet"/>
      <w:lvlText w:val="o"/>
      <w:lvlJc w:val="left"/>
      <w:pPr>
        <w:ind w:left="3240" w:hanging="360"/>
      </w:pPr>
      <w:rPr>
        <w:rFonts w:hint="default" w:ascii="Courier New" w:hAnsi="Courier New" w:cs="Courier New"/>
      </w:rPr>
    </w:lvl>
    <w:lvl w:ilvl="5" w:tplc="08090005">
      <w:start w:val="1"/>
      <w:numFmt w:val="bullet"/>
      <w:lvlText w:val=""/>
      <w:lvlJc w:val="left"/>
      <w:pPr>
        <w:ind w:left="3960" w:hanging="360"/>
      </w:pPr>
      <w:rPr>
        <w:rFonts w:hint="default" w:ascii="Wingdings" w:hAnsi="Wingdings"/>
      </w:rPr>
    </w:lvl>
    <w:lvl w:ilvl="6" w:tplc="08090001">
      <w:start w:val="1"/>
      <w:numFmt w:val="bullet"/>
      <w:lvlText w:val=""/>
      <w:lvlJc w:val="left"/>
      <w:pPr>
        <w:ind w:left="4680" w:hanging="360"/>
      </w:pPr>
      <w:rPr>
        <w:rFonts w:hint="default" w:ascii="Symbol" w:hAnsi="Symbol"/>
      </w:rPr>
    </w:lvl>
    <w:lvl w:ilvl="7" w:tplc="08090003">
      <w:start w:val="1"/>
      <w:numFmt w:val="bullet"/>
      <w:lvlText w:val="o"/>
      <w:lvlJc w:val="left"/>
      <w:pPr>
        <w:ind w:left="5400" w:hanging="360"/>
      </w:pPr>
      <w:rPr>
        <w:rFonts w:hint="default" w:ascii="Courier New" w:hAnsi="Courier New" w:cs="Courier New"/>
      </w:rPr>
    </w:lvl>
    <w:lvl w:ilvl="8" w:tplc="08090005">
      <w:start w:val="1"/>
      <w:numFmt w:val="bullet"/>
      <w:lvlText w:val=""/>
      <w:lvlJc w:val="left"/>
      <w:pPr>
        <w:ind w:left="6120" w:hanging="360"/>
      </w:pPr>
      <w:rPr>
        <w:rFonts w:hint="default" w:ascii="Wingdings" w:hAnsi="Wingdings"/>
      </w:rPr>
    </w:lvl>
  </w:abstractNum>
  <w:abstractNum w:abstractNumId="3" w15:restartNumberingAfterBreak="0">
    <w:nsid w:val="23B20DFB"/>
    <w:multiLevelType w:val="singleLevel"/>
    <w:tmpl w:val="0809000F"/>
    <w:lvl w:ilvl="0">
      <w:start w:val="1"/>
      <w:numFmt w:val="decimal"/>
      <w:lvlText w:val="%1."/>
      <w:lvlJc w:val="left"/>
      <w:pPr>
        <w:tabs>
          <w:tab w:val="num" w:pos="360"/>
        </w:tabs>
        <w:ind w:left="360" w:hanging="360"/>
      </w:pPr>
    </w:lvl>
  </w:abstractNum>
  <w:abstractNum w:abstractNumId="4" w15:restartNumberingAfterBreak="0">
    <w:nsid w:val="2D880682"/>
    <w:multiLevelType w:val="hybridMultilevel"/>
    <w:tmpl w:val="067E518E"/>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start w:val="1"/>
      <w:numFmt w:val="bullet"/>
      <w:lvlText w:val=""/>
      <w:lvlJc w:val="left"/>
      <w:pPr>
        <w:ind w:left="2520" w:hanging="360"/>
      </w:pPr>
      <w:rPr>
        <w:rFonts w:hint="default" w:ascii="Symbol" w:hAnsi="Symbol"/>
      </w:rPr>
    </w:lvl>
    <w:lvl w:ilvl="4" w:tplc="08090003">
      <w:start w:val="1"/>
      <w:numFmt w:val="bullet"/>
      <w:lvlText w:val="o"/>
      <w:lvlJc w:val="left"/>
      <w:pPr>
        <w:ind w:left="3240" w:hanging="360"/>
      </w:pPr>
      <w:rPr>
        <w:rFonts w:hint="default" w:ascii="Courier New" w:hAnsi="Courier New" w:cs="Courier New"/>
      </w:rPr>
    </w:lvl>
    <w:lvl w:ilvl="5" w:tplc="08090005">
      <w:start w:val="1"/>
      <w:numFmt w:val="bullet"/>
      <w:lvlText w:val=""/>
      <w:lvlJc w:val="left"/>
      <w:pPr>
        <w:ind w:left="3960" w:hanging="360"/>
      </w:pPr>
      <w:rPr>
        <w:rFonts w:hint="default" w:ascii="Wingdings" w:hAnsi="Wingdings"/>
      </w:rPr>
    </w:lvl>
    <w:lvl w:ilvl="6" w:tplc="08090001">
      <w:start w:val="1"/>
      <w:numFmt w:val="bullet"/>
      <w:lvlText w:val=""/>
      <w:lvlJc w:val="left"/>
      <w:pPr>
        <w:ind w:left="4680" w:hanging="360"/>
      </w:pPr>
      <w:rPr>
        <w:rFonts w:hint="default" w:ascii="Symbol" w:hAnsi="Symbol"/>
      </w:rPr>
    </w:lvl>
    <w:lvl w:ilvl="7" w:tplc="08090003">
      <w:start w:val="1"/>
      <w:numFmt w:val="bullet"/>
      <w:lvlText w:val="o"/>
      <w:lvlJc w:val="left"/>
      <w:pPr>
        <w:ind w:left="5400" w:hanging="360"/>
      </w:pPr>
      <w:rPr>
        <w:rFonts w:hint="default" w:ascii="Courier New" w:hAnsi="Courier New" w:cs="Courier New"/>
      </w:rPr>
    </w:lvl>
    <w:lvl w:ilvl="8" w:tplc="08090005">
      <w:start w:val="1"/>
      <w:numFmt w:val="bullet"/>
      <w:lvlText w:val=""/>
      <w:lvlJc w:val="left"/>
      <w:pPr>
        <w:ind w:left="6120" w:hanging="360"/>
      </w:pPr>
      <w:rPr>
        <w:rFonts w:hint="default" w:ascii="Wingdings" w:hAnsi="Wingdings"/>
      </w:rPr>
    </w:lvl>
  </w:abstractNum>
  <w:abstractNum w:abstractNumId="5" w15:restartNumberingAfterBreak="0">
    <w:nsid w:val="42EC2C5B"/>
    <w:multiLevelType w:val="hybridMultilevel"/>
    <w:tmpl w:val="B87A8EAE"/>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start w:val="1"/>
      <w:numFmt w:val="bullet"/>
      <w:lvlText w:val=""/>
      <w:lvlJc w:val="left"/>
      <w:pPr>
        <w:ind w:left="2520" w:hanging="360"/>
      </w:pPr>
      <w:rPr>
        <w:rFonts w:hint="default" w:ascii="Symbol" w:hAnsi="Symbol"/>
      </w:rPr>
    </w:lvl>
    <w:lvl w:ilvl="4" w:tplc="08090003">
      <w:start w:val="1"/>
      <w:numFmt w:val="bullet"/>
      <w:lvlText w:val="o"/>
      <w:lvlJc w:val="left"/>
      <w:pPr>
        <w:ind w:left="3240" w:hanging="360"/>
      </w:pPr>
      <w:rPr>
        <w:rFonts w:hint="default" w:ascii="Courier New" w:hAnsi="Courier New" w:cs="Courier New"/>
      </w:rPr>
    </w:lvl>
    <w:lvl w:ilvl="5" w:tplc="08090005">
      <w:start w:val="1"/>
      <w:numFmt w:val="bullet"/>
      <w:lvlText w:val=""/>
      <w:lvlJc w:val="left"/>
      <w:pPr>
        <w:ind w:left="3960" w:hanging="360"/>
      </w:pPr>
      <w:rPr>
        <w:rFonts w:hint="default" w:ascii="Wingdings" w:hAnsi="Wingdings"/>
      </w:rPr>
    </w:lvl>
    <w:lvl w:ilvl="6" w:tplc="08090001">
      <w:start w:val="1"/>
      <w:numFmt w:val="bullet"/>
      <w:lvlText w:val=""/>
      <w:lvlJc w:val="left"/>
      <w:pPr>
        <w:ind w:left="4680" w:hanging="360"/>
      </w:pPr>
      <w:rPr>
        <w:rFonts w:hint="default" w:ascii="Symbol" w:hAnsi="Symbol"/>
      </w:rPr>
    </w:lvl>
    <w:lvl w:ilvl="7" w:tplc="08090003">
      <w:start w:val="1"/>
      <w:numFmt w:val="bullet"/>
      <w:lvlText w:val="o"/>
      <w:lvlJc w:val="left"/>
      <w:pPr>
        <w:ind w:left="5400" w:hanging="360"/>
      </w:pPr>
      <w:rPr>
        <w:rFonts w:hint="default" w:ascii="Courier New" w:hAnsi="Courier New" w:cs="Courier New"/>
      </w:rPr>
    </w:lvl>
    <w:lvl w:ilvl="8" w:tplc="08090005">
      <w:start w:val="1"/>
      <w:numFmt w:val="bullet"/>
      <w:lvlText w:val=""/>
      <w:lvlJc w:val="left"/>
      <w:pPr>
        <w:ind w:left="6120" w:hanging="360"/>
      </w:pPr>
      <w:rPr>
        <w:rFonts w:hint="default" w:ascii="Wingdings" w:hAnsi="Wingdings"/>
      </w:rPr>
    </w:lvl>
  </w:abstractNum>
  <w:abstractNum w:abstractNumId="6" w15:restartNumberingAfterBreak="0">
    <w:nsid w:val="433C0548"/>
    <w:multiLevelType w:val="singleLevel"/>
    <w:tmpl w:val="BA74992A"/>
    <w:lvl w:ilvl="0">
      <w:start w:val="1"/>
      <w:numFmt w:val="upperLetter"/>
      <w:lvlText w:val="%1."/>
      <w:lvlJc w:val="left"/>
      <w:pPr>
        <w:tabs>
          <w:tab w:val="num" w:pos="502"/>
        </w:tabs>
        <w:ind w:left="502" w:hanging="360"/>
      </w:pPr>
      <w:rPr>
        <w:rFonts w:hint="default"/>
      </w:rPr>
    </w:lvl>
  </w:abstractNum>
  <w:abstractNum w:abstractNumId="7" w15:restartNumberingAfterBreak="0">
    <w:nsid w:val="53D25C97"/>
    <w:multiLevelType w:val="singleLevel"/>
    <w:tmpl w:val="09E26FC0"/>
    <w:lvl w:ilvl="0">
      <w:start w:val="1"/>
      <w:numFmt w:val="upperLetter"/>
      <w:lvlText w:val="%1."/>
      <w:lvlJc w:val="left"/>
      <w:pPr>
        <w:tabs>
          <w:tab w:val="num" w:pos="360"/>
        </w:tabs>
        <w:ind w:left="360" w:hanging="360"/>
      </w:pPr>
      <w:rPr>
        <w:rFonts w:hint="default"/>
      </w:rPr>
    </w:lvl>
  </w:abstractNum>
  <w:abstractNum w:abstractNumId="8" w15:restartNumberingAfterBreak="0">
    <w:nsid w:val="54700BC6"/>
    <w:multiLevelType w:val="hybridMultilevel"/>
    <w:tmpl w:val="9A121A06"/>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start w:val="1"/>
      <w:numFmt w:val="bullet"/>
      <w:lvlText w:val=""/>
      <w:lvlJc w:val="left"/>
      <w:pPr>
        <w:ind w:left="2520" w:hanging="360"/>
      </w:pPr>
      <w:rPr>
        <w:rFonts w:hint="default" w:ascii="Symbol" w:hAnsi="Symbol"/>
      </w:rPr>
    </w:lvl>
    <w:lvl w:ilvl="4" w:tplc="08090003">
      <w:start w:val="1"/>
      <w:numFmt w:val="bullet"/>
      <w:lvlText w:val="o"/>
      <w:lvlJc w:val="left"/>
      <w:pPr>
        <w:ind w:left="3240" w:hanging="360"/>
      </w:pPr>
      <w:rPr>
        <w:rFonts w:hint="default" w:ascii="Courier New" w:hAnsi="Courier New" w:cs="Courier New"/>
      </w:rPr>
    </w:lvl>
    <w:lvl w:ilvl="5" w:tplc="08090005">
      <w:start w:val="1"/>
      <w:numFmt w:val="bullet"/>
      <w:lvlText w:val=""/>
      <w:lvlJc w:val="left"/>
      <w:pPr>
        <w:ind w:left="3960" w:hanging="360"/>
      </w:pPr>
      <w:rPr>
        <w:rFonts w:hint="default" w:ascii="Wingdings" w:hAnsi="Wingdings"/>
      </w:rPr>
    </w:lvl>
    <w:lvl w:ilvl="6" w:tplc="08090001">
      <w:start w:val="1"/>
      <w:numFmt w:val="bullet"/>
      <w:lvlText w:val=""/>
      <w:lvlJc w:val="left"/>
      <w:pPr>
        <w:ind w:left="4680" w:hanging="360"/>
      </w:pPr>
      <w:rPr>
        <w:rFonts w:hint="default" w:ascii="Symbol" w:hAnsi="Symbol"/>
      </w:rPr>
    </w:lvl>
    <w:lvl w:ilvl="7" w:tplc="08090003">
      <w:start w:val="1"/>
      <w:numFmt w:val="bullet"/>
      <w:lvlText w:val="o"/>
      <w:lvlJc w:val="left"/>
      <w:pPr>
        <w:ind w:left="5400" w:hanging="360"/>
      </w:pPr>
      <w:rPr>
        <w:rFonts w:hint="default" w:ascii="Courier New" w:hAnsi="Courier New" w:cs="Courier New"/>
      </w:rPr>
    </w:lvl>
    <w:lvl w:ilvl="8" w:tplc="08090005">
      <w:start w:val="1"/>
      <w:numFmt w:val="bullet"/>
      <w:lvlText w:val=""/>
      <w:lvlJc w:val="left"/>
      <w:pPr>
        <w:ind w:left="6120" w:hanging="360"/>
      </w:pPr>
      <w:rPr>
        <w:rFonts w:hint="default" w:ascii="Wingdings" w:hAnsi="Wingdings"/>
      </w:rPr>
    </w:lvl>
  </w:abstractNum>
  <w:abstractNum w:abstractNumId="9" w15:restartNumberingAfterBreak="0">
    <w:nsid w:val="583D63C1"/>
    <w:multiLevelType w:val="singleLevel"/>
    <w:tmpl w:val="949E1F88"/>
    <w:lvl w:ilvl="0">
      <w:start w:val="2"/>
      <w:numFmt w:val="upperLetter"/>
      <w:pStyle w:val="Heading4"/>
      <w:lvlText w:val="%1."/>
      <w:lvlJc w:val="left"/>
      <w:pPr>
        <w:tabs>
          <w:tab w:val="num" w:pos="360"/>
        </w:tabs>
        <w:ind w:left="360" w:hanging="360"/>
      </w:pPr>
      <w:rPr>
        <w:b/>
        <w:i w:val="0"/>
      </w:rPr>
    </w:lvl>
  </w:abstractNum>
  <w:abstractNum w:abstractNumId="10" w15:restartNumberingAfterBreak="0">
    <w:nsid w:val="60607F61"/>
    <w:multiLevelType w:val="hybridMultilevel"/>
    <w:tmpl w:val="E83CF758"/>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start w:val="1"/>
      <w:numFmt w:val="bullet"/>
      <w:lvlText w:val=""/>
      <w:lvlJc w:val="left"/>
      <w:pPr>
        <w:ind w:left="2520" w:hanging="360"/>
      </w:pPr>
      <w:rPr>
        <w:rFonts w:hint="default" w:ascii="Symbol" w:hAnsi="Symbol"/>
      </w:rPr>
    </w:lvl>
    <w:lvl w:ilvl="4" w:tplc="08090003">
      <w:start w:val="1"/>
      <w:numFmt w:val="bullet"/>
      <w:lvlText w:val="o"/>
      <w:lvlJc w:val="left"/>
      <w:pPr>
        <w:ind w:left="3240" w:hanging="360"/>
      </w:pPr>
      <w:rPr>
        <w:rFonts w:hint="default" w:ascii="Courier New" w:hAnsi="Courier New" w:cs="Courier New"/>
      </w:rPr>
    </w:lvl>
    <w:lvl w:ilvl="5" w:tplc="08090005">
      <w:start w:val="1"/>
      <w:numFmt w:val="bullet"/>
      <w:lvlText w:val=""/>
      <w:lvlJc w:val="left"/>
      <w:pPr>
        <w:ind w:left="3960" w:hanging="360"/>
      </w:pPr>
      <w:rPr>
        <w:rFonts w:hint="default" w:ascii="Wingdings" w:hAnsi="Wingdings"/>
      </w:rPr>
    </w:lvl>
    <w:lvl w:ilvl="6" w:tplc="08090001">
      <w:start w:val="1"/>
      <w:numFmt w:val="bullet"/>
      <w:lvlText w:val=""/>
      <w:lvlJc w:val="left"/>
      <w:pPr>
        <w:ind w:left="4680" w:hanging="360"/>
      </w:pPr>
      <w:rPr>
        <w:rFonts w:hint="default" w:ascii="Symbol" w:hAnsi="Symbol"/>
      </w:rPr>
    </w:lvl>
    <w:lvl w:ilvl="7" w:tplc="08090003">
      <w:start w:val="1"/>
      <w:numFmt w:val="bullet"/>
      <w:lvlText w:val="o"/>
      <w:lvlJc w:val="left"/>
      <w:pPr>
        <w:ind w:left="5400" w:hanging="360"/>
      </w:pPr>
      <w:rPr>
        <w:rFonts w:hint="default" w:ascii="Courier New" w:hAnsi="Courier New" w:cs="Courier New"/>
      </w:rPr>
    </w:lvl>
    <w:lvl w:ilvl="8" w:tplc="08090005">
      <w:start w:val="1"/>
      <w:numFmt w:val="bullet"/>
      <w:lvlText w:val=""/>
      <w:lvlJc w:val="left"/>
      <w:pPr>
        <w:ind w:left="6120" w:hanging="360"/>
      </w:pPr>
      <w:rPr>
        <w:rFonts w:hint="default" w:ascii="Wingdings" w:hAnsi="Wingdings"/>
      </w:rPr>
    </w:lvl>
  </w:abstractNum>
  <w:abstractNum w:abstractNumId="11" w15:restartNumberingAfterBreak="0">
    <w:nsid w:val="606A07AA"/>
    <w:multiLevelType w:val="singleLevel"/>
    <w:tmpl w:val="B3184F98"/>
    <w:lvl w:ilvl="0">
      <w:start w:val="1"/>
      <w:numFmt w:val="bullet"/>
      <w:lvlText w:val=""/>
      <w:lvlJc w:val="left"/>
      <w:pPr>
        <w:tabs>
          <w:tab w:val="num" w:pos="360"/>
        </w:tabs>
        <w:ind w:left="360" w:hanging="360"/>
      </w:pPr>
      <w:rPr>
        <w:rFonts w:hint="default" w:ascii="Symbol" w:hAnsi="Symbol"/>
      </w:rPr>
    </w:lvl>
  </w:abstractNum>
  <w:abstractNum w:abstractNumId="12" w15:restartNumberingAfterBreak="0">
    <w:nsid w:val="6C193D59"/>
    <w:multiLevelType w:val="singleLevel"/>
    <w:tmpl w:val="9CD89BF6"/>
    <w:lvl w:ilvl="0">
      <w:start w:val="1"/>
      <w:numFmt w:val="upperLetter"/>
      <w:lvlText w:val="%1."/>
      <w:lvlJc w:val="left"/>
      <w:pPr>
        <w:tabs>
          <w:tab w:val="num" w:pos="360"/>
        </w:tabs>
        <w:ind w:left="360" w:hanging="360"/>
      </w:pPr>
      <w:rPr>
        <w:b/>
        <w:i w:val="0"/>
      </w:rPr>
    </w:lvl>
  </w:abstractNum>
  <w:abstractNum w:abstractNumId="13" w15:restartNumberingAfterBreak="0">
    <w:nsid w:val="6C332B86"/>
    <w:multiLevelType w:val="singleLevel"/>
    <w:tmpl w:val="B3184F98"/>
    <w:lvl w:ilvl="0">
      <w:start w:val="1"/>
      <w:numFmt w:val="bullet"/>
      <w:lvlText w:val=""/>
      <w:lvlJc w:val="left"/>
      <w:pPr>
        <w:tabs>
          <w:tab w:val="num" w:pos="360"/>
        </w:tabs>
        <w:ind w:left="360" w:hanging="360"/>
      </w:pPr>
      <w:rPr>
        <w:rFonts w:hint="default" w:ascii="Symbol" w:hAnsi="Symbol"/>
      </w:rPr>
    </w:lvl>
  </w:abstractNum>
  <w:abstractNum w:abstractNumId="14" w15:restartNumberingAfterBreak="0">
    <w:nsid w:val="6D912496"/>
    <w:multiLevelType w:val="hybridMultilevel"/>
    <w:tmpl w:val="90E88002"/>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start w:val="1"/>
      <w:numFmt w:val="bullet"/>
      <w:lvlText w:val=""/>
      <w:lvlJc w:val="left"/>
      <w:pPr>
        <w:ind w:left="2520" w:hanging="360"/>
      </w:pPr>
      <w:rPr>
        <w:rFonts w:hint="default" w:ascii="Symbol" w:hAnsi="Symbol"/>
      </w:rPr>
    </w:lvl>
    <w:lvl w:ilvl="4" w:tplc="08090003">
      <w:start w:val="1"/>
      <w:numFmt w:val="bullet"/>
      <w:lvlText w:val="o"/>
      <w:lvlJc w:val="left"/>
      <w:pPr>
        <w:ind w:left="3240" w:hanging="360"/>
      </w:pPr>
      <w:rPr>
        <w:rFonts w:hint="default" w:ascii="Courier New" w:hAnsi="Courier New" w:cs="Courier New"/>
      </w:rPr>
    </w:lvl>
    <w:lvl w:ilvl="5" w:tplc="08090005">
      <w:start w:val="1"/>
      <w:numFmt w:val="bullet"/>
      <w:lvlText w:val=""/>
      <w:lvlJc w:val="left"/>
      <w:pPr>
        <w:ind w:left="3960" w:hanging="360"/>
      </w:pPr>
      <w:rPr>
        <w:rFonts w:hint="default" w:ascii="Wingdings" w:hAnsi="Wingdings"/>
      </w:rPr>
    </w:lvl>
    <w:lvl w:ilvl="6" w:tplc="08090001">
      <w:start w:val="1"/>
      <w:numFmt w:val="bullet"/>
      <w:lvlText w:val=""/>
      <w:lvlJc w:val="left"/>
      <w:pPr>
        <w:ind w:left="4680" w:hanging="360"/>
      </w:pPr>
      <w:rPr>
        <w:rFonts w:hint="default" w:ascii="Symbol" w:hAnsi="Symbol"/>
      </w:rPr>
    </w:lvl>
    <w:lvl w:ilvl="7" w:tplc="08090003">
      <w:start w:val="1"/>
      <w:numFmt w:val="bullet"/>
      <w:lvlText w:val="o"/>
      <w:lvlJc w:val="left"/>
      <w:pPr>
        <w:ind w:left="5400" w:hanging="360"/>
      </w:pPr>
      <w:rPr>
        <w:rFonts w:hint="default" w:ascii="Courier New" w:hAnsi="Courier New" w:cs="Courier New"/>
      </w:rPr>
    </w:lvl>
    <w:lvl w:ilvl="8" w:tplc="08090005">
      <w:start w:val="1"/>
      <w:numFmt w:val="bullet"/>
      <w:lvlText w:val=""/>
      <w:lvlJc w:val="left"/>
      <w:pPr>
        <w:ind w:left="6120" w:hanging="360"/>
      </w:pPr>
      <w:rPr>
        <w:rFonts w:hint="default" w:ascii="Wingdings" w:hAnsi="Wingdings"/>
      </w:rPr>
    </w:lvl>
  </w:abstractNum>
  <w:abstractNum w:abstractNumId="15" w15:restartNumberingAfterBreak="0">
    <w:nsid w:val="6F276E4B"/>
    <w:multiLevelType w:val="singleLevel"/>
    <w:tmpl w:val="09E26FC0"/>
    <w:lvl w:ilvl="0">
      <w:start w:val="1"/>
      <w:numFmt w:val="upperLetter"/>
      <w:lvlText w:val="%1."/>
      <w:lvlJc w:val="left"/>
      <w:pPr>
        <w:tabs>
          <w:tab w:val="num" w:pos="360"/>
        </w:tabs>
        <w:ind w:left="360" w:hanging="360"/>
      </w:pPr>
      <w:rPr>
        <w:rFonts w:hint="default"/>
      </w:rPr>
    </w:lvl>
  </w:abstractNum>
  <w:abstractNum w:abstractNumId="16" w15:restartNumberingAfterBreak="0">
    <w:nsid w:val="753830AB"/>
    <w:multiLevelType w:val="singleLevel"/>
    <w:tmpl w:val="08090003"/>
    <w:lvl w:ilvl="0">
      <w:start w:val="1"/>
      <w:numFmt w:val="bullet"/>
      <w:lvlText w:val=""/>
      <w:lvlJc w:val="left"/>
      <w:pPr>
        <w:tabs>
          <w:tab w:val="num" w:pos="360"/>
        </w:tabs>
        <w:ind w:left="360" w:hanging="360"/>
      </w:pPr>
      <w:rPr>
        <w:rFonts w:hint="default" w:ascii="Symbol" w:hAnsi="Symbol"/>
      </w:rPr>
    </w:lvl>
  </w:abstractNum>
  <w:abstractNum w:abstractNumId="17" w15:restartNumberingAfterBreak="0">
    <w:nsid w:val="77EE3FA2"/>
    <w:multiLevelType w:val="hybridMultilevel"/>
    <w:tmpl w:val="B13E4026"/>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start w:val="1"/>
      <w:numFmt w:val="bullet"/>
      <w:lvlText w:val=""/>
      <w:lvlJc w:val="left"/>
      <w:pPr>
        <w:ind w:left="2520" w:hanging="360"/>
      </w:pPr>
      <w:rPr>
        <w:rFonts w:hint="default" w:ascii="Symbol" w:hAnsi="Symbol"/>
      </w:rPr>
    </w:lvl>
    <w:lvl w:ilvl="4" w:tplc="08090003">
      <w:start w:val="1"/>
      <w:numFmt w:val="bullet"/>
      <w:lvlText w:val="o"/>
      <w:lvlJc w:val="left"/>
      <w:pPr>
        <w:ind w:left="3240" w:hanging="360"/>
      </w:pPr>
      <w:rPr>
        <w:rFonts w:hint="default" w:ascii="Courier New" w:hAnsi="Courier New" w:cs="Courier New"/>
      </w:rPr>
    </w:lvl>
    <w:lvl w:ilvl="5" w:tplc="08090005">
      <w:start w:val="1"/>
      <w:numFmt w:val="bullet"/>
      <w:lvlText w:val=""/>
      <w:lvlJc w:val="left"/>
      <w:pPr>
        <w:ind w:left="3960" w:hanging="360"/>
      </w:pPr>
      <w:rPr>
        <w:rFonts w:hint="default" w:ascii="Wingdings" w:hAnsi="Wingdings"/>
      </w:rPr>
    </w:lvl>
    <w:lvl w:ilvl="6" w:tplc="08090001">
      <w:start w:val="1"/>
      <w:numFmt w:val="bullet"/>
      <w:lvlText w:val=""/>
      <w:lvlJc w:val="left"/>
      <w:pPr>
        <w:ind w:left="4680" w:hanging="360"/>
      </w:pPr>
      <w:rPr>
        <w:rFonts w:hint="default" w:ascii="Symbol" w:hAnsi="Symbol"/>
      </w:rPr>
    </w:lvl>
    <w:lvl w:ilvl="7" w:tplc="08090003">
      <w:start w:val="1"/>
      <w:numFmt w:val="bullet"/>
      <w:lvlText w:val="o"/>
      <w:lvlJc w:val="left"/>
      <w:pPr>
        <w:ind w:left="5400" w:hanging="360"/>
      </w:pPr>
      <w:rPr>
        <w:rFonts w:hint="default" w:ascii="Courier New" w:hAnsi="Courier New" w:cs="Courier New"/>
      </w:rPr>
    </w:lvl>
    <w:lvl w:ilvl="8" w:tplc="08090005">
      <w:start w:val="1"/>
      <w:numFmt w:val="bullet"/>
      <w:lvlText w:val=""/>
      <w:lvlJc w:val="left"/>
      <w:pPr>
        <w:ind w:left="6120" w:hanging="360"/>
      </w:pPr>
      <w:rPr>
        <w:rFonts w:hint="default" w:ascii="Wingdings" w:hAnsi="Wingdings"/>
      </w:rPr>
    </w:lvl>
  </w:abstractNum>
  <w:abstractNum w:abstractNumId="18" w15:restartNumberingAfterBreak="0">
    <w:nsid w:val="78D01333"/>
    <w:multiLevelType w:val="singleLevel"/>
    <w:tmpl w:val="08090003"/>
    <w:lvl w:ilvl="0">
      <w:start w:val="1"/>
      <w:numFmt w:val="bullet"/>
      <w:lvlText w:val=""/>
      <w:lvlJc w:val="left"/>
      <w:pPr>
        <w:tabs>
          <w:tab w:val="num" w:pos="360"/>
        </w:tabs>
        <w:ind w:left="360" w:hanging="360"/>
      </w:pPr>
      <w:rPr>
        <w:rFonts w:hint="default" w:ascii="Symbol" w:hAnsi="Symbol"/>
      </w:rPr>
    </w:lvl>
  </w:abstractNum>
  <w:abstractNum w:abstractNumId="19" w15:restartNumberingAfterBreak="0">
    <w:nsid w:val="7B9564E5"/>
    <w:multiLevelType w:val="singleLevel"/>
    <w:tmpl w:val="B3184F98"/>
    <w:lvl w:ilvl="0">
      <w:start w:val="1"/>
      <w:numFmt w:val="bullet"/>
      <w:lvlText w:val=""/>
      <w:lvlJc w:val="left"/>
      <w:pPr>
        <w:tabs>
          <w:tab w:val="num" w:pos="360"/>
        </w:tabs>
        <w:ind w:left="360" w:hanging="360"/>
      </w:pPr>
      <w:rPr>
        <w:rFonts w:hint="default" w:ascii="Symbol" w:hAnsi="Symbol"/>
      </w:rPr>
    </w:lvl>
  </w:abstractNum>
  <w:num w:numId="1" w16cid:durableId="156768204">
    <w:abstractNumId w:val="3"/>
  </w:num>
  <w:num w:numId="2" w16cid:durableId="569272510">
    <w:abstractNumId w:val="6"/>
  </w:num>
  <w:num w:numId="3" w16cid:durableId="122382135">
    <w:abstractNumId w:val="15"/>
  </w:num>
  <w:num w:numId="4" w16cid:durableId="2041857005">
    <w:abstractNumId w:val="7"/>
  </w:num>
  <w:num w:numId="5" w16cid:durableId="433789625">
    <w:abstractNumId w:val="9"/>
  </w:num>
  <w:num w:numId="6" w16cid:durableId="1764179544">
    <w:abstractNumId w:val="12"/>
  </w:num>
  <w:num w:numId="7" w16cid:durableId="2055152021">
    <w:abstractNumId w:val="9"/>
    <w:lvlOverride w:ilvl="0">
      <w:startOverride w:val="2"/>
    </w:lvlOverride>
  </w:num>
  <w:num w:numId="8" w16cid:durableId="470095401">
    <w:abstractNumId w:val="18"/>
  </w:num>
  <w:num w:numId="9" w16cid:durableId="1464075897">
    <w:abstractNumId w:val="11"/>
  </w:num>
  <w:num w:numId="10" w16cid:durableId="313267852">
    <w:abstractNumId w:val="13"/>
  </w:num>
  <w:num w:numId="11" w16cid:durableId="605119620">
    <w:abstractNumId w:val="16"/>
  </w:num>
  <w:num w:numId="12" w16cid:durableId="1752003057">
    <w:abstractNumId w:val="19"/>
  </w:num>
  <w:num w:numId="13" w16cid:durableId="141512177">
    <w:abstractNumId w:val="1"/>
    <w:lvlOverride w:ilvl="0">
      <w:startOverride w:val="1"/>
    </w:lvlOverride>
    <w:lvlOverride w:ilvl="1"/>
    <w:lvlOverride w:ilvl="2"/>
    <w:lvlOverride w:ilvl="3"/>
    <w:lvlOverride w:ilvl="4"/>
    <w:lvlOverride w:ilvl="5"/>
    <w:lvlOverride w:ilvl="6"/>
    <w:lvlOverride w:ilvl="7"/>
    <w:lvlOverride w:ilvl="8"/>
  </w:num>
  <w:num w:numId="14" w16cid:durableId="1787263059">
    <w:abstractNumId w:val="17"/>
    <w:lvlOverride w:ilvl="0"/>
    <w:lvlOverride w:ilvl="1"/>
    <w:lvlOverride w:ilvl="2"/>
    <w:lvlOverride w:ilvl="3"/>
    <w:lvlOverride w:ilvl="4"/>
    <w:lvlOverride w:ilvl="5"/>
    <w:lvlOverride w:ilvl="6"/>
    <w:lvlOverride w:ilvl="7"/>
    <w:lvlOverride w:ilvl="8"/>
  </w:num>
  <w:num w:numId="15" w16cid:durableId="1303585058">
    <w:abstractNumId w:val="2"/>
    <w:lvlOverride w:ilvl="0"/>
    <w:lvlOverride w:ilvl="1"/>
    <w:lvlOverride w:ilvl="2"/>
    <w:lvlOverride w:ilvl="3"/>
    <w:lvlOverride w:ilvl="4"/>
    <w:lvlOverride w:ilvl="5"/>
    <w:lvlOverride w:ilvl="6"/>
    <w:lvlOverride w:ilvl="7"/>
    <w:lvlOverride w:ilvl="8"/>
  </w:num>
  <w:num w:numId="16" w16cid:durableId="1148866470">
    <w:abstractNumId w:val="14"/>
    <w:lvlOverride w:ilvl="0"/>
    <w:lvlOverride w:ilvl="1"/>
    <w:lvlOverride w:ilvl="2"/>
    <w:lvlOverride w:ilvl="3"/>
    <w:lvlOverride w:ilvl="4"/>
    <w:lvlOverride w:ilvl="5"/>
    <w:lvlOverride w:ilvl="6"/>
    <w:lvlOverride w:ilvl="7"/>
    <w:lvlOverride w:ilvl="8"/>
  </w:num>
  <w:num w:numId="17" w16cid:durableId="1624534331">
    <w:abstractNumId w:val="8"/>
    <w:lvlOverride w:ilvl="0"/>
    <w:lvlOverride w:ilvl="1"/>
    <w:lvlOverride w:ilvl="2"/>
    <w:lvlOverride w:ilvl="3"/>
    <w:lvlOverride w:ilvl="4"/>
    <w:lvlOverride w:ilvl="5"/>
    <w:lvlOverride w:ilvl="6"/>
    <w:lvlOverride w:ilvl="7"/>
    <w:lvlOverride w:ilvl="8"/>
  </w:num>
  <w:num w:numId="18" w16cid:durableId="752748525">
    <w:abstractNumId w:val="4"/>
    <w:lvlOverride w:ilvl="0"/>
    <w:lvlOverride w:ilvl="1"/>
    <w:lvlOverride w:ilvl="2"/>
    <w:lvlOverride w:ilvl="3"/>
    <w:lvlOverride w:ilvl="4"/>
    <w:lvlOverride w:ilvl="5"/>
    <w:lvlOverride w:ilvl="6"/>
    <w:lvlOverride w:ilvl="7"/>
    <w:lvlOverride w:ilvl="8"/>
  </w:num>
  <w:num w:numId="19" w16cid:durableId="1281568192">
    <w:abstractNumId w:val="5"/>
    <w:lvlOverride w:ilvl="0"/>
    <w:lvlOverride w:ilvl="1"/>
    <w:lvlOverride w:ilvl="2"/>
    <w:lvlOverride w:ilvl="3"/>
    <w:lvlOverride w:ilvl="4"/>
    <w:lvlOverride w:ilvl="5"/>
    <w:lvlOverride w:ilvl="6"/>
    <w:lvlOverride w:ilvl="7"/>
    <w:lvlOverride w:ilvl="8"/>
  </w:num>
  <w:num w:numId="20" w16cid:durableId="1559246213">
    <w:abstractNumId w:val="10"/>
    <w:lvlOverride w:ilvl="0"/>
    <w:lvlOverride w:ilvl="1"/>
    <w:lvlOverride w:ilvl="2"/>
    <w:lvlOverride w:ilvl="3"/>
    <w:lvlOverride w:ilvl="4"/>
    <w:lvlOverride w:ilvl="5"/>
    <w:lvlOverride w:ilvl="6"/>
    <w:lvlOverride w:ilvl="7"/>
    <w:lvlOverride w:ilvl="8"/>
  </w:num>
  <w:num w:numId="21" w16cid:durableId="1680618435">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3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48CC"/>
    <w:rsid w:val="000B5881"/>
    <w:rsid w:val="00176E45"/>
    <w:rsid w:val="002758D0"/>
    <w:rsid w:val="00366563"/>
    <w:rsid w:val="004F46B6"/>
    <w:rsid w:val="0052349B"/>
    <w:rsid w:val="008948CC"/>
    <w:rsid w:val="008A511D"/>
    <w:rsid w:val="008C2EF4"/>
    <w:rsid w:val="00983C76"/>
    <w:rsid w:val="00A35DB3"/>
    <w:rsid w:val="00B24E83"/>
    <w:rsid w:val="00C614CB"/>
    <w:rsid w:val="00C63517"/>
    <w:rsid w:val="00E042FF"/>
    <w:rsid w:val="00E75690"/>
    <w:rsid w:val="1993DE55"/>
    <w:rsid w:val="2E5BCA2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AB7243"/>
  <w15:chartTrackingRefBased/>
  <w15:docId w15:val="{C6CA76CA-B925-41B3-9A65-45D3C4EAE02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lang w:eastAsia="en-GB"/>
    </w:rPr>
  </w:style>
  <w:style w:type="paragraph" w:styleId="Heading1">
    <w:name w:val="heading 1"/>
    <w:basedOn w:val="Normal"/>
    <w:next w:val="Normal"/>
    <w:qFormat/>
    <w:pPr>
      <w:keepNext/>
      <w:outlineLvl w:val="0"/>
    </w:pPr>
    <w:rPr>
      <w:rFonts w:ascii="Arial" w:hAnsi="Arial"/>
      <w:sz w:val="24"/>
    </w:rPr>
  </w:style>
  <w:style w:type="paragraph" w:styleId="Heading2">
    <w:name w:val="heading 2"/>
    <w:basedOn w:val="Normal"/>
    <w:next w:val="Normal"/>
    <w:qFormat/>
    <w:pPr>
      <w:keepNext/>
      <w:ind w:left="142"/>
      <w:outlineLvl w:val="1"/>
    </w:pPr>
    <w:rPr>
      <w:rFonts w:ascii="Arial" w:hAnsi="Arial"/>
      <w:b/>
      <w:sz w:val="24"/>
    </w:rPr>
  </w:style>
  <w:style w:type="paragraph" w:styleId="Heading3">
    <w:name w:val="heading 3"/>
    <w:basedOn w:val="Normal"/>
    <w:next w:val="Normal"/>
    <w:qFormat/>
    <w:pPr>
      <w:keepNext/>
      <w:ind w:firstLine="720"/>
      <w:outlineLvl w:val="2"/>
    </w:pPr>
    <w:rPr>
      <w:rFonts w:ascii="Arial" w:hAnsi="Arial"/>
      <w:sz w:val="24"/>
    </w:rPr>
  </w:style>
  <w:style w:type="paragraph" w:styleId="Heading4">
    <w:name w:val="heading 4"/>
    <w:basedOn w:val="Normal"/>
    <w:next w:val="Normal"/>
    <w:qFormat/>
    <w:pPr>
      <w:keepNext/>
      <w:numPr>
        <w:numId w:val="5"/>
      </w:numPr>
      <w:outlineLvl w:val="3"/>
    </w:pPr>
    <w:rPr>
      <w:rFonts w:ascii="Arial" w:hAnsi="Arial"/>
      <w:sz w:val="24"/>
    </w:rPr>
  </w:style>
  <w:style w:type="paragraph" w:styleId="Heading5">
    <w:name w:val="heading 5"/>
    <w:basedOn w:val="Normal"/>
    <w:next w:val="Normal"/>
    <w:qFormat/>
    <w:pPr>
      <w:keepNext/>
      <w:outlineLvl w:val="4"/>
    </w:pPr>
    <w:rPr>
      <w:rFonts w:ascii="Arial" w:hAnsi="Arial"/>
      <w:sz w:val="24"/>
      <w:u w:val="single"/>
    </w:rPr>
  </w:style>
  <w:style w:type="paragraph" w:styleId="Heading6">
    <w:name w:val="heading 6"/>
    <w:basedOn w:val="Normal"/>
    <w:next w:val="Normal"/>
    <w:qFormat/>
    <w:pPr>
      <w:keepNext/>
      <w:spacing w:line="360" w:lineRule="auto"/>
      <w:outlineLvl w:val="5"/>
    </w:pPr>
    <w:rPr>
      <w:rFonts w:ascii="Arial" w:hAnsi="Arial"/>
      <w:b/>
      <w:sz w:val="28"/>
    </w:rPr>
  </w:style>
  <w:style w:type="character" w:styleId="DefaultParagraphFont" w:default="1">
    <w:name w:val="Default Paragraph Font"/>
    <w:semiHidden/>
  </w:style>
  <w:style w:type="table" w:styleId="TableNormal" w:default="1">
    <w:name w:val="Normal Table"/>
    <w:semiHidden/>
    <w:tblPr>
      <w:tblInd w:w="0" w:type="dxa"/>
      <w:tblCellMar>
        <w:top w:w="0" w:type="dxa"/>
        <w:left w:w="108" w:type="dxa"/>
        <w:bottom w:w="0" w:type="dxa"/>
        <w:right w:w="108" w:type="dxa"/>
      </w:tblCellMar>
    </w:tblPr>
  </w:style>
  <w:style w:type="numbering" w:styleId="NoList" w:default="1">
    <w:name w:val="No List"/>
    <w:semiHidden/>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Title">
    <w:name w:val="Title"/>
    <w:basedOn w:val="Normal"/>
    <w:qFormat/>
    <w:pPr>
      <w:jc w:val="center"/>
    </w:pPr>
    <w:rPr>
      <w:rFonts w:ascii="Arial" w:hAnsi="Arial"/>
      <w:b/>
      <w:sz w:val="24"/>
    </w:rPr>
  </w:style>
  <w:style w:type="paragraph" w:styleId="BodyText">
    <w:name w:val="Body Text"/>
    <w:basedOn w:val="Normal"/>
    <w:rPr>
      <w:rFonts w:ascii="Arial" w:hAnsi="Arial"/>
      <w:sz w:val="24"/>
    </w:rPr>
  </w:style>
  <w:style w:type="paragraph" w:styleId="Subtitle">
    <w:name w:val="Subtitle"/>
    <w:basedOn w:val="Normal"/>
    <w:qFormat/>
    <w:pPr>
      <w:jc w:val="center"/>
    </w:pPr>
    <w:rPr>
      <w:rFonts w:ascii="Arial" w:hAnsi="Arial"/>
      <w:b/>
      <w:sz w:val="24"/>
    </w:rPr>
  </w:style>
  <w:style w:type="paragraph" w:styleId="BodyText2">
    <w:name w:val="Body Text 2"/>
    <w:basedOn w:val="Normal"/>
    <w:rPr>
      <w:rFonts w:ascii="Arial" w:hAnsi="Arial"/>
      <w:i/>
      <w:sz w:val="24"/>
    </w:rPr>
  </w:style>
  <w:style w:type="character" w:styleId="Hyperlink">
    <w:name w:val="Hyperlink"/>
    <w:rsid w:val="00A35DB3"/>
    <w:rPr>
      <w:color w:val="0000FF"/>
      <w:u w:val="single"/>
    </w:rPr>
  </w:style>
  <w:style w:type="character" w:styleId="NoSpacingChar" w:customStyle="1">
    <w:name w:val="No Spacing Char"/>
    <w:aliases w:val="contact us Char"/>
    <w:link w:val="NoSpacing"/>
    <w:uiPriority w:val="1"/>
    <w:locked/>
    <w:rsid w:val="008C2EF4"/>
    <w:rPr>
      <w:rFonts w:ascii="Arial" w:hAnsi="Arial"/>
      <w:bCs/>
      <w:iCs/>
      <w:kern w:val="2"/>
      <w:szCs w:val="28"/>
    </w:rPr>
  </w:style>
  <w:style w:type="paragraph" w:styleId="NoSpacing">
    <w:name w:val="No Spacing"/>
    <w:aliases w:val="contact us"/>
    <w:link w:val="NoSpacingChar"/>
    <w:uiPriority w:val="1"/>
    <w:qFormat/>
    <w:rsid w:val="008C2EF4"/>
    <w:rPr>
      <w:rFonts w:ascii="Arial" w:hAnsi="Arial"/>
      <w:bCs/>
      <w:iCs/>
      <w:kern w:val="2"/>
      <w:szCs w:val="28"/>
      <w:lang w:eastAsia="en-GB"/>
    </w:rPr>
  </w:style>
  <w:style w:type="character" w:styleId="ListParagraphChar" w:customStyle="1">
    <w:name w:val="List Paragraph Char"/>
    <w:link w:val="ListParagraph"/>
    <w:uiPriority w:val="34"/>
    <w:locked/>
    <w:rsid w:val="008C2EF4"/>
    <w:rPr>
      <w:rFonts w:ascii="Calibri" w:hAnsi="Calibri" w:cs="Calibri"/>
      <w:kern w:val="2"/>
      <w:sz w:val="24"/>
      <w:szCs w:val="24"/>
    </w:rPr>
  </w:style>
  <w:style w:type="paragraph" w:styleId="ListParagraph">
    <w:name w:val="List Paragraph"/>
    <w:basedOn w:val="Normal"/>
    <w:link w:val="ListParagraphChar"/>
    <w:uiPriority w:val="34"/>
    <w:qFormat/>
    <w:rsid w:val="008C2EF4"/>
    <w:pPr>
      <w:spacing w:after="160" w:line="276" w:lineRule="auto"/>
      <w:ind w:left="720"/>
      <w:contextualSpacing/>
    </w:pPr>
    <w:rPr>
      <w:rFonts w:ascii="Calibri" w:hAnsi="Calibri" w:cs="Calibri"/>
      <w:kern w:val="2"/>
      <w:sz w:val="24"/>
      <w:szCs w:val="24"/>
    </w:rPr>
  </w:style>
  <w:style w:type="paragraph" w:styleId="Default" w:customStyle="1">
    <w:name w:val="Default"/>
    <w:rsid w:val="008C2EF4"/>
    <w:pPr>
      <w:autoSpaceDE w:val="0"/>
      <w:autoSpaceDN w:val="0"/>
      <w:adjustRightInd w:val="0"/>
      <w:spacing w:after="120"/>
    </w:pPr>
    <w:rPr>
      <w:rFonts w:ascii="Arial" w:hAnsi="Arial" w:cs="Arial"/>
      <w:bCs/>
      <w:iCs/>
      <w:color w:val="47C7B0"/>
      <w:kern w:val="2"/>
      <w:sz w:val="22"/>
      <w:szCs w:val="2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1858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mailto:admin@parkgateinfants.herts.sch.uk" TargetMode="External" Id="rId12" /><Relationship Type="http://schemas.openxmlformats.org/officeDocument/2006/relationships/customXml" Target="../customXml/item2.xml" Id="rId2" /><Relationship Type="http://schemas.openxmlformats.org/officeDocument/2006/relationships/customXml" Target="../customXml/item4.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http://webmail.thegrid.org.uk/file/Attachment/Parkgate%20logo.gif?sid=0464C8AE477C698407BF33D266BB7066AABD1ACF&amp;userid=admin.parkgateinfants@thegrid.org.uk&amp;srcfolder=INBOX&amp;uid=266&amp;auth=LDBR05TPSL1CR2RN&amp;partid=2" TargetMode="External" Id="rId11" /><Relationship Type="http://schemas.openxmlformats.org/officeDocument/2006/relationships/styles" Target="styles.xml" Id="rId5" /><Relationship Type="http://schemas.openxmlformats.org/officeDocument/2006/relationships/theme" Target="theme/theme1.xml" Id="rId1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ntTable" Target="fontTable.xml" Id="rId14" /><Relationship Type="http://schemas.openxmlformats.org/officeDocument/2006/relationships/image" Target="/media/image3.png" Id="rId148063115"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A5A9E9A496D874A9158C77A4BDCF242" ma:contentTypeVersion="18" ma:contentTypeDescription="Create a new document." ma:contentTypeScope="" ma:versionID="abd95ae4dd96dd0fdfa7442781c72994">
  <xsd:schema xmlns:xsd="http://www.w3.org/2001/XMLSchema" xmlns:xs="http://www.w3.org/2001/XMLSchema" xmlns:p="http://schemas.microsoft.com/office/2006/metadata/properties" xmlns:ns2="605c1ba3-f44f-4005-8f12-e7f939648385" xmlns:ns3="63093f61-987b-4480-9688-65579ca8825d" targetNamespace="http://schemas.microsoft.com/office/2006/metadata/properties" ma:root="true" ma:fieldsID="d94d991fea0c9b20a213ebddbcf0481b" ns2:_="" ns3:_="">
    <xsd:import namespace="605c1ba3-f44f-4005-8f12-e7f939648385"/>
    <xsd:import namespace="63093f61-987b-4480-9688-65579ca8825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LengthInSeconds" minOccurs="0"/>
                <xsd:element ref="ns2:MediaServiceGenerationTime" minOccurs="0"/>
                <xsd:element ref="ns2:MediaServiceEventHashCode" minOccurs="0"/>
                <xsd:element ref="ns2:MediaServiceOCR"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5c1ba3-f44f-4005-8f12-e7f9396483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b6195af-a223-4462-b2ad-90ac1877925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3093f61-987b-4480-9688-65579ca8825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00725c76-89ce-4f81-9549-35a6eafb24ce}" ma:internalName="TaxCatchAll" ma:showField="CatchAllData" ma:web="63093f61-987b-4480-9688-65579ca8825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05c1ba3-f44f-4005-8f12-e7f939648385">
      <Terms xmlns="http://schemas.microsoft.com/office/infopath/2007/PartnerControls"/>
    </lcf76f155ced4ddcb4097134ff3c332f>
    <TaxCatchAll xmlns="63093f61-987b-4480-9688-65579ca8825d" xsi:nil="true"/>
  </documentManagement>
</p:properties>
</file>

<file path=customXml/itemProps1.xml><?xml version="1.0" encoding="utf-8"?>
<ds:datastoreItem xmlns:ds="http://schemas.openxmlformats.org/officeDocument/2006/customXml" ds:itemID="{24B22C64-CBDA-4107-BDF7-69F2A18BE15A}"/>
</file>

<file path=customXml/itemProps2.xml><?xml version="1.0" encoding="utf-8"?>
<ds:datastoreItem xmlns:ds="http://schemas.openxmlformats.org/officeDocument/2006/customXml" ds:itemID="{5D0C764F-3A0B-4EA4-9DBB-BD5F6C7AE014}">
  <ds:schemaRefs>
    <ds:schemaRef ds:uri="http://schemas.microsoft.com/office/2006/metadata/longProperties"/>
  </ds:schemaRefs>
</ds:datastoreItem>
</file>

<file path=customXml/itemProps3.xml><?xml version="1.0" encoding="utf-8"?>
<ds:datastoreItem xmlns:ds="http://schemas.openxmlformats.org/officeDocument/2006/customXml" ds:itemID="{96F640DB-AAC3-4DDF-B18E-29FE4E525677}">
  <ds:schemaRefs>
    <ds:schemaRef ds:uri="http://schemas.microsoft.com/sharepoint/v3/contenttype/forms"/>
  </ds:schemaRefs>
</ds:datastoreItem>
</file>

<file path=customXml/itemProps4.xml><?xml version="1.0" encoding="utf-8"?>
<ds:datastoreItem xmlns:ds="http://schemas.openxmlformats.org/officeDocument/2006/customXml" ds:itemID="{D9C6FCD2-2183-41EB-BAC5-12403B63252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Hertfordshire County Council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Model job description - Teaching Assistant Level C</dc:title>
  <dc:subject/>
  <dc:creator>HERTFORDSHIRE COUNTY COUNCIL</dc:creator>
  <keywords>jobs, descriptions, teaching, assistants</keywords>
  <lastModifiedBy>Head</lastModifiedBy>
  <revision>3</revision>
  <lastPrinted>2009-05-08T19:27:00.0000000Z</lastPrinted>
  <dcterms:created xsi:type="dcterms:W3CDTF">2026-09-29T10:38:00.0000000Z</dcterms:created>
  <dcterms:modified xsi:type="dcterms:W3CDTF">2026-09-29T10:39:13.2862255Z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BUILTIN\administrators</vt:lpwstr>
  </property>
  <property fmtid="{D5CDD505-2E9C-101B-9397-08002B2CF9AE}" pid="3" name="Order">
    <vt:lpwstr>1673600.00000000</vt:lpwstr>
  </property>
  <property fmtid="{D5CDD505-2E9C-101B-9397-08002B2CF9AE}" pid="4" name="display_urn:schemas-microsoft-com:office:office#Author">
    <vt:lpwstr>BUILTIN\administrators</vt:lpwstr>
  </property>
  <property fmtid="{D5CDD505-2E9C-101B-9397-08002B2CF9AE}" pid="5" name="MediaServiceImageTags">
    <vt:lpwstr/>
  </property>
  <property fmtid="{D5CDD505-2E9C-101B-9397-08002B2CF9AE}" pid="6" name="lcf76f155ced4ddcb4097134ff3c332f">
    <vt:lpwstr/>
  </property>
  <property fmtid="{D5CDD505-2E9C-101B-9397-08002B2CF9AE}" pid="7" name="TaxCatchAll">
    <vt:lpwstr/>
  </property>
  <property fmtid="{D5CDD505-2E9C-101B-9397-08002B2CF9AE}" pid="8" name="ContentTypeId">
    <vt:lpwstr>0x010100CA5A9E9A496D874A9158C77A4BDCF242</vt:lpwstr>
  </property>
</Properties>
</file>