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E8" w:rsidRDefault="00D35D06" w:rsidP="00D35D0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15992" cy="715992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fiel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45" cy="71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D06" w:rsidRPr="00D35D06" w:rsidRDefault="00D35D06" w:rsidP="00D35D06">
      <w:pPr>
        <w:spacing w:after="0"/>
        <w:jc w:val="center"/>
        <w:rPr>
          <w:b/>
          <w:sz w:val="40"/>
          <w:szCs w:val="40"/>
        </w:rPr>
      </w:pPr>
      <w:bookmarkStart w:id="0" w:name="_GoBack"/>
      <w:r w:rsidRPr="00D35D06">
        <w:rPr>
          <w:b/>
          <w:sz w:val="40"/>
          <w:szCs w:val="40"/>
        </w:rPr>
        <w:t>CHURCHFIELD CE ACADEMY</w:t>
      </w:r>
    </w:p>
    <w:p w:rsidR="00D35D06" w:rsidRPr="00D35D06" w:rsidRDefault="00D35D06" w:rsidP="00D35D06">
      <w:pPr>
        <w:spacing w:after="0"/>
        <w:jc w:val="center"/>
        <w:rPr>
          <w:b/>
          <w:sz w:val="40"/>
          <w:szCs w:val="40"/>
        </w:rPr>
      </w:pPr>
      <w:r w:rsidRPr="00D35D06">
        <w:rPr>
          <w:b/>
          <w:sz w:val="40"/>
          <w:szCs w:val="40"/>
        </w:rPr>
        <w:t>PERSON SPECIFICATION</w:t>
      </w:r>
    </w:p>
    <w:bookmarkEnd w:id="0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030"/>
        <w:gridCol w:w="5483"/>
        <w:gridCol w:w="3119"/>
      </w:tblGrid>
      <w:tr w:rsidR="00B3326D" w:rsidTr="00B3326D">
        <w:tc>
          <w:tcPr>
            <w:tcW w:w="2030" w:type="dxa"/>
            <w:shd w:val="clear" w:color="auto" w:fill="D5DCE4" w:themeFill="text2" w:themeFillTint="33"/>
          </w:tcPr>
          <w:p w:rsidR="00B3326D" w:rsidRPr="00B3326D" w:rsidRDefault="00B3326D" w:rsidP="00B3326D">
            <w:pPr>
              <w:jc w:val="center"/>
              <w:rPr>
                <w:b/>
              </w:rPr>
            </w:pPr>
          </w:p>
        </w:tc>
        <w:tc>
          <w:tcPr>
            <w:tcW w:w="5483" w:type="dxa"/>
            <w:shd w:val="clear" w:color="auto" w:fill="D5DCE4" w:themeFill="text2" w:themeFillTint="33"/>
          </w:tcPr>
          <w:p w:rsidR="00B3326D" w:rsidRPr="00B3326D" w:rsidRDefault="00B3326D" w:rsidP="00B3326D">
            <w:pPr>
              <w:jc w:val="center"/>
              <w:rPr>
                <w:b/>
              </w:rPr>
            </w:pPr>
            <w:r w:rsidRPr="00B3326D">
              <w:rPr>
                <w:b/>
              </w:rPr>
              <w:t>Essential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:rsidR="00B3326D" w:rsidRPr="00B3326D" w:rsidRDefault="00B3326D" w:rsidP="00B3326D">
            <w:pPr>
              <w:jc w:val="center"/>
              <w:rPr>
                <w:b/>
              </w:rPr>
            </w:pPr>
            <w:r w:rsidRPr="00B3326D">
              <w:rPr>
                <w:b/>
              </w:rPr>
              <w:t>Desirable</w:t>
            </w:r>
          </w:p>
        </w:tc>
      </w:tr>
      <w:tr w:rsidR="00B3326D" w:rsidTr="00B3326D">
        <w:tc>
          <w:tcPr>
            <w:tcW w:w="2030" w:type="dxa"/>
            <w:shd w:val="clear" w:color="auto" w:fill="D5DCE4" w:themeFill="text2" w:themeFillTint="33"/>
          </w:tcPr>
          <w:p w:rsidR="00B3326D" w:rsidRPr="00B3326D" w:rsidRDefault="00B3326D" w:rsidP="00B3326D">
            <w:pPr>
              <w:jc w:val="center"/>
              <w:rPr>
                <w:b/>
              </w:rPr>
            </w:pPr>
            <w:r w:rsidRPr="00B3326D">
              <w:rPr>
                <w:b/>
              </w:rPr>
              <w:t>Qualifications and General Experience</w:t>
            </w:r>
          </w:p>
        </w:tc>
        <w:tc>
          <w:tcPr>
            <w:tcW w:w="5483" w:type="dxa"/>
          </w:tcPr>
          <w:p w:rsidR="00B3326D" w:rsidRDefault="00B3326D" w:rsidP="00B3326D">
            <w:pPr>
              <w:pStyle w:val="ListParagraph"/>
              <w:numPr>
                <w:ilvl w:val="0"/>
                <w:numId w:val="1"/>
              </w:numPr>
            </w:pPr>
            <w:r>
              <w:t>Qualified to degree level with Qualified Teacher Status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1"/>
              </w:numPr>
            </w:pPr>
            <w:r>
              <w:t>Successful experience of teaching at Primary level.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1"/>
              </w:numPr>
            </w:pPr>
            <w:r>
              <w:t>Evidence of own further professional development</w:t>
            </w:r>
          </w:p>
        </w:tc>
        <w:tc>
          <w:tcPr>
            <w:tcW w:w="3119" w:type="dxa"/>
          </w:tcPr>
          <w:p w:rsidR="00B3326D" w:rsidRDefault="00B3326D" w:rsidP="00B3326D">
            <w:pPr>
              <w:pStyle w:val="ListParagraph"/>
              <w:numPr>
                <w:ilvl w:val="0"/>
                <w:numId w:val="1"/>
              </w:numPr>
            </w:pPr>
            <w:r>
              <w:t>Very successful experience of teaching in more than one Key Stage</w:t>
            </w:r>
          </w:p>
        </w:tc>
      </w:tr>
      <w:tr w:rsidR="00B3326D" w:rsidTr="00B3326D">
        <w:tc>
          <w:tcPr>
            <w:tcW w:w="2030" w:type="dxa"/>
            <w:shd w:val="clear" w:color="auto" w:fill="D5DCE4" w:themeFill="text2" w:themeFillTint="33"/>
          </w:tcPr>
          <w:p w:rsidR="00B3326D" w:rsidRPr="00B3326D" w:rsidRDefault="00B3326D" w:rsidP="00B3326D">
            <w:pPr>
              <w:jc w:val="center"/>
              <w:rPr>
                <w:b/>
              </w:rPr>
            </w:pPr>
            <w:r w:rsidRPr="00B3326D">
              <w:rPr>
                <w:b/>
              </w:rPr>
              <w:t>Professional Knowledge and Experience</w:t>
            </w:r>
          </w:p>
        </w:tc>
        <w:tc>
          <w:tcPr>
            <w:tcW w:w="5483" w:type="dxa"/>
          </w:tcPr>
          <w:p w:rsidR="00B3326D" w:rsidRDefault="00B3326D" w:rsidP="00B3326D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Understanding of good primary practice and pedagogy 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2"/>
              </w:numPr>
            </w:pPr>
            <w:r>
              <w:t>Knowledge and understanding of the New National Curriculum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2"/>
              </w:numPr>
            </w:pPr>
            <w:r>
              <w:t>Proven ability as a successful classroom practitioner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2"/>
              </w:numPr>
            </w:pPr>
            <w:r>
              <w:t>Possess strategies to maximise progress and achievement for all children, including pupils with special educational needs, pupils with English as an additional language, and high achievers</w:t>
            </w:r>
          </w:p>
        </w:tc>
        <w:tc>
          <w:tcPr>
            <w:tcW w:w="3119" w:type="dxa"/>
          </w:tcPr>
          <w:p w:rsidR="00B3326D" w:rsidRDefault="00B3326D" w:rsidP="00B3326D">
            <w:pPr>
              <w:pStyle w:val="ListParagraph"/>
              <w:numPr>
                <w:ilvl w:val="0"/>
                <w:numId w:val="2"/>
              </w:numPr>
            </w:pPr>
            <w:r>
              <w:t>Experience of developing and leading a curriculum area (experienced teachers)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2"/>
              </w:numPr>
            </w:pPr>
            <w:r>
              <w:t>Previous experience in a Church of England Primary school</w:t>
            </w:r>
          </w:p>
        </w:tc>
      </w:tr>
      <w:tr w:rsidR="00B3326D" w:rsidTr="00B3326D">
        <w:tc>
          <w:tcPr>
            <w:tcW w:w="2030" w:type="dxa"/>
            <w:shd w:val="clear" w:color="auto" w:fill="D5DCE4" w:themeFill="text2" w:themeFillTint="33"/>
          </w:tcPr>
          <w:p w:rsidR="00B3326D" w:rsidRPr="00B3326D" w:rsidRDefault="00B3326D" w:rsidP="00B3326D">
            <w:pPr>
              <w:jc w:val="center"/>
              <w:rPr>
                <w:b/>
              </w:rPr>
            </w:pPr>
            <w:r w:rsidRPr="00B3326D">
              <w:rPr>
                <w:b/>
              </w:rPr>
              <w:t>Professional skills</w:t>
            </w:r>
          </w:p>
        </w:tc>
        <w:tc>
          <w:tcPr>
            <w:tcW w:w="5483" w:type="dxa"/>
          </w:tcPr>
          <w:p w:rsidR="00B3326D" w:rsidRDefault="00B3326D" w:rsidP="00B3326D">
            <w:pPr>
              <w:pStyle w:val="ListParagraph"/>
              <w:numPr>
                <w:ilvl w:val="0"/>
                <w:numId w:val="3"/>
              </w:numPr>
            </w:pPr>
            <w:r>
              <w:t>Ability to communicate effectively and promote the aims and objectives of the school to the wider community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3"/>
              </w:numPr>
            </w:pPr>
            <w:r>
              <w:t>Ability to empathise with pupils across the age range and to be fair, firm and consistent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3"/>
              </w:numPr>
            </w:pPr>
            <w:r>
              <w:t>Ability to be pro-active and positive about challenge and continuous development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3"/>
              </w:numPr>
            </w:pPr>
            <w:r>
              <w:t>Competent user of information technology in the classroom and as a management tool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3"/>
              </w:numPr>
            </w:pPr>
            <w:r>
              <w:t>Ability to adapt planning to meet the needs of different age groups of children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3"/>
              </w:numPr>
            </w:pPr>
            <w:r>
              <w:t>Ability to evaluate, review and as necessary, adapt your own teaching to maximise pupils’ achievements</w:t>
            </w:r>
          </w:p>
        </w:tc>
        <w:tc>
          <w:tcPr>
            <w:tcW w:w="3119" w:type="dxa"/>
          </w:tcPr>
          <w:p w:rsidR="00B3326D" w:rsidRDefault="00B3326D" w:rsidP="00B3326D"/>
        </w:tc>
      </w:tr>
      <w:tr w:rsidR="00B3326D" w:rsidTr="00B3326D">
        <w:tc>
          <w:tcPr>
            <w:tcW w:w="2030" w:type="dxa"/>
            <w:shd w:val="clear" w:color="auto" w:fill="D5DCE4" w:themeFill="text2" w:themeFillTint="33"/>
          </w:tcPr>
          <w:p w:rsidR="00B3326D" w:rsidRPr="00B3326D" w:rsidRDefault="00B3326D" w:rsidP="00B3326D">
            <w:pPr>
              <w:jc w:val="center"/>
              <w:rPr>
                <w:b/>
              </w:rPr>
            </w:pPr>
            <w:r w:rsidRPr="00B3326D">
              <w:rPr>
                <w:b/>
              </w:rPr>
              <w:t>Professional Philosophy and Commitment</w:t>
            </w:r>
          </w:p>
        </w:tc>
        <w:tc>
          <w:tcPr>
            <w:tcW w:w="5483" w:type="dxa"/>
          </w:tcPr>
          <w:p w:rsidR="00B3326D" w:rsidRDefault="00B3326D" w:rsidP="00B3326D">
            <w:pPr>
              <w:pStyle w:val="ListParagraph"/>
              <w:numPr>
                <w:ilvl w:val="0"/>
                <w:numId w:val="4"/>
              </w:numPr>
            </w:pPr>
            <w:r>
              <w:t>Commitment to providing a high quality Christian education, which develops the full potential of every child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4"/>
              </w:numPr>
            </w:pPr>
            <w:r>
              <w:t>Ability to articulate a clear philosophy of Primary education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4"/>
              </w:numPr>
            </w:pPr>
            <w:r>
              <w:t>Commitment to promoting equal opportunities and meeting the needs of all children including those with special needs and gifted and talented pupils • Commitment to working closely with parents and governors</w:t>
            </w:r>
          </w:p>
        </w:tc>
        <w:tc>
          <w:tcPr>
            <w:tcW w:w="3119" w:type="dxa"/>
          </w:tcPr>
          <w:p w:rsidR="00B3326D" w:rsidRDefault="00B3326D" w:rsidP="00B3326D">
            <w:pPr>
              <w:pStyle w:val="ListParagraph"/>
              <w:numPr>
                <w:ilvl w:val="0"/>
                <w:numId w:val="4"/>
              </w:numPr>
            </w:pPr>
            <w:r>
              <w:t>Willingness to undertake extra-curricular activities</w:t>
            </w:r>
          </w:p>
        </w:tc>
      </w:tr>
      <w:tr w:rsidR="00B3326D" w:rsidTr="00B3326D">
        <w:tc>
          <w:tcPr>
            <w:tcW w:w="2030" w:type="dxa"/>
            <w:shd w:val="clear" w:color="auto" w:fill="D5DCE4" w:themeFill="text2" w:themeFillTint="33"/>
          </w:tcPr>
          <w:p w:rsidR="00B3326D" w:rsidRPr="00B3326D" w:rsidRDefault="00B3326D" w:rsidP="00B3326D">
            <w:pPr>
              <w:jc w:val="center"/>
              <w:rPr>
                <w:b/>
              </w:rPr>
            </w:pPr>
            <w:r w:rsidRPr="00B3326D">
              <w:rPr>
                <w:b/>
              </w:rPr>
              <w:t>Personal Qualities</w:t>
            </w:r>
          </w:p>
        </w:tc>
        <w:tc>
          <w:tcPr>
            <w:tcW w:w="5483" w:type="dxa"/>
          </w:tcPr>
          <w:p w:rsidR="00B3326D" w:rsidRDefault="00B3326D" w:rsidP="00B3326D">
            <w:pPr>
              <w:pStyle w:val="ListParagraph"/>
              <w:numPr>
                <w:ilvl w:val="0"/>
                <w:numId w:val="5"/>
              </w:numPr>
            </w:pPr>
            <w:r>
              <w:t>Excellent interpersonal and organisational skills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5"/>
              </w:numPr>
            </w:pPr>
            <w:r>
              <w:t>The ability to be reflective and self-critical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5"/>
              </w:numPr>
            </w:pPr>
            <w:r>
              <w:t>Calmness under pressure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5"/>
              </w:numPr>
            </w:pPr>
            <w:r>
              <w:t>Resilience and flexibility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5"/>
              </w:numPr>
            </w:pPr>
            <w:r>
              <w:t>Sense of humour and enthusiasm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5"/>
              </w:numPr>
            </w:pPr>
            <w:r>
              <w:t>Ability to create a warm and welcoming classroom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5"/>
              </w:numPr>
            </w:pPr>
            <w:r>
              <w:t>Good time management and organisational skills</w:t>
            </w:r>
          </w:p>
        </w:tc>
        <w:tc>
          <w:tcPr>
            <w:tcW w:w="3119" w:type="dxa"/>
          </w:tcPr>
          <w:p w:rsidR="00B3326D" w:rsidRDefault="00B3326D" w:rsidP="00B3326D">
            <w:pPr>
              <w:pStyle w:val="ListParagraph"/>
              <w:numPr>
                <w:ilvl w:val="0"/>
                <w:numId w:val="5"/>
              </w:numPr>
            </w:pPr>
            <w:r>
              <w:t>Ability to use own initiative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5"/>
              </w:numPr>
            </w:pPr>
            <w:r>
              <w:t>Ability to motivate colleagues by example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5"/>
              </w:numPr>
            </w:pPr>
            <w:r>
              <w:t>A commitment to a teamwork approach</w:t>
            </w:r>
          </w:p>
          <w:p w:rsidR="00B3326D" w:rsidRDefault="00B3326D" w:rsidP="00B3326D">
            <w:pPr>
              <w:pStyle w:val="ListParagraph"/>
              <w:numPr>
                <w:ilvl w:val="0"/>
                <w:numId w:val="5"/>
              </w:numPr>
            </w:pPr>
            <w:r>
              <w:t>An innovative practitioner</w:t>
            </w:r>
          </w:p>
        </w:tc>
      </w:tr>
    </w:tbl>
    <w:p w:rsidR="00B3326D" w:rsidRDefault="00B3326D" w:rsidP="00B3326D"/>
    <w:sectPr w:rsidR="00B3326D" w:rsidSect="00D35D06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C2E92"/>
    <w:multiLevelType w:val="hybridMultilevel"/>
    <w:tmpl w:val="C758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E6C14"/>
    <w:multiLevelType w:val="hybridMultilevel"/>
    <w:tmpl w:val="6B94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27678"/>
    <w:multiLevelType w:val="hybridMultilevel"/>
    <w:tmpl w:val="B8ECA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02927"/>
    <w:multiLevelType w:val="hybridMultilevel"/>
    <w:tmpl w:val="E2DE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D09C7"/>
    <w:multiLevelType w:val="hybridMultilevel"/>
    <w:tmpl w:val="7520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6D"/>
    <w:rsid w:val="00426DE8"/>
    <w:rsid w:val="00B3326D"/>
    <w:rsid w:val="00D3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Helen</cp:lastModifiedBy>
  <cp:revision>2</cp:revision>
  <cp:lastPrinted>2018-05-17T08:06:00Z</cp:lastPrinted>
  <dcterms:created xsi:type="dcterms:W3CDTF">2018-05-16T17:44:00Z</dcterms:created>
  <dcterms:modified xsi:type="dcterms:W3CDTF">2018-05-17T08:06:00Z</dcterms:modified>
</cp:coreProperties>
</file>