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E8" w:rsidRPr="00365D32" w:rsidRDefault="00365D32" w:rsidP="00365D32">
      <w:pPr>
        <w:pStyle w:val="Heading1"/>
        <w:jc w:val="center"/>
        <w:rPr>
          <w:rFonts w:asciiTheme="minorHAnsi" w:hAnsiTheme="minorHAnsi" w:cs="Arial"/>
          <w:sz w:val="36"/>
        </w:rPr>
      </w:pPr>
      <w:bookmarkStart w:id="0" w:name="_GoBack"/>
      <w:bookmarkEnd w:id="0"/>
      <w:r w:rsidRPr="00365D32">
        <w:rPr>
          <w:rFonts w:asciiTheme="minorHAnsi" w:hAnsiTheme="minorHAnsi" w:cs="Arial"/>
          <w:noProof/>
          <w:sz w:val="28"/>
          <w:lang w:eastAsia="en-GB"/>
        </w:rPr>
        <w:drawing>
          <wp:anchor distT="0" distB="0" distL="114300" distR="114300" simplePos="0" relativeHeight="251657728" behindDoc="0" locked="0" layoutInCell="1" allowOverlap="1" wp14:anchorId="1176096C" wp14:editId="78543DE3">
            <wp:simplePos x="0" y="0"/>
            <wp:positionH relativeFrom="column">
              <wp:posOffset>5580380</wp:posOffset>
            </wp:positionH>
            <wp:positionV relativeFrom="paragraph">
              <wp:posOffset>-228600</wp:posOffset>
            </wp:positionV>
            <wp:extent cx="505460" cy="685800"/>
            <wp:effectExtent l="0" t="0" r="8890" b="0"/>
            <wp:wrapTight wrapText="bothSides">
              <wp:wrapPolygon edited="0">
                <wp:start x="5698" y="0"/>
                <wp:lineTo x="0" y="5400"/>
                <wp:lineTo x="0" y="11400"/>
                <wp:lineTo x="3256" y="21000"/>
                <wp:lineTo x="13025" y="21000"/>
                <wp:lineTo x="21166" y="21000"/>
                <wp:lineTo x="21166" y="1200"/>
                <wp:lineTo x="9769" y="0"/>
                <wp:lineTo x="5698" y="0"/>
              </wp:wrapPolygon>
            </wp:wrapTight>
            <wp:docPr id="3" name="Picture 3" descr="bd063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6391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4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024" w:rsidRPr="00365D32">
        <w:rPr>
          <w:rFonts w:asciiTheme="minorHAnsi" w:hAnsiTheme="minorHAnsi" w:cs="Arial"/>
          <w:noProof/>
          <w:sz w:val="36"/>
          <w:lang w:eastAsia="en-GB"/>
        </w:rPr>
        <w:drawing>
          <wp:anchor distT="0" distB="0" distL="114300" distR="114300" simplePos="0" relativeHeight="251658752" behindDoc="0" locked="0" layoutInCell="1" allowOverlap="1" wp14:anchorId="7905BBC6" wp14:editId="6C0185C7">
            <wp:simplePos x="0" y="0"/>
            <wp:positionH relativeFrom="column">
              <wp:posOffset>-114300</wp:posOffset>
            </wp:positionH>
            <wp:positionV relativeFrom="paragraph">
              <wp:posOffset>-228600</wp:posOffset>
            </wp:positionV>
            <wp:extent cx="571500" cy="571500"/>
            <wp:effectExtent l="0" t="0" r="0" b="0"/>
            <wp:wrapSquare wrapText="bothSides"/>
            <wp:docPr id="4" name="Picture 4" descr="nasc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cot-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3E8" w:rsidRPr="00365D32">
        <w:rPr>
          <w:rFonts w:asciiTheme="minorHAnsi" w:hAnsiTheme="minorHAnsi" w:cs="Arial"/>
          <w:sz w:val="36"/>
        </w:rPr>
        <w:t>Nascot Wood Infant &amp; Nursery School</w:t>
      </w:r>
    </w:p>
    <w:p w:rsidR="00AE53E8" w:rsidRPr="00365D32" w:rsidRDefault="00AE53E8" w:rsidP="00AE53E8">
      <w:pPr>
        <w:jc w:val="center"/>
        <w:rPr>
          <w:rFonts w:asciiTheme="minorHAnsi" w:hAnsiTheme="minorHAnsi" w:cs="Arial"/>
          <w:b/>
          <w:bCs/>
        </w:rPr>
      </w:pPr>
    </w:p>
    <w:p w:rsidR="00AE53E8" w:rsidRPr="00365D32" w:rsidRDefault="00AE53E8" w:rsidP="00AE53E8">
      <w:pPr>
        <w:pStyle w:val="Heading2"/>
        <w:rPr>
          <w:rFonts w:asciiTheme="minorHAnsi" w:hAnsiTheme="minorHAnsi" w:cs="Arial"/>
        </w:rPr>
      </w:pPr>
    </w:p>
    <w:p w:rsidR="00AE53E8" w:rsidRPr="00365D32" w:rsidRDefault="00AE53E8" w:rsidP="00365D32">
      <w:pPr>
        <w:pStyle w:val="Heading2"/>
        <w:rPr>
          <w:rFonts w:asciiTheme="minorHAnsi" w:hAnsiTheme="minorHAnsi" w:cs="Arial"/>
          <w:sz w:val="32"/>
        </w:rPr>
      </w:pPr>
      <w:r w:rsidRPr="00365D32">
        <w:rPr>
          <w:rFonts w:asciiTheme="minorHAnsi" w:hAnsiTheme="minorHAnsi" w:cs="Arial"/>
          <w:sz w:val="32"/>
        </w:rPr>
        <w:t>Child Protection Policy Statement</w:t>
      </w:r>
    </w:p>
    <w:p w:rsidR="00AE53E8" w:rsidRPr="00365D32" w:rsidRDefault="00AE53E8" w:rsidP="00AE53E8">
      <w:pPr>
        <w:rPr>
          <w:rFonts w:asciiTheme="minorHAnsi" w:hAnsiTheme="minorHAnsi" w:cs="Arial"/>
        </w:rPr>
      </w:pPr>
    </w:p>
    <w:p w:rsidR="00AE53E8" w:rsidRPr="00365D32" w:rsidRDefault="00AE53E8" w:rsidP="00AE53E8">
      <w:pPr>
        <w:rPr>
          <w:rFonts w:asciiTheme="minorHAnsi" w:hAnsiTheme="minorHAnsi"/>
        </w:rPr>
      </w:pPr>
    </w:p>
    <w:p w:rsidR="00AE53E8" w:rsidRPr="00365D32" w:rsidRDefault="00AE53E8" w:rsidP="00AE53E8">
      <w:pPr>
        <w:rPr>
          <w:rFonts w:asciiTheme="minorHAnsi" w:hAnsiTheme="minorHAnsi"/>
        </w:rPr>
      </w:pPr>
    </w:p>
    <w:p w:rsidR="00AE53E8" w:rsidRPr="00365D32" w:rsidRDefault="00AE53E8" w:rsidP="00AE53E8">
      <w:pPr>
        <w:rPr>
          <w:rFonts w:asciiTheme="minorHAnsi" w:hAnsiTheme="minorHAnsi"/>
        </w:rPr>
      </w:pPr>
    </w:p>
    <w:p w:rsidR="003F5B34" w:rsidRPr="00365D32" w:rsidRDefault="00365D32" w:rsidP="00CD0F0A">
      <w:pPr>
        <w:jc w:val="both"/>
        <w:rPr>
          <w:rFonts w:asciiTheme="minorHAnsi" w:hAnsiTheme="minorHAnsi" w:cs="Arial"/>
        </w:rPr>
      </w:pPr>
      <w:r>
        <w:rPr>
          <w:rFonts w:asciiTheme="minorHAnsi" w:hAnsiTheme="minorHAnsi" w:cs="Arial"/>
        </w:rPr>
        <w:t xml:space="preserve">Nascot Wood Infant &amp; Nursery School </w:t>
      </w:r>
      <w:r w:rsidR="00CD0F0A" w:rsidRPr="00365D32">
        <w:rPr>
          <w:rFonts w:asciiTheme="minorHAnsi" w:hAnsiTheme="minorHAnsi" w:cs="Arial"/>
        </w:rPr>
        <w:t xml:space="preserve">is committed to safeguarding the welfare of all pupils.  All staff </w:t>
      </w:r>
      <w:proofErr w:type="gramStart"/>
      <w:r w:rsidR="00CD0F0A" w:rsidRPr="00365D32">
        <w:rPr>
          <w:rFonts w:asciiTheme="minorHAnsi" w:hAnsiTheme="minorHAnsi" w:cs="Arial"/>
        </w:rPr>
        <w:t>have</w:t>
      </w:r>
      <w:proofErr w:type="gramEnd"/>
      <w:r w:rsidR="00CD0F0A" w:rsidRPr="00365D32">
        <w:rPr>
          <w:rFonts w:asciiTheme="minorHAnsi" w:hAnsiTheme="minorHAnsi" w:cs="Arial"/>
        </w:rPr>
        <w:t xml:space="preserve"> a responsibility to ensure that they are familiar with school policy and procedures with regard to child protection.</w:t>
      </w:r>
      <w:r w:rsidR="001F65AC" w:rsidRPr="00365D32">
        <w:rPr>
          <w:rFonts w:asciiTheme="minorHAnsi" w:hAnsiTheme="minorHAnsi" w:cs="Arial"/>
        </w:rPr>
        <w:t xml:space="preserve">  These will be explained to staff during their induction sessions.</w:t>
      </w:r>
    </w:p>
    <w:p w:rsidR="00CD0F0A" w:rsidRPr="00365D32" w:rsidRDefault="00CD0F0A" w:rsidP="00CD0F0A">
      <w:pPr>
        <w:jc w:val="both"/>
        <w:rPr>
          <w:rFonts w:asciiTheme="minorHAnsi" w:hAnsiTheme="minorHAnsi" w:cs="Arial"/>
        </w:rPr>
      </w:pPr>
    </w:p>
    <w:p w:rsidR="00CD0F0A" w:rsidRPr="00365D32" w:rsidRDefault="00CD0F0A" w:rsidP="00CD0F0A">
      <w:pPr>
        <w:jc w:val="both"/>
        <w:rPr>
          <w:rFonts w:asciiTheme="minorHAnsi" w:hAnsiTheme="minorHAnsi" w:cs="Arial"/>
        </w:rPr>
      </w:pPr>
      <w:r w:rsidRPr="00365D32">
        <w:rPr>
          <w:rFonts w:asciiTheme="minorHAnsi" w:hAnsiTheme="minorHAnsi" w:cs="Arial"/>
        </w:rPr>
        <w:t>The school aims to develop</w:t>
      </w:r>
      <w:r w:rsidR="00A61C35" w:rsidRPr="00365D32">
        <w:rPr>
          <w:rFonts w:asciiTheme="minorHAnsi" w:hAnsiTheme="minorHAnsi" w:cs="Arial"/>
        </w:rPr>
        <w:t xml:space="preserve"> an ethos in which children</w:t>
      </w:r>
      <w:r w:rsidR="00745D98" w:rsidRPr="00365D32">
        <w:rPr>
          <w:rFonts w:asciiTheme="minorHAnsi" w:hAnsiTheme="minorHAnsi" w:cs="Arial"/>
        </w:rPr>
        <w:t xml:space="preserve"> are always valued, respected, listened to and taken seriously. Children are regularly provided with opportunities to communicate issues that concern them.  </w:t>
      </w:r>
      <w:proofErr w:type="gramStart"/>
      <w:r w:rsidR="00745D98" w:rsidRPr="00365D32">
        <w:rPr>
          <w:rFonts w:asciiTheme="minorHAnsi" w:hAnsiTheme="minorHAnsi" w:cs="Arial"/>
        </w:rPr>
        <w:t xml:space="preserve">Staff </w:t>
      </w:r>
      <w:r w:rsidR="001F65AC" w:rsidRPr="00365D32">
        <w:rPr>
          <w:rFonts w:asciiTheme="minorHAnsi" w:hAnsiTheme="minorHAnsi" w:cs="Arial"/>
        </w:rPr>
        <w:t>are</w:t>
      </w:r>
      <w:proofErr w:type="gramEnd"/>
      <w:r w:rsidR="001F65AC" w:rsidRPr="00365D32">
        <w:rPr>
          <w:rFonts w:asciiTheme="minorHAnsi" w:hAnsiTheme="minorHAnsi" w:cs="Arial"/>
        </w:rPr>
        <w:t xml:space="preserve"> required to report any child protection concerns to the DSP [Designated Senior Person for child protection].  When appropriate they will be asked to log such incidents using the </w:t>
      </w:r>
      <w:r w:rsidR="00745D98" w:rsidRPr="00365D32">
        <w:rPr>
          <w:rFonts w:asciiTheme="minorHAnsi" w:hAnsiTheme="minorHAnsi" w:cs="Arial"/>
        </w:rPr>
        <w:t xml:space="preserve">agreed school </w:t>
      </w:r>
      <w:proofErr w:type="spellStart"/>
      <w:r w:rsidR="00745D98" w:rsidRPr="00365D32">
        <w:rPr>
          <w:rFonts w:asciiTheme="minorHAnsi" w:hAnsiTheme="minorHAnsi" w:cs="Arial"/>
        </w:rPr>
        <w:t>proformas</w:t>
      </w:r>
      <w:proofErr w:type="spellEnd"/>
      <w:r w:rsidR="00745D98" w:rsidRPr="00365D32">
        <w:rPr>
          <w:rFonts w:asciiTheme="minorHAnsi" w:hAnsiTheme="minorHAnsi" w:cs="Arial"/>
        </w:rPr>
        <w:t>.  Simi</w:t>
      </w:r>
      <w:r w:rsidR="001F65AC" w:rsidRPr="00365D32">
        <w:rPr>
          <w:rFonts w:asciiTheme="minorHAnsi" w:hAnsiTheme="minorHAnsi" w:cs="Arial"/>
        </w:rPr>
        <w:t xml:space="preserve">larly, staff may be required to help monitor a child who has been identified as ‘at risk.   </w:t>
      </w:r>
    </w:p>
    <w:p w:rsidR="00924F77" w:rsidRPr="00365D32" w:rsidRDefault="00924F77" w:rsidP="00CD0F0A">
      <w:pPr>
        <w:jc w:val="both"/>
        <w:rPr>
          <w:rFonts w:asciiTheme="minorHAnsi" w:hAnsiTheme="minorHAnsi" w:cs="Arial"/>
        </w:rPr>
      </w:pPr>
    </w:p>
    <w:p w:rsidR="00924F77" w:rsidRPr="00365D32" w:rsidRDefault="00924F77" w:rsidP="00CD0F0A">
      <w:pPr>
        <w:jc w:val="both"/>
        <w:rPr>
          <w:rFonts w:asciiTheme="minorHAnsi" w:hAnsiTheme="minorHAnsi" w:cs="Arial"/>
        </w:rPr>
      </w:pPr>
      <w:r w:rsidRPr="00365D32">
        <w:rPr>
          <w:rFonts w:asciiTheme="minorHAnsi" w:hAnsiTheme="minorHAnsi" w:cs="Arial"/>
        </w:rPr>
        <w:t>Shortlisted candidates will be asked about safeguarding issues during the interview.</w:t>
      </w:r>
    </w:p>
    <w:p w:rsidR="00745D98" w:rsidRPr="00365D32" w:rsidRDefault="00745D98" w:rsidP="00CD0F0A">
      <w:pPr>
        <w:jc w:val="both"/>
        <w:rPr>
          <w:rFonts w:asciiTheme="minorHAnsi" w:hAnsiTheme="minorHAnsi" w:cs="Arial"/>
        </w:rPr>
      </w:pPr>
    </w:p>
    <w:p w:rsidR="00745D98" w:rsidRPr="00365D32" w:rsidRDefault="00745D98" w:rsidP="00CD0F0A">
      <w:pPr>
        <w:jc w:val="both"/>
        <w:rPr>
          <w:rFonts w:asciiTheme="minorHAnsi" w:hAnsiTheme="minorHAnsi" w:cs="Arial"/>
        </w:rPr>
      </w:pPr>
      <w:r w:rsidRPr="00365D32">
        <w:rPr>
          <w:rFonts w:asciiTheme="minorHAnsi" w:hAnsiTheme="minorHAnsi" w:cs="Arial"/>
        </w:rPr>
        <w:t>All members of staff are required to attend a basic child protection training every three years.  The Designated Senior Person must undertake an initial two day training course in the first instance in order to fulfil this role.  Thereafter the DSP must attend a refresher course every two years.</w:t>
      </w:r>
    </w:p>
    <w:p w:rsidR="00745D98" w:rsidRPr="00365D32" w:rsidRDefault="00745D98" w:rsidP="00CD0F0A">
      <w:pPr>
        <w:jc w:val="both"/>
        <w:rPr>
          <w:rFonts w:asciiTheme="minorHAnsi" w:hAnsiTheme="minorHAnsi" w:cs="Arial"/>
        </w:rPr>
      </w:pPr>
    </w:p>
    <w:p w:rsidR="00745D98" w:rsidRPr="00365D32" w:rsidRDefault="00745D98" w:rsidP="00CD0F0A">
      <w:pPr>
        <w:jc w:val="both"/>
        <w:rPr>
          <w:rFonts w:asciiTheme="minorHAnsi" w:hAnsiTheme="minorHAnsi" w:cs="Arial"/>
        </w:rPr>
      </w:pPr>
    </w:p>
    <w:p w:rsidR="00745D98" w:rsidRPr="00365D32" w:rsidRDefault="00745D98" w:rsidP="00CD0F0A">
      <w:pPr>
        <w:jc w:val="both"/>
        <w:rPr>
          <w:rFonts w:asciiTheme="minorHAnsi" w:hAnsiTheme="minorHAnsi" w:cs="Arial"/>
        </w:rPr>
      </w:pPr>
    </w:p>
    <w:p w:rsidR="00CC2D3C" w:rsidRDefault="00CC2D3C" w:rsidP="00CC2D3C">
      <w:pPr>
        <w:jc w:val="center"/>
        <w:rPr>
          <w:rFonts w:asciiTheme="minorHAnsi" w:hAnsiTheme="minorHAnsi" w:cs="Arial"/>
          <w:i/>
        </w:rPr>
      </w:pPr>
    </w:p>
    <w:p w:rsidR="00CC2D3C" w:rsidRDefault="00CC2D3C" w:rsidP="00CC2D3C">
      <w:pPr>
        <w:jc w:val="center"/>
        <w:rPr>
          <w:rFonts w:asciiTheme="minorHAnsi" w:hAnsiTheme="minorHAnsi" w:cs="Arial"/>
          <w:i/>
        </w:rPr>
      </w:pPr>
      <w:r>
        <w:rPr>
          <w:rFonts w:asciiTheme="minorHAnsi" w:hAnsiTheme="minorHAnsi" w:cs="Arial"/>
          <w:i/>
        </w:rPr>
        <w:br/>
      </w:r>
      <w:r w:rsidR="00745D98" w:rsidRPr="00365D32">
        <w:rPr>
          <w:rFonts w:asciiTheme="minorHAnsi" w:hAnsiTheme="minorHAnsi" w:cs="Arial"/>
          <w:i/>
        </w:rPr>
        <w:t>Extract from the school Child Protection Policy.</w:t>
      </w:r>
    </w:p>
    <w:p w:rsidR="00745D98" w:rsidRPr="00365D32" w:rsidRDefault="00745D98" w:rsidP="00CC2D3C">
      <w:pPr>
        <w:jc w:val="center"/>
        <w:rPr>
          <w:rFonts w:asciiTheme="minorHAnsi" w:hAnsiTheme="minorHAnsi" w:cs="Arial"/>
          <w:i/>
        </w:rPr>
      </w:pPr>
      <w:r w:rsidRPr="00365D32">
        <w:rPr>
          <w:rFonts w:asciiTheme="minorHAnsi" w:hAnsiTheme="minorHAnsi" w:cs="Arial"/>
          <w:i/>
        </w:rPr>
        <w:t xml:space="preserve">Full version of the Policy is available from the school </w:t>
      </w:r>
      <w:r w:rsidR="00E27024" w:rsidRPr="00365D32">
        <w:rPr>
          <w:rFonts w:asciiTheme="minorHAnsi" w:hAnsiTheme="minorHAnsi" w:cs="Arial"/>
          <w:i/>
        </w:rPr>
        <w:t xml:space="preserve">website or school </w:t>
      </w:r>
      <w:r w:rsidRPr="00365D32">
        <w:rPr>
          <w:rFonts w:asciiTheme="minorHAnsi" w:hAnsiTheme="minorHAnsi" w:cs="Arial"/>
          <w:i/>
        </w:rPr>
        <w:t>office.</w:t>
      </w:r>
    </w:p>
    <w:sectPr w:rsidR="00745D98" w:rsidRPr="00365D32" w:rsidSect="00410A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29"/>
    <w:rsid w:val="00024CC7"/>
    <w:rsid w:val="001F65AC"/>
    <w:rsid w:val="00342E64"/>
    <w:rsid w:val="00365D32"/>
    <w:rsid w:val="003F5B34"/>
    <w:rsid w:val="00410A33"/>
    <w:rsid w:val="00523329"/>
    <w:rsid w:val="00613F3E"/>
    <w:rsid w:val="00745D98"/>
    <w:rsid w:val="007F4F55"/>
    <w:rsid w:val="00832A3B"/>
    <w:rsid w:val="00924F77"/>
    <w:rsid w:val="00962CC0"/>
    <w:rsid w:val="00A61C35"/>
    <w:rsid w:val="00AE53E8"/>
    <w:rsid w:val="00BA3C70"/>
    <w:rsid w:val="00CC2D3C"/>
    <w:rsid w:val="00CD0F0A"/>
    <w:rsid w:val="00DD0654"/>
    <w:rsid w:val="00E2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3E8"/>
    <w:rPr>
      <w:sz w:val="24"/>
      <w:szCs w:val="24"/>
      <w:lang w:eastAsia="en-US"/>
    </w:rPr>
  </w:style>
  <w:style w:type="paragraph" w:styleId="Heading1">
    <w:name w:val="heading 1"/>
    <w:basedOn w:val="Normal"/>
    <w:next w:val="Normal"/>
    <w:qFormat/>
    <w:rsid w:val="00AE53E8"/>
    <w:pPr>
      <w:keepNext/>
      <w:outlineLvl w:val="0"/>
    </w:pPr>
    <w:rPr>
      <w:b/>
      <w:bCs/>
    </w:rPr>
  </w:style>
  <w:style w:type="paragraph" w:styleId="Heading2">
    <w:name w:val="heading 2"/>
    <w:basedOn w:val="Normal"/>
    <w:next w:val="Normal"/>
    <w:qFormat/>
    <w:rsid w:val="00AE53E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3E8"/>
    <w:rPr>
      <w:sz w:val="24"/>
      <w:szCs w:val="24"/>
      <w:lang w:eastAsia="en-US"/>
    </w:rPr>
  </w:style>
  <w:style w:type="paragraph" w:styleId="Heading1">
    <w:name w:val="heading 1"/>
    <w:basedOn w:val="Normal"/>
    <w:next w:val="Normal"/>
    <w:qFormat/>
    <w:rsid w:val="00AE53E8"/>
    <w:pPr>
      <w:keepNext/>
      <w:outlineLvl w:val="0"/>
    </w:pPr>
    <w:rPr>
      <w:b/>
      <w:bCs/>
    </w:rPr>
  </w:style>
  <w:style w:type="paragraph" w:styleId="Heading2">
    <w:name w:val="heading 2"/>
    <w:basedOn w:val="Normal"/>
    <w:next w:val="Normal"/>
    <w:qFormat/>
    <w:rsid w:val="00AE53E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Nascot Wood Infant &amp; Nursery School</vt:lpstr>
    </vt:vector>
  </TitlesOfParts>
  <Company>Nascot Wood Infant and Nursery School</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Nascot Wood Infant &amp; Nursery School</dc:title>
  <dc:creator>pam</dc:creator>
  <cp:lastModifiedBy>Sharon Hattan</cp:lastModifiedBy>
  <cp:revision>2</cp:revision>
  <cp:lastPrinted>2007-06-11T16:40:00Z</cp:lastPrinted>
  <dcterms:created xsi:type="dcterms:W3CDTF">2018-10-11T11:31:00Z</dcterms:created>
  <dcterms:modified xsi:type="dcterms:W3CDTF">2018-10-11T11:31:00Z</dcterms:modified>
</cp:coreProperties>
</file>