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F767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F767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B69BD2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A148AA">
        <w:t>St Paul's Catholic Primary School</w:t>
      </w:r>
      <w:r w:rsidR="001A741A" w:rsidRPr="001A741A">
        <w:rPr>
          <w:noProof/>
        </w:rPr>
        <w:t>]</w:t>
      </w:r>
      <w:r w:rsidR="001A741A">
        <w:fldChar w:fldCharType="end"/>
      </w:r>
      <w:bookmarkEnd w:id="107"/>
      <w:r w:rsidR="00643D67">
        <w:t>.</w:t>
      </w:r>
    </w:p>
    <w:p w14:paraId="783B8483" w14:textId="77777777" w:rsidR="0017243E" w:rsidRDefault="0017243E" w:rsidP="0017243E">
      <w:pPr>
        <w:pStyle w:val="ListParagraph"/>
        <w:jc w:val="both"/>
      </w:pPr>
    </w:p>
    <w:p w14:paraId="1E577B6B" w14:textId="757D291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A148AA">
        <w:t> </w:t>
      </w:r>
      <w:r w:rsidR="00A148AA">
        <w:t> </w:t>
      </w:r>
      <w:r w:rsidR="00A148AA">
        <w:t> </w:t>
      </w:r>
      <w:r w:rsidR="00A148AA">
        <w:t> </w:t>
      </w:r>
      <w:r w:rsidR="00A148AA">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B05EFC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A148AA">
        <w:t>Sharon Robson</w:t>
      </w:r>
      <w:r w:rsidR="001A741A" w:rsidRPr="001A741A">
        <w:rPr>
          <w:noProof/>
        </w:rPr>
        <w:t>]</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w:t>
      </w:r>
      <w:r w:rsidR="00A148AA">
        <w:rPr>
          <w:noProof/>
        </w:rPr>
        <w:t>contacting the school office</w:t>
      </w:r>
      <w:r w:rsidR="001A741A" w:rsidRPr="001A741A">
        <w:rPr>
          <w:noProof/>
        </w:rPr>
        <w:t>]</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B85256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A148AA">
        <w:t>contacting the Chair of Governors Sharon Robson</w:t>
      </w:r>
      <w:bookmarkStart w:id="112" w:name="_GoBack"/>
      <w:bookmarkEnd w:id="112"/>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82493" w14:textId="77777777" w:rsidR="006F767E" w:rsidRDefault="006F767E" w:rsidP="00BF3AC1">
      <w:pPr>
        <w:spacing w:after="0" w:line="240" w:lineRule="auto"/>
      </w:pPr>
      <w:r>
        <w:separator/>
      </w:r>
    </w:p>
  </w:endnote>
  <w:endnote w:type="continuationSeparator" w:id="0">
    <w:p w14:paraId="735AAA5E" w14:textId="77777777" w:rsidR="006F767E" w:rsidRDefault="006F767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C00C4" w14:textId="77777777" w:rsidR="006F767E" w:rsidRDefault="006F767E" w:rsidP="00BF3AC1">
      <w:pPr>
        <w:spacing w:after="0" w:line="240" w:lineRule="auto"/>
      </w:pPr>
      <w:r>
        <w:separator/>
      </w:r>
    </w:p>
  </w:footnote>
  <w:footnote w:type="continuationSeparator" w:id="0">
    <w:p w14:paraId="1C9E5D4C" w14:textId="77777777" w:rsidR="006F767E" w:rsidRDefault="006F767E"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F472C78"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F767E" w:rsidRPr="006F767E">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6F767E"/>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48AA"/>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7C3E3A-DC53-4418-B67A-C83041D6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Devereux</cp:lastModifiedBy>
  <cp:revision>2</cp:revision>
  <cp:lastPrinted>2019-03-28T16:35:00Z</cp:lastPrinted>
  <dcterms:created xsi:type="dcterms:W3CDTF">2019-11-08T15:32:00Z</dcterms:created>
  <dcterms:modified xsi:type="dcterms:W3CDTF">2019-11-08T15:32:00Z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