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00" w:rsidRPr="00272500" w:rsidRDefault="00272500" w:rsidP="00272500">
      <w:pPr>
        <w:tabs>
          <w:tab w:val="center" w:pos="4153"/>
          <w:tab w:val="right" w:pos="8306"/>
        </w:tabs>
        <w:spacing w:after="0" w:line="240" w:lineRule="auto"/>
        <w:rPr>
          <w:rFonts w:ascii="Times New Roman" w:eastAsia="Times New Roman" w:hAnsi="Times New Roman" w:cs="Times New Roman"/>
          <w:sz w:val="24"/>
          <w:szCs w:val="20"/>
          <w:lang w:eastAsia="en-GB"/>
        </w:rPr>
      </w:pPr>
      <w:r w:rsidRPr="00272500">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95104" behindDoc="0" locked="0" layoutInCell="1" allowOverlap="1" wp14:anchorId="4A06EAEC" wp14:editId="066F3B4D">
                <wp:simplePos x="0" y="0"/>
                <wp:positionH relativeFrom="column">
                  <wp:posOffset>-923925</wp:posOffset>
                </wp:positionH>
                <wp:positionV relativeFrom="paragraph">
                  <wp:posOffset>-171450</wp:posOffset>
                </wp:positionV>
                <wp:extent cx="6638925" cy="367665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20" w:rsidRPr="00536B1A" w:rsidRDefault="00F32E20" w:rsidP="00272500">
                            <w:pPr>
                              <w:rPr>
                                <w:rFonts w:ascii="Comic Sans MS" w:hAnsi="Comic Sans MS"/>
                                <w:b/>
                                <w:color w:val="FFFFFF"/>
                                <w:sz w:val="72"/>
                                <w:szCs w:val="72"/>
                              </w:rPr>
                            </w:pPr>
                            <w:r w:rsidRPr="00536B1A">
                              <w:rPr>
                                <w:rFonts w:ascii="Comic Sans MS" w:hAnsi="Comic Sans MS"/>
                                <w:b/>
                                <w:color w:val="FFFFFF"/>
                                <w:sz w:val="72"/>
                                <w:szCs w:val="72"/>
                              </w:rPr>
                              <w:t>Bonneygrove Primary School</w:t>
                            </w:r>
                          </w:p>
                          <w:p w:rsidR="00F32E20" w:rsidRPr="00536B1A" w:rsidRDefault="00F32E20" w:rsidP="00272500">
                            <w:pPr>
                              <w:rPr>
                                <w:rFonts w:ascii="Comic Sans MS" w:hAnsi="Comic Sans MS"/>
                                <w:b/>
                                <w:color w:val="FFFFFF"/>
                                <w:sz w:val="72"/>
                                <w:szCs w:val="72"/>
                              </w:rPr>
                            </w:pPr>
                          </w:p>
                          <w:p w:rsidR="00F32E20" w:rsidRPr="00536B1A" w:rsidRDefault="00F32E20" w:rsidP="00272500">
                            <w:pPr>
                              <w:rPr>
                                <w:rFonts w:ascii="Comic Sans MS" w:hAnsi="Comic Sans MS"/>
                                <w:b/>
                                <w:color w:val="FFFFFF"/>
                                <w:sz w:val="72"/>
                                <w:szCs w:val="72"/>
                              </w:rPr>
                            </w:pPr>
                            <w:r w:rsidRPr="00536B1A">
                              <w:rPr>
                                <w:rFonts w:ascii="Comic Sans MS" w:hAnsi="Comic Sans MS"/>
                                <w:b/>
                                <w:color w:val="FFFFFF"/>
                                <w:sz w:val="72"/>
                                <w:szCs w:val="72"/>
                              </w:rPr>
                              <w:t>Child Protection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6EAEC" id="_x0000_t202" coordsize="21600,21600" o:spt="202" path="m,l,21600r21600,l21600,xe">
                <v:stroke joinstyle="miter"/>
                <v:path gradientshapeok="t" o:connecttype="rect"/>
              </v:shapetype>
              <v:shape id="Text Box 13" o:spid="_x0000_s1026" type="#_x0000_t202" style="position:absolute;margin-left:-72.75pt;margin-top:-13.5pt;width:522.75pt;height:2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45uQIAALs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" filled="f" stroked="f">
                <v:textbox>
                  <w:txbxContent>
                    <w:p w:rsidR="00F32E20" w:rsidRPr="00536B1A" w:rsidRDefault="00F32E20" w:rsidP="00272500">
                      <w:pPr>
                        <w:rPr>
                          <w:rFonts w:ascii="Comic Sans MS" w:hAnsi="Comic Sans MS"/>
                          <w:b/>
                          <w:color w:val="FFFFFF"/>
                          <w:sz w:val="72"/>
                          <w:szCs w:val="72"/>
                        </w:rPr>
                      </w:pPr>
                      <w:r w:rsidRPr="00536B1A">
                        <w:rPr>
                          <w:rFonts w:ascii="Comic Sans MS" w:hAnsi="Comic Sans MS"/>
                          <w:b/>
                          <w:color w:val="FFFFFF"/>
                          <w:sz w:val="72"/>
                          <w:szCs w:val="72"/>
                        </w:rPr>
                        <w:t>Bonneygrove Primary School</w:t>
                      </w:r>
                    </w:p>
                    <w:p w:rsidR="00F32E20" w:rsidRPr="00536B1A" w:rsidRDefault="00F32E20" w:rsidP="00272500">
                      <w:pPr>
                        <w:rPr>
                          <w:rFonts w:ascii="Comic Sans MS" w:hAnsi="Comic Sans MS"/>
                          <w:b/>
                          <w:color w:val="FFFFFF"/>
                          <w:sz w:val="72"/>
                          <w:szCs w:val="72"/>
                        </w:rPr>
                      </w:pPr>
                    </w:p>
                    <w:p w:rsidR="00F32E20" w:rsidRPr="00536B1A" w:rsidRDefault="00F32E20" w:rsidP="00272500">
                      <w:pPr>
                        <w:rPr>
                          <w:rFonts w:ascii="Comic Sans MS" w:hAnsi="Comic Sans MS"/>
                          <w:b/>
                          <w:color w:val="FFFFFF"/>
                          <w:sz w:val="72"/>
                          <w:szCs w:val="72"/>
                        </w:rPr>
                      </w:pPr>
                      <w:r w:rsidRPr="00536B1A">
                        <w:rPr>
                          <w:rFonts w:ascii="Comic Sans MS" w:hAnsi="Comic Sans MS"/>
                          <w:b/>
                          <w:color w:val="FFFFFF"/>
                          <w:sz w:val="72"/>
                          <w:szCs w:val="72"/>
                        </w:rPr>
                        <w:t>Child Protection Policy</w:t>
                      </w:r>
                    </w:p>
                  </w:txbxContent>
                </v:textbox>
              </v:shape>
            </w:pict>
          </mc:Fallback>
        </mc:AlternateContent>
      </w:r>
      <w:r w:rsidRPr="00272500">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94080" behindDoc="0" locked="0" layoutInCell="1" allowOverlap="1" wp14:anchorId="7442AB19" wp14:editId="3CAACBC7">
                <wp:simplePos x="0" y="0"/>
                <wp:positionH relativeFrom="column">
                  <wp:posOffset>-1790700</wp:posOffset>
                </wp:positionH>
                <wp:positionV relativeFrom="paragraph">
                  <wp:posOffset>-438150</wp:posOffset>
                </wp:positionV>
                <wp:extent cx="7505700" cy="4533900"/>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4533900"/>
                        </a:xfrm>
                        <a:prstGeom prst="roundRect">
                          <a:avLst>
                            <a:gd name="adj" fmla="val 16667"/>
                          </a:avLst>
                        </a:prstGeom>
                        <a:solidFill>
                          <a:srgbClr val="943634"/>
                        </a:solidFill>
                        <a:ln w="9525">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1D2A4" id="AutoShape 12" o:spid="_x0000_s1026" style="position:absolute;margin-left:-141pt;margin-top:-34.5pt;width:591pt;height:3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" fillcolor="#943634" strokecolor="#943634"/>
            </w:pict>
          </mc:Fallback>
        </mc:AlternateContent>
      </w:r>
      <w:r w:rsidRPr="00272500">
        <w:rPr>
          <w:rFonts w:ascii="Times New Roman" w:eastAsia="Times New Roman" w:hAnsi="Times New Roman" w:cs="Times New Roman"/>
          <w:sz w:val="24"/>
          <w:szCs w:val="20"/>
          <w:lang w:eastAsia="en-GB"/>
        </w:rPr>
        <w:br/>
      </w:r>
    </w:p>
    <w:p w:rsidR="00272500" w:rsidRPr="00272500" w:rsidRDefault="00272500" w:rsidP="00272500">
      <w:pPr>
        <w:spacing w:after="0" w:line="240" w:lineRule="auto"/>
        <w:jc w:val="center"/>
        <w:rPr>
          <w:rFonts w:ascii="Arial" w:eastAsia="Times New Roman" w:hAnsi="Arial" w:cs="Arial"/>
          <w:b/>
          <w:sz w:val="40"/>
          <w:szCs w:val="4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r w:rsidRPr="00272500">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92032" behindDoc="0" locked="0" layoutInCell="1" allowOverlap="1" wp14:anchorId="426FA6B6" wp14:editId="505B64AA">
                <wp:simplePos x="0" y="0"/>
                <wp:positionH relativeFrom="column">
                  <wp:posOffset>-533400</wp:posOffset>
                </wp:positionH>
                <wp:positionV relativeFrom="paragraph">
                  <wp:posOffset>275590</wp:posOffset>
                </wp:positionV>
                <wp:extent cx="6334125" cy="285750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20" w:rsidRPr="00C71385" w:rsidRDefault="00F32E20" w:rsidP="00272500">
                            <w:pPr>
                              <w:jc w:val="center"/>
                              <w:rPr>
                                <w:rFonts w:ascii="Arial" w:hAnsi="Arial" w:cs="Arial"/>
                                <w:b/>
                                <w:color w:val="FFFFFF"/>
                                <w:sz w:val="68"/>
                                <w:szCs w:val="68"/>
                              </w:rPr>
                            </w:pPr>
                            <w:r w:rsidRPr="00C71385">
                              <w:rPr>
                                <w:rFonts w:ascii="Arial" w:hAnsi="Arial" w:cs="Arial"/>
                                <w:b/>
                                <w:color w:val="FFFFFF"/>
                                <w:sz w:val="68"/>
                                <w:szCs w:val="68"/>
                              </w:rPr>
                              <w:t>Bonneygrove Primary School</w:t>
                            </w:r>
                          </w:p>
                          <w:p w:rsidR="00F32E20" w:rsidRPr="0031685A" w:rsidRDefault="00F32E20" w:rsidP="00272500">
                            <w:pPr>
                              <w:jc w:val="center"/>
                              <w:rPr>
                                <w:rFonts w:ascii="Arial" w:hAnsi="Arial" w:cs="Arial"/>
                                <w:b/>
                                <w:color w:val="FFFFFF"/>
                                <w:sz w:val="72"/>
                                <w:szCs w:val="72"/>
                              </w:rPr>
                            </w:pPr>
                          </w:p>
                          <w:p w:rsidR="00F32E20" w:rsidRPr="00CC79BA" w:rsidRDefault="00F32E20" w:rsidP="00272500">
                            <w:pPr>
                              <w:jc w:val="center"/>
                              <w:rPr>
                                <w:rFonts w:ascii="Arial" w:hAnsi="Arial" w:cs="Arial"/>
                                <w:b/>
                                <w:color w:val="FFFFFF"/>
                                <w:sz w:val="72"/>
                                <w:szCs w:val="72"/>
                              </w:rPr>
                            </w:pPr>
                            <w:r w:rsidRPr="00CC79BA">
                              <w:rPr>
                                <w:rFonts w:ascii="Arial" w:hAnsi="Arial" w:cs="Arial"/>
                                <w:b/>
                                <w:color w:val="FFFFFF"/>
                                <w:sz w:val="72"/>
                                <w:szCs w:val="72"/>
                              </w:rPr>
                              <w:t>Charging and Remissions</w:t>
                            </w:r>
                          </w:p>
                          <w:p w:rsidR="00F32E20" w:rsidRDefault="00F32E20" w:rsidP="00272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A6B6" id="Text Box 6" o:spid="_x0000_s1027" type="#_x0000_t202" style="position:absolute;margin-left:-42pt;margin-top:21.7pt;width:498.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" filled="f" stroked="f">
                <v:textbox>
                  <w:txbxContent>
                    <w:p w:rsidR="00F32E20" w:rsidRPr="00C71385" w:rsidRDefault="00F32E20" w:rsidP="00272500">
                      <w:pPr>
                        <w:jc w:val="center"/>
                        <w:rPr>
                          <w:rFonts w:ascii="Arial" w:hAnsi="Arial" w:cs="Arial"/>
                          <w:b/>
                          <w:color w:val="FFFFFF"/>
                          <w:sz w:val="68"/>
                          <w:szCs w:val="68"/>
                        </w:rPr>
                      </w:pPr>
                      <w:r w:rsidRPr="00C71385">
                        <w:rPr>
                          <w:rFonts w:ascii="Arial" w:hAnsi="Arial" w:cs="Arial"/>
                          <w:b/>
                          <w:color w:val="FFFFFF"/>
                          <w:sz w:val="68"/>
                          <w:szCs w:val="68"/>
                        </w:rPr>
                        <w:t>Bonneygrove Primary School</w:t>
                      </w:r>
                    </w:p>
                    <w:p w:rsidR="00F32E20" w:rsidRPr="0031685A" w:rsidRDefault="00F32E20" w:rsidP="00272500">
                      <w:pPr>
                        <w:jc w:val="center"/>
                        <w:rPr>
                          <w:rFonts w:ascii="Arial" w:hAnsi="Arial" w:cs="Arial"/>
                          <w:b/>
                          <w:color w:val="FFFFFF"/>
                          <w:sz w:val="72"/>
                          <w:szCs w:val="72"/>
                        </w:rPr>
                      </w:pPr>
                    </w:p>
                    <w:p w:rsidR="00F32E20" w:rsidRPr="00CC79BA" w:rsidRDefault="00F32E20" w:rsidP="00272500">
                      <w:pPr>
                        <w:jc w:val="center"/>
                        <w:rPr>
                          <w:rFonts w:ascii="Arial" w:hAnsi="Arial" w:cs="Arial"/>
                          <w:b/>
                          <w:color w:val="FFFFFF"/>
                          <w:sz w:val="72"/>
                          <w:szCs w:val="72"/>
                        </w:rPr>
                      </w:pPr>
                      <w:r w:rsidRPr="00CC79BA">
                        <w:rPr>
                          <w:rFonts w:ascii="Arial" w:hAnsi="Arial" w:cs="Arial"/>
                          <w:b/>
                          <w:color w:val="FFFFFF"/>
                          <w:sz w:val="72"/>
                          <w:szCs w:val="72"/>
                        </w:rPr>
                        <w:t>Charging and Remissions</w:t>
                      </w:r>
                    </w:p>
                    <w:p w:rsidR="00F32E20" w:rsidRDefault="00F32E20" w:rsidP="00272500"/>
                  </w:txbxContent>
                </v:textbox>
              </v:shape>
            </w:pict>
          </mc:Fallback>
        </mc:AlternateContent>
      </w: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r w:rsidRPr="00272500">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89984" behindDoc="0" locked="0" layoutInCell="1" allowOverlap="1" wp14:anchorId="5D31B1B6" wp14:editId="567B78CB">
                <wp:simplePos x="0" y="0"/>
                <wp:positionH relativeFrom="column">
                  <wp:posOffset>1477645</wp:posOffset>
                </wp:positionH>
                <wp:positionV relativeFrom="paragraph">
                  <wp:posOffset>128905</wp:posOffset>
                </wp:positionV>
                <wp:extent cx="3479800" cy="2960370"/>
                <wp:effectExtent l="1270" t="5080" r="5080" b="63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2960370"/>
                        </a:xfrm>
                        <a:prstGeom prst="roundRect">
                          <a:avLst>
                            <a:gd name="adj" fmla="val 16667"/>
                          </a:avLst>
                        </a:prstGeom>
                        <a:solidFill>
                          <a:srgbClr val="E5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22F20" id="AutoShape 14" o:spid="_x0000_s1026" style="position:absolute;margin-left:116.35pt;margin-top:10.15pt;width:274pt;height:23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" fillcolor="#e5b8b7" stroked="f"/>
            </w:pict>
          </mc:Fallback>
        </mc:AlternateContent>
      </w: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p w:rsidR="00272500" w:rsidRPr="00272500" w:rsidRDefault="00272500" w:rsidP="00272500">
      <w:pPr>
        <w:spacing w:after="0" w:line="240" w:lineRule="auto"/>
        <w:rPr>
          <w:rFonts w:ascii="Times New Roman" w:eastAsia="Times New Roman" w:hAnsi="Times New Roman" w:cs="Times New Roman"/>
          <w:sz w:val="24"/>
          <w:szCs w:val="20"/>
          <w:lang w:eastAsia="en-G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72500" w:rsidRPr="00272500" w:rsidTr="000B41F6">
        <w:tc>
          <w:tcPr>
            <w:tcW w:w="4820" w:type="dxa"/>
            <w:shd w:val="clear" w:color="auto" w:fill="F2DBDB" w:themeFill="accent2" w:themeFillTint="33"/>
          </w:tcPr>
          <w:p w:rsidR="00272500" w:rsidRPr="00370B8F" w:rsidRDefault="00272500" w:rsidP="00272500">
            <w:pPr>
              <w:spacing w:after="0" w:line="240" w:lineRule="auto"/>
              <w:rPr>
                <w:rFonts w:ascii="Comic Sans MS" w:eastAsia="Times New Roman" w:hAnsi="Comic Sans MS" w:cs="Arial"/>
                <w:b/>
                <w:sz w:val="28"/>
                <w:szCs w:val="28"/>
                <w:lang w:eastAsia="en-GB"/>
              </w:rPr>
            </w:pPr>
            <w:r w:rsidRPr="00370B8F">
              <w:rPr>
                <w:rFonts w:ascii="Comic Sans MS" w:eastAsia="Times New Roman" w:hAnsi="Comic Sans MS" w:cs="Arial"/>
                <w:b/>
                <w:sz w:val="28"/>
                <w:szCs w:val="28"/>
                <w:lang w:eastAsia="en-GB"/>
              </w:rPr>
              <w:t>Subject:</w:t>
            </w:r>
          </w:p>
        </w:tc>
        <w:tc>
          <w:tcPr>
            <w:tcW w:w="5954" w:type="dxa"/>
            <w:shd w:val="clear" w:color="auto" w:fill="auto"/>
          </w:tcPr>
          <w:p w:rsidR="00272500" w:rsidRPr="00370B8F" w:rsidRDefault="00272500" w:rsidP="002A7578">
            <w:pPr>
              <w:pStyle w:val="Heading4"/>
              <w:rPr>
                <w:rFonts w:ascii="Comic Sans MS" w:hAnsi="Comic Sans MS"/>
              </w:rPr>
            </w:pPr>
            <w:r w:rsidRPr="00370B8F">
              <w:rPr>
                <w:rFonts w:ascii="Comic Sans MS" w:hAnsi="Comic Sans MS"/>
              </w:rPr>
              <w:t xml:space="preserve">Child Protection </w:t>
            </w:r>
            <w:r w:rsidR="00CE37EB" w:rsidRPr="00370B8F">
              <w:rPr>
                <w:rFonts w:ascii="Comic Sans MS" w:hAnsi="Comic Sans MS"/>
              </w:rPr>
              <w:t>Policy</w:t>
            </w:r>
          </w:p>
        </w:tc>
      </w:tr>
      <w:tr w:rsidR="00272500" w:rsidRPr="00272500" w:rsidTr="000B41F6">
        <w:tc>
          <w:tcPr>
            <w:tcW w:w="4820" w:type="dxa"/>
            <w:shd w:val="clear" w:color="auto" w:fill="F2DBDB" w:themeFill="accent2" w:themeFillTint="33"/>
          </w:tcPr>
          <w:p w:rsidR="00272500" w:rsidRPr="00370B8F" w:rsidRDefault="00272500" w:rsidP="00272500">
            <w:pPr>
              <w:spacing w:after="0" w:line="240" w:lineRule="auto"/>
              <w:rPr>
                <w:rFonts w:ascii="Comic Sans MS" w:eastAsia="Times New Roman" w:hAnsi="Comic Sans MS" w:cs="Arial"/>
                <w:b/>
                <w:sz w:val="28"/>
                <w:szCs w:val="28"/>
                <w:lang w:eastAsia="en-GB"/>
              </w:rPr>
            </w:pPr>
            <w:r w:rsidRPr="00370B8F">
              <w:rPr>
                <w:rFonts w:ascii="Comic Sans MS" w:eastAsia="Times New Roman" w:hAnsi="Comic Sans MS" w:cs="Arial"/>
                <w:b/>
                <w:sz w:val="28"/>
                <w:szCs w:val="28"/>
                <w:lang w:eastAsia="en-GB"/>
              </w:rPr>
              <w:t>Approval date:</w:t>
            </w:r>
          </w:p>
        </w:tc>
        <w:tc>
          <w:tcPr>
            <w:tcW w:w="5954" w:type="dxa"/>
            <w:shd w:val="clear" w:color="auto" w:fill="auto"/>
          </w:tcPr>
          <w:p w:rsidR="00272500" w:rsidRPr="00370B8F" w:rsidRDefault="00003CF3" w:rsidP="00272500">
            <w:pPr>
              <w:spacing w:after="0" w:line="240" w:lineRule="auto"/>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November 2020</w:t>
            </w:r>
          </w:p>
        </w:tc>
      </w:tr>
      <w:tr w:rsidR="00272500" w:rsidRPr="00272500" w:rsidTr="000B41F6">
        <w:tc>
          <w:tcPr>
            <w:tcW w:w="4820" w:type="dxa"/>
            <w:shd w:val="clear" w:color="auto" w:fill="F2DBDB" w:themeFill="accent2" w:themeFillTint="33"/>
          </w:tcPr>
          <w:p w:rsidR="00272500" w:rsidRPr="00370B8F" w:rsidRDefault="00272500" w:rsidP="00272500">
            <w:pPr>
              <w:spacing w:after="0" w:line="240" w:lineRule="auto"/>
              <w:rPr>
                <w:rFonts w:ascii="Comic Sans MS" w:eastAsia="Times New Roman" w:hAnsi="Comic Sans MS" w:cs="Arial"/>
                <w:b/>
                <w:sz w:val="28"/>
                <w:szCs w:val="28"/>
                <w:lang w:eastAsia="en-GB"/>
              </w:rPr>
            </w:pPr>
            <w:r w:rsidRPr="00370B8F">
              <w:rPr>
                <w:rFonts w:ascii="Comic Sans MS" w:eastAsia="Times New Roman" w:hAnsi="Comic Sans MS" w:cs="Arial"/>
                <w:b/>
                <w:sz w:val="28"/>
                <w:szCs w:val="28"/>
                <w:lang w:eastAsia="en-GB"/>
              </w:rPr>
              <w:t>Review date:</w:t>
            </w:r>
          </w:p>
        </w:tc>
        <w:tc>
          <w:tcPr>
            <w:tcW w:w="5954" w:type="dxa"/>
            <w:shd w:val="clear" w:color="auto" w:fill="auto"/>
          </w:tcPr>
          <w:p w:rsidR="00272500" w:rsidRPr="00370B8F" w:rsidRDefault="00003CF3" w:rsidP="00272500">
            <w:pPr>
              <w:spacing w:after="0" w:line="240" w:lineRule="auto"/>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November 2021</w:t>
            </w:r>
          </w:p>
        </w:tc>
      </w:tr>
      <w:tr w:rsidR="00272500" w:rsidRPr="00272500" w:rsidTr="000B41F6">
        <w:tc>
          <w:tcPr>
            <w:tcW w:w="4820" w:type="dxa"/>
            <w:shd w:val="clear" w:color="auto" w:fill="F2DBDB" w:themeFill="accent2" w:themeFillTint="33"/>
          </w:tcPr>
          <w:p w:rsidR="00272500" w:rsidRPr="00370B8F" w:rsidRDefault="000B41F6" w:rsidP="000B41F6">
            <w:pPr>
              <w:spacing w:after="0" w:line="240" w:lineRule="auto"/>
              <w:rPr>
                <w:rFonts w:ascii="Comic Sans MS" w:eastAsia="Times New Roman" w:hAnsi="Comic Sans MS" w:cs="Arial"/>
                <w:b/>
                <w:sz w:val="28"/>
                <w:szCs w:val="28"/>
                <w:lang w:eastAsia="en-GB"/>
              </w:rPr>
            </w:pPr>
            <w:r w:rsidRPr="00370B8F">
              <w:rPr>
                <w:rFonts w:ascii="Comic Sans MS" w:eastAsia="Times New Roman" w:hAnsi="Comic Sans MS" w:cs="Arial"/>
                <w:b/>
                <w:sz w:val="28"/>
                <w:szCs w:val="28"/>
                <w:lang w:eastAsia="en-GB"/>
              </w:rPr>
              <w:t>Approved by</w:t>
            </w:r>
            <w:r w:rsidR="00A80444">
              <w:rPr>
                <w:rFonts w:ascii="Comic Sans MS" w:eastAsia="Times New Roman" w:hAnsi="Comic Sans MS" w:cs="Arial"/>
                <w:b/>
                <w:sz w:val="28"/>
                <w:szCs w:val="28"/>
                <w:lang w:eastAsia="en-GB"/>
              </w:rPr>
              <w:t xml:space="preserve"> Governing B</w:t>
            </w:r>
            <w:r w:rsidR="000737E2">
              <w:rPr>
                <w:rFonts w:ascii="Comic Sans MS" w:eastAsia="Times New Roman" w:hAnsi="Comic Sans MS" w:cs="Arial"/>
                <w:b/>
                <w:sz w:val="28"/>
                <w:szCs w:val="28"/>
                <w:lang w:eastAsia="en-GB"/>
              </w:rPr>
              <w:t>ody</w:t>
            </w:r>
            <w:r w:rsidR="00272500" w:rsidRPr="00370B8F">
              <w:rPr>
                <w:rFonts w:ascii="Comic Sans MS" w:eastAsia="Times New Roman" w:hAnsi="Comic Sans MS" w:cs="Arial"/>
                <w:b/>
                <w:sz w:val="28"/>
                <w:szCs w:val="28"/>
                <w:lang w:eastAsia="en-GB"/>
              </w:rPr>
              <w:t>:</w:t>
            </w:r>
          </w:p>
        </w:tc>
        <w:tc>
          <w:tcPr>
            <w:tcW w:w="5954" w:type="dxa"/>
            <w:shd w:val="clear" w:color="auto" w:fill="auto"/>
          </w:tcPr>
          <w:p w:rsidR="00272500" w:rsidRPr="00370B8F" w:rsidRDefault="00130DD5" w:rsidP="00272500">
            <w:pPr>
              <w:spacing w:after="0" w:line="240" w:lineRule="auto"/>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 xml:space="preserve">Shen </w:t>
            </w:r>
            <w:proofErr w:type="spellStart"/>
            <w:r>
              <w:rPr>
                <w:rFonts w:ascii="Comic Sans MS" w:eastAsia="Times New Roman" w:hAnsi="Comic Sans MS" w:cs="Arial"/>
                <w:b/>
                <w:sz w:val="28"/>
                <w:szCs w:val="28"/>
                <w:lang w:eastAsia="en-GB"/>
              </w:rPr>
              <w:t>Hasekilerden</w:t>
            </w:r>
            <w:proofErr w:type="spellEnd"/>
          </w:p>
        </w:tc>
      </w:tr>
    </w:tbl>
    <w:p w:rsidR="00272500" w:rsidRPr="00272500" w:rsidRDefault="00272500" w:rsidP="00272500">
      <w:pPr>
        <w:spacing w:after="0" w:line="240" w:lineRule="auto"/>
        <w:jc w:val="center"/>
        <w:rPr>
          <w:rFonts w:ascii="Arial" w:eastAsia="Times New Roman" w:hAnsi="Arial" w:cs="Arial"/>
          <w:b/>
          <w:sz w:val="72"/>
          <w:szCs w:val="72"/>
          <w:lang w:eastAsia="en-GB"/>
        </w:rPr>
      </w:pPr>
      <w:r w:rsidRPr="00272500">
        <w:rPr>
          <w:rFonts w:ascii="Arial" w:eastAsia="Times New Roman" w:hAnsi="Arial" w:cs="Arial"/>
          <w:b/>
          <w:sz w:val="72"/>
          <w:szCs w:val="72"/>
          <w:lang w:eastAsia="en-GB"/>
        </w:rPr>
        <w:t xml:space="preserve"> </w:t>
      </w:r>
    </w:p>
    <w:p w:rsidR="00272500" w:rsidRPr="00272500" w:rsidRDefault="00D44100" w:rsidP="00272500">
      <w:pPr>
        <w:spacing w:after="0" w:line="240" w:lineRule="auto"/>
        <w:jc w:val="center"/>
        <w:rPr>
          <w:rFonts w:ascii="Arial" w:eastAsia="Times New Roman" w:hAnsi="Arial" w:cs="Arial"/>
          <w:b/>
          <w:sz w:val="40"/>
          <w:szCs w:val="40"/>
          <w:lang w:eastAsia="en-GB"/>
        </w:rPr>
      </w:pPr>
      <w:r w:rsidRPr="00272500">
        <w:rPr>
          <w:rFonts w:ascii="Arial" w:eastAsia="Times New Roman" w:hAnsi="Arial" w:cs="Arial"/>
          <w:b/>
          <w:noProof/>
          <w:sz w:val="40"/>
          <w:szCs w:val="40"/>
          <w:lang w:eastAsia="en-GB"/>
        </w:rPr>
        <w:drawing>
          <wp:anchor distT="0" distB="0" distL="114300" distR="114300" simplePos="0" relativeHeight="251693056" behindDoc="0" locked="0" layoutInCell="1" allowOverlap="1" wp14:anchorId="59D5F03E" wp14:editId="7F6E54F5">
            <wp:simplePos x="0" y="0"/>
            <wp:positionH relativeFrom="margin">
              <wp:posOffset>-930841</wp:posOffset>
            </wp:positionH>
            <wp:positionV relativeFrom="margin">
              <wp:posOffset>7827227</wp:posOffset>
            </wp:positionV>
            <wp:extent cx="2647950" cy="13004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500" w:rsidRPr="00272500" w:rsidRDefault="00272500" w:rsidP="00272500">
      <w:pPr>
        <w:spacing w:after="0" w:line="240" w:lineRule="auto"/>
        <w:jc w:val="center"/>
        <w:rPr>
          <w:rFonts w:ascii="Arial" w:eastAsia="Times New Roman" w:hAnsi="Arial" w:cs="Arial"/>
          <w:b/>
          <w:sz w:val="40"/>
          <w:szCs w:val="40"/>
          <w:lang w:eastAsia="en-GB"/>
        </w:rPr>
      </w:pPr>
      <w:r w:rsidRPr="00272500">
        <w:rPr>
          <w:rFonts w:ascii="Times New Roman" w:eastAsia="Times New Roman" w:hAnsi="Times New Roman" w:cs="Times New Roman"/>
          <w:noProof/>
          <w:sz w:val="24"/>
          <w:szCs w:val="20"/>
          <w:lang w:eastAsia="en-GB"/>
        </w:rPr>
        <w:drawing>
          <wp:anchor distT="0" distB="0" distL="114300" distR="114300" simplePos="0" relativeHeight="251691008" behindDoc="0" locked="0" layoutInCell="1" allowOverlap="1" wp14:anchorId="0FF01AAA" wp14:editId="093B9DE3">
            <wp:simplePos x="0" y="0"/>
            <wp:positionH relativeFrom="column">
              <wp:posOffset>2480450</wp:posOffset>
            </wp:positionH>
            <wp:positionV relativeFrom="paragraph">
              <wp:posOffset>103792</wp:posOffset>
            </wp:positionV>
            <wp:extent cx="1371600" cy="855345"/>
            <wp:effectExtent l="0" t="0" r="0" b="1905"/>
            <wp:wrapNone/>
            <wp:docPr id="12" name="Picture 12"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hcc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500" w:rsidRPr="00272500" w:rsidRDefault="00272500" w:rsidP="00272500">
      <w:pPr>
        <w:spacing w:after="0" w:line="240" w:lineRule="auto"/>
        <w:rPr>
          <w:rFonts w:ascii="Arial" w:eastAsia="Times New Roman" w:hAnsi="Arial" w:cs="Arial"/>
          <w:b/>
          <w:sz w:val="40"/>
          <w:szCs w:val="40"/>
          <w:lang w:eastAsia="en-GB"/>
        </w:rPr>
        <w:sectPr w:rsidR="00272500" w:rsidRPr="00272500" w:rsidSect="00272500">
          <w:headerReference w:type="default" r:id="rId10"/>
          <w:pgSz w:w="11906" w:h="16838"/>
          <w:pgMar w:top="1440" w:right="1800" w:bottom="1440" w:left="1800" w:header="708" w:footer="708" w:gutter="0"/>
          <w:cols w:space="708"/>
          <w:docGrid w:linePitch="360"/>
        </w:sectPr>
      </w:pPr>
    </w:p>
    <w:p w:rsidR="00272500" w:rsidRPr="00272500" w:rsidRDefault="00272500" w:rsidP="00272500">
      <w:pPr>
        <w:spacing w:after="0" w:line="240" w:lineRule="auto"/>
        <w:ind w:left="420"/>
        <w:jc w:val="both"/>
        <w:rPr>
          <w:rFonts w:ascii="Arial" w:eastAsia="Times New Roman" w:hAnsi="Arial" w:cs="Arial"/>
          <w:sz w:val="24"/>
          <w:szCs w:val="24"/>
        </w:rPr>
      </w:pPr>
    </w:p>
    <w:p w:rsidR="00272500" w:rsidRPr="00272500" w:rsidRDefault="00272500" w:rsidP="00272500">
      <w:pPr>
        <w:spacing w:after="0" w:line="240" w:lineRule="auto"/>
        <w:jc w:val="center"/>
        <w:rPr>
          <w:rFonts w:ascii="Comic Sans MS" w:eastAsia="Times New Roman" w:hAnsi="Comic Sans MS" w:cs="Times New Roman"/>
          <w:b/>
          <w:snapToGrid w:val="0"/>
          <w:lang w:val="en-US"/>
        </w:rPr>
      </w:pPr>
      <w:r w:rsidRPr="00272500">
        <w:rPr>
          <w:rFonts w:ascii="Comic Sans MS" w:eastAsia="Times New Roman" w:hAnsi="Comic Sans MS" w:cs="Times New Roman"/>
          <w:b/>
          <w:snapToGrid w:val="0"/>
          <w:lang w:val="en-US"/>
        </w:rPr>
        <w:t>BONNEYGROVE PRIMARY SCHOOL</w:t>
      </w:r>
    </w:p>
    <w:p w:rsidR="00272500" w:rsidRPr="00272500" w:rsidRDefault="00A80444" w:rsidP="00272500">
      <w:pPr>
        <w:spacing w:after="0" w:line="240" w:lineRule="auto"/>
        <w:jc w:val="center"/>
        <w:rPr>
          <w:rFonts w:ascii="Comic Sans MS" w:eastAsia="Times New Roman" w:hAnsi="Comic Sans MS" w:cs="Times New Roman"/>
          <w:i/>
          <w:snapToGrid w:val="0"/>
          <w:lang w:val="en-US"/>
        </w:rPr>
      </w:pPr>
      <w:r>
        <w:rPr>
          <w:rFonts w:ascii="Comic Sans MS" w:eastAsia="Times New Roman" w:hAnsi="Comic Sans MS" w:cs="Times New Roman"/>
          <w:i/>
          <w:snapToGrid w:val="0"/>
          <w:lang w:val="en-US"/>
        </w:rPr>
        <w:t>“Broadening Horizons’</w:t>
      </w:r>
    </w:p>
    <w:p w:rsidR="00A4000B" w:rsidRPr="00272500" w:rsidRDefault="00A4000B" w:rsidP="00A4000B">
      <w:pPr>
        <w:spacing w:after="0" w:line="240" w:lineRule="auto"/>
        <w:rPr>
          <w:rFonts w:ascii="Comic Sans MS" w:eastAsia="Times New Roman" w:hAnsi="Comic Sans MS" w:cs="Arial"/>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272500" w:rsidTr="00A4000B">
        <w:tc>
          <w:tcPr>
            <w:tcW w:w="7938" w:type="dxa"/>
            <w:shd w:val="clear" w:color="auto" w:fill="D9D9D9"/>
          </w:tcPr>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3942D1" w:rsidP="00370B8F">
            <w:pPr>
              <w:pStyle w:val="Heading5"/>
              <w:framePr w:hSpace="0" w:wrap="auto" w:vAnchor="margin" w:hAnchor="text" w:xAlign="left" w:yAlign="inline"/>
            </w:pPr>
            <w:r>
              <w:t xml:space="preserve">CHILD </w:t>
            </w:r>
            <w:bookmarkStart w:id="0" w:name="_GoBack"/>
            <w:bookmarkEnd w:id="0"/>
            <w:proofErr w:type="gramStart"/>
            <w:r w:rsidR="00A4000B" w:rsidRPr="00272500">
              <w:t>PROTECTION  POLICY</w:t>
            </w:r>
            <w:proofErr w:type="gramEnd"/>
          </w:p>
          <w:p w:rsidR="00A4000B" w:rsidRPr="00272500" w:rsidRDefault="00A4000B" w:rsidP="00A4000B">
            <w:pPr>
              <w:spacing w:after="0" w:line="240" w:lineRule="auto"/>
              <w:rPr>
                <w:rFonts w:ascii="Comic Sans MS" w:eastAsia="Times New Roman" w:hAnsi="Comic Sans MS" w:cs="Arial"/>
                <w:b/>
              </w:rPr>
            </w:pPr>
          </w:p>
          <w:p w:rsidR="00A4000B" w:rsidRPr="00272500" w:rsidRDefault="00EE0DE3" w:rsidP="00A4000B">
            <w:pPr>
              <w:spacing w:after="0" w:line="240" w:lineRule="auto"/>
              <w:jc w:val="center"/>
              <w:rPr>
                <w:rFonts w:ascii="Comic Sans MS" w:eastAsia="Times New Roman" w:hAnsi="Comic Sans MS" w:cs="Arial"/>
                <w:b/>
              </w:rPr>
            </w:pPr>
            <w:r w:rsidRPr="00272500">
              <w:rPr>
                <w:rFonts w:ascii="Comic Sans MS" w:eastAsia="Times New Roman" w:hAnsi="Comic Sans MS" w:cs="Arial"/>
                <w:b/>
              </w:rPr>
              <w:t xml:space="preserve">Bonneygrove Primary </w:t>
            </w:r>
            <w:r w:rsidR="00A4000B" w:rsidRPr="00272500">
              <w:rPr>
                <w:rFonts w:ascii="Comic Sans MS" w:eastAsia="Times New Roman" w:hAnsi="Comic Sans MS" w:cs="Arial"/>
                <w:b/>
              </w:rPr>
              <w:t>School</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tc>
      </w:tr>
    </w:tbl>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b/>
          <w:u w:val="single"/>
        </w:rPr>
      </w:pPr>
      <w:r w:rsidRPr="00272500">
        <w:rPr>
          <w:rFonts w:ascii="Comic Sans MS" w:eastAsia="Times New Roman" w:hAnsi="Comic Sans MS" w:cs="Arial"/>
          <w:b/>
          <w:u w:val="single"/>
        </w:rPr>
        <w:t>Policy Review</w:t>
      </w:r>
    </w:p>
    <w:p w:rsidR="00A4000B" w:rsidRPr="00272500" w:rsidRDefault="00A4000B" w:rsidP="00A4000B">
      <w:pPr>
        <w:spacing w:after="0" w:line="240" w:lineRule="auto"/>
        <w:rPr>
          <w:rFonts w:ascii="Comic Sans MS" w:eastAsia="Times New Roman" w:hAnsi="Comic Sans MS" w:cs="Arial"/>
          <w:b/>
          <w:u w:val="single"/>
        </w:rPr>
      </w:pPr>
    </w:p>
    <w:p w:rsidR="00A4000B" w:rsidRPr="00272500" w:rsidRDefault="00A4000B" w:rsidP="00A4000B">
      <w:pPr>
        <w:spacing w:after="0" w:line="240" w:lineRule="auto"/>
        <w:rPr>
          <w:rFonts w:ascii="Comic Sans MS" w:eastAsia="Times New Roman" w:hAnsi="Comic Sans MS" w:cs="Arial"/>
          <w:color w:val="FF0000"/>
        </w:rPr>
      </w:pPr>
      <w:proofErr w:type="gramStart"/>
      <w:r w:rsidRPr="00272500">
        <w:rPr>
          <w:rFonts w:ascii="Comic Sans MS" w:eastAsia="Times New Roman" w:hAnsi="Comic Sans MS" w:cs="Arial"/>
        </w:rPr>
        <w:t>This policy will be reviewed in full by the Governing Body</w:t>
      </w:r>
      <w:proofErr w:type="gramEnd"/>
      <w:r w:rsidRPr="00272500">
        <w:rPr>
          <w:rFonts w:ascii="Comic Sans MS" w:eastAsia="Times New Roman" w:hAnsi="Comic Sans MS" w:cs="Arial"/>
        </w:rPr>
        <w:t xml:space="preserve"> </w:t>
      </w:r>
      <w:r w:rsidR="006D1808" w:rsidRPr="00272500">
        <w:rPr>
          <w:rFonts w:ascii="Comic Sans MS" w:eastAsia="Times New Roman" w:hAnsi="Comic Sans MS" w:cs="Arial"/>
        </w:rPr>
        <w:t>annually.</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 xml:space="preserve">The policy was last reviewed and </w:t>
      </w:r>
      <w:r w:rsidR="000A5013">
        <w:rPr>
          <w:rFonts w:ascii="Comic Sans MS" w:eastAsia="Times New Roman" w:hAnsi="Comic Sans MS" w:cs="Arial"/>
        </w:rPr>
        <w:t>agreed by th</w:t>
      </w:r>
      <w:r w:rsidR="00003CF3">
        <w:rPr>
          <w:rFonts w:ascii="Comic Sans MS" w:eastAsia="Times New Roman" w:hAnsi="Comic Sans MS" w:cs="Arial"/>
        </w:rPr>
        <w:t>e Governing Body in November 2020</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 xml:space="preserve">It is due for review on </w:t>
      </w:r>
      <w:r w:rsidR="00003CF3">
        <w:rPr>
          <w:rFonts w:ascii="Comic Sans MS" w:eastAsia="Times New Roman" w:hAnsi="Comic Sans MS" w:cs="Arial"/>
        </w:rPr>
        <w:t>November 2021</w:t>
      </w:r>
      <w:r w:rsidR="00F634C6">
        <w:rPr>
          <w:rFonts w:ascii="Comic Sans MS" w:eastAsia="Times New Roman" w:hAnsi="Comic Sans MS" w:cs="Arial"/>
        </w:rPr>
        <w:t xml:space="preserve"> (up to 24</w:t>
      </w:r>
      <w:r w:rsidRPr="00272500">
        <w:rPr>
          <w:rFonts w:ascii="Comic Sans MS" w:eastAsia="Times New Roman" w:hAnsi="Comic Sans MS" w:cs="Arial"/>
        </w:rPr>
        <w:t xml:space="preserve"> months from the above date).</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Signature ………………………………….</w:t>
      </w:r>
      <w:r w:rsidRPr="00272500">
        <w:rPr>
          <w:rFonts w:ascii="Comic Sans MS" w:eastAsia="Times New Roman" w:hAnsi="Comic Sans MS" w:cs="Arial"/>
        </w:rPr>
        <w:tab/>
      </w:r>
      <w:r w:rsidRPr="00272500">
        <w:rPr>
          <w:rFonts w:ascii="Comic Sans MS" w:eastAsia="Times New Roman" w:hAnsi="Comic Sans MS" w:cs="Arial"/>
        </w:rPr>
        <w:tab/>
        <w:t>Date ……………………</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 xml:space="preserve">Head Teacher </w:t>
      </w:r>
      <w:r w:rsidRPr="00272500">
        <w:rPr>
          <w:rFonts w:ascii="Comic Sans MS" w:eastAsia="Times New Roman" w:hAnsi="Comic Sans MS" w:cs="Arial"/>
        </w:rPr>
        <w:tab/>
      </w:r>
      <w:r w:rsidRPr="00272500">
        <w:rPr>
          <w:rFonts w:ascii="Comic Sans MS" w:eastAsia="Times New Roman" w:hAnsi="Comic Sans MS" w:cs="Arial"/>
        </w:rPr>
        <w:tab/>
      </w:r>
      <w:r w:rsidRPr="00272500">
        <w:rPr>
          <w:rFonts w:ascii="Comic Sans MS" w:eastAsia="Times New Roman" w:hAnsi="Comic Sans MS" w:cs="Arial"/>
        </w:rPr>
        <w:tab/>
      </w:r>
      <w:r w:rsidRPr="00272500">
        <w:rPr>
          <w:rFonts w:ascii="Comic Sans MS" w:eastAsia="Times New Roman" w:hAnsi="Comic Sans MS" w:cs="Arial"/>
        </w:rPr>
        <w:tab/>
      </w:r>
      <w:r w:rsidRPr="00272500">
        <w:rPr>
          <w:rFonts w:ascii="Comic Sans MS" w:eastAsia="Times New Roman" w:hAnsi="Comic Sans MS" w:cs="Arial"/>
        </w:rPr>
        <w:tab/>
      </w: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ab/>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Signature ………………….……………….</w:t>
      </w:r>
      <w:r w:rsidRPr="00272500">
        <w:rPr>
          <w:rFonts w:ascii="Comic Sans MS" w:eastAsia="Times New Roman" w:hAnsi="Comic Sans MS" w:cs="Arial"/>
        </w:rPr>
        <w:tab/>
        <w:t>Date ….…………………</w:t>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t>Chair of Governors</w:t>
      </w:r>
      <w:r w:rsidRPr="00272500">
        <w:rPr>
          <w:rFonts w:ascii="Comic Sans MS" w:eastAsia="Times New Roman" w:hAnsi="Comic Sans MS" w:cs="Arial"/>
        </w:rPr>
        <w:tab/>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noProof/>
          <w:lang w:eastAsia="en-GB"/>
        </w:rPr>
        <w:drawing>
          <wp:anchor distT="0" distB="0" distL="114300" distR="114300" simplePos="0" relativeHeight="251662336" behindDoc="0" locked="0" layoutInCell="1" allowOverlap="1" wp14:anchorId="522FA028" wp14:editId="08200B68">
            <wp:simplePos x="0" y="0"/>
            <wp:positionH relativeFrom="column">
              <wp:posOffset>0</wp:posOffset>
            </wp:positionH>
            <wp:positionV relativeFrom="paragraph">
              <wp:posOffset>114935</wp:posOffset>
            </wp:positionV>
            <wp:extent cx="1371600" cy="855345"/>
            <wp:effectExtent l="0" t="0" r="0" b="1905"/>
            <wp:wrapNone/>
            <wp:docPr id="17" name="Picture 17"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cc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A4000B" w:rsidRPr="00272500" w:rsidRDefault="00A4000B" w:rsidP="00A4000B">
      <w:pPr>
        <w:spacing w:after="0" w:line="240" w:lineRule="auto"/>
        <w:rPr>
          <w:rFonts w:ascii="Comic Sans MS" w:eastAsia="Times New Roman" w:hAnsi="Comic Sans MS" w:cs="Arial"/>
        </w:rPr>
      </w:pPr>
    </w:p>
    <w:p w:rsidR="000B2022" w:rsidRPr="00272500" w:rsidRDefault="000B2022" w:rsidP="00A4000B">
      <w:pPr>
        <w:spacing w:after="0" w:line="240" w:lineRule="auto"/>
        <w:rPr>
          <w:rFonts w:ascii="Comic Sans MS" w:eastAsia="Times New Roman" w:hAnsi="Comic Sans MS" w:cs="Arial"/>
        </w:rPr>
      </w:pPr>
    </w:p>
    <w:p w:rsidR="00EE0DE3" w:rsidRPr="00272500" w:rsidRDefault="00EE0DE3" w:rsidP="00A4000B">
      <w:pPr>
        <w:spacing w:after="0" w:line="240" w:lineRule="auto"/>
        <w:jc w:val="center"/>
        <w:rPr>
          <w:rFonts w:ascii="Comic Sans MS" w:eastAsia="Times New Roman" w:hAnsi="Comic Sans MS" w:cs="Arial"/>
          <w:b/>
        </w:rPr>
      </w:pPr>
    </w:p>
    <w:p w:rsidR="00EE0DE3" w:rsidRPr="00272500" w:rsidRDefault="00EE0DE3" w:rsidP="00A4000B">
      <w:pPr>
        <w:spacing w:after="0" w:line="240" w:lineRule="auto"/>
        <w:jc w:val="center"/>
        <w:rPr>
          <w:rFonts w:ascii="Comic Sans MS" w:eastAsia="Times New Roman" w:hAnsi="Comic Sans MS" w:cs="Arial"/>
          <w:b/>
        </w:rPr>
      </w:pPr>
    </w:p>
    <w:p w:rsidR="00EE0DE3" w:rsidRDefault="00EE0DE3" w:rsidP="000A5013">
      <w:pPr>
        <w:spacing w:after="0" w:line="240" w:lineRule="auto"/>
        <w:rPr>
          <w:rFonts w:ascii="Comic Sans MS" w:eastAsia="Times New Roman" w:hAnsi="Comic Sans MS" w:cs="Arial"/>
          <w:b/>
        </w:rPr>
      </w:pPr>
    </w:p>
    <w:p w:rsidR="000A5013" w:rsidRDefault="000A5013" w:rsidP="000A5013">
      <w:pPr>
        <w:spacing w:after="0" w:line="240" w:lineRule="auto"/>
        <w:rPr>
          <w:rFonts w:ascii="Comic Sans MS" w:eastAsia="Times New Roman" w:hAnsi="Comic Sans MS" w:cs="Arial"/>
          <w:b/>
        </w:rPr>
      </w:pPr>
    </w:p>
    <w:p w:rsidR="00F634C6" w:rsidRDefault="00F634C6" w:rsidP="000A5013">
      <w:pPr>
        <w:spacing w:after="0" w:line="240" w:lineRule="auto"/>
        <w:rPr>
          <w:rFonts w:ascii="Comic Sans MS" w:eastAsia="Times New Roman" w:hAnsi="Comic Sans MS" w:cs="Arial"/>
          <w:b/>
        </w:rPr>
      </w:pPr>
    </w:p>
    <w:p w:rsidR="00A4000B" w:rsidRPr="000A5013" w:rsidRDefault="00A4000B" w:rsidP="000A5013">
      <w:pPr>
        <w:spacing w:after="0" w:line="240" w:lineRule="auto"/>
        <w:jc w:val="center"/>
        <w:rPr>
          <w:rFonts w:ascii="Comic Sans MS" w:eastAsia="Times New Roman" w:hAnsi="Comic Sans MS" w:cs="Arial"/>
          <w:b/>
          <w:sz w:val="20"/>
        </w:rPr>
      </w:pPr>
      <w:r w:rsidRPr="000A5013">
        <w:rPr>
          <w:rFonts w:ascii="Comic Sans MS" w:eastAsia="Times New Roman" w:hAnsi="Comic Sans MS" w:cs="Arial"/>
          <w:b/>
          <w:sz w:val="20"/>
        </w:rPr>
        <w:lastRenderedPageBreak/>
        <w:t>C O N T E N T S</w:t>
      </w:r>
    </w:p>
    <w:p w:rsidR="00F353CF" w:rsidRPr="000A5013" w:rsidRDefault="00F353CF" w:rsidP="00A4000B">
      <w:pPr>
        <w:spacing w:after="0" w:line="240" w:lineRule="auto"/>
        <w:jc w:val="center"/>
        <w:rPr>
          <w:rFonts w:ascii="Comic Sans MS" w:eastAsia="Times New Roman" w:hAnsi="Comic Sans MS" w:cs="Arial"/>
          <w:b/>
          <w:sz w:val="20"/>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B65AE4" w:rsidP="00A4000B">
            <w:pPr>
              <w:jc w:val="center"/>
              <w:rPr>
                <w:rFonts w:ascii="Comic Sans MS" w:hAnsi="Comic Sans MS" w:cs="Arial"/>
                <w:b/>
                <w:szCs w:val="22"/>
              </w:rPr>
            </w:pPr>
            <w:r w:rsidRPr="000A5013">
              <w:rPr>
                <w:rFonts w:ascii="Comic Sans MS" w:hAnsi="Comic Sans MS" w:cs="Arial"/>
                <w:b/>
                <w:szCs w:val="22"/>
              </w:rPr>
              <w:t>1</w:t>
            </w:r>
          </w:p>
        </w:tc>
        <w:tc>
          <w:tcPr>
            <w:tcW w:w="7047" w:type="dxa"/>
            <w:shd w:val="clear" w:color="auto" w:fill="auto"/>
          </w:tcPr>
          <w:p w:rsidR="00F353CF" w:rsidRPr="000A5013" w:rsidRDefault="00F353CF" w:rsidP="00F353CF">
            <w:pPr>
              <w:rPr>
                <w:rFonts w:ascii="Comic Sans MS" w:hAnsi="Comic Sans MS" w:cs="Arial"/>
                <w:b/>
                <w:szCs w:val="22"/>
              </w:rPr>
            </w:pPr>
          </w:p>
          <w:p w:rsidR="00B65AE4" w:rsidRPr="000A5013" w:rsidRDefault="00F353CF" w:rsidP="00F353CF">
            <w:pPr>
              <w:rPr>
                <w:rFonts w:ascii="Comic Sans MS" w:hAnsi="Comic Sans MS" w:cs="Arial"/>
                <w:b/>
                <w:szCs w:val="22"/>
              </w:rPr>
            </w:pPr>
            <w:r w:rsidRPr="000A5013">
              <w:rPr>
                <w:rFonts w:ascii="Comic Sans MS" w:hAnsi="Comic Sans MS" w:cs="Arial"/>
                <w:b/>
                <w:szCs w:val="22"/>
              </w:rPr>
              <w:t>Introduction</w:t>
            </w:r>
          </w:p>
          <w:p w:rsidR="00F353CF" w:rsidRPr="000A5013" w:rsidRDefault="00F353CF" w:rsidP="00F353CF">
            <w:pP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B65AE4" w:rsidP="00A4000B">
            <w:pPr>
              <w:jc w:val="center"/>
              <w:rPr>
                <w:rFonts w:ascii="Comic Sans MS" w:hAnsi="Comic Sans MS" w:cs="Arial"/>
                <w:b/>
                <w:szCs w:val="22"/>
              </w:rPr>
            </w:pPr>
            <w:r w:rsidRPr="000A5013">
              <w:rPr>
                <w:rFonts w:ascii="Comic Sans MS" w:hAnsi="Comic Sans MS" w:cs="Arial"/>
                <w:b/>
                <w:szCs w:val="22"/>
              </w:rPr>
              <w:t>2</w:t>
            </w:r>
          </w:p>
        </w:tc>
        <w:tc>
          <w:tcPr>
            <w:tcW w:w="7047" w:type="dxa"/>
            <w:shd w:val="clear" w:color="auto" w:fill="auto"/>
          </w:tcPr>
          <w:p w:rsidR="00F353CF" w:rsidRPr="000A5013" w:rsidRDefault="00F353CF" w:rsidP="00F353CF">
            <w:pPr>
              <w:rPr>
                <w:rFonts w:ascii="Comic Sans MS" w:hAnsi="Comic Sans MS" w:cs="Arial"/>
                <w:b/>
                <w:szCs w:val="22"/>
              </w:rPr>
            </w:pPr>
          </w:p>
          <w:p w:rsidR="00F353CF" w:rsidRPr="000A5013" w:rsidRDefault="00F353CF" w:rsidP="00F353CF">
            <w:pPr>
              <w:rPr>
                <w:rFonts w:ascii="Comic Sans MS" w:hAnsi="Comic Sans MS" w:cs="Arial"/>
                <w:b/>
                <w:szCs w:val="22"/>
              </w:rPr>
            </w:pPr>
            <w:r w:rsidRPr="000A5013">
              <w:rPr>
                <w:rFonts w:ascii="Comic Sans MS" w:hAnsi="Comic Sans MS" w:cs="Arial"/>
                <w:b/>
                <w:szCs w:val="22"/>
              </w:rPr>
              <w:t>Statutory Framework</w:t>
            </w:r>
          </w:p>
          <w:p w:rsidR="00B65AE4" w:rsidRPr="000A5013" w:rsidRDefault="00B65AE4" w:rsidP="00A4000B">
            <w:pPr>
              <w:jc w:val="cente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B65AE4" w:rsidP="00A4000B">
            <w:pPr>
              <w:jc w:val="center"/>
              <w:rPr>
                <w:rFonts w:ascii="Comic Sans MS" w:hAnsi="Comic Sans MS" w:cs="Arial"/>
                <w:b/>
                <w:szCs w:val="22"/>
              </w:rPr>
            </w:pPr>
            <w:r w:rsidRPr="000A5013">
              <w:rPr>
                <w:rFonts w:ascii="Comic Sans MS" w:hAnsi="Comic Sans MS" w:cs="Arial"/>
                <w:b/>
                <w:szCs w:val="22"/>
              </w:rPr>
              <w:t>3</w:t>
            </w:r>
          </w:p>
        </w:tc>
        <w:tc>
          <w:tcPr>
            <w:tcW w:w="7047" w:type="dxa"/>
            <w:shd w:val="clear" w:color="auto" w:fill="auto"/>
          </w:tcPr>
          <w:p w:rsidR="00F353CF" w:rsidRPr="000A5013" w:rsidRDefault="00F353CF" w:rsidP="00F353CF">
            <w:pPr>
              <w:rPr>
                <w:rFonts w:ascii="Comic Sans MS" w:hAnsi="Comic Sans MS" w:cs="Arial"/>
                <w:b/>
                <w:szCs w:val="22"/>
              </w:rPr>
            </w:pPr>
          </w:p>
          <w:p w:rsidR="00F353CF" w:rsidRPr="000A5013" w:rsidRDefault="00F353CF" w:rsidP="00F353CF">
            <w:pPr>
              <w:rPr>
                <w:rFonts w:ascii="Comic Sans MS" w:hAnsi="Comic Sans MS" w:cs="Arial"/>
                <w:b/>
                <w:szCs w:val="22"/>
              </w:rPr>
            </w:pPr>
            <w:r w:rsidRPr="000A5013">
              <w:rPr>
                <w:rFonts w:ascii="Comic Sans MS" w:hAnsi="Comic Sans MS" w:cs="Arial"/>
                <w:b/>
                <w:szCs w:val="22"/>
              </w:rPr>
              <w:t>The Designated Senior Person</w:t>
            </w:r>
          </w:p>
          <w:p w:rsidR="00B65AE4" w:rsidRPr="000A5013" w:rsidRDefault="00B65AE4" w:rsidP="00A4000B">
            <w:pPr>
              <w:jc w:val="cente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B65AE4" w:rsidP="00A4000B">
            <w:pPr>
              <w:jc w:val="center"/>
              <w:rPr>
                <w:rFonts w:ascii="Comic Sans MS" w:hAnsi="Comic Sans MS" w:cs="Arial"/>
                <w:b/>
                <w:szCs w:val="22"/>
              </w:rPr>
            </w:pPr>
            <w:r w:rsidRPr="000A5013">
              <w:rPr>
                <w:rFonts w:ascii="Comic Sans MS" w:hAnsi="Comic Sans MS" w:cs="Arial"/>
                <w:b/>
                <w:szCs w:val="22"/>
              </w:rPr>
              <w:t>4</w:t>
            </w:r>
          </w:p>
        </w:tc>
        <w:tc>
          <w:tcPr>
            <w:tcW w:w="7047" w:type="dxa"/>
            <w:shd w:val="clear" w:color="auto" w:fill="auto"/>
          </w:tcPr>
          <w:p w:rsidR="00F353CF" w:rsidRPr="000A5013" w:rsidRDefault="00F353CF" w:rsidP="00F353CF">
            <w:pPr>
              <w:rPr>
                <w:rFonts w:ascii="Comic Sans MS" w:hAnsi="Comic Sans MS" w:cs="Arial"/>
                <w:b/>
                <w:szCs w:val="22"/>
              </w:rPr>
            </w:pPr>
          </w:p>
          <w:p w:rsidR="00F353CF" w:rsidRPr="000A5013" w:rsidRDefault="00F353CF" w:rsidP="00F353CF">
            <w:pPr>
              <w:rPr>
                <w:rFonts w:ascii="Comic Sans MS" w:hAnsi="Comic Sans MS" w:cs="Arial"/>
                <w:b/>
                <w:szCs w:val="22"/>
              </w:rPr>
            </w:pPr>
            <w:r w:rsidRPr="000A5013">
              <w:rPr>
                <w:rFonts w:ascii="Comic Sans MS" w:hAnsi="Comic Sans MS" w:cs="Arial"/>
                <w:b/>
                <w:szCs w:val="22"/>
              </w:rPr>
              <w:t>The Governing Body</w:t>
            </w:r>
          </w:p>
          <w:p w:rsidR="00B65AE4" w:rsidRPr="000A5013" w:rsidRDefault="00B65AE4" w:rsidP="00A4000B">
            <w:pPr>
              <w:jc w:val="cente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1E07D3" w:rsidP="00A4000B">
            <w:pPr>
              <w:jc w:val="center"/>
              <w:rPr>
                <w:rFonts w:ascii="Comic Sans MS" w:hAnsi="Comic Sans MS" w:cs="Arial"/>
                <w:b/>
                <w:szCs w:val="22"/>
              </w:rPr>
            </w:pPr>
            <w:r w:rsidRPr="000A5013">
              <w:rPr>
                <w:rFonts w:ascii="Comic Sans MS" w:hAnsi="Comic Sans MS" w:cs="Arial"/>
                <w:b/>
                <w:szCs w:val="22"/>
              </w:rPr>
              <w:t>5</w:t>
            </w:r>
          </w:p>
        </w:tc>
        <w:tc>
          <w:tcPr>
            <w:tcW w:w="7047" w:type="dxa"/>
            <w:shd w:val="clear" w:color="auto" w:fill="auto"/>
          </w:tcPr>
          <w:p w:rsidR="00F353CF" w:rsidRPr="000A5013" w:rsidRDefault="00F353CF" w:rsidP="00F353CF">
            <w:pPr>
              <w:rPr>
                <w:rFonts w:ascii="Comic Sans MS" w:hAnsi="Comic Sans MS" w:cs="Arial"/>
                <w:b/>
                <w:szCs w:val="22"/>
              </w:rPr>
            </w:pPr>
          </w:p>
          <w:p w:rsidR="00B65AE4" w:rsidRPr="000A5013" w:rsidRDefault="00F353CF" w:rsidP="00F353CF">
            <w:pPr>
              <w:rPr>
                <w:rFonts w:ascii="Comic Sans MS" w:hAnsi="Comic Sans MS" w:cs="Arial"/>
                <w:b/>
                <w:szCs w:val="22"/>
              </w:rPr>
            </w:pPr>
            <w:r w:rsidRPr="000A5013">
              <w:rPr>
                <w:rFonts w:ascii="Comic Sans MS" w:hAnsi="Comic Sans MS" w:cs="Arial"/>
                <w:b/>
                <w:szCs w:val="22"/>
              </w:rPr>
              <w:t>When to be concerned</w:t>
            </w:r>
          </w:p>
          <w:p w:rsidR="00F353CF" w:rsidRPr="000A5013" w:rsidRDefault="00F353CF" w:rsidP="00F353CF">
            <w:pP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1E07D3" w:rsidP="00A4000B">
            <w:pPr>
              <w:jc w:val="center"/>
              <w:rPr>
                <w:rFonts w:ascii="Comic Sans MS" w:hAnsi="Comic Sans MS" w:cs="Arial"/>
                <w:b/>
                <w:szCs w:val="22"/>
              </w:rPr>
            </w:pPr>
            <w:r w:rsidRPr="000A5013">
              <w:rPr>
                <w:rFonts w:ascii="Comic Sans MS" w:hAnsi="Comic Sans MS" w:cs="Arial"/>
                <w:b/>
                <w:szCs w:val="22"/>
              </w:rPr>
              <w:t>6</w:t>
            </w:r>
          </w:p>
        </w:tc>
        <w:tc>
          <w:tcPr>
            <w:tcW w:w="7047" w:type="dxa"/>
            <w:shd w:val="clear" w:color="auto" w:fill="auto"/>
          </w:tcPr>
          <w:p w:rsidR="00F353CF" w:rsidRPr="000A5013" w:rsidRDefault="00F353CF" w:rsidP="00F353CF">
            <w:pPr>
              <w:rPr>
                <w:rFonts w:ascii="Comic Sans MS" w:hAnsi="Comic Sans MS" w:cs="Arial"/>
                <w:b/>
                <w:szCs w:val="22"/>
              </w:rPr>
            </w:pPr>
          </w:p>
          <w:p w:rsidR="00F353CF" w:rsidRPr="000A5013" w:rsidRDefault="00F353CF" w:rsidP="00F353CF">
            <w:pPr>
              <w:rPr>
                <w:rFonts w:ascii="Comic Sans MS" w:hAnsi="Comic Sans MS" w:cs="Arial"/>
                <w:b/>
                <w:szCs w:val="22"/>
              </w:rPr>
            </w:pPr>
            <w:r w:rsidRPr="000A5013">
              <w:rPr>
                <w:rFonts w:ascii="Comic Sans MS" w:hAnsi="Comic Sans MS" w:cs="Arial"/>
                <w:b/>
                <w:szCs w:val="22"/>
              </w:rPr>
              <w:t>Dealing with a Disclosure</w:t>
            </w:r>
          </w:p>
          <w:p w:rsidR="00B65AE4" w:rsidRPr="000A5013" w:rsidRDefault="00B65AE4" w:rsidP="00F353CF">
            <w:pPr>
              <w:rPr>
                <w:rFonts w:ascii="Comic Sans MS" w:hAnsi="Comic Sans MS" w:cs="Arial"/>
                <w:b/>
                <w:szCs w:val="22"/>
              </w:rPr>
            </w:pPr>
          </w:p>
        </w:tc>
      </w:tr>
      <w:tr w:rsidR="001E07D3" w:rsidRPr="000A5013" w:rsidTr="00316B38">
        <w:tc>
          <w:tcPr>
            <w:tcW w:w="2376" w:type="dxa"/>
            <w:shd w:val="clear" w:color="auto" w:fill="auto"/>
          </w:tcPr>
          <w:p w:rsidR="001E07D3" w:rsidRPr="000A5013" w:rsidRDefault="001E07D3" w:rsidP="000F33E7">
            <w:pPr>
              <w:jc w:val="center"/>
              <w:rPr>
                <w:rFonts w:ascii="Comic Sans MS" w:hAnsi="Comic Sans MS" w:cs="Arial"/>
                <w:b/>
                <w:szCs w:val="22"/>
              </w:rPr>
            </w:pPr>
          </w:p>
          <w:p w:rsidR="001E07D3" w:rsidRPr="000A5013" w:rsidRDefault="001E07D3" w:rsidP="000F33E7">
            <w:pPr>
              <w:jc w:val="center"/>
              <w:rPr>
                <w:rFonts w:ascii="Comic Sans MS" w:hAnsi="Comic Sans MS" w:cs="Arial"/>
                <w:b/>
                <w:szCs w:val="22"/>
              </w:rPr>
            </w:pPr>
            <w:r w:rsidRPr="000A5013">
              <w:rPr>
                <w:rFonts w:ascii="Comic Sans MS" w:hAnsi="Comic Sans MS" w:cs="Arial"/>
                <w:b/>
                <w:szCs w:val="22"/>
              </w:rPr>
              <w:t>7</w:t>
            </w:r>
          </w:p>
        </w:tc>
        <w:tc>
          <w:tcPr>
            <w:tcW w:w="7047" w:type="dxa"/>
            <w:shd w:val="clear" w:color="auto" w:fill="auto"/>
          </w:tcPr>
          <w:p w:rsidR="001E07D3" w:rsidRPr="000A5013" w:rsidRDefault="001E07D3" w:rsidP="000F33E7">
            <w:pPr>
              <w:rPr>
                <w:rFonts w:ascii="Comic Sans MS" w:hAnsi="Comic Sans MS" w:cs="Arial"/>
                <w:b/>
                <w:szCs w:val="22"/>
              </w:rPr>
            </w:pPr>
          </w:p>
          <w:p w:rsidR="001E07D3" w:rsidRPr="000A5013" w:rsidRDefault="001E07D3" w:rsidP="000F33E7">
            <w:pPr>
              <w:rPr>
                <w:rFonts w:ascii="Comic Sans MS" w:hAnsi="Comic Sans MS" w:cs="Arial"/>
                <w:b/>
                <w:szCs w:val="22"/>
              </w:rPr>
            </w:pPr>
            <w:r w:rsidRPr="000A5013">
              <w:rPr>
                <w:rFonts w:ascii="Comic Sans MS" w:hAnsi="Comic Sans MS" w:cs="Arial"/>
                <w:b/>
                <w:szCs w:val="22"/>
              </w:rPr>
              <w:t>Record Keeping</w:t>
            </w:r>
          </w:p>
          <w:p w:rsidR="001E07D3" w:rsidRPr="000A5013" w:rsidRDefault="001E07D3" w:rsidP="000F33E7">
            <w:pP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A4000B">
            <w:pPr>
              <w:jc w:val="center"/>
              <w:rPr>
                <w:rFonts w:ascii="Comic Sans MS" w:hAnsi="Comic Sans MS" w:cs="Arial"/>
                <w:b/>
                <w:szCs w:val="22"/>
              </w:rPr>
            </w:pPr>
          </w:p>
          <w:p w:rsidR="00B65AE4" w:rsidRPr="000A5013" w:rsidRDefault="001E07D3" w:rsidP="00A4000B">
            <w:pPr>
              <w:jc w:val="center"/>
              <w:rPr>
                <w:rFonts w:ascii="Comic Sans MS" w:hAnsi="Comic Sans MS" w:cs="Arial"/>
                <w:b/>
                <w:szCs w:val="22"/>
              </w:rPr>
            </w:pPr>
            <w:r w:rsidRPr="000A5013">
              <w:rPr>
                <w:rFonts w:ascii="Comic Sans MS" w:hAnsi="Comic Sans MS" w:cs="Arial"/>
                <w:b/>
                <w:szCs w:val="22"/>
              </w:rPr>
              <w:t>8</w:t>
            </w:r>
          </w:p>
        </w:tc>
        <w:tc>
          <w:tcPr>
            <w:tcW w:w="7047" w:type="dxa"/>
            <w:shd w:val="clear" w:color="auto" w:fill="auto"/>
          </w:tcPr>
          <w:p w:rsidR="00F353CF" w:rsidRPr="000A5013" w:rsidRDefault="00F353CF" w:rsidP="00F353CF">
            <w:pPr>
              <w:rPr>
                <w:rFonts w:ascii="Comic Sans MS" w:hAnsi="Comic Sans MS" w:cs="Arial"/>
                <w:b/>
                <w:szCs w:val="22"/>
              </w:rPr>
            </w:pPr>
          </w:p>
          <w:p w:rsidR="00F353CF" w:rsidRPr="000A5013" w:rsidRDefault="00F353CF" w:rsidP="00F353CF">
            <w:pPr>
              <w:rPr>
                <w:rFonts w:ascii="Comic Sans MS" w:hAnsi="Comic Sans MS" w:cs="Arial"/>
                <w:b/>
                <w:szCs w:val="22"/>
              </w:rPr>
            </w:pPr>
            <w:r w:rsidRPr="000A5013">
              <w:rPr>
                <w:rFonts w:ascii="Comic Sans MS" w:hAnsi="Comic Sans MS" w:cs="Arial"/>
                <w:b/>
                <w:szCs w:val="22"/>
              </w:rPr>
              <w:t>Confidentiality</w:t>
            </w:r>
          </w:p>
          <w:p w:rsidR="00B65AE4" w:rsidRPr="000A5013" w:rsidRDefault="00B65AE4" w:rsidP="00A4000B">
            <w:pPr>
              <w:jc w:val="center"/>
              <w:rPr>
                <w:rFonts w:ascii="Comic Sans MS" w:hAnsi="Comic Sans MS" w:cs="Arial"/>
                <w:b/>
                <w:szCs w:val="22"/>
              </w:rPr>
            </w:pPr>
          </w:p>
        </w:tc>
      </w:tr>
      <w:tr w:rsidR="001E07D3" w:rsidRPr="000A5013" w:rsidTr="00316B38">
        <w:tc>
          <w:tcPr>
            <w:tcW w:w="2376" w:type="dxa"/>
            <w:shd w:val="clear" w:color="auto" w:fill="auto"/>
          </w:tcPr>
          <w:p w:rsidR="00166EAF" w:rsidRDefault="00166EAF" w:rsidP="00A4000B">
            <w:pPr>
              <w:jc w:val="center"/>
              <w:rPr>
                <w:rFonts w:ascii="Comic Sans MS" w:hAnsi="Comic Sans MS" w:cs="Arial"/>
                <w:b/>
                <w:szCs w:val="22"/>
              </w:rPr>
            </w:pPr>
          </w:p>
          <w:p w:rsidR="001E07D3" w:rsidRPr="000A5013" w:rsidRDefault="001E07D3" w:rsidP="00A4000B">
            <w:pPr>
              <w:jc w:val="center"/>
              <w:rPr>
                <w:rFonts w:ascii="Comic Sans MS" w:hAnsi="Comic Sans MS" w:cs="Arial"/>
                <w:b/>
                <w:szCs w:val="22"/>
              </w:rPr>
            </w:pPr>
            <w:r w:rsidRPr="000A5013">
              <w:rPr>
                <w:rFonts w:ascii="Comic Sans MS" w:hAnsi="Comic Sans MS" w:cs="Arial"/>
                <w:b/>
                <w:szCs w:val="22"/>
              </w:rPr>
              <w:t>9</w:t>
            </w:r>
          </w:p>
        </w:tc>
        <w:tc>
          <w:tcPr>
            <w:tcW w:w="7047" w:type="dxa"/>
            <w:shd w:val="clear" w:color="auto" w:fill="auto"/>
          </w:tcPr>
          <w:p w:rsidR="001E07D3" w:rsidRPr="000A5013" w:rsidRDefault="001E07D3" w:rsidP="001E07D3">
            <w:pPr>
              <w:rPr>
                <w:rFonts w:ascii="Comic Sans MS" w:hAnsi="Comic Sans MS"/>
                <w:b/>
                <w:szCs w:val="22"/>
              </w:rPr>
            </w:pPr>
          </w:p>
          <w:p w:rsidR="001E07D3" w:rsidRDefault="001E07D3" w:rsidP="001E07D3">
            <w:pPr>
              <w:rPr>
                <w:rFonts w:ascii="Comic Sans MS" w:hAnsi="Comic Sans MS" w:cs="Arial"/>
                <w:b/>
                <w:szCs w:val="22"/>
              </w:rPr>
            </w:pPr>
            <w:r w:rsidRPr="000A5013">
              <w:rPr>
                <w:rFonts w:ascii="Comic Sans MS" w:hAnsi="Comic Sans MS" w:cs="Arial"/>
                <w:b/>
                <w:szCs w:val="22"/>
              </w:rPr>
              <w:t>School Procedures</w:t>
            </w:r>
          </w:p>
          <w:p w:rsidR="00166EAF" w:rsidRPr="000A5013" w:rsidRDefault="00166EAF" w:rsidP="001E07D3">
            <w:pP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F353CF">
            <w:pPr>
              <w:jc w:val="center"/>
              <w:rPr>
                <w:rFonts w:ascii="Comic Sans MS" w:hAnsi="Comic Sans MS" w:cs="Arial"/>
                <w:b/>
                <w:szCs w:val="22"/>
              </w:rPr>
            </w:pPr>
          </w:p>
          <w:p w:rsidR="00B65AE4" w:rsidRPr="000A5013" w:rsidRDefault="009B3335" w:rsidP="00F353CF">
            <w:pPr>
              <w:jc w:val="center"/>
              <w:rPr>
                <w:rFonts w:ascii="Comic Sans MS" w:hAnsi="Comic Sans MS" w:cs="Arial"/>
                <w:b/>
                <w:szCs w:val="22"/>
              </w:rPr>
            </w:pPr>
            <w:r w:rsidRPr="000A5013">
              <w:rPr>
                <w:rFonts w:ascii="Comic Sans MS" w:hAnsi="Comic Sans MS" w:cs="Arial"/>
                <w:b/>
                <w:szCs w:val="22"/>
              </w:rPr>
              <w:t>10</w:t>
            </w:r>
          </w:p>
        </w:tc>
        <w:tc>
          <w:tcPr>
            <w:tcW w:w="7047" w:type="dxa"/>
            <w:shd w:val="clear" w:color="auto" w:fill="auto"/>
          </w:tcPr>
          <w:p w:rsidR="009B3335" w:rsidRPr="000A5013" w:rsidRDefault="009B3335" w:rsidP="00F353CF">
            <w:pPr>
              <w:rPr>
                <w:rFonts w:ascii="Comic Sans MS" w:hAnsi="Comic Sans MS" w:cs="Arial"/>
                <w:b/>
                <w:szCs w:val="22"/>
              </w:rPr>
            </w:pPr>
          </w:p>
          <w:p w:rsidR="00F353CF" w:rsidRPr="000A5013" w:rsidRDefault="009B3335" w:rsidP="00F353CF">
            <w:pPr>
              <w:rPr>
                <w:rFonts w:ascii="Comic Sans MS" w:hAnsi="Comic Sans MS" w:cs="Arial"/>
                <w:b/>
                <w:szCs w:val="22"/>
              </w:rPr>
            </w:pPr>
            <w:r w:rsidRPr="000A5013">
              <w:rPr>
                <w:rFonts w:ascii="Comic Sans MS" w:hAnsi="Comic Sans MS" w:cs="Arial"/>
                <w:b/>
                <w:szCs w:val="22"/>
              </w:rPr>
              <w:t xml:space="preserve">Communication </w:t>
            </w:r>
            <w:r w:rsidR="00F353CF" w:rsidRPr="000A5013">
              <w:rPr>
                <w:rFonts w:ascii="Comic Sans MS" w:hAnsi="Comic Sans MS" w:cs="Arial"/>
                <w:b/>
                <w:szCs w:val="22"/>
              </w:rPr>
              <w:t xml:space="preserve"> with parents</w:t>
            </w:r>
          </w:p>
          <w:p w:rsidR="00B65AE4" w:rsidRPr="000A5013" w:rsidRDefault="00B65AE4" w:rsidP="00F353CF">
            <w:pPr>
              <w:rPr>
                <w:rFonts w:ascii="Comic Sans MS" w:hAnsi="Comic Sans MS" w:cs="Arial"/>
                <w:b/>
                <w:szCs w:val="22"/>
              </w:rPr>
            </w:pPr>
          </w:p>
        </w:tc>
      </w:tr>
      <w:tr w:rsidR="00B65AE4" w:rsidRPr="000A5013" w:rsidTr="00316B38">
        <w:tc>
          <w:tcPr>
            <w:tcW w:w="2376" w:type="dxa"/>
            <w:shd w:val="clear" w:color="auto" w:fill="auto"/>
          </w:tcPr>
          <w:p w:rsidR="00F353CF" w:rsidRPr="000A5013" w:rsidRDefault="00F353CF" w:rsidP="00F353CF">
            <w:pPr>
              <w:jc w:val="center"/>
              <w:rPr>
                <w:rFonts w:ascii="Comic Sans MS" w:hAnsi="Comic Sans MS" w:cs="Arial"/>
                <w:b/>
                <w:szCs w:val="22"/>
              </w:rPr>
            </w:pPr>
          </w:p>
          <w:p w:rsidR="00B65AE4" w:rsidRPr="000A5013" w:rsidRDefault="00F353CF" w:rsidP="00F353CF">
            <w:pPr>
              <w:jc w:val="center"/>
              <w:rPr>
                <w:rFonts w:ascii="Comic Sans MS" w:hAnsi="Comic Sans MS" w:cs="Arial"/>
                <w:b/>
                <w:szCs w:val="22"/>
              </w:rPr>
            </w:pPr>
            <w:r w:rsidRPr="000A5013">
              <w:rPr>
                <w:rFonts w:ascii="Comic Sans MS" w:hAnsi="Comic Sans MS" w:cs="Arial"/>
                <w:b/>
                <w:szCs w:val="22"/>
              </w:rPr>
              <w:t>11</w:t>
            </w:r>
          </w:p>
        </w:tc>
        <w:tc>
          <w:tcPr>
            <w:tcW w:w="7047" w:type="dxa"/>
            <w:shd w:val="clear" w:color="auto" w:fill="auto"/>
          </w:tcPr>
          <w:p w:rsidR="00F353CF" w:rsidRPr="000A5013" w:rsidRDefault="00F353CF" w:rsidP="00F353CF">
            <w:pPr>
              <w:rPr>
                <w:rFonts w:ascii="Comic Sans MS" w:hAnsi="Comic Sans MS" w:cs="Arial"/>
                <w:b/>
                <w:szCs w:val="22"/>
              </w:rPr>
            </w:pPr>
          </w:p>
          <w:p w:rsidR="00B65AE4" w:rsidRPr="000A5013" w:rsidRDefault="00F353CF" w:rsidP="00F353CF">
            <w:pPr>
              <w:rPr>
                <w:rFonts w:ascii="Comic Sans MS" w:hAnsi="Comic Sans MS" w:cs="Arial"/>
                <w:b/>
                <w:szCs w:val="22"/>
              </w:rPr>
            </w:pPr>
            <w:r w:rsidRPr="000A5013">
              <w:rPr>
                <w:rFonts w:ascii="Comic Sans MS" w:hAnsi="Comic Sans MS" w:cs="Arial"/>
                <w:b/>
                <w:szCs w:val="22"/>
              </w:rPr>
              <w:t>Allegations Involving School Staff/Volunteers</w:t>
            </w:r>
          </w:p>
          <w:p w:rsidR="00F353CF" w:rsidRPr="000A5013" w:rsidRDefault="00F353CF" w:rsidP="00F353CF">
            <w:pPr>
              <w:rPr>
                <w:rFonts w:ascii="Comic Sans MS" w:hAnsi="Comic Sans MS" w:cs="Arial"/>
                <w:b/>
                <w:szCs w:val="22"/>
              </w:rPr>
            </w:pPr>
          </w:p>
        </w:tc>
      </w:tr>
      <w:tr w:rsidR="00F353CF" w:rsidRPr="000A5013" w:rsidTr="00316B38">
        <w:tc>
          <w:tcPr>
            <w:tcW w:w="2376" w:type="dxa"/>
            <w:shd w:val="clear" w:color="auto" w:fill="auto"/>
          </w:tcPr>
          <w:p w:rsidR="00F353CF" w:rsidRPr="000A5013" w:rsidRDefault="00F353CF" w:rsidP="00F353CF">
            <w:pPr>
              <w:jc w:val="center"/>
              <w:rPr>
                <w:rFonts w:ascii="Comic Sans MS" w:hAnsi="Comic Sans MS" w:cs="Arial"/>
                <w:b/>
                <w:szCs w:val="22"/>
              </w:rPr>
            </w:pPr>
          </w:p>
          <w:p w:rsidR="00F353CF" w:rsidRPr="000A5013" w:rsidRDefault="00F353CF" w:rsidP="00F353CF">
            <w:pPr>
              <w:jc w:val="center"/>
              <w:rPr>
                <w:rFonts w:ascii="Comic Sans MS" w:hAnsi="Comic Sans MS" w:cs="Arial"/>
                <w:b/>
                <w:szCs w:val="22"/>
              </w:rPr>
            </w:pPr>
            <w:r w:rsidRPr="000A5013">
              <w:rPr>
                <w:rFonts w:ascii="Comic Sans MS" w:hAnsi="Comic Sans MS" w:cs="Arial"/>
                <w:b/>
                <w:szCs w:val="22"/>
              </w:rPr>
              <w:t>Appendix 1</w:t>
            </w:r>
          </w:p>
        </w:tc>
        <w:tc>
          <w:tcPr>
            <w:tcW w:w="7047" w:type="dxa"/>
            <w:shd w:val="clear" w:color="auto" w:fill="auto"/>
          </w:tcPr>
          <w:p w:rsidR="00F353CF" w:rsidRPr="000A5013" w:rsidRDefault="00F353CF" w:rsidP="00F353CF">
            <w:pPr>
              <w:rPr>
                <w:rFonts w:ascii="Comic Sans MS" w:hAnsi="Comic Sans MS" w:cs="Arial"/>
                <w:b/>
                <w:szCs w:val="22"/>
              </w:rPr>
            </w:pPr>
          </w:p>
          <w:p w:rsidR="00D81889" w:rsidRPr="000A5013" w:rsidRDefault="00C14A67" w:rsidP="004145C7">
            <w:pPr>
              <w:rPr>
                <w:rFonts w:ascii="Comic Sans MS" w:hAnsi="Comic Sans MS" w:cs="Arial"/>
                <w:b/>
                <w:szCs w:val="22"/>
              </w:rPr>
            </w:pPr>
            <w:r w:rsidRPr="000A5013">
              <w:rPr>
                <w:rFonts w:ascii="Comic Sans MS" w:hAnsi="Comic Sans MS" w:cs="Arial"/>
                <w:b/>
                <w:szCs w:val="22"/>
              </w:rPr>
              <w:t xml:space="preserve">Link to </w:t>
            </w:r>
            <w:r w:rsidR="004145C7" w:rsidRPr="000A5013">
              <w:rPr>
                <w:rFonts w:ascii="Comic Sans MS" w:hAnsi="Comic Sans MS" w:cs="Arial"/>
                <w:b/>
                <w:szCs w:val="22"/>
              </w:rPr>
              <w:t>Keeping Ch</w:t>
            </w:r>
            <w:r w:rsidR="00D81889" w:rsidRPr="000A5013">
              <w:rPr>
                <w:rFonts w:ascii="Comic Sans MS" w:hAnsi="Comic Sans MS" w:cs="Arial"/>
                <w:b/>
                <w:szCs w:val="22"/>
              </w:rPr>
              <w:t>ildre</w:t>
            </w:r>
            <w:r w:rsidR="00166EAF">
              <w:rPr>
                <w:rFonts w:ascii="Comic Sans MS" w:hAnsi="Comic Sans MS" w:cs="Arial"/>
                <w:b/>
                <w:szCs w:val="22"/>
              </w:rPr>
              <w:t>n Safe in Education</w:t>
            </w:r>
            <w:r w:rsidR="00F634C6">
              <w:rPr>
                <w:rFonts w:ascii="Comic Sans MS" w:hAnsi="Comic Sans MS" w:cs="Arial"/>
                <w:b/>
                <w:szCs w:val="22"/>
              </w:rPr>
              <w:t>-5</w:t>
            </w:r>
            <w:r w:rsidR="00F634C6" w:rsidRPr="00F634C6">
              <w:rPr>
                <w:rFonts w:ascii="Comic Sans MS" w:hAnsi="Comic Sans MS" w:cs="Arial"/>
                <w:b/>
                <w:szCs w:val="22"/>
                <w:vertAlign w:val="superscript"/>
              </w:rPr>
              <w:t>th</w:t>
            </w:r>
            <w:r w:rsidR="00F634C6">
              <w:rPr>
                <w:rFonts w:ascii="Comic Sans MS" w:hAnsi="Comic Sans MS" w:cs="Arial"/>
                <w:b/>
                <w:szCs w:val="22"/>
              </w:rPr>
              <w:t xml:space="preserve"> Edition</w:t>
            </w:r>
            <w:r w:rsidR="00166EAF">
              <w:rPr>
                <w:rFonts w:ascii="Comic Sans MS" w:hAnsi="Comic Sans MS" w:cs="Arial"/>
                <w:b/>
                <w:szCs w:val="22"/>
              </w:rPr>
              <w:t xml:space="preserve"> (</w:t>
            </w:r>
            <w:proofErr w:type="spellStart"/>
            <w:r w:rsidR="00F634C6">
              <w:rPr>
                <w:rFonts w:ascii="Comic Sans MS" w:hAnsi="Comic Sans MS" w:cs="Arial"/>
                <w:b/>
                <w:szCs w:val="22"/>
              </w:rPr>
              <w:t>DfE</w:t>
            </w:r>
            <w:proofErr w:type="spellEnd"/>
            <w:r w:rsidR="00F634C6">
              <w:rPr>
                <w:rFonts w:ascii="Comic Sans MS" w:hAnsi="Comic Sans MS" w:cs="Arial"/>
                <w:b/>
                <w:szCs w:val="22"/>
              </w:rPr>
              <w:t xml:space="preserve">, </w:t>
            </w:r>
            <w:r w:rsidR="009442EB">
              <w:rPr>
                <w:rFonts w:ascii="Comic Sans MS" w:hAnsi="Comic Sans MS" w:cs="Arial"/>
                <w:b/>
                <w:szCs w:val="22"/>
              </w:rPr>
              <w:t xml:space="preserve">September </w:t>
            </w:r>
            <w:r w:rsidR="00003CF3">
              <w:rPr>
                <w:rFonts w:ascii="Comic Sans MS" w:hAnsi="Comic Sans MS" w:cs="Arial"/>
                <w:b/>
                <w:szCs w:val="22"/>
              </w:rPr>
              <w:t>2020</w:t>
            </w:r>
            <w:r w:rsidR="00166EAF">
              <w:rPr>
                <w:rFonts w:ascii="Comic Sans MS" w:hAnsi="Comic Sans MS" w:cs="Arial"/>
                <w:b/>
                <w:szCs w:val="22"/>
              </w:rPr>
              <w:t>)</w:t>
            </w:r>
          </w:p>
          <w:p w:rsidR="00166EAF" w:rsidRPr="000A5013" w:rsidRDefault="0024437C" w:rsidP="00DD61AA">
            <w:pPr>
              <w:rPr>
                <w:rFonts w:ascii="Comic Sans MS" w:hAnsi="Comic Sans MS" w:cs="Arial"/>
                <w:b/>
                <w:szCs w:val="22"/>
              </w:rPr>
            </w:pPr>
            <w:r w:rsidRPr="000A5013">
              <w:rPr>
                <w:rFonts w:ascii="Comic Sans MS" w:hAnsi="Comic Sans MS" w:cs="Arial"/>
                <w:b/>
                <w:szCs w:val="22"/>
                <w:shd w:val="clear" w:color="auto" w:fill="D9D9D9" w:themeFill="background1" w:themeFillShade="D9"/>
              </w:rPr>
              <w:t>Part One: Information for all school and college staff and Annex A :Further information</w:t>
            </w:r>
            <w:r w:rsidRPr="000A5013">
              <w:rPr>
                <w:rFonts w:ascii="Comic Sans MS" w:hAnsi="Comic Sans MS" w:cs="Arial"/>
                <w:b/>
                <w:szCs w:val="22"/>
              </w:rPr>
              <w:t xml:space="preserve"> </w:t>
            </w:r>
          </w:p>
        </w:tc>
      </w:tr>
      <w:tr w:rsidR="00D81889" w:rsidRPr="000A5013" w:rsidTr="00316B38">
        <w:tc>
          <w:tcPr>
            <w:tcW w:w="2376" w:type="dxa"/>
            <w:shd w:val="clear" w:color="auto" w:fill="auto"/>
          </w:tcPr>
          <w:p w:rsidR="00166EAF" w:rsidRDefault="00166EAF" w:rsidP="00F353CF">
            <w:pPr>
              <w:jc w:val="center"/>
              <w:rPr>
                <w:rFonts w:ascii="Comic Sans MS" w:hAnsi="Comic Sans MS" w:cs="Arial"/>
                <w:b/>
                <w:szCs w:val="22"/>
              </w:rPr>
            </w:pPr>
          </w:p>
          <w:p w:rsidR="00D81889" w:rsidRPr="000A5013" w:rsidRDefault="00D81889" w:rsidP="00F353CF">
            <w:pPr>
              <w:jc w:val="center"/>
              <w:rPr>
                <w:rFonts w:ascii="Comic Sans MS" w:hAnsi="Comic Sans MS" w:cs="Arial"/>
                <w:b/>
                <w:szCs w:val="22"/>
              </w:rPr>
            </w:pPr>
            <w:r w:rsidRPr="000A5013">
              <w:rPr>
                <w:rFonts w:ascii="Comic Sans MS" w:hAnsi="Comic Sans MS" w:cs="Arial"/>
                <w:b/>
                <w:szCs w:val="22"/>
              </w:rPr>
              <w:t>Appendix 2</w:t>
            </w:r>
          </w:p>
        </w:tc>
        <w:tc>
          <w:tcPr>
            <w:tcW w:w="7047" w:type="dxa"/>
            <w:shd w:val="clear" w:color="auto" w:fill="auto"/>
          </w:tcPr>
          <w:p w:rsidR="00CA7A5A" w:rsidRPr="000A5013" w:rsidRDefault="00D81889" w:rsidP="00D81889">
            <w:pPr>
              <w:rPr>
                <w:rFonts w:ascii="Comic Sans MS" w:hAnsi="Comic Sans MS" w:cs="Arial"/>
                <w:b/>
                <w:szCs w:val="22"/>
              </w:rPr>
            </w:pPr>
            <w:r w:rsidRPr="000A5013">
              <w:rPr>
                <w:rFonts w:ascii="Comic Sans MS" w:hAnsi="Comic Sans MS" w:cs="Arial"/>
                <w:b/>
                <w:szCs w:val="22"/>
              </w:rPr>
              <w:t>Declaration for staff</w:t>
            </w:r>
            <w:r w:rsidR="00D36BD9" w:rsidRPr="000A5013">
              <w:rPr>
                <w:rFonts w:ascii="Comic Sans MS" w:hAnsi="Comic Sans MS" w:cs="Arial"/>
                <w:b/>
                <w:szCs w:val="22"/>
              </w:rPr>
              <w:t>:</w:t>
            </w:r>
            <w:r w:rsidRPr="000A5013">
              <w:rPr>
                <w:rFonts w:ascii="Comic Sans MS" w:hAnsi="Comic Sans MS" w:cs="Arial"/>
                <w:b/>
                <w:szCs w:val="22"/>
              </w:rPr>
              <w:t xml:space="preserve"> </w:t>
            </w:r>
          </w:p>
          <w:p w:rsidR="00D81889" w:rsidRPr="000A5013" w:rsidRDefault="00CA7A5A" w:rsidP="00F353CF">
            <w:pPr>
              <w:rPr>
                <w:rFonts w:ascii="Comic Sans MS" w:hAnsi="Comic Sans MS" w:cs="Arial"/>
                <w:b/>
                <w:szCs w:val="22"/>
              </w:rPr>
            </w:pPr>
            <w:r w:rsidRPr="000A5013">
              <w:rPr>
                <w:rFonts w:ascii="Comic Sans MS" w:hAnsi="Comic Sans MS" w:cs="Arial"/>
                <w:b/>
                <w:szCs w:val="22"/>
              </w:rPr>
              <w:t xml:space="preserve">Child Protection Policy and </w:t>
            </w:r>
            <w:r w:rsidR="00D81889" w:rsidRPr="000A5013">
              <w:rPr>
                <w:rFonts w:ascii="Comic Sans MS" w:hAnsi="Comic Sans MS" w:cs="Arial"/>
                <w:b/>
                <w:szCs w:val="22"/>
              </w:rPr>
              <w:t>Keeping Child</w:t>
            </w:r>
            <w:r w:rsidR="00003CF3">
              <w:rPr>
                <w:rFonts w:ascii="Comic Sans MS" w:hAnsi="Comic Sans MS" w:cs="Arial"/>
                <w:b/>
                <w:szCs w:val="22"/>
              </w:rPr>
              <w:t>ren Safe in Education (</w:t>
            </w:r>
            <w:proofErr w:type="spellStart"/>
            <w:r w:rsidR="00003CF3">
              <w:rPr>
                <w:rFonts w:ascii="Comic Sans MS" w:hAnsi="Comic Sans MS" w:cs="Arial"/>
                <w:b/>
                <w:szCs w:val="22"/>
              </w:rPr>
              <w:t>DfE</w:t>
            </w:r>
            <w:proofErr w:type="spellEnd"/>
            <w:r w:rsidR="00003CF3">
              <w:rPr>
                <w:rFonts w:ascii="Comic Sans MS" w:hAnsi="Comic Sans MS" w:cs="Arial"/>
                <w:b/>
                <w:szCs w:val="22"/>
              </w:rPr>
              <w:t>, 2020</w:t>
            </w:r>
            <w:r w:rsidR="00D81889" w:rsidRPr="000A5013">
              <w:rPr>
                <w:rFonts w:ascii="Comic Sans MS" w:hAnsi="Comic Sans MS" w:cs="Arial"/>
                <w:b/>
                <w:szCs w:val="22"/>
              </w:rPr>
              <w:t>)</w:t>
            </w:r>
          </w:p>
        </w:tc>
      </w:tr>
      <w:tr w:rsidR="00F353CF" w:rsidRPr="000A5013" w:rsidTr="00316B38">
        <w:tc>
          <w:tcPr>
            <w:tcW w:w="2376" w:type="dxa"/>
            <w:shd w:val="clear" w:color="auto" w:fill="auto"/>
          </w:tcPr>
          <w:p w:rsidR="00F353CF" w:rsidRPr="000A5013" w:rsidRDefault="00F353CF" w:rsidP="00D81889">
            <w:pPr>
              <w:rPr>
                <w:rFonts w:ascii="Comic Sans MS" w:hAnsi="Comic Sans MS" w:cs="Arial"/>
                <w:b/>
                <w:szCs w:val="22"/>
                <w:highlight w:val="yellow"/>
              </w:rPr>
            </w:pPr>
          </w:p>
          <w:p w:rsidR="00F353CF" w:rsidRPr="000A5013" w:rsidRDefault="00D81889" w:rsidP="00F353CF">
            <w:pPr>
              <w:jc w:val="center"/>
              <w:rPr>
                <w:rFonts w:ascii="Comic Sans MS" w:hAnsi="Comic Sans MS" w:cs="Arial"/>
                <w:b/>
                <w:szCs w:val="22"/>
                <w:highlight w:val="yellow"/>
              </w:rPr>
            </w:pPr>
            <w:r w:rsidRPr="000A5013">
              <w:rPr>
                <w:rFonts w:ascii="Comic Sans MS" w:hAnsi="Comic Sans MS" w:cs="Arial"/>
                <w:b/>
                <w:szCs w:val="22"/>
              </w:rPr>
              <w:t>Appendix 3</w:t>
            </w:r>
          </w:p>
        </w:tc>
        <w:tc>
          <w:tcPr>
            <w:tcW w:w="7047" w:type="dxa"/>
            <w:shd w:val="clear" w:color="auto" w:fill="auto"/>
          </w:tcPr>
          <w:p w:rsidR="00F353CF" w:rsidRPr="000A5013" w:rsidRDefault="00F353CF" w:rsidP="00F353CF">
            <w:pPr>
              <w:rPr>
                <w:rFonts w:ascii="Comic Sans MS" w:hAnsi="Comic Sans MS" w:cs="Arial"/>
                <w:b/>
                <w:szCs w:val="22"/>
                <w:highlight w:val="yellow"/>
              </w:rPr>
            </w:pPr>
          </w:p>
          <w:p w:rsidR="00F353CF" w:rsidRDefault="00003CF3" w:rsidP="00C87D4E">
            <w:pPr>
              <w:rPr>
                <w:rFonts w:ascii="Comic Sans MS" w:hAnsi="Comic Sans MS" w:cs="Arial"/>
                <w:b/>
                <w:color w:val="000000" w:themeColor="text1"/>
                <w:szCs w:val="22"/>
                <w:lang w:val="en"/>
              </w:rPr>
            </w:pPr>
            <w:r>
              <w:rPr>
                <w:rFonts w:ascii="Comic Sans MS" w:hAnsi="Comic Sans MS" w:cs="Arial"/>
                <w:b/>
                <w:color w:val="000000" w:themeColor="text1"/>
                <w:szCs w:val="22"/>
                <w:lang w:val="en"/>
              </w:rPr>
              <w:t>What to do if you a</w:t>
            </w:r>
            <w:r w:rsidR="00EF5BA1" w:rsidRPr="000A5013">
              <w:rPr>
                <w:rFonts w:ascii="Comic Sans MS" w:hAnsi="Comic Sans MS" w:cs="Arial"/>
                <w:b/>
                <w:color w:val="000000" w:themeColor="text1"/>
                <w:szCs w:val="22"/>
                <w:lang w:val="en"/>
              </w:rPr>
              <w:t>re worried a child is being abused: advice for practitioners flowchart (</w:t>
            </w:r>
            <w:proofErr w:type="spellStart"/>
            <w:r w:rsidR="00EF5BA1" w:rsidRPr="000A5013">
              <w:rPr>
                <w:rFonts w:ascii="Comic Sans MS" w:hAnsi="Comic Sans MS" w:cs="Arial"/>
                <w:b/>
                <w:color w:val="000000" w:themeColor="text1"/>
                <w:szCs w:val="22"/>
                <w:lang w:val="en"/>
              </w:rPr>
              <w:t>DfE</w:t>
            </w:r>
            <w:proofErr w:type="spellEnd"/>
            <w:r w:rsidR="00EF5BA1" w:rsidRPr="000A5013">
              <w:rPr>
                <w:rFonts w:ascii="Comic Sans MS" w:hAnsi="Comic Sans MS" w:cs="Arial"/>
                <w:b/>
                <w:color w:val="000000" w:themeColor="text1"/>
                <w:szCs w:val="22"/>
                <w:lang w:val="en"/>
              </w:rPr>
              <w:t xml:space="preserve"> 2015)</w:t>
            </w:r>
          </w:p>
          <w:p w:rsidR="00166EAF" w:rsidRPr="000A5013" w:rsidRDefault="00166EAF" w:rsidP="00C87D4E">
            <w:pPr>
              <w:rPr>
                <w:rFonts w:ascii="Comic Sans MS" w:hAnsi="Comic Sans MS" w:cs="Arial"/>
                <w:b/>
                <w:color w:val="000000" w:themeColor="text1"/>
                <w:szCs w:val="22"/>
                <w:lang w:val="en"/>
              </w:rPr>
            </w:pPr>
          </w:p>
        </w:tc>
      </w:tr>
      <w:tr w:rsidR="00F353CF" w:rsidRPr="000A5013" w:rsidTr="00316B38">
        <w:tc>
          <w:tcPr>
            <w:tcW w:w="2376" w:type="dxa"/>
            <w:shd w:val="clear" w:color="auto" w:fill="auto"/>
          </w:tcPr>
          <w:p w:rsidR="00F353CF" w:rsidRPr="000A5013" w:rsidRDefault="00F353CF" w:rsidP="00F353CF">
            <w:pPr>
              <w:jc w:val="center"/>
              <w:rPr>
                <w:rFonts w:ascii="Comic Sans MS" w:hAnsi="Comic Sans MS" w:cs="Arial"/>
                <w:b/>
                <w:szCs w:val="22"/>
              </w:rPr>
            </w:pPr>
          </w:p>
          <w:p w:rsidR="00F353CF" w:rsidRPr="000A5013" w:rsidRDefault="00D81889" w:rsidP="00F353CF">
            <w:pPr>
              <w:jc w:val="center"/>
              <w:rPr>
                <w:rFonts w:ascii="Comic Sans MS" w:hAnsi="Comic Sans MS" w:cs="Arial"/>
                <w:b/>
                <w:szCs w:val="22"/>
              </w:rPr>
            </w:pPr>
            <w:r w:rsidRPr="000A5013">
              <w:rPr>
                <w:rFonts w:ascii="Comic Sans MS" w:hAnsi="Comic Sans MS" w:cs="Arial"/>
                <w:b/>
                <w:szCs w:val="22"/>
              </w:rPr>
              <w:t>Appendix 4</w:t>
            </w:r>
          </w:p>
        </w:tc>
        <w:tc>
          <w:tcPr>
            <w:tcW w:w="7047" w:type="dxa"/>
            <w:shd w:val="clear" w:color="auto" w:fill="auto"/>
          </w:tcPr>
          <w:p w:rsidR="00F353CF" w:rsidRPr="000A5013" w:rsidRDefault="00F353CF" w:rsidP="00F353CF">
            <w:pPr>
              <w:rPr>
                <w:rFonts w:ascii="Comic Sans MS" w:hAnsi="Comic Sans MS" w:cs="Arial"/>
                <w:b/>
                <w:szCs w:val="22"/>
              </w:rPr>
            </w:pPr>
          </w:p>
          <w:p w:rsidR="00F353CF" w:rsidRDefault="00D81889" w:rsidP="00F353CF">
            <w:pPr>
              <w:rPr>
                <w:rFonts w:ascii="Comic Sans MS" w:hAnsi="Comic Sans MS" w:cs="Arial"/>
                <w:b/>
                <w:szCs w:val="22"/>
              </w:rPr>
            </w:pPr>
            <w:r w:rsidRPr="000A5013">
              <w:rPr>
                <w:rFonts w:ascii="Comic Sans MS" w:hAnsi="Comic Sans MS" w:cs="Arial"/>
                <w:b/>
                <w:szCs w:val="22"/>
              </w:rPr>
              <w:t>Indicators of a</w:t>
            </w:r>
            <w:r w:rsidR="00C87D4E" w:rsidRPr="000A5013">
              <w:rPr>
                <w:rFonts w:ascii="Comic Sans MS" w:hAnsi="Comic Sans MS" w:cs="Arial"/>
                <w:b/>
                <w:szCs w:val="22"/>
              </w:rPr>
              <w:t>buse and neglec</w:t>
            </w:r>
            <w:r w:rsidR="0080042F">
              <w:rPr>
                <w:rFonts w:ascii="Comic Sans MS" w:hAnsi="Comic Sans MS" w:cs="Arial"/>
                <w:b/>
                <w:szCs w:val="22"/>
              </w:rPr>
              <w:t>t</w:t>
            </w:r>
          </w:p>
          <w:p w:rsidR="00166EAF" w:rsidRPr="000A5013" w:rsidRDefault="00166EAF" w:rsidP="00F353CF">
            <w:pPr>
              <w:rPr>
                <w:rFonts w:ascii="Comic Sans MS" w:hAnsi="Comic Sans MS" w:cs="Arial"/>
                <w:b/>
                <w:szCs w:val="22"/>
              </w:rPr>
            </w:pPr>
          </w:p>
        </w:tc>
      </w:tr>
    </w:tbl>
    <w:p w:rsidR="00A4000B" w:rsidRDefault="00A4000B" w:rsidP="00A4000B">
      <w:pPr>
        <w:spacing w:after="0" w:line="240" w:lineRule="auto"/>
        <w:rPr>
          <w:rFonts w:ascii="Comic Sans MS" w:eastAsia="Times New Roman" w:hAnsi="Comic Sans MS" w:cs="Arial"/>
          <w:sz w:val="4"/>
        </w:rPr>
      </w:pPr>
    </w:p>
    <w:p w:rsidR="0080042F" w:rsidRDefault="0080042F" w:rsidP="00A4000B">
      <w:pPr>
        <w:spacing w:after="0" w:line="240" w:lineRule="auto"/>
        <w:rPr>
          <w:rFonts w:ascii="Comic Sans MS" w:eastAsia="Times New Roman" w:hAnsi="Comic Sans MS" w:cs="Arial"/>
          <w:sz w:val="4"/>
        </w:rPr>
      </w:pPr>
    </w:p>
    <w:p w:rsidR="0080042F" w:rsidRDefault="0080042F" w:rsidP="00A4000B">
      <w:pPr>
        <w:spacing w:after="0" w:line="240" w:lineRule="auto"/>
        <w:rPr>
          <w:rFonts w:ascii="Comic Sans MS" w:eastAsia="Times New Roman" w:hAnsi="Comic Sans MS" w:cs="Arial"/>
          <w:sz w:val="4"/>
        </w:rPr>
      </w:pPr>
    </w:p>
    <w:p w:rsidR="0080042F" w:rsidRDefault="0080042F" w:rsidP="00A4000B">
      <w:pPr>
        <w:spacing w:after="0" w:line="240" w:lineRule="auto"/>
        <w:rPr>
          <w:rFonts w:ascii="Comic Sans MS" w:eastAsia="Times New Roman" w:hAnsi="Comic Sans MS" w:cs="Arial"/>
          <w:sz w:val="4"/>
        </w:rPr>
      </w:pPr>
    </w:p>
    <w:p w:rsidR="0080042F" w:rsidRDefault="0080042F" w:rsidP="00A4000B">
      <w:pPr>
        <w:spacing w:after="0" w:line="240" w:lineRule="auto"/>
        <w:rPr>
          <w:rFonts w:ascii="Comic Sans MS" w:eastAsia="Times New Roman" w:hAnsi="Comic Sans MS" w:cs="Arial"/>
          <w:sz w:val="4"/>
        </w:rPr>
      </w:pPr>
    </w:p>
    <w:p w:rsidR="0080042F" w:rsidRDefault="0080042F" w:rsidP="00A4000B">
      <w:pPr>
        <w:spacing w:after="0" w:line="240" w:lineRule="auto"/>
        <w:rPr>
          <w:rFonts w:ascii="Comic Sans MS" w:eastAsia="Times New Roman" w:hAnsi="Comic Sans MS" w:cs="Arial"/>
          <w:sz w:val="4"/>
        </w:rPr>
      </w:pPr>
    </w:p>
    <w:p w:rsidR="0080042F" w:rsidRPr="000A5013" w:rsidRDefault="0080042F" w:rsidP="00A4000B">
      <w:pPr>
        <w:spacing w:after="0" w:line="240" w:lineRule="auto"/>
        <w:rPr>
          <w:rFonts w:ascii="Comic Sans MS" w:eastAsia="Times New Roman" w:hAnsi="Comic Sans MS" w:cs="Arial"/>
          <w:sz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272500" w:rsidTr="00F15D66">
        <w:tc>
          <w:tcPr>
            <w:tcW w:w="9747" w:type="dxa"/>
            <w:shd w:val="clear" w:color="auto" w:fill="D9D9D9"/>
          </w:tcPr>
          <w:p w:rsidR="00F15D66" w:rsidRPr="00272500" w:rsidRDefault="00A4000B" w:rsidP="00A4000B">
            <w:pPr>
              <w:spacing w:after="0" w:line="240" w:lineRule="auto"/>
              <w:rPr>
                <w:rFonts w:ascii="Comic Sans MS" w:eastAsia="Times New Roman" w:hAnsi="Comic Sans MS" w:cs="Arial"/>
              </w:rPr>
            </w:pPr>
            <w:r w:rsidRPr="00272500">
              <w:rPr>
                <w:rFonts w:ascii="Comic Sans MS" w:eastAsia="Times New Roman" w:hAnsi="Comic Sans MS" w:cs="Arial"/>
              </w:rPr>
              <w:lastRenderedPageBreak/>
              <w:br w:type="page"/>
            </w:r>
          </w:p>
          <w:p w:rsidR="00F15D66" w:rsidRPr="00272500" w:rsidRDefault="00A4000B" w:rsidP="00065D6B">
            <w:pPr>
              <w:pStyle w:val="ListParagraph"/>
              <w:numPr>
                <w:ilvl w:val="0"/>
                <w:numId w:val="25"/>
              </w:numPr>
              <w:rPr>
                <w:rFonts w:ascii="Comic Sans MS" w:hAnsi="Comic Sans MS" w:cs="Arial"/>
                <w:b/>
                <w:sz w:val="22"/>
                <w:szCs w:val="22"/>
              </w:rPr>
            </w:pPr>
            <w:r w:rsidRPr="00272500">
              <w:rPr>
                <w:rFonts w:ascii="Comic Sans MS" w:hAnsi="Comic Sans MS" w:cs="Arial"/>
                <w:b/>
                <w:sz w:val="22"/>
                <w:szCs w:val="22"/>
              </w:rPr>
              <w:t>INTRODUCTION</w:t>
            </w:r>
          </w:p>
          <w:p w:rsidR="00F15D66" w:rsidRPr="00272500" w:rsidRDefault="00F15D66" w:rsidP="00F15D66">
            <w:pPr>
              <w:pStyle w:val="ListParagraph"/>
              <w:ind w:left="765"/>
              <w:rPr>
                <w:rFonts w:ascii="Comic Sans MS" w:hAnsi="Comic Sans MS" w:cs="Arial"/>
                <w:b/>
                <w:sz w:val="22"/>
                <w:szCs w:val="22"/>
              </w:rPr>
            </w:pPr>
          </w:p>
        </w:tc>
      </w:tr>
    </w:tbl>
    <w:p w:rsidR="00A4000B" w:rsidRPr="00272500" w:rsidRDefault="00A4000B" w:rsidP="00A4000B">
      <w:pPr>
        <w:spacing w:after="0" w:line="240" w:lineRule="auto"/>
        <w:rPr>
          <w:rFonts w:ascii="Comic Sans MS" w:eastAsia="Times New Roman" w:hAnsi="Comic Sans MS" w:cs="Arial"/>
        </w:rPr>
      </w:pPr>
    </w:p>
    <w:p w:rsidR="000A5013"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Safeguarding </w:t>
      </w:r>
      <w:proofErr w:type="gramStart"/>
      <w:r w:rsidRPr="000A5013">
        <w:rPr>
          <w:rFonts w:ascii="Comic Sans MS" w:eastAsia="Times New Roman" w:hAnsi="Comic Sans MS" w:cs="Arial"/>
          <w:sz w:val="20"/>
          <w:szCs w:val="20"/>
        </w:rPr>
        <w:t>is defined</w:t>
      </w:r>
      <w:proofErr w:type="gramEnd"/>
      <w:r w:rsidRPr="000A5013">
        <w:rPr>
          <w:rFonts w:ascii="Comic Sans MS" w:eastAsia="Times New Roman" w:hAnsi="Comic Sans MS" w:cs="Arial"/>
          <w:sz w:val="20"/>
          <w:szCs w:val="20"/>
        </w:rPr>
        <w:t xml:space="preserve"> as protecting children from maltreatment, preventing impairment of health and/or development, ensuring that children </w:t>
      </w:r>
      <w:r w:rsidR="000A5013" w:rsidRPr="000A5013">
        <w:rPr>
          <w:rFonts w:ascii="Comic Sans MS" w:eastAsia="Times New Roman" w:hAnsi="Comic Sans MS" w:cs="Arial"/>
          <w:sz w:val="20"/>
          <w:szCs w:val="20"/>
        </w:rPr>
        <w:t xml:space="preserve">are growing up in circumstances consistent with the provision of safe and effective care and taking action to enable all children to have the best life chances. (Working Together to Safeguard Children, </w:t>
      </w:r>
      <w:proofErr w:type="spellStart"/>
      <w:r w:rsidR="000A5013" w:rsidRPr="000A5013">
        <w:rPr>
          <w:rFonts w:ascii="Comic Sans MS" w:eastAsia="Times New Roman" w:hAnsi="Comic Sans MS" w:cs="Arial"/>
          <w:sz w:val="20"/>
          <w:szCs w:val="20"/>
        </w:rPr>
        <w:t>DfE</w:t>
      </w:r>
      <w:proofErr w:type="spellEnd"/>
      <w:r w:rsidR="000A5013" w:rsidRPr="000A5013">
        <w:rPr>
          <w:rFonts w:ascii="Comic Sans MS" w:eastAsia="Times New Roman" w:hAnsi="Comic Sans MS" w:cs="Arial"/>
          <w:sz w:val="20"/>
          <w:szCs w:val="20"/>
        </w:rPr>
        <w:t>, 2015, pg.92)</w:t>
      </w:r>
    </w:p>
    <w:p w:rsidR="00A4000B" w:rsidRPr="00166EAF" w:rsidRDefault="00A4000B" w:rsidP="00A4000B">
      <w:pPr>
        <w:spacing w:after="0" w:line="240" w:lineRule="auto"/>
        <w:rPr>
          <w:rFonts w:ascii="Comic Sans MS" w:eastAsia="Times New Roman" w:hAnsi="Comic Sans MS" w:cs="Arial"/>
          <w:sz w:val="16"/>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This Child Protection Policy forms part of a suite of documents and </w:t>
      </w:r>
      <w:proofErr w:type="gramStart"/>
      <w:r w:rsidRPr="000A5013">
        <w:rPr>
          <w:rFonts w:ascii="Comic Sans MS" w:eastAsia="Times New Roman" w:hAnsi="Comic Sans MS" w:cs="Arial"/>
          <w:sz w:val="20"/>
          <w:szCs w:val="20"/>
        </w:rPr>
        <w:t>policies which</w:t>
      </w:r>
      <w:proofErr w:type="gramEnd"/>
      <w:r w:rsidRPr="000A5013">
        <w:rPr>
          <w:rFonts w:ascii="Comic Sans MS" w:eastAsia="Times New Roman" w:hAnsi="Comic Sans MS" w:cs="Arial"/>
          <w:sz w:val="20"/>
          <w:szCs w:val="20"/>
        </w:rPr>
        <w:t xml:space="preserve"> relate to the safeguarding responsibilities of the school.  </w:t>
      </w:r>
    </w:p>
    <w:p w:rsidR="00A4000B" w:rsidRPr="00166EAF" w:rsidRDefault="00A4000B" w:rsidP="00A4000B">
      <w:pPr>
        <w:spacing w:after="0" w:line="240" w:lineRule="auto"/>
        <w:rPr>
          <w:rFonts w:ascii="Comic Sans MS" w:eastAsia="Times New Roman" w:hAnsi="Comic Sans MS" w:cs="Arial"/>
          <w:sz w:val="16"/>
          <w:szCs w:val="20"/>
        </w:rPr>
      </w:pPr>
    </w:p>
    <w:p w:rsidR="00A4000B" w:rsidRPr="000A5013" w:rsidRDefault="005667C0"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In </w:t>
      </w:r>
      <w:proofErr w:type="gramStart"/>
      <w:r w:rsidRPr="000A5013">
        <w:rPr>
          <w:rFonts w:ascii="Comic Sans MS" w:eastAsia="Times New Roman" w:hAnsi="Comic Sans MS" w:cs="Arial"/>
          <w:sz w:val="20"/>
          <w:szCs w:val="20"/>
        </w:rPr>
        <w:t>particular</w:t>
      </w:r>
      <w:proofErr w:type="gramEnd"/>
      <w:r w:rsidRPr="000A5013">
        <w:rPr>
          <w:rFonts w:ascii="Comic Sans MS" w:eastAsia="Times New Roman" w:hAnsi="Comic Sans MS" w:cs="Arial"/>
          <w:sz w:val="20"/>
          <w:szCs w:val="20"/>
        </w:rPr>
        <w:t xml:space="preserve"> this policy should be read in conjunction with the S</w:t>
      </w:r>
      <w:r w:rsidR="00A80444">
        <w:rPr>
          <w:rFonts w:ascii="Comic Sans MS" w:eastAsia="Times New Roman" w:hAnsi="Comic Sans MS" w:cs="Arial"/>
          <w:sz w:val="20"/>
          <w:szCs w:val="20"/>
        </w:rPr>
        <w:t>afeguarding Policy</w:t>
      </w:r>
      <w:r w:rsidRPr="000A5013">
        <w:rPr>
          <w:rFonts w:ascii="Comic Sans MS" w:eastAsia="Times New Roman" w:hAnsi="Comic Sans MS" w:cs="Arial"/>
          <w:sz w:val="20"/>
          <w:szCs w:val="20"/>
        </w:rPr>
        <w:t>, Safer Recruitment Policy, Behaviour Poli</w:t>
      </w:r>
      <w:r w:rsidR="00A80444">
        <w:rPr>
          <w:rFonts w:ascii="Comic Sans MS" w:eastAsia="Times New Roman" w:hAnsi="Comic Sans MS" w:cs="Arial"/>
          <w:sz w:val="20"/>
          <w:szCs w:val="20"/>
        </w:rPr>
        <w:t xml:space="preserve">cy, </w:t>
      </w:r>
      <w:r w:rsidRPr="000A5013">
        <w:rPr>
          <w:rFonts w:ascii="Comic Sans MS" w:eastAsia="Times New Roman" w:hAnsi="Comic Sans MS" w:cs="Arial"/>
          <w:sz w:val="20"/>
          <w:szCs w:val="20"/>
        </w:rPr>
        <w:t>Anti-Bullying Policy, Code of Conduct/Staff Behaviour Policy, E-safety Policy and ICT Acceptable Usage Policy.</w:t>
      </w:r>
    </w:p>
    <w:p w:rsidR="00A4000B" w:rsidRPr="000A5013" w:rsidRDefault="00A4000B" w:rsidP="00A4000B">
      <w:pPr>
        <w:spacing w:after="0" w:line="240" w:lineRule="auto"/>
        <w:rPr>
          <w:rFonts w:ascii="Comic Sans MS" w:eastAsia="Times New Roman" w:hAnsi="Comic Sans MS" w:cs="Arial"/>
          <w:sz w:val="20"/>
          <w:szCs w:val="20"/>
        </w:rPr>
      </w:pPr>
    </w:p>
    <w:tbl>
      <w:tblPr>
        <w:tblW w:w="10031" w:type="dxa"/>
        <w:tblLayout w:type="fixed"/>
        <w:tblLook w:val="0000" w:firstRow="0" w:lastRow="0" w:firstColumn="0" w:lastColumn="0" w:noHBand="0" w:noVBand="0"/>
      </w:tblPr>
      <w:tblGrid>
        <w:gridCol w:w="3573"/>
        <w:gridCol w:w="6458"/>
      </w:tblGrid>
      <w:tr w:rsidR="00A4000B" w:rsidRPr="000A5013" w:rsidTr="00065D6B">
        <w:tc>
          <w:tcPr>
            <w:tcW w:w="3510" w:type="dxa"/>
          </w:tcPr>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Purpose of a Child Protection Policy</w:t>
            </w:r>
          </w:p>
        </w:tc>
        <w:tc>
          <w:tcPr>
            <w:tcW w:w="6344" w:type="dxa"/>
          </w:tcPr>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To inform staff, parents, volunteers and governors about the school's responsibilities for safeguarding children.</w:t>
            </w: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To enable everyone to have a clear understanding of how these responsibilities </w:t>
            </w:r>
            <w:proofErr w:type="gramStart"/>
            <w:r w:rsidRPr="000A5013">
              <w:rPr>
                <w:rFonts w:ascii="Comic Sans MS" w:eastAsia="Times New Roman" w:hAnsi="Comic Sans MS" w:cs="Arial"/>
                <w:sz w:val="20"/>
                <w:szCs w:val="20"/>
              </w:rPr>
              <w:t>should be carried out</w:t>
            </w:r>
            <w:proofErr w:type="gramEnd"/>
            <w:r w:rsidRPr="000A5013">
              <w:rPr>
                <w:rFonts w:ascii="Comic Sans MS" w:eastAsia="Times New Roman" w:hAnsi="Comic Sans MS" w:cs="Arial"/>
                <w:sz w:val="20"/>
                <w:szCs w:val="20"/>
              </w:rPr>
              <w:t>.</w:t>
            </w:r>
          </w:p>
          <w:p w:rsidR="00A4000B" w:rsidRPr="000A5013" w:rsidRDefault="00A4000B" w:rsidP="00A4000B">
            <w:pPr>
              <w:spacing w:after="0" w:line="240" w:lineRule="auto"/>
              <w:rPr>
                <w:rFonts w:ascii="Comic Sans MS" w:eastAsia="Times New Roman" w:hAnsi="Comic Sans MS" w:cs="Arial"/>
                <w:sz w:val="20"/>
                <w:szCs w:val="20"/>
              </w:rPr>
            </w:pPr>
          </w:p>
        </w:tc>
      </w:tr>
      <w:tr w:rsidR="00A4000B" w:rsidRPr="000A5013" w:rsidTr="00065D6B">
        <w:tc>
          <w:tcPr>
            <w:tcW w:w="3510" w:type="dxa"/>
          </w:tcPr>
          <w:p w:rsidR="00A4000B" w:rsidRPr="000A5013" w:rsidRDefault="00A4000B" w:rsidP="00A4000B">
            <w:pPr>
              <w:spacing w:after="0" w:line="240" w:lineRule="auto"/>
              <w:rPr>
                <w:rFonts w:ascii="Comic Sans MS" w:eastAsia="Times New Roman" w:hAnsi="Comic Sans MS" w:cs="Arial"/>
                <w:b/>
                <w:bCs/>
                <w:sz w:val="20"/>
                <w:szCs w:val="20"/>
              </w:rPr>
            </w:pPr>
            <w:r w:rsidRPr="000A5013">
              <w:rPr>
                <w:rFonts w:ascii="Comic Sans MS" w:eastAsia="Times New Roman" w:hAnsi="Comic Sans MS" w:cs="Arial"/>
                <w:b/>
                <w:sz w:val="20"/>
                <w:szCs w:val="20"/>
              </w:rPr>
              <w:t xml:space="preserve">Hertfordshire Safeguarding Children Board </w:t>
            </w:r>
            <w:r w:rsidRPr="000A5013">
              <w:rPr>
                <w:rFonts w:ascii="Comic Sans MS" w:eastAsia="Times New Roman" w:hAnsi="Comic Sans MS" w:cs="Arial"/>
                <w:b/>
                <w:bCs/>
                <w:sz w:val="20"/>
                <w:szCs w:val="20"/>
              </w:rPr>
              <w:t>Inter-agency Child Protection and Safeguarding Children Procedures</w:t>
            </w:r>
          </w:p>
          <w:p w:rsidR="00A4000B" w:rsidRPr="000A5013" w:rsidRDefault="00A4000B" w:rsidP="00A4000B">
            <w:pPr>
              <w:spacing w:after="0" w:line="240" w:lineRule="auto"/>
              <w:rPr>
                <w:rFonts w:ascii="Comic Sans MS" w:eastAsia="Times New Roman" w:hAnsi="Comic Sans MS" w:cs="Arial"/>
                <w:b/>
                <w:sz w:val="20"/>
                <w:szCs w:val="20"/>
              </w:rPr>
            </w:pPr>
          </w:p>
        </w:tc>
        <w:tc>
          <w:tcPr>
            <w:tcW w:w="6344" w:type="dxa"/>
          </w:tcPr>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school follows the procedures established by the Hertfordshire Safeguarding Children Board; a guide to procedure and practice for all agencies in Hertfordshire working with children and their families.</w:t>
            </w:r>
          </w:p>
          <w:p w:rsidR="00A4000B" w:rsidRPr="000A5013" w:rsidRDefault="003942D1" w:rsidP="00A4000B">
            <w:pPr>
              <w:spacing w:after="0" w:line="240" w:lineRule="auto"/>
              <w:rPr>
                <w:rFonts w:ascii="Comic Sans MS" w:eastAsia="Times New Roman" w:hAnsi="Comic Sans MS" w:cs="Arial"/>
                <w:color w:val="000000" w:themeColor="text1"/>
                <w:sz w:val="20"/>
                <w:szCs w:val="20"/>
              </w:rPr>
            </w:pPr>
            <w:hyperlink r:id="rId11" w:history="1">
              <w:r w:rsidR="00A4000B" w:rsidRPr="000A5013">
                <w:rPr>
                  <w:rFonts w:ascii="Comic Sans MS" w:eastAsia="Times New Roman" w:hAnsi="Comic Sans MS" w:cs="Arial"/>
                  <w:b/>
                  <w:bCs/>
                  <w:color w:val="000000" w:themeColor="text1"/>
                  <w:sz w:val="20"/>
                  <w:szCs w:val="20"/>
                </w:rPr>
                <w:t>www.hertssafeguarding.org.uk</w:t>
              </w:r>
            </w:hyperlink>
            <w:r w:rsidR="00A4000B" w:rsidRPr="000A5013">
              <w:rPr>
                <w:rFonts w:ascii="Comic Sans MS" w:eastAsia="Times New Roman" w:hAnsi="Comic Sans MS" w:cs="Arial"/>
                <w:color w:val="000000" w:themeColor="text1"/>
                <w:sz w:val="20"/>
                <w:szCs w:val="20"/>
              </w:rPr>
              <w:t xml:space="preserve"> </w:t>
            </w:r>
          </w:p>
          <w:p w:rsidR="00A4000B" w:rsidRPr="000A5013" w:rsidRDefault="00A4000B" w:rsidP="00A4000B">
            <w:pPr>
              <w:spacing w:after="0" w:line="240" w:lineRule="auto"/>
              <w:rPr>
                <w:rFonts w:ascii="Comic Sans MS" w:eastAsia="Times New Roman" w:hAnsi="Comic Sans MS" w:cs="Arial"/>
                <w:sz w:val="20"/>
                <w:szCs w:val="20"/>
              </w:rPr>
            </w:pPr>
          </w:p>
        </w:tc>
      </w:tr>
      <w:tr w:rsidR="00A4000B" w:rsidRPr="000A5013" w:rsidTr="00065D6B">
        <w:tc>
          <w:tcPr>
            <w:tcW w:w="3510" w:type="dxa"/>
          </w:tcPr>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School Staff &amp; Volunteers</w:t>
            </w:r>
          </w:p>
          <w:p w:rsidR="00A4000B" w:rsidRPr="000A5013" w:rsidRDefault="00A4000B" w:rsidP="00A4000B">
            <w:pPr>
              <w:spacing w:after="0" w:line="240" w:lineRule="auto"/>
              <w:rPr>
                <w:rFonts w:ascii="Comic Sans MS" w:eastAsia="Times New Roman" w:hAnsi="Comic Sans MS" w:cs="Arial"/>
                <w:b/>
                <w:sz w:val="20"/>
                <w:szCs w:val="20"/>
              </w:rPr>
            </w:pPr>
          </w:p>
          <w:p w:rsidR="00A4000B" w:rsidRPr="000A5013" w:rsidRDefault="00A4000B" w:rsidP="00A4000B">
            <w:pPr>
              <w:spacing w:after="0" w:line="240" w:lineRule="auto"/>
              <w:rPr>
                <w:rFonts w:ascii="Comic Sans MS" w:eastAsia="Times New Roman" w:hAnsi="Comic Sans MS" w:cs="Arial"/>
                <w:b/>
                <w:sz w:val="20"/>
                <w:szCs w:val="20"/>
              </w:rPr>
            </w:pPr>
          </w:p>
        </w:tc>
        <w:tc>
          <w:tcPr>
            <w:tcW w:w="6344" w:type="dxa"/>
          </w:tcPr>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All school and college staff have a responsibility to provide a safe environment in which children can learn. </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School staff and volunteers </w:t>
            </w:r>
            <w:proofErr w:type="gramStart"/>
            <w:r w:rsidRPr="000A5013">
              <w:rPr>
                <w:rFonts w:ascii="Comic Sans MS" w:eastAsia="Times New Roman" w:hAnsi="Comic Sans MS" w:cs="Arial"/>
                <w:sz w:val="20"/>
                <w:szCs w:val="20"/>
              </w:rPr>
              <w:t>are particularly well placed</w:t>
            </w:r>
            <w:proofErr w:type="gramEnd"/>
            <w:r w:rsidRPr="000A5013">
              <w:rPr>
                <w:rFonts w:ascii="Comic Sans MS" w:eastAsia="Times New Roman" w:hAnsi="Comic Sans MS" w:cs="Arial"/>
                <w:sz w:val="20"/>
                <w:szCs w:val="20"/>
              </w:rPr>
              <w:t xml:space="preserve"> to observe outward signs of abuse, changes in behaviour and failure to develop because they have daily contact with children. </w:t>
            </w:r>
          </w:p>
          <w:p w:rsidR="00A4000B" w:rsidRPr="000A5013" w:rsidRDefault="00A4000B" w:rsidP="00A4000B">
            <w:pPr>
              <w:spacing w:after="0" w:line="240" w:lineRule="auto"/>
              <w:rPr>
                <w:rFonts w:ascii="Comic Sans MS" w:eastAsia="Times New Roman" w:hAnsi="Comic Sans MS" w:cs="Arial"/>
                <w:sz w:val="20"/>
                <w:szCs w:val="20"/>
              </w:rPr>
            </w:pPr>
          </w:p>
          <w:p w:rsidR="00161997"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All school staff will receive appropriate safeguarding children training (which is updated regularly – Hertfordshire Saf</w:t>
            </w:r>
            <w:r w:rsidR="00F44467" w:rsidRPr="000A5013">
              <w:rPr>
                <w:rFonts w:ascii="Comic Sans MS" w:eastAsia="Times New Roman" w:hAnsi="Comic Sans MS" w:cs="Arial"/>
                <w:sz w:val="20"/>
                <w:szCs w:val="20"/>
              </w:rPr>
              <w:t>eguarding Children Board advises every three years</w:t>
            </w:r>
            <w:r w:rsidRPr="000A5013">
              <w:rPr>
                <w:rFonts w:ascii="Comic Sans MS" w:eastAsia="Times New Roman" w:hAnsi="Comic Sans MS" w:cs="Arial"/>
                <w:sz w:val="20"/>
                <w:szCs w:val="20"/>
              </w:rPr>
              <w:t xml:space="preserve">), so that they are knowledgeable and aware of their role in the early recognition of the indicators of abuse or neglect and of the appropriate procedures to follow. </w:t>
            </w:r>
            <w:r w:rsidR="009442EA" w:rsidRPr="000A5013">
              <w:rPr>
                <w:rFonts w:ascii="Comic Sans MS" w:hAnsi="Comic Sans MS" w:cs="Arial"/>
                <w:sz w:val="20"/>
                <w:szCs w:val="20"/>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166EAF">
              <w:rPr>
                <w:rFonts w:ascii="Comic Sans MS" w:eastAsia="Times New Roman" w:hAnsi="Comic Sans MS" w:cs="Arial"/>
                <w:sz w:val="20"/>
                <w:szCs w:val="20"/>
              </w:rPr>
              <w:t>.</w:t>
            </w:r>
          </w:p>
          <w:p w:rsidR="00161997" w:rsidRDefault="00161997"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Temporary staff and volunteers will be made aware of the safeguarding policies and procedures </w:t>
            </w:r>
            <w:r w:rsidR="00F43ED4" w:rsidRPr="000A5013">
              <w:rPr>
                <w:rFonts w:ascii="Comic Sans MS" w:eastAsia="Times New Roman" w:hAnsi="Comic Sans MS" w:cs="Arial"/>
                <w:sz w:val="20"/>
                <w:szCs w:val="20"/>
              </w:rPr>
              <w:t xml:space="preserve">by the Designated Senior Person-including Child Protection Policy and staff behaviour policy (code of conduct) </w:t>
            </w:r>
          </w:p>
          <w:p w:rsidR="00A4000B" w:rsidRPr="000A5013" w:rsidRDefault="00A4000B" w:rsidP="00A4000B">
            <w:pPr>
              <w:spacing w:after="0" w:line="240" w:lineRule="auto"/>
              <w:rPr>
                <w:rFonts w:ascii="Comic Sans MS" w:eastAsia="Times New Roman" w:hAnsi="Comic Sans MS" w:cs="Arial"/>
                <w:sz w:val="20"/>
                <w:szCs w:val="20"/>
              </w:rPr>
            </w:pPr>
          </w:p>
        </w:tc>
      </w:tr>
      <w:tr w:rsidR="00A4000B" w:rsidRPr="000A5013" w:rsidTr="00065D6B">
        <w:trPr>
          <w:trHeight w:val="360"/>
        </w:trPr>
        <w:tc>
          <w:tcPr>
            <w:tcW w:w="3510" w:type="dxa"/>
          </w:tcPr>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Mission Statement</w:t>
            </w:r>
          </w:p>
        </w:tc>
        <w:tc>
          <w:tcPr>
            <w:tcW w:w="6344" w:type="dxa"/>
          </w:tcPr>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Establish and maintain an </w:t>
            </w:r>
            <w:r w:rsidR="00161997">
              <w:rPr>
                <w:rFonts w:ascii="Comic Sans MS" w:eastAsia="Times New Roman" w:hAnsi="Comic Sans MS" w:cs="Arial"/>
                <w:sz w:val="20"/>
                <w:szCs w:val="20"/>
              </w:rPr>
              <w:t>ethos and culture</w:t>
            </w:r>
            <w:r w:rsidRPr="000A5013">
              <w:rPr>
                <w:rFonts w:ascii="Comic Sans MS" w:eastAsia="Times New Roman" w:hAnsi="Comic Sans MS" w:cs="Arial"/>
                <w:sz w:val="20"/>
                <w:szCs w:val="20"/>
              </w:rPr>
              <w:t xml:space="preserve"> where children feel </w:t>
            </w:r>
            <w:r w:rsidR="0091274A">
              <w:rPr>
                <w:rFonts w:ascii="Comic Sans MS" w:eastAsia="Times New Roman" w:hAnsi="Comic Sans MS" w:cs="Arial"/>
                <w:sz w:val="20"/>
                <w:szCs w:val="20"/>
              </w:rPr>
              <w:t xml:space="preserve">safe and </w:t>
            </w:r>
            <w:r w:rsidRPr="000A5013">
              <w:rPr>
                <w:rFonts w:ascii="Comic Sans MS" w:eastAsia="Times New Roman" w:hAnsi="Comic Sans MS" w:cs="Arial"/>
                <w:sz w:val="20"/>
                <w:szCs w:val="20"/>
              </w:rPr>
              <w:t>secure, are encouraged to talk, and are listened</w:t>
            </w:r>
            <w:r w:rsidR="00161997">
              <w:rPr>
                <w:rFonts w:ascii="Comic Sans MS" w:eastAsia="Times New Roman" w:hAnsi="Comic Sans MS" w:cs="Arial"/>
                <w:sz w:val="20"/>
                <w:szCs w:val="20"/>
              </w:rPr>
              <w:t xml:space="preserve"> and </w:t>
            </w:r>
            <w:r w:rsidR="00161997">
              <w:rPr>
                <w:rFonts w:ascii="Comic Sans MS" w:eastAsia="Times New Roman" w:hAnsi="Comic Sans MS" w:cs="Arial"/>
                <w:sz w:val="20"/>
                <w:szCs w:val="20"/>
              </w:rPr>
              <w:lastRenderedPageBreak/>
              <w:t>responded</w:t>
            </w:r>
            <w:r w:rsidRPr="000A5013">
              <w:rPr>
                <w:rFonts w:ascii="Comic Sans MS" w:eastAsia="Times New Roman" w:hAnsi="Comic Sans MS" w:cs="Arial"/>
                <w:sz w:val="20"/>
                <w:szCs w:val="20"/>
              </w:rPr>
              <w:t xml:space="preserve"> to when they have a worry or concern.</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Establish and maintain an e</w:t>
            </w:r>
            <w:r w:rsidR="00161997">
              <w:rPr>
                <w:rFonts w:ascii="Comic Sans MS" w:eastAsia="Times New Roman" w:hAnsi="Comic Sans MS" w:cs="Arial"/>
                <w:sz w:val="20"/>
                <w:szCs w:val="20"/>
              </w:rPr>
              <w:t>thos and culture</w:t>
            </w:r>
            <w:r w:rsidRPr="000A5013">
              <w:rPr>
                <w:rFonts w:ascii="Comic Sans MS" w:eastAsia="Times New Roman" w:hAnsi="Comic Sans MS" w:cs="Arial"/>
                <w:sz w:val="20"/>
                <w:szCs w:val="20"/>
              </w:rPr>
              <w:t xml:space="preserve"> where school staff and volunteers feel safe, are encouraged to talk and are listened </w:t>
            </w:r>
            <w:r w:rsidR="00161997">
              <w:rPr>
                <w:rFonts w:ascii="Comic Sans MS" w:eastAsia="Times New Roman" w:hAnsi="Comic Sans MS" w:cs="Arial"/>
                <w:sz w:val="20"/>
                <w:szCs w:val="20"/>
              </w:rPr>
              <w:t xml:space="preserve">and responded </w:t>
            </w:r>
            <w:r w:rsidRPr="000A5013">
              <w:rPr>
                <w:rFonts w:ascii="Comic Sans MS" w:eastAsia="Times New Roman" w:hAnsi="Comic Sans MS" w:cs="Arial"/>
                <w:sz w:val="20"/>
                <w:szCs w:val="20"/>
              </w:rPr>
              <w:t>to when they have concerns about the safety and well-being of a child.</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Ensure children know that there are adults in the school whom they can approach if they are worried.</w:t>
            </w:r>
          </w:p>
          <w:p w:rsidR="00A4000B" w:rsidRPr="000A5013" w:rsidRDefault="00A4000B" w:rsidP="00A4000B">
            <w:pPr>
              <w:spacing w:after="0" w:line="240" w:lineRule="auto"/>
              <w:rPr>
                <w:rFonts w:ascii="Comic Sans MS" w:eastAsia="Times New Roman" w:hAnsi="Comic Sans MS" w:cs="Arial"/>
                <w:sz w:val="20"/>
                <w:szCs w:val="20"/>
              </w:rPr>
            </w:pPr>
          </w:p>
          <w:p w:rsidR="00F469CD" w:rsidRPr="000A5013" w:rsidRDefault="00A4000B" w:rsidP="00A4000B">
            <w:pPr>
              <w:spacing w:after="0" w:line="240" w:lineRule="auto"/>
              <w:rPr>
                <w:rFonts w:ascii="Comic Sans MS" w:hAnsi="Comic Sans MS" w:cs="Arial"/>
                <w:sz w:val="20"/>
                <w:szCs w:val="20"/>
              </w:rPr>
            </w:pPr>
            <w:r w:rsidRPr="000A5013">
              <w:rPr>
                <w:rFonts w:ascii="Comic Sans MS" w:eastAsia="Times New Roman" w:hAnsi="Comic Sans MS" w:cs="Arial"/>
                <w:sz w:val="20"/>
                <w:szCs w:val="20"/>
              </w:rPr>
              <w:t xml:space="preserve">Ensure that </w:t>
            </w:r>
            <w:r w:rsidR="00A15B45" w:rsidRPr="000A5013">
              <w:rPr>
                <w:rFonts w:ascii="Comic Sans MS" w:eastAsia="Times New Roman" w:hAnsi="Comic Sans MS" w:cs="Arial"/>
                <w:sz w:val="20"/>
                <w:szCs w:val="20"/>
              </w:rPr>
              <w:t xml:space="preserve">children, who have additional/unmet </w:t>
            </w:r>
            <w:proofErr w:type="gramStart"/>
            <w:r w:rsidR="00A15B45" w:rsidRPr="000A5013">
              <w:rPr>
                <w:rFonts w:ascii="Comic Sans MS" w:eastAsia="Times New Roman" w:hAnsi="Comic Sans MS" w:cs="Arial"/>
                <w:sz w:val="20"/>
                <w:szCs w:val="20"/>
              </w:rPr>
              <w:t>needs</w:t>
            </w:r>
            <w:proofErr w:type="gramEnd"/>
            <w:r w:rsidR="00A15B45" w:rsidRPr="000A5013">
              <w:rPr>
                <w:rFonts w:ascii="Comic Sans MS" w:eastAsia="Times New Roman" w:hAnsi="Comic Sans MS" w:cs="Arial"/>
                <w:sz w:val="20"/>
                <w:szCs w:val="20"/>
              </w:rPr>
              <w:t xml:space="preserve"> </w:t>
            </w:r>
            <w:r w:rsidR="00F469CD" w:rsidRPr="000A5013">
              <w:rPr>
                <w:rFonts w:ascii="Comic Sans MS" w:eastAsia="Times New Roman" w:hAnsi="Comic Sans MS" w:cs="Arial"/>
                <w:sz w:val="20"/>
                <w:szCs w:val="20"/>
              </w:rPr>
              <w:t xml:space="preserve">are supported appropriately. </w:t>
            </w:r>
            <w:r w:rsidR="0024437C" w:rsidRPr="000A5013">
              <w:rPr>
                <w:rFonts w:ascii="Comic Sans MS" w:eastAsia="Times New Roman" w:hAnsi="Comic Sans MS" w:cs="Arial"/>
                <w:sz w:val="20"/>
                <w:szCs w:val="20"/>
              </w:rPr>
              <w:t>This could</w:t>
            </w:r>
            <w:r w:rsidR="0024437C" w:rsidRPr="000A5013">
              <w:rPr>
                <w:rFonts w:ascii="Comic Sans MS" w:hAnsi="Comic Sans MS" w:cs="Arial"/>
                <w:sz w:val="20"/>
                <w:szCs w:val="20"/>
              </w:rPr>
              <w:t xml:space="preserve"> include referral to early help services or specialist services if they are a child in need or </w:t>
            </w:r>
            <w:r w:rsidR="0024437C" w:rsidRPr="000A5013">
              <w:rPr>
                <w:rFonts w:ascii="Comic Sans MS" w:eastAsia="Times New Roman" w:hAnsi="Comic Sans MS" w:cs="Arial"/>
                <w:sz w:val="20"/>
                <w:szCs w:val="20"/>
              </w:rPr>
              <w:t xml:space="preserve">have been / are at risk of being </w:t>
            </w:r>
            <w:proofErr w:type="gramStart"/>
            <w:r w:rsidR="0024437C" w:rsidRPr="000A5013">
              <w:rPr>
                <w:rFonts w:ascii="Comic Sans MS" w:eastAsia="Times New Roman" w:hAnsi="Comic Sans MS" w:cs="Arial"/>
                <w:sz w:val="20"/>
                <w:szCs w:val="20"/>
              </w:rPr>
              <w:t>abused</w:t>
            </w:r>
            <w:proofErr w:type="gramEnd"/>
            <w:r w:rsidR="0024437C" w:rsidRPr="000A5013">
              <w:rPr>
                <w:rFonts w:ascii="Comic Sans MS" w:eastAsia="Times New Roman" w:hAnsi="Comic Sans MS" w:cs="Arial"/>
                <w:sz w:val="20"/>
                <w:szCs w:val="20"/>
              </w:rPr>
              <w:t xml:space="preserve"> and neglected.</w:t>
            </w:r>
          </w:p>
          <w:p w:rsidR="00A4000B" w:rsidRPr="000A5013" w:rsidRDefault="00A4000B" w:rsidP="004F3F64">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Consider how children may be taught about safeguarding, including online, through teaching and learning opportunities, as part of providing a broad and balanced curriculum.</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Staff members working with children </w:t>
            </w:r>
            <w:proofErr w:type="gramStart"/>
            <w:r w:rsidRPr="000A5013">
              <w:rPr>
                <w:rFonts w:ascii="Comic Sans MS" w:eastAsia="Times New Roman" w:hAnsi="Comic Sans MS" w:cs="Arial"/>
                <w:color w:val="000000"/>
                <w:sz w:val="20"/>
                <w:szCs w:val="20"/>
                <w:lang w:eastAsia="en-GB"/>
              </w:rPr>
              <w:t>are advised</w:t>
            </w:r>
            <w:proofErr w:type="gramEnd"/>
            <w:r w:rsidRPr="000A5013">
              <w:rPr>
                <w:rFonts w:ascii="Comic Sans MS" w:eastAsia="Times New Roman" w:hAnsi="Comic Sans MS" w:cs="Arial"/>
                <w:color w:val="000000"/>
                <w:sz w:val="20"/>
                <w:szCs w:val="20"/>
                <w:lang w:eastAsia="en-GB"/>
              </w:rPr>
              <w:t xml:space="preserve"> to maintain an attitude of ‘it could happen here’ </w:t>
            </w:r>
            <w:r w:rsidR="00161997">
              <w:rPr>
                <w:rFonts w:ascii="Comic Sans MS" w:eastAsia="Times New Roman" w:hAnsi="Comic Sans MS" w:cs="Arial"/>
                <w:color w:val="000000"/>
                <w:sz w:val="20"/>
                <w:szCs w:val="20"/>
                <w:lang w:eastAsia="en-GB"/>
              </w:rPr>
              <w:t xml:space="preserve">and ‘it could be happening to this child’, </w:t>
            </w:r>
            <w:r w:rsidRPr="000A5013">
              <w:rPr>
                <w:rFonts w:ascii="Comic Sans MS" w:eastAsia="Times New Roman" w:hAnsi="Comic Sans MS" w:cs="Arial"/>
                <w:color w:val="000000"/>
                <w:sz w:val="20"/>
                <w:szCs w:val="20"/>
                <w:lang w:eastAsia="en-GB"/>
              </w:rPr>
              <w:t xml:space="preserve">where safeguarding is concerned. When concerned about the welfare of a child, staff members should always act in the interests of the child. </w:t>
            </w:r>
          </w:p>
          <w:p w:rsidR="00A4000B" w:rsidRPr="000A5013" w:rsidRDefault="00A4000B" w:rsidP="00A4000B">
            <w:pPr>
              <w:spacing w:after="0" w:line="240" w:lineRule="auto"/>
              <w:rPr>
                <w:rFonts w:ascii="Comic Sans MS" w:eastAsia="Times New Roman" w:hAnsi="Comic Sans MS" w:cs="Arial"/>
                <w:sz w:val="20"/>
                <w:szCs w:val="20"/>
              </w:rPr>
            </w:pPr>
          </w:p>
        </w:tc>
      </w:tr>
      <w:tr w:rsidR="00A4000B" w:rsidRPr="000A5013" w:rsidTr="00065D6B">
        <w:trPr>
          <w:trHeight w:val="360"/>
        </w:trPr>
        <w:tc>
          <w:tcPr>
            <w:tcW w:w="3510" w:type="dxa"/>
          </w:tcPr>
          <w:p w:rsidR="00A4000B" w:rsidRPr="000A5013" w:rsidRDefault="00A4000B" w:rsidP="00A4000B">
            <w:pPr>
              <w:spacing w:after="0" w:line="240" w:lineRule="auto"/>
              <w:rPr>
                <w:rFonts w:ascii="Comic Sans MS" w:eastAsia="Times New Roman" w:hAnsi="Comic Sans MS" w:cs="Arial"/>
                <w:b/>
                <w:sz w:val="20"/>
                <w:szCs w:val="20"/>
              </w:rPr>
            </w:pPr>
          </w:p>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Implementation, Monitoring and Review of the Child Protection Policy</w:t>
            </w:r>
          </w:p>
          <w:p w:rsidR="00A4000B" w:rsidRPr="000A5013" w:rsidRDefault="00A4000B"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EE0DE3" w:rsidRPr="000A5013" w:rsidRDefault="00EE0DE3" w:rsidP="00A4000B">
            <w:pPr>
              <w:spacing w:after="0" w:line="240" w:lineRule="auto"/>
              <w:rPr>
                <w:rFonts w:ascii="Comic Sans MS" w:eastAsia="Times New Roman" w:hAnsi="Comic Sans MS" w:cs="Arial"/>
                <w:b/>
                <w:sz w:val="20"/>
                <w:szCs w:val="20"/>
              </w:rPr>
            </w:pPr>
          </w:p>
          <w:p w:rsidR="00EE0DE3" w:rsidRPr="000A5013" w:rsidRDefault="00EE0DE3"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DE7A0E" w:rsidRPr="000A5013" w:rsidRDefault="00DE7A0E" w:rsidP="00A4000B">
            <w:pPr>
              <w:spacing w:after="0" w:line="240" w:lineRule="auto"/>
              <w:rPr>
                <w:rFonts w:ascii="Comic Sans MS" w:eastAsia="Times New Roman" w:hAnsi="Comic Sans MS" w:cs="Arial"/>
                <w:b/>
                <w:sz w:val="20"/>
                <w:szCs w:val="20"/>
              </w:rPr>
            </w:pPr>
          </w:p>
          <w:p w:rsidR="00C87D4E" w:rsidRPr="000A5013" w:rsidRDefault="00C87D4E" w:rsidP="00A4000B">
            <w:pPr>
              <w:spacing w:after="0" w:line="240" w:lineRule="auto"/>
              <w:rPr>
                <w:rFonts w:ascii="Comic Sans MS" w:eastAsia="Times New Roman" w:hAnsi="Comic Sans MS" w:cs="Arial"/>
                <w:b/>
                <w:sz w:val="20"/>
                <w:szCs w:val="20"/>
              </w:rPr>
            </w:pPr>
          </w:p>
          <w:p w:rsidR="00C87D4E" w:rsidRPr="000A5013" w:rsidRDefault="00C87D4E" w:rsidP="00A4000B">
            <w:pPr>
              <w:spacing w:after="0" w:line="240" w:lineRule="auto"/>
              <w:rPr>
                <w:rFonts w:ascii="Comic Sans MS" w:eastAsia="Times New Roman" w:hAnsi="Comic Sans MS" w:cs="Arial"/>
                <w:b/>
                <w:sz w:val="20"/>
                <w:szCs w:val="20"/>
              </w:rPr>
            </w:pPr>
          </w:p>
          <w:p w:rsidR="00C87D4E" w:rsidRPr="000A5013" w:rsidRDefault="00C87D4E" w:rsidP="00A4000B">
            <w:pPr>
              <w:spacing w:after="0" w:line="240" w:lineRule="auto"/>
              <w:rPr>
                <w:rFonts w:ascii="Comic Sans MS" w:eastAsia="Times New Roman" w:hAnsi="Comic Sans MS" w:cs="Arial"/>
                <w:b/>
                <w:sz w:val="20"/>
                <w:szCs w:val="20"/>
              </w:rPr>
            </w:pPr>
          </w:p>
          <w:p w:rsidR="00C87D4E" w:rsidRPr="000A5013" w:rsidRDefault="00C87D4E" w:rsidP="00A4000B">
            <w:pPr>
              <w:spacing w:after="0" w:line="240" w:lineRule="auto"/>
              <w:rPr>
                <w:rFonts w:ascii="Comic Sans MS" w:eastAsia="Times New Roman" w:hAnsi="Comic Sans MS" w:cs="Arial"/>
                <w:b/>
                <w:sz w:val="20"/>
                <w:szCs w:val="20"/>
              </w:rPr>
            </w:pPr>
          </w:p>
          <w:p w:rsidR="00C87D4E" w:rsidRPr="000A5013" w:rsidRDefault="00C87D4E" w:rsidP="00A4000B">
            <w:pPr>
              <w:spacing w:after="0" w:line="240" w:lineRule="auto"/>
              <w:rPr>
                <w:rFonts w:ascii="Comic Sans MS" w:eastAsia="Times New Roman" w:hAnsi="Comic Sans MS" w:cs="Arial"/>
                <w:b/>
                <w:sz w:val="20"/>
                <w:szCs w:val="20"/>
              </w:rPr>
            </w:pPr>
          </w:p>
          <w:p w:rsidR="00C87D4E" w:rsidRDefault="00C87D4E" w:rsidP="00A4000B">
            <w:pPr>
              <w:spacing w:after="0" w:line="240" w:lineRule="auto"/>
              <w:rPr>
                <w:rFonts w:ascii="Comic Sans MS" w:eastAsia="Times New Roman" w:hAnsi="Comic Sans MS" w:cs="Arial"/>
                <w:b/>
                <w:sz w:val="20"/>
                <w:szCs w:val="20"/>
              </w:rPr>
            </w:pPr>
          </w:p>
          <w:p w:rsidR="00166EAF" w:rsidRDefault="00166EAF" w:rsidP="00A4000B">
            <w:pPr>
              <w:spacing w:after="0" w:line="240" w:lineRule="auto"/>
              <w:rPr>
                <w:rFonts w:ascii="Comic Sans MS" w:eastAsia="Times New Roman" w:hAnsi="Comic Sans MS" w:cs="Arial"/>
                <w:b/>
                <w:sz w:val="20"/>
                <w:szCs w:val="20"/>
              </w:rPr>
            </w:pPr>
          </w:p>
          <w:p w:rsidR="00166EAF" w:rsidRDefault="00166EAF" w:rsidP="00A4000B">
            <w:pPr>
              <w:spacing w:after="0" w:line="240" w:lineRule="auto"/>
              <w:rPr>
                <w:rFonts w:ascii="Comic Sans MS" w:eastAsia="Times New Roman" w:hAnsi="Comic Sans MS" w:cs="Arial"/>
                <w:b/>
                <w:sz w:val="20"/>
                <w:szCs w:val="20"/>
              </w:rPr>
            </w:pPr>
          </w:p>
          <w:p w:rsidR="00166EAF" w:rsidRDefault="00166EAF" w:rsidP="00A4000B">
            <w:pPr>
              <w:spacing w:after="0" w:line="240" w:lineRule="auto"/>
              <w:rPr>
                <w:rFonts w:ascii="Comic Sans MS" w:eastAsia="Times New Roman" w:hAnsi="Comic Sans MS" w:cs="Arial"/>
                <w:b/>
                <w:sz w:val="20"/>
                <w:szCs w:val="20"/>
              </w:rPr>
            </w:pPr>
          </w:p>
          <w:p w:rsidR="00166EAF" w:rsidRPr="000A5013" w:rsidRDefault="00166EAF" w:rsidP="00A4000B">
            <w:pPr>
              <w:spacing w:after="0" w:line="240" w:lineRule="auto"/>
              <w:rPr>
                <w:rFonts w:ascii="Comic Sans MS" w:eastAsia="Times New Roman" w:hAnsi="Comic Sans MS" w:cs="Arial"/>
                <w:b/>
                <w:sz w:val="20"/>
                <w:szCs w:val="20"/>
              </w:rPr>
            </w:pPr>
          </w:p>
        </w:tc>
        <w:tc>
          <w:tcPr>
            <w:tcW w:w="6344" w:type="dxa"/>
          </w:tcPr>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The </w:t>
            </w:r>
            <w:proofErr w:type="gramStart"/>
            <w:r w:rsidRPr="000A5013">
              <w:rPr>
                <w:rFonts w:ascii="Comic Sans MS" w:eastAsia="Times New Roman" w:hAnsi="Comic Sans MS" w:cs="Arial"/>
                <w:sz w:val="20"/>
                <w:szCs w:val="20"/>
              </w:rPr>
              <w:t xml:space="preserve">policy will be reviewed </w:t>
            </w:r>
            <w:r w:rsidR="00161997">
              <w:rPr>
                <w:rFonts w:ascii="Comic Sans MS" w:eastAsia="Times New Roman" w:hAnsi="Comic Sans MS" w:cs="Arial"/>
                <w:sz w:val="20"/>
                <w:szCs w:val="20"/>
              </w:rPr>
              <w:t xml:space="preserve">at least </w:t>
            </w:r>
            <w:r w:rsidRPr="000A5013">
              <w:rPr>
                <w:rFonts w:ascii="Comic Sans MS" w:eastAsia="Times New Roman" w:hAnsi="Comic Sans MS" w:cs="Arial"/>
                <w:sz w:val="20"/>
                <w:szCs w:val="20"/>
              </w:rPr>
              <w:t>annually by the governing body</w:t>
            </w:r>
            <w:proofErr w:type="gramEnd"/>
            <w:r w:rsidRPr="000A5013">
              <w:rPr>
                <w:rFonts w:ascii="Comic Sans MS" w:eastAsia="Times New Roman" w:hAnsi="Comic Sans MS" w:cs="Arial"/>
                <w:sz w:val="20"/>
                <w:szCs w:val="20"/>
              </w:rPr>
              <w:t xml:space="preserve">. It will be implemented through the school’s induction and training programme, and as part of </w:t>
            </w:r>
            <w:proofErr w:type="gramStart"/>
            <w:r w:rsidRPr="000A5013">
              <w:rPr>
                <w:rFonts w:ascii="Comic Sans MS" w:eastAsia="Times New Roman" w:hAnsi="Comic Sans MS" w:cs="Arial"/>
                <w:sz w:val="20"/>
                <w:szCs w:val="20"/>
              </w:rPr>
              <w:t>day to day</w:t>
            </w:r>
            <w:proofErr w:type="gramEnd"/>
            <w:r w:rsidRPr="000A5013">
              <w:rPr>
                <w:rFonts w:ascii="Comic Sans MS" w:eastAsia="Times New Roman" w:hAnsi="Comic Sans MS" w:cs="Arial"/>
                <w:sz w:val="20"/>
                <w:szCs w:val="20"/>
              </w:rPr>
              <w:t xml:space="preserve"> practice.  Compliance with the policy </w:t>
            </w:r>
            <w:proofErr w:type="gramStart"/>
            <w:r w:rsidRPr="000A5013">
              <w:rPr>
                <w:rFonts w:ascii="Comic Sans MS" w:eastAsia="Times New Roman" w:hAnsi="Comic Sans MS" w:cs="Arial"/>
                <w:sz w:val="20"/>
                <w:szCs w:val="20"/>
              </w:rPr>
              <w:t>will be monitored</w:t>
            </w:r>
            <w:proofErr w:type="gramEnd"/>
            <w:r w:rsidRPr="000A5013">
              <w:rPr>
                <w:rFonts w:ascii="Comic Sans MS" w:eastAsia="Times New Roman" w:hAnsi="Comic Sans MS" w:cs="Arial"/>
                <w:sz w:val="20"/>
                <w:szCs w:val="20"/>
              </w:rPr>
              <w:t xml:space="preserve"> by the Designated Senior Person and through staff performance measures.</w:t>
            </w:r>
          </w:p>
          <w:p w:rsidR="00A4000B" w:rsidRPr="000A5013" w:rsidRDefault="00A4000B" w:rsidP="00A4000B">
            <w:pPr>
              <w:spacing w:after="0" w:line="240" w:lineRule="auto"/>
              <w:rPr>
                <w:rFonts w:ascii="Comic Sans MS" w:eastAsia="Times New Roman" w:hAnsi="Comic Sans MS" w:cs="Arial"/>
                <w:sz w:val="20"/>
                <w:szCs w:val="20"/>
              </w:rPr>
            </w:pPr>
          </w:p>
        </w:tc>
      </w:tr>
    </w:tbl>
    <w:tbl>
      <w:tblPr>
        <w:tblpPr w:leftFromText="180" w:rightFromText="180" w:vertAnchor="text" w:horzAnchor="margin" w:tblpY="-7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065D6B" w:rsidRPr="000A5013" w:rsidTr="00C87D4E">
        <w:tc>
          <w:tcPr>
            <w:tcW w:w="10031" w:type="dxa"/>
            <w:shd w:val="clear" w:color="auto" w:fill="D9D9D9"/>
          </w:tcPr>
          <w:p w:rsidR="00065D6B" w:rsidRPr="000A5013" w:rsidRDefault="00065D6B" w:rsidP="00C87D4E">
            <w:pPr>
              <w:spacing w:after="0" w:line="240" w:lineRule="auto"/>
              <w:rPr>
                <w:rFonts w:ascii="Comic Sans MS" w:eastAsia="Times New Roman" w:hAnsi="Comic Sans MS" w:cs="Arial"/>
                <w:sz w:val="20"/>
                <w:szCs w:val="20"/>
              </w:rPr>
            </w:pPr>
          </w:p>
          <w:p w:rsidR="00065D6B" w:rsidRPr="000A5013" w:rsidRDefault="00065D6B" w:rsidP="00C87D4E">
            <w:pPr>
              <w:pStyle w:val="ListParagraph"/>
              <w:numPr>
                <w:ilvl w:val="0"/>
                <w:numId w:val="25"/>
              </w:numPr>
              <w:rPr>
                <w:rFonts w:ascii="Comic Sans MS" w:hAnsi="Comic Sans MS" w:cs="Arial"/>
                <w:b/>
                <w:sz w:val="20"/>
                <w:szCs w:val="20"/>
              </w:rPr>
            </w:pPr>
            <w:r w:rsidRPr="000A5013">
              <w:rPr>
                <w:rFonts w:ascii="Comic Sans MS" w:hAnsi="Comic Sans MS" w:cs="Arial"/>
                <w:b/>
                <w:sz w:val="20"/>
                <w:szCs w:val="20"/>
              </w:rPr>
              <w:t>STATUTORY FRAMEWORK</w:t>
            </w:r>
          </w:p>
          <w:p w:rsidR="00065D6B" w:rsidRPr="000A5013" w:rsidRDefault="00065D6B" w:rsidP="00C87D4E">
            <w:pPr>
              <w:pStyle w:val="ListParagraph"/>
              <w:ind w:left="765"/>
              <w:rPr>
                <w:rFonts w:ascii="Comic Sans MS" w:hAnsi="Comic Sans MS" w:cs="Arial"/>
                <w:b/>
                <w:sz w:val="20"/>
                <w:szCs w:val="20"/>
              </w:rPr>
            </w:pPr>
          </w:p>
        </w:tc>
      </w:tr>
    </w:tbl>
    <w:p w:rsidR="004F2B6B" w:rsidRDefault="00FC4DDE" w:rsidP="004F2B6B">
      <w:pPr>
        <w:spacing w:before="100" w:beforeAutospacing="1" w:after="150" w:line="343" w:lineRule="atLeast"/>
        <w:outlineLvl w:val="2"/>
        <w:rPr>
          <w:rFonts w:ascii="Comic Sans MS" w:eastAsia="Times New Roman" w:hAnsi="Comic Sans MS" w:cs="Arial"/>
          <w:b/>
          <w:bCs/>
          <w:spacing w:val="-1"/>
          <w:lang w:eastAsia="en-GB"/>
        </w:rPr>
      </w:pPr>
      <w:r w:rsidRPr="004F2B6B">
        <w:rPr>
          <w:rFonts w:ascii="Comic Sans MS" w:eastAsia="Times New Roman" w:hAnsi="Comic Sans MS" w:cs="Arial"/>
          <w:b/>
          <w:bCs/>
          <w:spacing w:val="-1"/>
          <w:lang w:eastAsia="en-GB"/>
        </w:rPr>
        <w:t>Summary of key changes</w:t>
      </w:r>
      <w:r>
        <w:rPr>
          <w:rFonts w:ascii="Comic Sans MS" w:eastAsia="Times New Roman" w:hAnsi="Comic Sans MS" w:cs="Arial"/>
          <w:b/>
          <w:bCs/>
          <w:spacing w:val="-1"/>
          <w:lang w:eastAsia="en-GB"/>
        </w:rPr>
        <w:t xml:space="preserve"> September 1</w:t>
      </w:r>
      <w:r w:rsidRPr="00FC4DDE">
        <w:rPr>
          <w:rFonts w:ascii="Comic Sans MS" w:eastAsia="Times New Roman" w:hAnsi="Comic Sans MS" w:cs="Arial"/>
          <w:b/>
          <w:bCs/>
          <w:spacing w:val="-1"/>
          <w:vertAlign w:val="superscript"/>
          <w:lang w:eastAsia="en-GB"/>
        </w:rPr>
        <w:t>st</w:t>
      </w:r>
      <w:r>
        <w:rPr>
          <w:rFonts w:ascii="Comic Sans MS" w:eastAsia="Times New Roman" w:hAnsi="Comic Sans MS" w:cs="Arial"/>
          <w:b/>
          <w:bCs/>
          <w:spacing w:val="-1"/>
          <w:lang w:eastAsia="en-GB"/>
        </w:rPr>
        <w:t xml:space="preserve"> September 2020</w:t>
      </w:r>
    </w:p>
    <w:p w:rsidR="00FC4DDE" w:rsidRPr="00FC4DDE" w:rsidRDefault="00FC4DDE" w:rsidP="00FC4DDE">
      <w:pPr>
        <w:spacing w:before="100" w:beforeAutospacing="1" w:after="150" w:line="343" w:lineRule="atLeast"/>
        <w:outlineLvl w:val="2"/>
        <w:rPr>
          <w:rFonts w:ascii="Comic Sans MS" w:eastAsia="Times New Roman" w:hAnsi="Comic Sans MS" w:cs="Arial"/>
          <w:bCs/>
          <w:spacing w:val="-1"/>
          <w:lang w:eastAsia="en-GB"/>
        </w:rPr>
      </w:pPr>
      <w:r w:rsidRPr="00FC4DDE">
        <w:rPr>
          <w:rFonts w:ascii="Comic Sans MS" w:eastAsia="Times New Roman" w:hAnsi="Comic Sans MS" w:cs="Arial"/>
          <w:bCs/>
          <w:spacing w:val="-1"/>
          <w:lang w:eastAsia="en-GB"/>
        </w:rPr>
        <w:t xml:space="preserve">The definition of safeguarding has been amended to explicitly state that safeguarding includes "preventing impairment to children's mental and physical health or development" (para 4). </w:t>
      </w:r>
    </w:p>
    <w:p w:rsidR="00FC4DDE" w:rsidRPr="00FC4DDE" w:rsidRDefault="00001ACA" w:rsidP="00FC4DDE">
      <w:pPr>
        <w:spacing w:before="100" w:beforeAutospacing="1" w:after="150" w:line="343" w:lineRule="atLeast"/>
        <w:outlineLvl w:val="2"/>
        <w:rPr>
          <w:rFonts w:ascii="Comic Sans MS" w:eastAsia="Times New Roman" w:hAnsi="Comic Sans MS" w:cs="Arial"/>
          <w:bCs/>
          <w:spacing w:val="-1"/>
          <w:lang w:eastAsia="en-GB"/>
        </w:rPr>
      </w:pPr>
      <w:r>
        <w:rPr>
          <w:rFonts w:ascii="Comic Sans MS" w:eastAsia="Times New Roman" w:hAnsi="Comic Sans MS" w:cs="Arial"/>
          <w:bCs/>
          <w:spacing w:val="-1"/>
          <w:lang w:eastAsia="en-GB"/>
        </w:rPr>
        <w:t>C</w:t>
      </w:r>
      <w:r w:rsidR="00FC4DDE" w:rsidRPr="00FC4DDE">
        <w:rPr>
          <w:rFonts w:ascii="Comic Sans MS" w:eastAsia="Times New Roman" w:hAnsi="Comic Sans MS" w:cs="Arial"/>
          <w:bCs/>
          <w:spacing w:val="-1"/>
          <w:lang w:eastAsia="en-GB"/>
        </w:rPr>
        <w:t>ontains significantly more information for schools on how to support children's mental health and wellbeing (paras 34-38).</w:t>
      </w:r>
    </w:p>
    <w:p w:rsidR="00567FF8" w:rsidRDefault="00001ACA" w:rsidP="004F2B6B">
      <w:pPr>
        <w:spacing w:before="100" w:beforeAutospacing="1" w:after="150" w:line="343" w:lineRule="atLeast"/>
        <w:outlineLvl w:val="2"/>
        <w:rPr>
          <w:rFonts w:ascii="Comic Sans MS" w:eastAsia="Times New Roman" w:hAnsi="Comic Sans MS" w:cs="Arial"/>
          <w:bCs/>
          <w:spacing w:val="-1"/>
          <w:lang w:eastAsia="en-GB"/>
        </w:rPr>
      </w:pPr>
      <w:r>
        <w:rPr>
          <w:rFonts w:ascii="Comic Sans MS" w:eastAsia="Times New Roman" w:hAnsi="Comic Sans MS" w:cs="Arial"/>
          <w:bCs/>
          <w:spacing w:val="-1"/>
          <w:lang w:eastAsia="en-GB"/>
        </w:rPr>
        <w:t>S</w:t>
      </w:r>
      <w:r w:rsidR="00FC4DDE" w:rsidRPr="00FC4DDE">
        <w:rPr>
          <w:rFonts w:ascii="Comic Sans MS" w:eastAsia="Times New Roman" w:hAnsi="Comic Sans MS" w:cs="Arial"/>
          <w:bCs/>
          <w:spacing w:val="-1"/>
          <w:lang w:eastAsia="en-GB"/>
        </w:rPr>
        <w:t xml:space="preserve">tates </w:t>
      </w:r>
      <w:proofErr w:type="gramStart"/>
      <w:r w:rsidR="00FC4DDE" w:rsidRPr="00FC4DDE">
        <w:rPr>
          <w:rFonts w:ascii="Comic Sans MS" w:eastAsia="Times New Roman" w:hAnsi="Comic Sans MS" w:cs="Arial"/>
          <w:bCs/>
          <w:spacing w:val="-1"/>
          <w:lang w:eastAsia="en-GB"/>
        </w:rPr>
        <w:t>that schools</w:t>
      </w:r>
      <w:proofErr w:type="gramEnd"/>
      <w:r w:rsidR="00FC4DDE" w:rsidRPr="00FC4DDE">
        <w:rPr>
          <w:rFonts w:ascii="Comic Sans MS" w:eastAsia="Times New Roman" w:hAnsi="Comic Sans MS" w:cs="Arial"/>
          <w:bCs/>
          <w:spacing w:val="-1"/>
          <w:lang w:eastAsia="en-GB"/>
        </w:rPr>
        <w:t xml:space="preserve"> should have clear processes for identifying possible mental health problems, as well as whether they might be linked to a safeguarding concern.</w:t>
      </w:r>
    </w:p>
    <w:p w:rsidR="00FC4DDE" w:rsidRDefault="00001ACA" w:rsidP="004F2B6B">
      <w:pPr>
        <w:spacing w:before="100" w:beforeAutospacing="1" w:after="150" w:line="343" w:lineRule="atLeast"/>
        <w:outlineLvl w:val="2"/>
        <w:rPr>
          <w:rFonts w:ascii="Comic Sans MS" w:eastAsia="Times New Roman" w:hAnsi="Comic Sans MS" w:cs="Arial"/>
          <w:bCs/>
          <w:spacing w:val="-1"/>
          <w:lang w:eastAsia="en-GB"/>
        </w:rPr>
      </w:pPr>
      <w:r>
        <w:t>S</w:t>
      </w:r>
      <w:r w:rsidR="00567FF8" w:rsidRPr="00567FF8">
        <w:rPr>
          <w:rFonts w:ascii="Comic Sans MS" w:eastAsia="Times New Roman" w:hAnsi="Comic Sans MS" w:cs="Arial"/>
          <w:bCs/>
          <w:spacing w:val="-1"/>
          <w:lang w:eastAsia="en-GB"/>
        </w:rPr>
        <w:t>tates that local authorities should inform designated safeguarding leads (DSLs) where children have a social worker (para 110). The DSL should use this information to act in the best interests of the child's "safety, welfare and educational outcomes", as well as to inform safeguarding decisions and promote the child's welfare (para 111).</w:t>
      </w:r>
    </w:p>
    <w:p w:rsidR="00001ACA" w:rsidRDefault="00886072" w:rsidP="004F2B6B">
      <w:pPr>
        <w:spacing w:before="100" w:beforeAutospacing="1" w:after="150" w:line="343" w:lineRule="atLeast"/>
        <w:outlineLvl w:val="2"/>
        <w:rPr>
          <w:rFonts w:ascii="Comic Sans MS" w:eastAsia="Times New Roman" w:hAnsi="Comic Sans MS" w:cs="Arial"/>
          <w:bCs/>
          <w:spacing w:val="-1"/>
          <w:lang w:eastAsia="en-GB"/>
        </w:rPr>
      </w:pPr>
      <w:r w:rsidRPr="00886072">
        <w:rPr>
          <w:rFonts w:ascii="Comic Sans MS" w:eastAsia="Times New Roman" w:hAnsi="Comic Sans MS" w:cs="Arial"/>
          <w:bCs/>
          <w:spacing w:val="-1"/>
          <w:lang w:eastAsia="en-GB"/>
        </w:rPr>
        <w:t>Allegations of abuse against staff</w:t>
      </w:r>
      <w:r>
        <w:rPr>
          <w:rFonts w:ascii="Comic Sans MS" w:eastAsia="Times New Roman" w:hAnsi="Comic Sans MS" w:cs="Arial"/>
          <w:bCs/>
          <w:spacing w:val="-1"/>
          <w:lang w:eastAsia="en-GB"/>
        </w:rPr>
        <w:t xml:space="preserve">- wider scope to include anyone working in school </w:t>
      </w:r>
      <w:proofErr w:type="spellStart"/>
      <w:r>
        <w:rPr>
          <w:rFonts w:ascii="Comic Sans MS" w:eastAsia="Times New Roman" w:hAnsi="Comic Sans MS" w:cs="Arial"/>
          <w:bCs/>
          <w:spacing w:val="-1"/>
          <w:lang w:eastAsia="en-GB"/>
        </w:rPr>
        <w:t>inc.</w:t>
      </w:r>
      <w:proofErr w:type="spellEnd"/>
      <w:r>
        <w:rPr>
          <w:rFonts w:ascii="Comic Sans MS" w:eastAsia="Times New Roman" w:hAnsi="Comic Sans MS" w:cs="Arial"/>
          <w:bCs/>
          <w:spacing w:val="-1"/>
          <w:lang w:eastAsia="en-GB"/>
        </w:rPr>
        <w:t xml:space="preserve"> Supply or agency staff.</w:t>
      </w:r>
    </w:p>
    <w:p w:rsidR="00567FF8" w:rsidRDefault="00001ACA" w:rsidP="004F2B6B">
      <w:pPr>
        <w:spacing w:before="100" w:beforeAutospacing="1" w:after="150" w:line="343" w:lineRule="atLeast"/>
        <w:outlineLvl w:val="2"/>
        <w:rPr>
          <w:rFonts w:ascii="Comic Sans MS" w:eastAsia="Times New Roman" w:hAnsi="Comic Sans MS" w:cs="Arial"/>
          <w:bCs/>
          <w:spacing w:val="-1"/>
          <w:lang w:eastAsia="en-GB"/>
        </w:rPr>
      </w:pPr>
      <w:r>
        <w:rPr>
          <w:rFonts w:ascii="Comic Sans MS" w:eastAsia="Times New Roman" w:hAnsi="Comic Sans MS" w:cs="Arial"/>
          <w:bCs/>
          <w:spacing w:val="-1"/>
          <w:lang w:eastAsia="en-GB"/>
        </w:rPr>
        <w:t>C</w:t>
      </w:r>
      <w:r w:rsidRPr="00001ACA">
        <w:rPr>
          <w:rFonts w:ascii="Comic Sans MS" w:eastAsia="Times New Roman" w:hAnsi="Comic Sans MS" w:cs="Arial"/>
          <w:bCs/>
          <w:spacing w:val="-1"/>
          <w:lang w:eastAsia="en-GB"/>
        </w:rPr>
        <w:t>ontains a section on "Opportunities to teach safeguarding", which states that schools should use Relationship Education</w:t>
      </w:r>
      <w:r w:rsidR="005B49B7">
        <w:rPr>
          <w:rFonts w:ascii="Comic Sans MS" w:eastAsia="Times New Roman" w:hAnsi="Comic Sans MS" w:cs="Arial"/>
          <w:bCs/>
          <w:spacing w:val="-1"/>
          <w:lang w:eastAsia="en-GB"/>
        </w:rPr>
        <w:t xml:space="preserve"> to support this.</w:t>
      </w:r>
    </w:p>
    <w:p w:rsidR="005B49B7" w:rsidRDefault="005B49B7" w:rsidP="004F2B6B">
      <w:pPr>
        <w:spacing w:before="100" w:beforeAutospacing="1" w:after="150" w:line="343" w:lineRule="atLeast"/>
        <w:outlineLvl w:val="2"/>
        <w:rPr>
          <w:rFonts w:ascii="Comic Sans MS" w:eastAsia="Times New Roman" w:hAnsi="Comic Sans MS" w:cs="Arial"/>
          <w:bCs/>
          <w:spacing w:val="-1"/>
          <w:lang w:eastAsia="en-GB"/>
        </w:rPr>
      </w:pPr>
      <w:r>
        <w:rPr>
          <w:rFonts w:ascii="Comic Sans MS" w:eastAsia="Times New Roman" w:hAnsi="Comic Sans MS" w:cs="Arial"/>
          <w:bCs/>
          <w:spacing w:val="-1"/>
          <w:lang w:eastAsia="en-GB"/>
        </w:rPr>
        <w:t>F</w:t>
      </w:r>
      <w:r w:rsidRPr="005B49B7">
        <w:rPr>
          <w:rFonts w:ascii="Comic Sans MS" w:eastAsia="Times New Roman" w:hAnsi="Comic Sans MS" w:cs="Arial"/>
          <w:bCs/>
          <w:spacing w:val="-1"/>
          <w:lang w:eastAsia="en-GB"/>
        </w:rPr>
        <w:t xml:space="preserve">urther responsibility </w:t>
      </w:r>
      <w:proofErr w:type="gramStart"/>
      <w:r w:rsidRPr="005B49B7">
        <w:rPr>
          <w:rFonts w:ascii="Comic Sans MS" w:eastAsia="Times New Roman" w:hAnsi="Comic Sans MS" w:cs="Arial"/>
          <w:bCs/>
          <w:spacing w:val="-1"/>
          <w:lang w:eastAsia="en-GB"/>
        </w:rPr>
        <w:t>has been added</w:t>
      </w:r>
      <w:proofErr w:type="gramEnd"/>
      <w:r w:rsidRPr="005B49B7">
        <w:rPr>
          <w:rFonts w:ascii="Comic Sans MS" w:eastAsia="Times New Roman" w:hAnsi="Comic Sans MS" w:cs="Arial"/>
          <w:bCs/>
          <w:spacing w:val="-1"/>
          <w:lang w:eastAsia="en-GB"/>
        </w:rPr>
        <w:t xml:space="preserve"> to the DSL's duties in relation to raising awareness (page 100). They must now help to promote education outcomes by sharing information with other teachers and school staff about the welfare, safeguarding and child protection issues</w:t>
      </w:r>
    </w:p>
    <w:p w:rsidR="00001ACA" w:rsidRPr="00FC4DDE" w:rsidRDefault="00001ACA" w:rsidP="004F2B6B">
      <w:pPr>
        <w:spacing w:before="100" w:beforeAutospacing="1" w:after="150" w:line="343" w:lineRule="atLeast"/>
        <w:outlineLvl w:val="2"/>
        <w:rPr>
          <w:rFonts w:ascii="Comic Sans MS" w:eastAsia="Times New Roman" w:hAnsi="Comic Sans MS" w:cs="Arial"/>
          <w:bCs/>
          <w:spacing w:val="-1"/>
          <w:lang w:eastAsia="en-GB"/>
        </w:rPr>
      </w:pPr>
    </w:p>
    <w:p w:rsidR="00FC4DDE" w:rsidRDefault="00FC4DDE" w:rsidP="004F2B6B">
      <w:pPr>
        <w:spacing w:before="100" w:beforeAutospacing="1" w:after="150" w:line="343" w:lineRule="atLeast"/>
        <w:outlineLvl w:val="2"/>
        <w:rPr>
          <w:rFonts w:ascii="Comic Sans MS" w:eastAsia="Times New Roman" w:hAnsi="Comic Sans MS" w:cs="Arial"/>
          <w:b/>
          <w:bCs/>
          <w:color w:val="525455"/>
          <w:spacing w:val="-1"/>
          <w:lang w:eastAsia="en-GB"/>
        </w:rPr>
      </w:pPr>
    </w:p>
    <w:p w:rsidR="004F2B6B" w:rsidRPr="004F2B6B" w:rsidRDefault="004F2B6B" w:rsidP="004F2B6B">
      <w:pPr>
        <w:spacing w:before="100" w:beforeAutospacing="1" w:after="150" w:line="343" w:lineRule="atLeast"/>
        <w:outlineLvl w:val="2"/>
        <w:rPr>
          <w:rFonts w:ascii="Comic Sans MS" w:eastAsia="Times New Roman" w:hAnsi="Comic Sans MS" w:cs="Arial"/>
          <w:b/>
          <w:bCs/>
          <w:spacing w:val="-1"/>
          <w:lang w:eastAsia="en-GB"/>
        </w:rPr>
      </w:pPr>
      <w:r w:rsidRPr="004F2B6B">
        <w:rPr>
          <w:rFonts w:ascii="Comic Sans MS" w:eastAsia="Times New Roman" w:hAnsi="Comic Sans MS" w:cs="Arial"/>
          <w:b/>
          <w:bCs/>
          <w:spacing w:val="-1"/>
          <w:lang w:eastAsia="en-GB"/>
        </w:rPr>
        <w:t>Summary of key changes</w:t>
      </w:r>
      <w:r w:rsidR="00886072">
        <w:rPr>
          <w:rFonts w:ascii="Comic Sans MS" w:eastAsia="Times New Roman" w:hAnsi="Comic Sans MS" w:cs="Arial"/>
          <w:b/>
          <w:bCs/>
          <w:spacing w:val="-1"/>
          <w:lang w:eastAsia="en-GB"/>
        </w:rPr>
        <w:t xml:space="preserve"> Septe</w:t>
      </w:r>
      <w:r w:rsidR="00F32E20">
        <w:rPr>
          <w:rFonts w:ascii="Comic Sans MS" w:eastAsia="Times New Roman" w:hAnsi="Comic Sans MS" w:cs="Arial"/>
          <w:b/>
          <w:bCs/>
          <w:spacing w:val="-1"/>
          <w:lang w:eastAsia="en-GB"/>
        </w:rPr>
        <w:t>m</w:t>
      </w:r>
      <w:r w:rsidRPr="00F2177A">
        <w:rPr>
          <w:rFonts w:ascii="Comic Sans MS" w:eastAsia="Times New Roman" w:hAnsi="Comic Sans MS" w:cs="Arial"/>
          <w:b/>
          <w:bCs/>
          <w:spacing w:val="-1"/>
          <w:lang w:eastAsia="en-GB"/>
        </w:rPr>
        <w:t>ber 3</w:t>
      </w:r>
      <w:r w:rsidRPr="00F2177A">
        <w:rPr>
          <w:rFonts w:ascii="Comic Sans MS" w:eastAsia="Times New Roman" w:hAnsi="Comic Sans MS" w:cs="Arial"/>
          <w:b/>
          <w:bCs/>
          <w:spacing w:val="-1"/>
          <w:vertAlign w:val="superscript"/>
          <w:lang w:eastAsia="en-GB"/>
        </w:rPr>
        <w:t>rd</w:t>
      </w:r>
      <w:r w:rsidRPr="00F2177A">
        <w:rPr>
          <w:rFonts w:ascii="Comic Sans MS" w:eastAsia="Times New Roman" w:hAnsi="Comic Sans MS" w:cs="Arial"/>
          <w:b/>
          <w:bCs/>
          <w:spacing w:val="-1"/>
          <w:lang w:eastAsia="en-GB"/>
        </w:rPr>
        <w:t xml:space="preserve"> 2018</w:t>
      </w:r>
    </w:p>
    <w:p w:rsidR="004F2B6B" w:rsidRPr="004F2B6B" w:rsidRDefault="004F2B6B" w:rsidP="004F2B6B">
      <w:pPr>
        <w:spacing w:after="300" w:line="360" w:lineRule="atLeast"/>
        <w:rPr>
          <w:rFonts w:ascii="Comic Sans MS" w:eastAsia="Times New Roman" w:hAnsi="Comic Sans MS" w:cs="Arial"/>
          <w:lang w:eastAsia="en-GB"/>
        </w:rPr>
      </w:pPr>
      <w:r w:rsidRPr="004F2B6B">
        <w:rPr>
          <w:rFonts w:ascii="Comic Sans MS" w:eastAsia="Times New Roman" w:hAnsi="Comic Sans MS" w:cs="Arial"/>
          <w:lang w:eastAsia="en-GB"/>
        </w:rPr>
        <w:t>The updated guidance includes a new section (Part 5) on Child on child sexual violence and sexual harassment.</w:t>
      </w:r>
    </w:p>
    <w:p w:rsidR="004F2B6B" w:rsidRPr="004F2B6B" w:rsidRDefault="004F2B6B" w:rsidP="004F2B6B">
      <w:pPr>
        <w:spacing w:after="300" w:line="360" w:lineRule="atLeast"/>
        <w:rPr>
          <w:rFonts w:ascii="Comic Sans MS" w:eastAsia="Times New Roman" w:hAnsi="Comic Sans MS" w:cs="Arial"/>
          <w:lang w:eastAsia="en-GB"/>
        </w:rPr>
      </w:pPr>
      <w:r w:rsidRPr="004F2B6B">
        <w:rPr>
          <w:rFonts w:ascii="Comic Sans MS" w:eastAsia="Times New Roman" w:hAnsi="Comic Sans MS" w:cs="Arial"/>
          <w:lang w:eastAsia="en-GB"/>
        </w:rPr>
        <w:t>This section covers in detail:</w:t>
      </w:r>
    </w:p>
    <w:p w:rsidR="004F2B6B" w:rsidRPr="004F2B6B" w:rsidRDefault="004F2B6B" w:rsidP="004F2B6B">
      <w:pPr>
        <w:numPr>
          <w:ilvl w:val="0"/>
          <w:numId w:val="37"/>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how schools should respond to incidents of sexual violence and sexual harassment, emphasising the need for effective training and policies in schools and colleges</w:t>
      </w:r>
    </w:p>
    <w:p w:rsidR="004F2B6B" w:rsidRPr="004F2B6B" w:rsidRDefault="004F2B6B" w:rsidP="004F2B6B">
      <w:pPr>
        <w:numPr>
          <w:ilvl w:val="0"/>
          <w:numId w:val="37"/>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the need for risk assessments in school following reports of incidents of sexual violence or sexual harassment</w:t>
      </w:r>
    </w:p>
    <w:p w:rsidR="004F2B6B" w:rsidRPr="004F2B6B" w:rsidRDefault="004F2B6B" w:rsidP="004F2B6B">
      <w:pPr>
        <w:numPr>
          <w:ilvl w:val="0"/>
          <w:numId w:val="37"/>
        </w:numPr>
        <w:spacing w:before="100" w:beforeAutospacing="1" w:after="150" w:line="312" w:lineRule="atLeast"/>
        <w:ind w:left="300"/>
        <w:rPr>
          <w:rFonts w:ascii="Comic Sans MS" w:eastAsia="Times New Roman" w:hAnsi="Comic Sans MS" w:cs="Arial"/>
          <w:lang w:eastAsia="en-GB"/>
        </w:rPr>
      </w:pPr>
      <w:proofErr w:type="gramStart"/>
      <w:r w:rsidRPr="004F2B6B">
        <w:rPr>
          <w:rFonts w:ascii="Comic Sans MS" w:eastAsia="Times New Roman" w:hAnsi="Comic Sans MS" w:cs="Arial"/>
          <w:lang w:eastAsia="en-GB"/>
        </w:rPr>
        <w:t>the</w:t>
      </w:r>
      <w:proofErr w:type="gramEnd"/>
      <w:r w:rsidRPr="004F2B6B">
        <w:rPr>
          <w:rFonts w:ascii="Comic Sans MS" w:eastAsia="Times New Roman" w:hAnsi="Comic Sans MS" w:cs="Arial"/>
          <w:lang w:eastAsia="en-GB"/>
        </w:rPr>
        <w:t xml:space="preserve"> action needed to take to support victims and alleged perpetrators of sexual violence or harassment.</w:t>
      </w:r>
    </w:p>
    <w:p w:rsidR="004F2B6B" w:rsidRPr="004F2B6B" w:rsidRDefault="004F2B6B" w:rsidP="004F2B6B">
      <w:pPr>
        <w:spacing w:after="300" w:line="360" w:lineRule="atLeast"/>
        <w:rPr>
          <w:rFonts w:ascii="Comic Sans MS" w:eastAsia="Times New Roman" w:hAnsi="Comic Sans MS" w:cs="Arial"/>
          <w:lang w:eastAsia="en-GB"/>
        </w:rPr>
      </w:pPr>
      <w:r w:rsidRPr="004F2B6B">
        <w:rPr>
          <w:rFonts w:ascii="Comic Sans MS" w:eastAsia="Times New Roman" w:hAnsi="Comic Sans MS" w:cs="Arial"/>
          <w:lang w:eastAsia="en-GB"/>
        </w:rPr>
        <w:lastRenderedPageBreak/>
        <w:t>The guidance adds further information on the management of safeguarding in a school, i</w:t>
      </w:r>
      <w:r w:rsidRPr="00F2177A">
        <w:rPr>
          <w:rFonts w:ascii="Comic Sans MS" w:eastAsia="Times New Roman" w:hAnsi="Comic Sans MS" w:cs="Arial"/>
          <w:lang w:eastAsia="en-GB"/>
        </w:rPr>
        <w:t>ncluding emphasising that staff</w:t>
      </w:r>
      <w:r w:rsidR="00F2177A">
        <w:rPr>
          <w:rFonts w:ascii="Comic Sans MS" w:eastAsia="Times New Roman" w:hAnsi="Comic Sans MS" w:cs="Arial"/>
          <w:lang w:eastAsia="en-GB"/>
        </w:rPr>
        <w:t xml:space="preserve"> </w:t>
      </w:r>
      <w:r w:rsidRPr="004F2B6B">
        <w:rPr>
          <w:rFonts w:ascii="Comic Sans MS" w:eastAsia="Times New Roman" w:hAnsi="Comic Sans MS" w:cs="Arial"/>
          <w:lang w:eastAsia="en-GB"/>
        </w:rPr>
        <w:t>need to act immediately if they have a concern about a child.</w:t>
      </w:r>
    </w:p>
    <w:p w:rsidR="004F2B6B" w:rsidRPr="004F2B6B" w:rsidRDefault="004F2B6B" w:rsidP="004F2B6B">
      <w:pPr>
        <w:spacing w:after="300" w:line="360" w:lineRule="atLeast"/>
        <w:rPr>
          <w:rFonts w:ascii="Comic Sans MS" w:eastAsia="Times New Roman" w:hAnsi="Comic Sans MS" w:cs="Arial"/>
          <w:lang w:eastAsia="en-GB"/>
        </w:rPr>
      </w:pPr>
      <w:r w:rsidRPr="004F2B6B">
        <w:rPr>
          <w:rFonts w:ascii="Comic Sans MS" w:eastAsia="Times New Roman" w:hAnsi="Comic Sans MS" w:cs="Arial"/>
          <w:lang w:eastAsia="en-GB"/>
        </w:rPr>
        <w:t>The guidance includes new or more detailed information on safeguarding issues including:</w:t>
      </w:r>
    </w:p>
    <w:p w:rsidR="004F2B6B" w:rsidRPr="004F2B6B" w:rsidRDefault="004F2B6B" w:rsidP="004F2B6B">
      <w:pPr>
        <w:numPr>
          <w:ilvl w:val="0"/>
          <w:numId w:val="38"/>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child criminal exploitation: children being used to carry drugs or money from urban to rural areas</w:t>
      </w:r>
    </w:p>
    <w:p w:rsidR="004F2B6B" w:rsidRPr="004F2B6B" w:rsidRDefault="004F2B6B" w:rsidP="004F2B6B">
      <w:pPr>
        <w:numPr>
          <w:ilvl w:val="0"/>
          <w:numId w:val="38"/>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homelessness</w:t>
      </w:r>
    </w:p>
    <w:p w:rsidR="004F2B6B" w:rsidRPr="004F2B6B" w:rsidRDefault="004F2B6B" w:rsidP="004F2B6B">
      <w:pPr>
        <w:numPr>
          <w:ilvl w:val="0"/>
          <w:numId w:val="38"/>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domestic abuse</w:t>
      </w:r>
    </w:p>
    <w:p w:rsidR="004F2B6B" w:rsidRPr="004F2B6B" w:rsidRDefault="004F2B6B" w:rsidP="004F2B6B">
      <w:pPr>
        <w:numPr>
          <w:ilvl w:val="0"/>
          <w:numId w:val="38"/>
        </w:numPr>
        <w:spacing w:before="100" w:beforeAutospacing="1" w:after="150" w:line="312" w:lineRule="atLeast"/>
        <w:ind w:left="300"/>
        <w:rPr>
          <w:rFonts w:ascii="Comic Sans MS" w:eastAsia="Times New Roman" w:hAnsi="Comic Sans MS" w:cs="Arial"/>
          <w:lang w:eastAsia="en-GB"/>
        </w:rPr>
      </w:pPr>
      <w:r w:rsidRPr="004F2B6B">
        <w:rPr>
          <w:rFonts w:ascii="Comic Sans MS" w:eastAsia="Times New Roman" w:hAnsi="Comic Sans MS" w:cs="Arial"/>
          <w:lang w:eastAsia="en-GB"/>
        </w:rPr>
        <w:t>child sexual exploitation</w:t>
      </w:r>
    </w:p>
    <w:p w:rsidR="004F2B6B" w:rsidRPr="004F2B6B" w:rsidRDefault="004F2B6B" w:rsidP="004F2B6B">
      <w:pPr>
        <w:numPr>
          <w:ilvl w:val="0"/>
          <w:numId w:val="38"/>
        </w:numPr>
        <w:spacing w:before="100" w:beforeAutospacing="1" w:line="312" w:lineRule="atLeast"/>
        <w:ind w:left="300"/>
        <w:rPr>
          <w:rFonts w:ascii="Comic Sans MS" w:eastAsia="Times New Roman" w:hAnsi="Comic Sans MS" w:cs="Arial"/>
          <w:lang w:eastAsia="en-GB"/>
        </w:rPr>
      </w:pPr>
      <w:proofErr w:type="gramStart"/>
      <w:r w:rsidRPr="004F2B6B">
        <w:rPr>
          <w:rFonts w:ascii="Comic Sans MS" w:eastAsia="Times New Roman" w:hAnsi="Comic Sans MS" w:cs="Arial"/>
          <w:lang w:eastAsia="en-GB"/>
        </w:rPr>
        <w:t>children</w:t>
      </w:r>
      <w:proofErr w:type="gramEnd"/>
      <w:r w:rsidRPr="004F2B6B">
        <w:rPr>
          <w:rFonts w:ascii="Comic Sans MS" w:eastAsia="Times New Roman" w:hAnsi="Comic Sans MS" w:cs="Arial"/>
          <w:lang w:eastAsia="en-GB"/>
        </w:rPr>
        <w:t xml:space="preserve"> missing from education.</w:t>
      </w:r>
    </w:p>
    <w:p w:rsidR="004F2B6B" w:rsidRDefault="004F2B6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In order to safeguard and promote the welfare of children, the school will act in accordance with the following legislation and guidance:</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Children Act 1989</w:t>
      </w: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Children Act 2004</w:t>
      </w:r>
    </w:p>
    <w:p w:rsidR="00A4000B" w:rsidRPr="000A5013" w:rsidRDefault="00A15B45"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Education Act 2002 (S</w:t>
      </w:r>
      <w:r w:rsidR="00A4000B" w:rsidRPr="000A5013">
        <w:rPr>
          <w:rFonts w:ascii="Comic Sans MS" w:eastAsia="Times New Roman" w:hAnsi="Comic Sans MS" w:cs="Arial"/>
          <w:sz w:val="20"/>
          <w:szCs w:val="20"/>
        </w:rPr>
        <w:t>ection 175</w:t>
      </w:r>
      <w:r w:rsidRPr="000A5013">
        <w:rPr>
          <w:rFonts w:ascii="Comic Sans MS" w:eastAsia="Times New Roman" w:hAnsi="Comic Sans MS" w:cs="Arial"/>
          <w:sz w:val="20"/>
          <w:szCs w:val="20"/>
        </w:rPr>
        <w:t>/157</w:t>
      </w:r>
      <w:r w:rsidR="00A4000B" w:rsidRPr="000A5013">
        <w:rPr>
          <w:rFonts w:ascii="Comic Sans MS" w:eastAsia="Times New Roman" w:hAnsi="Comic Sans MS" w:cs="Arial"/>
          <w:sz w:val="20"/>
          <w:szCs w:val="20"/>
        </w:rPr>
        <w:t xml:space="preserve">) </w:t>
      </w:r>
    </w:p>
    <w:p w:rsidR="00FA03A5" w:rsidRPr="000A5013" w:rsidRDefault="00FA03A5" w:rsidP="00FA03A5">
      <w:pPr>
        <w:autoSpaceDE w:val="0"/>
        <w:autoSpaceDN w:val="0"/>
        <w:adjustRightInd w:val="0"/>
        <w:spacing w:after="0" w:line="240" w:lineRule="auto"/>
        <w:rPr>
          <w:rFonts w:ascii="Comic Sans MS" w:eastAsia="Times New Roman" w:hAnsi="Comic Sans MS" w:cs="Arial"/>
          <w:i/>
          <w:color w:val="000000"/>
          <w:sz w:val="20"/>
          <w:szCs w:val="20"/>
          <w:lang w:eastAsia="en-GB"/>
        </w:rPr>
      </w:pPr>
      <w:r w:rsidRPr="000A5013">
        <w:rPr>
          <w:rFonts w:ascii="Comic Sans MS" w:eastAsia="Times New Roman" w:hAnsi="Comic Sans MS" w:cs="Arial"/>
          <w:sz w:val="20"/>
          <w:szCs w:val="20"/>
        </w:rPr>
        <w:t xml:space="preserve">          </w:t>
      </w:r>
      <w:r w:rsidRPr="000A5013">
        <w:rPr>
          <w:rFonts w:ascii="Comic Sans MS" w:eastAsia="Times New Roman" w:hAnsi="Comic Sans MS" w:cs="Arial"/>
          <w:i/>
          <w:color w:val="000000"/>
          <w:sz w:val="20"/>
          <w:szCs w:val="20"/>
          <w:lang w:eastAsia="en-GB"/>
        </w:rPr>
        <w:t xml:space="preserve">Outlines that Local Authorities and School Governing Bodies have a  </w:t>
      </w:r>
    </w:p>
    <w:p w:rsidR="00FA03A5" w:rsidRPr="000A5013" w:rsidRDefault="00FA03A5" w:rsidP="00FA03A5">
      <w:pPr>
        <w:autoSpaceDE w:val="0"/>
        <w:autoSpaceDN w:val="0"/>
        <w:adjustRightInd w:val="0"/>
        <w:spacing w:after="0" w:line="240" w:lineRule="auto"/>
        <w:rPr>
          <w:rFonts w:ascii="Comic Sans MS" w:eastAsia="Times New Roman" w:hAnsi="Comic Sans MS" w:cs="Arial"/>
          <w:i/>
          <w:color w:val="000000"/>
          <w:sz w:val="20"/>
          <w:szCs w:val="20"/>
          <w:lang w:eastAsia="en-GB"/>
        </w:rPr>
      </w:pPr>
      <w:r w:rsidRPr="000A5013">
        <w:rPr>
          <w:rFonts w:ascii="Comic Sans MS" w:eastAsia="Times New Roman" w:hAnsi="Comic Sans MS" w:cs="Arial"/>
          <w:i/>
          <w:color w:val="000000"/>
          <w:sz w:val="20"/>
          <w:szCs w:val="20"/>
          <w:lang w:eastAsia="en-GB"/>
        </w:rPr>
        <w:t xml:space="preserve">          </w:t>
      </w:r>
      <w:proofErr w:type="gramStart"/>
      <w:r w:rsidRPr="000A5013">
        <w:rPr>
          <w:rFonts w:ascii="Comic Sans MS" w:eastAsia="Times New Roman" w:hAnsi="Comic Sans MS" w:cs="Arial"/>
          <w:i/>
          <w:color w:val="000000"/>
          <w:sz w:val="20"/>
          <w:szCs w:val="20"/>
          <w:lang w:eastAsia="en-GB"/>
        </w:rPr>
        <w:t>responsibility</w:t>
      </w:r>
      <w:proofErr w:type="gramEnd"/>
      <w:r w:rsidRPr="000A5013">
        <w:rPr>
          <w:rFonts w:ascii="Comic Sans MS" w:eastAsia="Times New Roman" w:hAnsi="Comic Sans MS" w:cs="Arial"/>
          <w:i/>
          <w:color w:val="000000"/>
          <w:sz w:val="20"/>
          <w:szCs w:val="20"/>
          <w:lang w:eastAsia="en-GB"/>
        </w:rPr>
        <w:t xml:space="preserve"> to  “ ensure that their functions relating to the conduct of school          </w:t>
      </w:r>
    </w:p>
    <w:p w:rsidR="00FA03A5" w:rsidRPr="000A5013" w:rsidRDefault="00FA03A5" w:rsidP="00FA03A5">
      <w:pPr>
        <w:autoSpaceDE w:val="0"/>
        <w:autoSpaceDN w:val="0"/>
        <w:adjustRightInd w:val="0"/>
        <w:spacing w:after="0" w:line="240" w:lineRule="auto"/>
        <w:rPr>
          <w:rFonts w:ascii="Comic Sans MS" w:eastAsia="Times New Roman" w:hAnsi="Comic Sans MS" w:cs="Arial"/>
          <w:i/>
          <w:color w:val="000000"/>
          <w:sz w:val="20"/>
          <w:szCs w:val="20"/>
          <w:lang w:eastAsia="en-GB"/>
        </w:rPr>
      </w:pPr>
      <w:r w:rsidRPr="000A5013">
        <w:rPr>
          <w:rFonts w:ascii="Comic Sans MS" w:eastAsia="Times New Roman" w:hAnsi="Comic Sans MS" w:cs="Arial"/>
          <w:i/>
          <w:color w:val="000000"/>
          <w:sz w:val="20"/>
          <w:szCs w:val="20"/>
          <w:lang w:eastAsia="en-GB"/>
        </w:rPr>
        <w:t xml:space="preserve">          </w:t>
      </w:r>
      <w:proofErr w:type="gramStart"/>
      <w:r w:rsidRPr="000A5013">
        <w:rPr>
          <w:rFonts w:ascii="Comic Sans MS" w:eastAsia="Times New Roman" w:hAnsi="Comic Sans MS" w:cs="Arial"/>
          <w:i/>
          <w:color w:val="000000"/>
          <w:sz w:val="20"/>
          <w:szCs w:val="20"/>
          <w:lang w:eastAsia="en-GB"/>
        </w:rPr>
        <w:t>are</w:t>
      </w:r>
      <w:proofErr w:type="gramEnd"/>
      <w:r w:rsidRPr="000A5013">
        <w:rPr>
          <w:rFonts w:ascii="Comic Sans MS" w:eastAsia="Times New Roman" w:hAnsi="Comic Sans MS" w:cs="Arial"/>
          <w:i/>
          <w:color w:val="000000"/>
          <w:sz w:val="20"/>
          <w:szCs w:val="20"/>
          <w:lang w:eastAsia="en-GB"/>
        </w:rPr>
        <w:t xml:space="preserve"> exercised with a view to safeguarding and promoting the welfare of children  </w:t>
      </w:r>
    </w:p>
    <w:p w:rsidR="00FA03A5" w:rsidRPr="000A5013" w:rsidRDefault="00FA03A5" w:rsidP="00FA03A5">
      <w:pPr>
        <w:autoSpaceDE w:val="0"/>
        <w:autoSpaceDN w:val="0"/>
        <w:adjustRightInd w:val="0"/>
        <w:spacing w:after="0" w:line="240" w:lineRule="auto"/>
        <w:rPr>
          <w:rFonts w:ascii="Comic Sans MS" w:eastAsia="Times New Roman" w:hAnsi="Comic Sans MS" w:cs="Arial"/>
          <w:i/>
          <w:color w:val="000000"/>
          <w:sz w:val="20"/>
          <w:szCs w:val="20"/>
          <w:lang w:eastAsia="en-GB"/>
        </w:rPr>
      </w:pPr>
      <w:r w:rsidRPr="000A5013">
        <w:rPr>
          <w:rFonts w:ascii="Comic Sans MS" w:eastAsia="Times New Roman" w:hAnsi="Comic Sans MS" w:cs="Arial"/>
          <w:i/>
          <w:color w:val="000000"/>
          <w:sz w:val="20"/>
          <w:szCs w:val="20"/>
          <w:lang w:eastAsia="en-GB"/>
        </w:rPr>
        <w:t xml:space="preserve">          </w:t>
      </w:r>
      <w:proofErr w:type="gramStart"/>
      <w:r w:rsidRPr="000A5013">
        <w:rPr>
          <w:rFonts w:ascii="Comic Sans MS" w:eastAsia="Times New Roman" w:hAnsi="Comic Sans MS" w:cs="Arial"/>
          <w:i/>
          <w:color w:val="000000"/>
          <w:sz w:val="20"/>
          <w:szCs w:val="20"/>
          <w:lang w:eastAsia="en-GB"/>
        </w:rPr>
        <w:t>who</w:t>
      </w:r>
      <w:proofErr w:type="gramEnd"/>
      <w:r w:rsidRPr="000A5013">
        <w:rPr>
          <w:rFonts w:ascii="Comic Sans MS" w:eastAsia="Times New Roman" w:hAnsi="Comic Sans MS" w:cs="Arial"/>
          <w:i/>
          <w:color w:val="000000"/>
          <w:sz w:val="20"/>
          <w:szCs w:val="20"/>
          <w:lang w:eastAsia="en-GB"/>
        </w:rPr>
        <w:t xml:space="preserve"> are its pupils”. </w:t>
      </w: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bCs/>
          <w:sz w:val="20"/>
          <w:szCs w:val="20"/>
        </w:rPr>
        <w:t>Hertfordshire Safeguarding Children Board Inter-agency Child Protection and Safeguarding Children Procedures</w:t>
      </w:r>
      <w:r w:rsidRPr="000A5013">
        <w:rPr>
          <w:rFonts w:ascii="Comic Sans MS" w:eastAsia="Times New Roman" w:hAnsi="Comic Sans MS" w:cs="Arial"/>
          <w:sz w:val="20"/>
          <w:szCs w:val="20"/>
        </w:rPr>
        <w:t xml:space="preserve"> (Electronic)</w:t>
      </w: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Keeping Children Safe in Education </w:t>
      </w:r>
      <w:r w:rsidR="00A15B45" w:rsidRPr="000A5013">
        <w:rPr>
          <w:rFonts w:ascii="Comic Sans MS" w:eastAsia="Times New Roman" w:hAnsi="Comic Sans MS" w:cs="Arial"/>
          <w:sz w:val="20"/>
          <w:szCs w:val="20"/>
        </w:rPr>
        <w:t>(</w:t>
      </w:r>
      <w:proofErr w:type="spellStart"/>
      <w:r w:rsidR="00A15B45" w:rsidRPr="000A5013">
        <w:rPr>
          <w:rFonts w:ascii="Comic Sans MS" w:eastAsia="Times New Roman" w:hAnsi="Comic Sans MS" w:cs="Arial"/>
          <w:sz w:val="20"/>
          <w:szCs w:val="20"/>
        </w:rPr>
        <w:t>Df</w:t>
      </w:r>
      <w:r w:rsidRPr="000A5013">
        <w:rPr>
          <w:rFonts w:ascii="Comic Sans MS" w:eastAsia="Times New Roman" w:hAnsi="Comic Sans MS" w:cs="Arial"/>
          <w:sz w:val="20"/>
          <w:szCs w:val="20"/>
        </w:rPr>
        <w:t>E</w:t>
      </w:r>
      <w:proofErr w:type="spellEnd"/>
      <w:r w:rsidR="00A80444">
        <w:rPr>
          <w:rFonts w:ascii="Comic Sans MS" w:eastAsia="Times New Roman" w:hAnsi="Comic Sans MS" w:cs="Arial"/>
          <w:sz w:val="20"/>
          <w:szCs w:val="20"/>
        </w:rPr>
        <w:t>, September 2019</w:t>
      </w:r>
      <w:r w:rsidRPr="000A5013">
        <w:rPr>
          <w:rFonts w:ascii="Comic Sans MS" w:eastAsia="Times New Roman" w:hAnsi="Comic Sans MS" w:cs="Arial"/>
          <w:sz w:val="20"/>
          <w:szCs w:val="20"/>
        </w:rPr>
        <w:t>)</w:t>
      </w: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Keeping Children Safe in Education: </w:t>
      </w:r>
      <w:r w:rsidR="00BB3841" w:rsidRPr="000A5013">
        <w:rPr>
          <w:rFonts w:ascii="Comic Sans MS" w:eastAsia="Times New Roman" w:hAnsi="Comic Sans MS" w:cs="Arial"/>
          <w:sz w:val="20"/>
          <w:szCs w:val="20"/>
        </w:rPr>
        <w:t xml:space="preserve">Part One- </w:t>
      </w:r>
      <w:r w:rsidRPr="000A5013">
        <w:rPr>
          <w:rFonts w:ascii="Comic Sans MS" w:eastAsia="Times New Roman" w:hAnsi="Comic Sans MS" w:cs="Arial"/>
          <w:sz w:val="20"/>
          <w:szCs w:val="20"/>
        </w:rPr>
        <w:t xml:space="preserve"> information for all school and colle</w:t>
      </w:r>
      <w:r w:rsidR="00A80444">
        <w:rPr>
          <w:rFonts w:ascii="Comic Sans MS" w:eastAsia="Times New Roman" w:hAnsi="Comic Sans MS" w:cs="Arial"/>
          <w:sz w:val="20"/>
          <w:szCs w:val="20"/>
        </w:rPr>
        <w:t>ge staff (</w:t>
      </w:r>
      <w:proofErr w:type="spellStart"/>
      <w:r w:rsidR="00A80444">
        <w:rPr>
          <w:rFonts w:ascii="Comic Sans MS" w:eastAsia="Times New Roman" w:hAnsi="Comic Sans MS" w:cs="Arial"/>
          <w:sz w:val="20"/>
          <w:szCs w:val="20"/>
        </w:rPr>
        <w:t>DfE</w:t>
      </w:r>
      <w:proofErr w:type="spellEnd"/>
      <w:r w:rsidR="00A80444">
        <w:rPr>
          <w:rFonts w:ascii="Comic Sans MS" w:eastAsia="Times New Roman" w:hAnsi="Comic Sans MS" w:cs="Arial"/>
          <w:sz w:val="20"/>
          <w:szCs w:val="20"/>
        </w:rPr>
        <w:t>, September 2019</w:t>
      </w:r>
      <w:r w:rsidR="00A15B45" w:rsidRPr="000A5013">
        <w:rPr>
          <w:rFonts w:ascii="Comic Sans MS" w:eastAsia="Times New Roman" w:hAnsi="Comic Sans MS" w:cs="Arial"/>
          <w:sz w:val="20"/>
          <w:szCs w:val="20"/>
        </w:rPr>
        <w:t>) – APPENDIX 1</w:t>
      </w:r>
    </w:p>
    <w:p w:rsidR="00A4000B" w:rsidRPr="000A5013" w:rsidRDefault="00A4000B" w:rsidP="001D1CA0">
      <w:pPr>
        <w:numPr>
          <w:ilvl w:val="0"/>
          <w:numId w:val="8"/>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Working Together to Safeguard Children (</w:t>
      </w:r>
      <w:proofErr w:type="spellStart"/>
      <w:r w:rsidRPr="000A5013">
        <w:rPr>
          <w:rFonts w:ascii="Comic Sans MS" w:eastAsia="Times New Roman" w:hAnsi="Comic Sans MS" w:cs="Arial"/>
          <w:sz w:val="20"/>
          <w:szCs w:val="20"/>
        </w:rPr>
        <w:t>DfE</w:t>
      </w:r>
      <w:proofErr w:type="spellEnd"/>
      <w:r w:rsidRPr="000A5013">
        <w:rPr>
          <w:rFonts w:ascii="Comic Sans MS" w:eastAsia="Times New Roman" w:hAnsi="Comic Sans MS" w:cs="Arial"/>
          <w:sz w:val="20"/>
          <w:szCs w:val="20"/>
        </w:rPr>
        <w:t xml:space="preserve"> 2015)</w:t>
      </w:r>
    </w:p>
    <w:p w:rsidR="00A4000B" w:rsidRPr="000A5013" w:rsidRDefault="00A4000B" w:rsidP="001D1CA0">
      <w:pPr>
        <w:numPr>
          <w:ilvl w:val="0"/>
          <w:numId w:val="8"/>
        </w:numPr>
        <w:autoSpaceDE w:val="0"/>
        <w:autoSpaceDN w:val="0"/>
        <w:adjustRightInd w:val="0"/>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color w:val="000000"/>
          <w:sz w:val="20"/>
          <w:szCs w:val="20"/>
          <w:lang w:val="en"/>
        </w:rPr>
        <w:t>The Education (Pupil Information) (England) Regulations 2005</w:t>
      </w:r>
      <w:r w:rsidRPr="000A5013">
        <w:rPr>
          <w:rFonts w:ascii="Comic Sans MS" w:eastAsia="Times New Roman" w:hAnsi="Comic Sans MS" w:cs="Arial"/>
          <w:color w:val="000000"/>
          <w:sz w:val="20"/>
          <w:szCs w:val="20"/>
        </w:rPr>
        <w:t xml:space="preserve"> </w:t>
      </w:r>
    </w:p>
    <w:p w:rsidR="00A4000B" w:rsidRPr="000A5013" w:rsidRDefault="00A4000B" w:rsidP="001D1CA0">
      <w:pPr>
        <w:numPr>
          <w:ilvl w:val="0"/>
          <w:numId w:val="8"/>
        </w:numPr>
        <w:autoSpaceDE w:val="0"/>
        <w:autoSpaceDN w:val="0"/>
        <w:adjustRightInd w:val="0"/>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Sexual Offences Act (2003)</w:t>
      </w:r>
    </w:p>
    <w:p w:rsidR="00A4000B" w:rsidRPr="000A5013" w:rsidRDefault="00A4000B" w:rsidP="001D1CA0">
      <w:pPr>
        <w:numPr>
          <w:ilvl w:val="0"/>
          <w:numId w:val="8"/>
        </w:numPr>
        <w:autoSpaceDE w:val="0"/>
        <w:autoSpaceDN w:val="0"/>
        <w:adjustRightInd w:val="0"/>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color w:val="000000"/>
          <w:sz w:val="20"/>
          <w:szCs w:val="20"/>
        </w:rPr>
        <w:t>Section 26</w:t>
      </w:r>
      <w:r w:rsidR="00A15B45" w:rsidRPr="000A5013">
        <w:rPr>
          <w:rFonts w:ascii="Comic Sans MS" w:eastAsia="Times New Roman" w:hAnsi="Comic Sans MS" w:cs="Arial"/>
          <w:color w:val="000000"/>
          <w:sz w:val="20"/>
          <w:szCs w:val="20"/>
        </w:rPr>
        <w:t>,</w:t>
      </w:r>
      <w:r w:rsidRPr="000A5013">
        <w:rPr>
          <w:rFonts w:ascii="Comic Sans MS" w:eastAsia="Times New Roman" w:hAnsi="Comic Sans MS" w:cs="Arial"/>
          <w:color w:val="000000"/>
          <w:sz w:val="20"/>
          <w:szCs w:val="20"/>
        </w:rPr>
        <w:t xml:space="preserve"> </w:t>
      </w:r>
      <w:r w:rsidR="00A15B45" w:rsidRPr="000A5013">
        <w:rPr>
          <w:rFonts w:ascii="Comic Sans MS" w:eastAsia="Times New Roman" w:hAnsi="Comic Sans MS" w:cs="Arial"/>
          <w:color w:val="000000"/>
          <w:sz w:val="20"/>
          <w:szCs w:val="20"/>
        </w:rPr>
        <w:t>The</w:t>
      </w:r>
      <w:r w:rsidRPr="000A5013">
        <w:rPr>
          <w:rFonts w:ascii="Comic Sans MS" w:eastAsia="Times New Roman" w:hAnsi="Comic Sans MS" w:cs="Arial"/>
          <w:color w:val="000000"/>
          <w:sz w:val="20"/>
          <w:szCs w:val="20"/>
        </w:rPr>
        <w:t xml:space="preserve"> Counter Terrorism and Security Act 2015 (P</w:t>
      </w:r>
      <w:r w:rsidR="00A15B45" w:rsidRPr="000A5013">
        <w:rPr>
          <w:rFonts w:ascii="Comic Sans MS" w:eastAsia="Times New Roman" w:hAnsi="Comic Sans MS" w:cs="Arial"/>
          <w:color w:val="000000"/>
          <w:sz w:val="20"/>
          <w:szCs w:val="20"/>
        </w:rPr>
        <w:t>REVENT</w:t>
      </w:r>
      <w:r w:rsidRPr="000A5013">
        <w:rPr>
          <w:rFonts w:ascii="Comic Sans MS" w:eastAsia="Times New Roman" w:hAnsi="Comic Sans MS" w:cs="Arial"/>
          <w:color w:val="000000"/>
          <w:sz w:val="20"/>
          <w:szCs w:val="20"/>
        </w:rPr>
        <w:t xml:space="preserve"> duty) </w:t>
      </w:r>
    </w:p>
    <w:p w:rsidR="00A4000B" w:rsidRPr="000A5013" w:rsidRDefault="00A4000B" w:rsidP="001D1CA0">
      <w:pPr>
        <w:numPr>
          <w:ilvl w:val="0"/>
          <w:numId w:val="8"/>
        </w:numPr>
        <w:autoSpaceDE w:val="0"/>
        <w:autoSpaceDN w:val="0"/>
        <w:adjustRightInd w:val="0"/>
        <w:spacing w:after="0" w:line="240" w:lineRule="auto"/>
        <w:rPr>
          <w:rFonts w:ascii="Comic Sans MS" w:eastAsia="Times New Roman" w:hAnsi="Comic Sans MS" w:cs="Arial"/>
          <w:sz w:val="20"/>
          <w:szCs w:val="20"/>
        </w:rPr>
      </w:pPr>
      <w:r w:rsidRPr="000A5013">
        <w:rPr>
          <w:rFonts w:ascii="Comic Sans MS" w:eastAsia="Times New Roman" w:hAnsi="Comic Sans MS" w:cs="Arial"/>
          <w:bCs/>
          <w:color w:val="000000"/>
          <w:sz w:val="20"/>
          <w:szCs w:val="20"/>
          <w:lang w:val="en-US"/>
        </w:rPr>
        <w:t>Female Genital Mutilation Act 2003 (</w:t>
      </w:r>
      <w:r w:rsidR="00A15B45" w:rsidRPr="000A5013">
        <w:rPr>
          <w:rFonts w:ascii="Comic Sans MS" w:eastAsia="Times New Roman" w:hAnsi="Comic Sans MS" w:cs="Arial"/>
          <w:bCs/>
          <w:color w:val="000000"/>
          <w:sz w:val="20"/>
          <w:szCs w:val="20"/>
          <w:lang w:val="en-US"/>
        </w:rPr>
        <w:t>S</w:t>
      </w:r>
      <w:r w:rsidRPr="000A5013">
        <w:rPr>
          <w:rFonts w:ascii="Comic Sans MS" w:eastAsia="Times New Roman" w:hAnsi="Comic Sans MS" w:cs="Arial"/>
          <w:bCs/>
          <w:color w:val="000000"/>
          <w:sz w:val="20"/>
          <w:szCs w:val="20"/>
          <w:lang w:val="en-US"/>
        </w:rPr>
        <w:t xml:space="preserve">ection 74 </w:t>
      </w:r>
      <w:r w:rsidR="00A15B45" w:rsidRPr="000A5013">
        <w:rPr>
          <w:rFonts w:ascii="Comic Sans MS" w:eastAsia="Times New Roman" w:hAnsi="Comic Sans MS" w:cs="Arial"/>
          <w:bCs/>
          <w:color w:val="000000"/>
          <w:sz w:val="20"/>
          <w:szCs w:val="20"/>
          <w:lang w:val="en-US"/>
        </w:rPr>
        <w:t>,</w:t>
      </w:r>
      <w:r w:rsidRPr="000A5013">
        <w:rPr>
          <w:rFonts w:ascii="Comic Sans MS" w:eastAsia="Times New Roman" w:hAnsi="Comic Sans MS" w:cs="Arial"/>
          <w:bCs/>
          <w:color w:val="000000"/>
          <w:sz w:val="20"/>
          <w:szCs w:val="20"/>
          <w:lang w:val="en-US"/>
        </w:rPr>
        <w:t xml:space="preserve">Serious Crime Act 2015) </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Working Together to Safeguard Children (</w:t>
      </w:r>
      <w:proofErr w:type="spellStart"/>
      <w:r w:rsidRPr="000A5013">
        <w:rPr>
          <w:rFonts w:ascii="Comic Sans MS" w:eastAsia="Times New Roman" w:hAnsi="Comic Sans MS" w:cs="Arial"/>
          <w:sz w:val="20"/>
          <w:szCs w:val="20"/>
        </w:rPr>
        <w:t>DfE</w:t>
      </w:r>
      <w:proofErr w:type="spellEnd"/>
      <w:r w:rsidRPr="000A5013">
        <w:rPr>
          <w:rFonts w:ascii="Comic Sans MS" w:eastAsia="Times New Roman" w:hAnsi="Comic Sans MS" w:cs="Arial"/>
          <w:sz w:val="20"/>
          <w:szCs w:val="20"/>
        </w:rPr>
        <w:t xml:space="preserve"> 2015) requires </w:t>
      </w:r>
      <w:r w:rsidR="00831C01" w:rsidRPr="000A5013">
        <w:rPr>
          <w:rFonts w:ascii="Comic Sans MS" w:eastAsia="Times New Roman" w:hAnsi="Comic Sans MS" w:cs="Arial"/>
          <w:sz w:val="20"/>
          <w:szCs w:val="20"/>
        </w:rPr>
        <w:t xml:space="preserve">each </w:t>
      </w:r>
      <w:r w:rsidRPr="000A5013">
        <w:rPr>
          <w:rFonts w:ascii="Comic Sans MS" w:eastAsia="Times New Roman" w:hAnsi="Comic Sans MS" w:cs="Arial"/>
          <w:sz w:val="20"/>
          <w:szCs w:val="20"/>
        </w:rPr>
        <w:t>school to follow the procedures for protecting children from abuse</w:t>
      </w:r>
      <w:r w:rsidR="002926D3">
        <w:rPr>
          <w:rFonts w:ascii="Comic Sans MS" w:eastAsia="Times New Roman" w:hAnsi="Comic Sans MS" w:cs="Arial"/>
          <w:sz w:val="20"/>
          <w:szCs w:val="20"/>
        </w:rPr>
        <w:t xml:space="preserve"> and </w:t>
      </w:r>
      <w:proofErr w:type="gramStart"/>
      <w:r w:rsidR="002926D3">
        <w:rPr>
          <w:rFonts w:ascii="Comic Sans MS" w:eastAsia="Times New Roman" w:hAnsi="Comic Sans MS" w:cs="Arial"/>
          <w:sz w:val="20"/>
          <w:szCs w:val="20"/>
        </w:rPr>
        <w:t xml:space="preserve">neglect </w:t>
      </w:r>
      <w:r w:rsidRPr="000A5013">
        <w:rPr>
          <w:rFonts w:ascii="Comic Sans MS" w:eastAsia="Times New Roman" w:hAnsi="Comic Sans MS" w:cs="Arial"/>
          <w:sz w:val="20"/>
          <w:szCs w:val="20"/>
        </w:rPr>
        <w:t>which</w:t>
      </w:r>
      <w:proofErr w:type="gramEnd"/>
      <w:r w:rsidRPr="000A5013">
        <w:rPr>
          <w:rFonts w:ascii="Comic Sans MS" w:eastAsia="Times New Roman" w:hAnsi="Comic Sans MS" w:cs="Arial"/>
          <w:sz w:val="20"/>
          <w:szCs w:val="20"/>
        </w:rPr>
        <w:t xml:space="preserve"> are established by the Hertfordshire Safeguarding Children Board.  </w:t>
      </w:r>
    </w:p>
    <w:p w:rsidR="00A4000B" w:rsidRPr="000A5013" w:rsidRDefault="00A4000B" w:rsidP="00A4000B">
      <w:pPr>
        <w:spacing w:after="0" w:line="240" w:lineRule="auto"/>
        <w:rPr>
          <w:rFonts w:ascii="Comic Sans MS" w:eastAsia="Times New Roman" w:hAnsi="Comic Sans MS" w:cs="Arial"/>
          <w:sz w:val="20"/>
          <w:szCs w:val="20"/>
        </w:rPr>
      </w:pPr>
    </w:p>
    <w:p w:rsidR="00831C01"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Schools </w:t>
      </w:r>
      <w:proofErr w:type="gramStart"/>
      <w:r w:rsidRPr="000A5013">
        <w:rPr>
          <w:rFonts w:ascii="Comic Sans MS" w:eastAsia="Times New Roman" w:hAnsi="Comic Sans MS" w:cs="Arial"/>
          <w:sz w:val="20"/>
          <w:szCs w:val="20"/>
        </w:rPr>
        <w:t>are also expected</w:t>
      </w:r>
      <w:proofErr w:type="gramEnd"/>
      <w:r w:rsidRPr="000A5013">
        <w:rPr>
          <w:rFonts w:ascii="Comic Sans MS" w:eastAsia="Times New Roman" w:hAnsi="Comic Sans MS" w:cs="Arial"/>
          <w:sz w:val="20"/>
          <w:szCs w:val="20"/>
        </w:rPr>
        <w:t xml:space="preserve"> to ensure that they have appropriate procedures in place for responding to situations in which</w:t>
      </w:r>
      <w:r w:rsidR="00831C01" w:rsidRPr="000A5013">
        <w:rPr>
          <w:rFonts w:ascii="Comic Sans MS" w:eastAsia="Times New Roman" w:hAnsi="Comic Sans MS" w:cs="Arial"/>
          <w:sz w:val="20"/>
          <w:szCs w:val="20"/>
        </w:rPr>
        <w:t>:</w:t>
      </w:r>
    </w:p>
    <w:p w:rsidR="00831C01" w:rsidRPr="000A5013" w:rsidRDefault="00A4000B" w:rsidP="00831C01">
      <w:pPr>
        <w:pStyle w:val="ListParagraph"/>
        <w:numPr>
          <w:ilvl w:val="0"/>
          <w:numId w:val="35"/>
        </w:numPr>
        <w:rPr>
          <w:rFonts w:ascii="Comic Sans MS" w:hAnsi="Comic Sans MS" w:cs="Arial"/>
          <w:sz w:val="20"/>
          <w:szCs w:val="20"/>
        </w:rPr>
      </w:pPr>
      <w:r w:rsidRPr="000A5013">
        <w:rPr>
          <w:rFonts w:ascii="Comic Sans MS" w:hAnsi="Comic Sans MS" w:cs="Arial"/>
          <w:sz w:val="20"/>
          <w:szCs w:val="20"/>
        </w:rPr>
        <w:t xml:space="preserve">a child </w:t>
      </w:r>
      <w:r w:rsidR="00831C01" w:rsidRPr="000A5013">
        <w:rPr>
          <w:rFonts w:ascii="Comic Sans MS" w:hAnsi="Comic Sans MS" w:cs="Arial"/>
          <w:sz w:val="20"/>
          <w:szCs w:val="20"/>
        </w:rPr>
        <w:t xml:space="preserve">may have </w:t>
      </w:r>
      <w:r w:rsidRPr="000A5013">
        <w:rPr>
          <w:rFonts w:ascii="Comic Sans MS" w:hAnsi="Comic Sans MS" w:cs="Arial"/>
          <w:sz w:val="20"/>
          <w:szCs w:val="20"/>
        </w:rPr>
        <w:t xml:space="preserve">been abused </w:t>
      </w:r>
      <w:r w:rsidR="00831C01" w:rsidRPr="000A5013">
        <w:rPr>
          <w:rFonts w:ascii="Comic Sans MS" w:hAnsi="Comic Sans MS" w:cs="Arial"/>
          <w:sz w:val="20"/>
          <w:szCs w:val="20"/>
        </w:rPr>
        <w:t xml:space="preserve">or neglected </w:t>
      </w:r>
      <w:r w:rsidRPr="000A5013">
        <w:rPr>
          <w:rFonts w:ascii="Comic Sans MS" w:hAnsi="Comic Sans MS" w:cs="Arial"/>
          <w:sz w:val="20"/>
          <w:szCs w:val="20"/>
        </w:rPr>
        <w:t xml:space="preserve">or </w:t>
      </w:r>
      <w:r w:rsidR="00831C01" w:rsidRPr="000A5013">
        <w:rPr>
          <w:rFonts w:ascii="Comic Sans MS" w:hAnsi="Comic Sans MS" w:cs="Arial"/>
          <w:sz w:val="20"/>
          <w:szCs w:val="20"/>
        </w:rPr>
        <w:t>is</w:t>
      </w:r>
      <w:r w:rsidRPr="000A5013">
        <w:rPr>
          <w:rFonts w:ascii="Comic Sans MS" w:hAnsi="Comic Sans MS" w:cs="Arial"/>
          <w:sz w:val="20"/>
          <w:szCs w:val="20"/>
        </w:rPr>
        <w:t xml:space="preserve"> at risk of abuse </w:t>
      </w:r>
      <w:r w:rsidR="00831C01" w:rsidRPr="000A5013">
        <w:rPr>
          <w:rFonts w:ascii="Comic Sans MS" w:hAnsi="Comic Sans MS" w:cs="Arial"/>
          <w:sz w:val="20"/>
          <w:szCs w:val="20"/>
        </w:rPr>
        <w:t xml:space="preserve">or neglect </w:t>
      </w:r>
    </w:p>
    <w:p w:rsidR="002926D3" w:rsidRPr="00635796" w:rsidRDefault="000C1F5E" w:rsidP="00A4000B">
      <w:pPr>
        <w:pStyle w:val="ListParagraph"/>
        <w:numPr>
          <w:ilvl w:val="0"/>
          <w:numId w:val="35"/>
        </w:numPr>
        <w:rPr>
          <w:rFonts w:ascii="Comic Sans MS" w:hAnsi="Comic Sans MS" w:cs="Arial"/>
          <w:sz w:val="20"/>
          <w:szCs w:val="20"/>
        </w:rPr>
      </w:pPr>
      <w:proofErr w:type="gramStart"/>
      <w:r w:rsidRPr="000A5013">
        <w:rPr>
          <w:rFonts w:ascii="Comic Sans MS" w:hAnsi="Comic Sans MS" w:cs="Arial"/>
          <w:sz w:val="20"/>
          <w:szCs w:val="20"/>
        </w:rPr>
        <w:t>a</w:t>
      </w:r>
      <w:proofErr w:type="gramEnd"/>
      <w:r w:rsidR="00831C01" w:rsidRPr="000A5013">
        <w:rPr>
          <w:rFonts w:ascii="Comic Sans MS" w:hAnsi="Comic Sans MS" w:cs="Arial"/>
          <w:sz w:val="20"/>
          <w:szCs w:val="20"/>
        </w:rPr>
        <w:t xml:space="preserve"> member of staff has behaved in a way that has, or may have harmed a child </w:t>
      </w:r>
      <w:r w:rsidRPr="000A5013">
        <w:rPr>
          <w:rFonts w:ascii="Comic Sans MS" w:hAnsi="Comic Sans MS" w:cs="Arial"/>
          <w:sz w:val="20"/>
          <w:szCs w:val="20"/>
        </w:rPr>
        <w:t xml:space="preserve">or </w:t>
      </w:r>
      <w:r w:rsidR="00831C01" w:rsidRPr="000A5013">
        <w:rPr>
          <w:rFonts w:ascii="Comic Sans MS" w:hAnsi="Comic Sans MS" w:cs="Arial"/>
          <w:sz w:val="20"/>
          <w:szCs w:val="20"/>
        </w:rPr>
        <w:t xml:space="preserve">that indicates </w:t>
      </w:r>
      <w:r w:rsidRPr="000A5013">
        <w:rPr>
          <w:rFonts w:ascii="Comic Sans MS" w:hAnsi="Comic Sans MS" w:cs="Arial"/>
          <w:sz w:val="20"/>
          <w:szCs w:val="20"/>
        </w:rPr>
        <w:t xml:space="preserve">they </w:t>
      </w:r>
      <w:r w:rsidR="00635796">
        <w:rPr>
          <w:rFonts w:ascii="Comic Sans MS" w:hAnsi="Comic Sans MS" w:cs="Arial"/>
          <w:sz w:val="20"/>
          <w:szCs w:val="20"/>
        </w:rPr>
        <w:t>would pose a risk of harm.</w:t>
      </w:r>
    </w:p>
    <w:p w:rsidR="002926D3" w:rsidRDefault="002926D3" w:rsidP="00A4000B">
      <w:pPr>
        <w:spacing w:after="0" w:line="240" w:lineRule="auto"/>
        <w:rPr>
          <w:rFonts w:ascii="Comic Sans MS" w:eastAsia="Times New Roman" w:hAnsi="Comic Sans MS" w:cs="Arial"/>
          <w:sz w:val="20"/>
          <w:szCs w:val="20"/>
          <w:highlight w:val="cyan"/>
        </w:rPr>
      </w:pPr>
    </w:p>
    <w:p w:rsidR="009A53AF" w:rsidRDefault="009A53AF" w:rsidP="00A4000B">
      <w:pPr>
        <w:spacing w:after="0" w:line="240" w:lineRule="auto"/>
        <w:rPr>
          <w:rFonts w:ascii="Comic Sans MS" w:eastAsia="Times New Roman" w:hAnsi="Comic Sans MS" w:cs="Arial"/>
          <w:sz w:val="20"/>
          <w:szCs w:val="20"/>
          <w:highlight w:val="cyan"/>
        </w:rPr>
      </w:pPr>
    </w:p>
    <w:p w:rsidR="003744FA" w:rsidRPr="000A5013" w:rsidRDefault="003744FA" w:rsidP="00A4000B">
      <w:pPr>
        <w:spacing w:after="0" w:line="240" w:lineRule="auto"/>
        <w:rPr>
          <w:rFonts w:ascii="Comic Sans MS" w:eastAsia="Times New Roman" w:hAnsi="Comic Sans MS" w:cs="Arial"/>
          <w:sz w:val="20"/>
          <w:szCs w:val="20"/>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0A5013" w:rsidTr="00F15D66">
        <w:tc>
          <w:tcPr>
            <w:tcW w:w="9889" w:type="dxa"/>
            <w:shd w:val="clear" w:color="auto" w:fill="D9D9D9"/>
          </w:tcPr>
          <w:p w:rsidR="00F15D66" w:rsidRPr="000A5013" w:rsidRDefault="00A4000B" w:rsidP="001E07D3">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br w:type="page"/>
            </w:r>
          </w:p>
          <w:p w:rsidR="00A4000B" w:rsidRPr="000A5013" w:rsidRDefault="00A4000B" w:rsidP="001E07D3">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 xml:space="preserve">3.   THE </w:t>
            </w:r>
            <w:r w:rsidR="00134023">
              <w:rPr>
                <w:rFonts w:ascii="Comic Sans MS" w:eastAsia="Times New Roman" w:hAnsi="Comic Sans MS" w:cs="Arial"/>
                <w:b/>
                <w:sz w:val="20"/>
                <w:szCs w:val="20"/>
              </w:rPr>
              <w:t>DESIGNATED SENIOR</w:t>
            </w:r>
            <w:r w:rsidR="0091274A">
              <w:rPr>
                <w:rFonts w:ascii="Comic Sans MS" w:eastAsia="Times New Roman" w:hAnsi="Comic Sans MS" w:cs="Arial"/>
                <w:b/>
                <w:sz w:val="20"/>
                <w:szCs w:val="20"/>
              </w:rPr>
              <w:t xml:space="preserve"> LEAD</w:t>
            </w:r>
            <w:r w:rsidR="00134023">
              <w:rPr>
                <w:rFonts w:ascii="Comic Sans MS" w:eastAsia="Times New Roman" w:hAnsi="Comic Sans MS" w:cs="Arial"/>
                <w:b/>
                <w:sz w:val="20"/>
                <w:szCs w:val="20"/>
              </w:rPr>
              <w:t>ER</w:t>
            </w:r>
          </w:p>
          <w:p w:rsidR="00F15D66" w:rsidRPr="000A5013" w:rsidRDefault="00A15B45" w:rsidP="001E07D3">
            <w:pPr>
              <w:spacing w:after="0" w:line="240" w:lineRule="auto"/>
              <w:rPr>
                <w:rFonts w:ascii="Comic Sans MS" w:eastAsia="Times New Roman" w:hAnsi="Comic Sans MS" w:cs="Arial"/>
                <w:b/>
                <w:color w:val="000000"/>
                <w:sz w:val="20"/>
                <w:szCs w:val="20"/>
              </w:rPr>
            </w:pPr>
            <w:r w:rsidRPr="000A5013">
              <w:rPr>
                <w:rFonts w:ascii="Comic Sans MS" w:eastAsia="Times New Roman" w:hAnsi="Comic Sans MS" w:cs="Arial"/>
                <w:b/>
                <w:color w:val="000000"/>
                <w:sz w:val="20"/>
                <w:szCs w:val="20"/>
              </w:rPr>
              <w:lastRenderedPageBreak/>
              <w:t xml:space="preserve">N.B. </w:t>
            </w:r>
            <w:r w:rsidR="00A4000B" w:rsidRPr="000A5013">
              <w:rPr>
                <w:rFonts w:ascii="Comic Sans MS" w:eastAsia="Times New Roman" w:hAnsi="Comic Sans MS" w:cs="Arial"/>
                <w:b/>
                <w:color w:val="000000"/>
                <w:sz w:val="20"/>
                <w:szCs w:val="20"/>
              </w:rPr>
              <w:t>Keeping Children Safe in Education</w:t>
            </w:r>
            <w:r w:rsidR="00A80444">
              <w:rPr>
                <w:rFonts w:ascii="Comic Sans MS" w:eastAsia="Times New Roman" w:hAnsi="Comic Sans MS" w:cs="Arial"/>
                <w:b/>
                <w:color w:val="000000"/>
                <w:sz w:val="20"/>
                <w:szCs w:val="20"/>
                <w:shd w:val="clear" w:color="auto" w:fill="D9D9D9" w:themeFill="background1" w:themeFillShade="D9"/>
              </w:rPr>
              <w:t xml:space="preserve">, </w:t>
            </w:r>
            <w:proofErr w:type="spellStart"/>
            <w:r w:rsidR="00A80444">
              <w:rPr>
                <w:rFonts w:ascii="Comic Sans MS" w:eastAsia="Times New Roman" w:hAnsi="Comic Sans MS" w:cs="Arial"/>
                <w:b/>
                <w:color w:val="000000"/>
                <w:sz w:val="20"/>
                <w:szCs w:val="20"/>
                <w:shd w:val="clear" w:color="auto" w:fill="D9D9D9" w:themeFill="background1" w:themeFillShade="D9"/>
              </w:rPr>
              <w:t>DfE</w:t>
            </w:r>
            <w:proofErr w:type="spellEnd"/>
            <w:r w:rsidR="00A80444">
              <w:rPr>
                <w:rFonts w:ascii="Comic Sans MS" w:eastAsia="Times New Roman" w:hAnsi="Comic Sans MS" w:cs="Arial"/>
                <w:b/>
                <w:color w:val="000000"/>
                <w:sz w:val="20"/>
                <w:szCs w:val="20"/>
                <w:shd w:val="clear" w:color="auto" w:fill="D9D9D9" w:themeFill="background1" w:themeFillShade="D9"/>
              </w:rPr>
              <w:t xml:space="preserve"> 2018</w:t>
            </w:r>
          </w:p>
          <w:p w:rsidR="00A4000B" w:rsidRPr="000A5013" w:rsidRDefault="00B8578B" w:rsidP="001E07D3">
            <w:pPr>
              <w:spacing w:after="0" w:line="240" w:lineRule="auto"/>
              <w:rPr>
                <w:rFonts w:ascii="Comic Sans MS" w:eastAsia="Times New Roman" w:hAnsi="Comic Sans MS" w:cs="Arial"/>
                <w:b/>
                <w:color w:val="000000"/>
                <w:sz w:val="20"/>
                <w:szCs w:val="20"/>
              </w:rPr>
            </w:pPr>
            <w:r w:rsidRPr="000A5013">
              <w:rPr>
                <w:rFonts w:ascii="Comic Sans MS" w:eastAsia="Times New Roman" w:hAnsi="Comic Sans MS" w:cs="Arial"/>
                <w:b/>
                <w:color w:val="000000"/>
                <w:sz w:val="20"/>
                <w:szCs w:val="20"/>
              </w:rPr>
              <w:t xml:space="preserve">refers to this role as </w:t>
            </w:r>
            <w:r w:rsidR="00A4000B" w:rsidRPr="000A5013">
              <w:rPr>
                <w:rFonts w:ascii="Comic Sans MS" w:eastAsia="Times New Roman" w:hAnsi="Comic Sans MS" w:cs="Arial"/>
                <w:b/>
                <w:color w:val="000000"/>
                <w:sz w:val="20"/>
                <w:szCs w:val="20"/>
              </w:rPr>
              <w:t>Designated Safeguarding Lead</w:t>
            </w:r>
            <w:r w:rsidRPr="000A5013">
              <w:rPr>
                <w:rFonts w:ascii="Comic Sans MS" w:eastAsia="Times New Roman" w:hAnsi="Comic Sans MS" w:cs="Arial"/>
                <w:b/>
                <w:color w:val="000000"/>
                <w:sz w:val="20"/>
                <w:szCs w:val="20"/>
              </w:rPr>
              <w:t xml:space="preserve"> - DSL</w:t>
            </w:r>
          </w:p>
          <w:p w:rsidR="00F15D66" w:rsidRPr="000A5013" w:rsidRDefault="00F15D66" w:rsidP="00B8578B">
            <w:pPr>
              <w:spacing w:after="0" w:line="240" w:lineRule="auto"/>
              <w:rPr>
                <w:rFonts w:ascii="Comic Sans MS" w:eastAsia="Times New Roman" w:hAnsi="Comic Sans MS" w:cs="Arial"/>
                <w:b/>
                <w:sz w:val="20"/>
                <w:szCs w:val="20"/>
              </w:rPr>
            </w:pPr>
          </w:p>
        </w:tc>
      </w:tr>
    </w:tbl>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autoSpaceDE w:val="0"/>
        <w:autoSpaceDN w:val="0"/>
        <w:adjustRightInd w:val="0"/>
        <w:spacing w:after="0" w:line="240" w:lineRule="auto"/>
        <w:rPr>
          <w:rFonts w:ascii="Comic Sans MS" w:eastAsia="Times New Roman" w:hAnsi="Comic Sans MS" w:cs="Arial"/>
          <w:b/>
          <w:color w:val="000000"/>
          <w:sz w:val="20"/>
          <w:szCs w:val="20"/>
          <w:lang w:eastAsia="en-GB"/>
        </w:rPr>
      </w:pPr>
      <w:r w:rsidRPr="000A5013">
        <w:rPr>
          <w:rFonts w:ascii="Comic Sans MS" w:eastAsia="Times New Roman" w:hAnsi="Comic Sans MS" w:cs="Arial"/>
          <w:b/>
          <w:color w:val="000000"/>
          <w:sz w:val="20"/>
          <w:szCs w:val="20"/>
          <w:lang w:eastAsia="en-GB"/>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41865" w:rsidRPr="000A5013" w:rsidRDefault="00B41865" w:rsidP="00A4000B">
      <w:pPr>
        <w:autoSpaceDE w:val="0"/>
        <w:autoSpaceDN w:val="0"/>
        <w:adjustRightInd w:val="0"/>
        <w:spacing w:after="0" w:line="240" w:lineRule="auto"/>
        <w:rPr>
          <w:rFonts w:ascii="Comic Sans MS" w:eastAsia="Times New Roman" w:hAnsi="Comic Sans MS" w:cs="Arial"/>
          <w:b/>
          <w:color w:val="000000"/>
          <w:sz w:val="20"/>
          <w:szCs w:val="20"/>
          <w:lang w:eastAsia="en-GB"/>
        </w:rPr>
      </w:pPr>
    </w:p>
    <w:p w:rsidR="00A4000B" w:rsidRPr="000A5013" w:rsidRDefault="00B41865" w:rsidP="00B41865">
      <w:pPr>
        <w:pStyle w:val="Default"/>
        <w:rPr>
          <w:rFonts w:ascii="Comic Sans MS" w:eastAsiaTheme="minorHAnsi" w:hAnsi="Comic Sans MS"/>
          <w:sz w:val="20"/>
          <w:szCs w:val="20"/>
          <w:lang w:eastAsia="en-US"/>
        </w:rPr>
      </w:pPr>
      <w:r w:rsidRPr="000A5013">
        <w:rPr>
          <w:rFonts w:ascii="Comic Sans MS" w:hAnsi="Comic Sans MS"/>
          <w:sz w:val="20"/>
          <w:szCs w:val="20"/>
        </w:rPr>
        <w:t>During term time the designated safeguarding l</w:t>
      </w:r>
      <w:r w:rsidR="009A53AF">
        <w:rPr>
          <w:rFonts w:ascii="Comic Sans MS" w:hAnsi="Comic Sans MS"/>
          <w:sz w:val="20"/>
          <w:szCs w:val="20"/>
        </w:rPr>
        <w:t xml:space="preserve">ead and or a deputy will be available (during school </w:t>
      </w:r>
      <w:r w:rsidRPr="000A5013">
        <w:rPr>
          <w:rFonts w:ascii="Comic Sans MS" w:hAnsi="Comic Sans MS"/>
          <w:sz w:val="20"/>
          <w:szCs w:val="20"/>
        </w:rPr>
        <w:t>for staff in the school to discuss any concerns and individual arrangement for out of hours/out of term activities w</w:t>
      </w:r>
      <w:r w:rsidR="0091274A">
        <w:rPr>
          <w:rFonts w:ascii="Comic Sans MS" w:hAnsi="Comic Sans MS"/>
          <w:sz w:val="20"/>
          <w:szCs w:val="20"/>
        </w:rPr>
        <w:t>ill be:  (as outlined</w:t>
      </w:r>
      <w:r w:rsidRPr="000A5013">
        <w:rPr>
          <w:rFonts w:ascii="Comic Sans MS" w:hAnsi="Comic Sans MS"/>
          <w:sz w:val="20"/>
          <w:szCs w:val="20"/>
        </w:rPr>
        <w:t xml:space="preserve"> below): ______________________________________________________________________________________________________________________________________________________</w:t>
      </w:r>
    </w:p>
    <w:p w:rsidR="00635796" w:rsidRDefault="00635796" w:rsidP="00A4000B">
      <w:pPr>
        <w:spacing w:after="0" w:line="240" w:lineRule="auto"/>
        <w:rPr>
          <w:rFonts w:ascii="Comic Sans MS" w:eastAsia="Times New Roman" w:hAnsi="Comic Sans MS" w:cs="Arial"/>
          <w:sz w:val="20"/>
          <w:szCs w:val="20"/>
          <w:u w:val="single"/>
        </w:rPr>
      </w:pPr>
    </w:p>
    <w:p w:rsidR="00635796" w:rsidRDefault="00635796" w:rsidP="00A4000B">
      <w:pPr>
        <w:spacing w:after="0" w:line="240" w:lineRule="auto"/>
        <w:rPr>
          <w:rFonts w:ascii="Comic Sans MS" w:eastAsia="Times New Roman" w:hAnsi="Comic Sans MS" w:cs="Arial"/>
          <w:sz w:val="20"/>
          <w:szCs w:val="20"/>
          <w:u w:val="single"/>
        </w:rPr>
      </w:pPr>
    </w:p>
    <w:p w:rsidR="009A53AF" w:rsidRPr="009A53AF" w:rsidRDefault="009A53AF" w:rsidP="00A4000B">
      <w:pPr>
        <w:spacing w:after="0" w:line="240" w:lineRule="auto"/>
        <w:rPr>
          <w:rFonts w:ascii="Comic Sans MS" w:eastAsia="Times New Roman" w:hAnsi="Comic Sans MS" w:cs="Arial"/>
          <w:sz w:val="20"/>
          <w:szCs w:val="20"/>
          <w:u w:val="single"/>
        </w:rPr>
      </w:pPr>
      <w:r w:rsidRPr="009A53AF">
        <w:rPr>
          <w:rFonts w:ascii="Comic Sans MS" w:eastAsia="Times New Roman" w:hAnsi="Comic Sans MS" w:cs="Arial"/>
          <w:sz w:val="20"/>
          <w:szCs w:val="20"/>
          <w:u w:val="single"/>
        </w:rPr>
        <w:t>Child Protection Team</w:t>
      </w:r>
    </w:p>
    <w:p w:rsidR="009A53AF" w:rsidRDefault="009A53AF" w:rsidP="00A4000B">
      <w:pPr>
        <w:spacing w:after="0" w:line="240" w:lineRule="auto"/>
        <w:rPr>
          <w:rFonts w:ascii="Comic Sans MS" w:eastAsia="Times New Roman" w:hAnsi="Comic Sans MS" w:cs="Arial"/>
          <w:sz w:val="20"/>
          <w:szCs w:val="20"/>
        </w:rPr>
      </w:pPr>
    </w:p>
    <w:p w:rsidR="00A4000B" w:rsidRPr="000A5013" w:rsidRDefault="009A53AF" w:rsidP="00A4000B">
      <w:p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The Designated Safeguarding</w:t>
      </w:r>
      <w:r w:rsidR="0006431E">
        <w:rPr>
          <w:rFonts w:ascii="Comic Sans MS" w:eastAsia="Times New Roman" w:hAnsi="Comic Sans MS" w:cs="Arial"/>
          <w:sz w:val="20"/>
          <w:szCs w:val="20"/>
        </w:rPr>
        <w:t xml:space="preserve"> Leader</w:t>
      </w:r>
      <w:r w:rsidR="00A4000B" w:rsidRPr="000A5013">
        <w:rPr>
          <w:rFonts w:ascii="Comic Sans MS" w:eastAsia="Times New Roman" w:hAnsi="Comic Sans MS" w:cs="Arial"/>
          <w:sz w:val="20"/>
          <w:szCs w:val="20"/>
        </w:rPr>
        <w:t xml:space="preserve"> for Child Protection in this school is: </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 </w:t>
      </w:r>
      <w:r w:rsidR="0006431E">
        <w:rPr>
          <w:rFonts w:ascii="Comic Sans MS" w:eastAsia="Times New Roman" w:hAnsi="Comic Sans MS" w:cs="Arial"/>
          <w:sz w:val="20"/>
          <w:szCs w:val="20"/>
        </w:rPr>
        <w:t xml:space="preserve">Mrs Amanda Gable – </w:t>
      </w:r>
      <w:r w:rsidR="002926D3" w:rsidRPr="000A5013">
        <w:rPr>
          <w:rFonts w:ascii="Comic Sans MS" w:eastAsia="Times New Roman" w:hAnsi="Comic Sans MS" w:cs="Arial"/>
          <w:sz w:val="20"/>
          <w:szCs w:val="20"/>
        </w:rPr>
        <w:t>Headteacher</w:t>
      </w:r>
    </w:p>
    <w:p w:rsidR="00A4000B" w:rsidRPr="000A5013" w:rsidRDefault="00A4000B" w:rsidP="00A4000B">
      <w:pPr>
        <w:spacing w:after="0" w:line="240" w:lineRule="auto"/>
        <w:rPr>
          <w:rFonts w:ascii="Comic Sans MS" w:eastAsia="Times New Roman" w:hAnsi="Comic Sans MS" w:cs="Arial"/>
          <w:color w:val="FF0000"/>
          <w:sz w:val="20"/>
          <w:szCs w:val="20"/>
        </w:rPr>
      </w:pPr>
    </w:p>
    <w:p w:rsidR="00A4000B" w:rsidRPr="000A5013" w:rsidRDefault="0006431E" w:rsidP="00A4000B">
      <w:p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The Depu</w:t>
      </w:r>
      <w:r w:rsidR="009A53AF">
        <w:rPr>
          <w:rFonts w:ascii="Comic Sans MS" w:eastAsia="Times New Roman" w:hAnsi="Comic Sans MS" w:cs="Arial"/>
          <w:sz w:val="20"/>
          <w:szCs w:val="20"/>
        </w:rPr>
        <w:t>ty Designated Safeguarding L</w:t>
      </w:r>
      <w:r>
        <w:rPr>
          <w:rFonts w:ascii="Comic Sans MS" w:eastAsia="Times New Roman" w:hAnsi="Comic Sans MS" w:cs="Arial"/>
          <w:sz w:val="20"/>
          <w:szCs w:val="20"/>
        </w:rPr>
        <w:t>eader</w:t>
      </w:r>
      <w:r w:rsidR="00A4000B" w:rsidRPr="000A5013">
        <w:rPr>
          <w:rFonts w:ascii="Comic Sans MS" w:eastAsia="Times New Roman" w:hAnsi="Comic Sans MS" w:cs="Arial"/>
          <w:sz w:val="20"/>
          <w:szCs w:val="20"/>
        </w:rPr>
        <w:t xml:space="preserve"> for Child Protection in this school is: </w:t>
      </w:r>
    </w:p>
    <w:p w:rsidR="00A4000B" w:rsidRPr="000A5013" w:rsidRDefault="00A4000B" w:rsidP="00A4000B">
      <w:pPr>
        <w:spacing w:after="0" w:line="240" w:lineRule="auto"/>
        <w:rPr>
          <w:rFonts w:ascii="Comic Sans MS" w:eastAsia="Times New Roman" w:hAnsi="Comic Sans MS" w:cs="Arial"/>
          <w:color w:val="FF0000"/>
          <w:sz w:val="20"/>
          <w:szCs w:val="20"/>
        </w:rPr>
      </w:pPr>
    </w:p>
    <w:p w:rsidR="00A4000B" w:rsidRDefault="002926D3" w:rsidP="00A4000B">
      <w:p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 xml:space="preserve"> </w:t>
      </w:r>
      <w:r w:rsidR="00A80444">
        <w:rPr>
          <w:rFonts w:ascii="Comic Sans MS" w:eastAsia="Times New Roman" w:hAnsi="Comic Sans MS" w:cs="Arial"/>
          <w:sz w:val="20"/>
          <w:szCs w:val="20"/>
        </w:rPr>
        <w:t>Mr Chris Bond – Assistant</w:t>
      </w:r>
      <w:r w:rsidR="00EE0DE3" w:rsidRPr="000A5013">
        <w:rPr>
          <w:rFonts w:ascii="Comic Sans MS" w:eastAsia="Times New Roman" w:hAnsi="Comic Sans MS" w:cs="Arial"/>
          <w:sz w:val="20"/>
          <w:szCs w:val="20"/>
        </w:rPr>
        <w:t xml:space="preserve"> Headteacher </w:t>
      </w:r>
    </w:p>
    <w:p w:rsidR="003744FA" w:rsidRDefault="003744FA" w:rsidP="00A4000B">
      <w:pPr>
        <w:autoSpaceDE w:val="0"/>
        <w:autoSpaceDN w:val="0"/>
        <w:adjustRightInd w:val="0"/>
        <w:spacing w:after="0" w:line="240" w:lineRule="auto"/>
        <w:rPr>
          <w:rFonts w:ascii="Comic Sans MS" w:eastAsia="Times New Roman" w:hAnsi="Comic Sans MS" w:cs="Arial"/>
          <w:b/>
          <w:color w:val="000000"/>
          <w:sz w:val="20"/>
          <w:szCs w:val="20"/>
          <w:lang w:eastAsia="en-GB"/>
        </w:rPr>
      </w:pPr>
    </w:p>
    <w:p w:rsidR="009A53AF" w:rsidRDefault="009A53AF"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 xml:space="preserve">In the rare case, where both the above are offsite, concerns </w:t>
      </w:r>
      <w:proofErr w:type="gramStart"/>
      <w:r>
        <w:rPr>
          <w:rFonts w:ascii="Comic Sans MS" w:eastAsia="Times New Roman" w:hAnsi="Comic Sans MS" w:cs="Arial"/>
          <w:color w:val="000000"/>
          <w:sz w:val="20"/>
          <w:szCs w:val="20"/>
          <w:lang w:eastAsia="en-GB"/>
        </w:rPr>
        <w:t>will be referred</w:t>
      </w:r>
      <w:proofErr w:type="gramEnd"/>
      <w:r>
        <w:rPr>
          <w:rFonts w:ascii="Comic Sans MS" w:eastAsia="Times New Roman" w:hAnsi="Comic Sans MS" w:cs="Arial"/>
          <w:color w:val="000000"/>
          <w:sz w:val="20"/>
          <w:szCs w:val="20"/>
          <w:lang w:eastAsia="en-GB"/>
        </w:rPr>
        <w:t xml:space="preserve"> to </w:t>
      </w:r>
    </w:p>
    <w:p w:rsidR="009A53AF" w:rsidRDefault="009A53AF"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9A53AF" w:rsidRPr="009A53AF" w:rsidRDefault="00A80444"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Mrs C Georgiou- Inclusion Leader</w:t>
      </w:r>
    </w:p>
    <w:p w:rsidR="009A53AF" w:rsidRPr="000A5013" w:rsidRDefault="009A53AF" w:rsidP="00A4000B">
      <w:pPr>
        <w:autoSpaceDE w:val="0"/>
        <w:autoSpaceDN w:val="0"/>
        <w:adjustRightInd w:val="0"/>
        <w:spacing w:after="0" w:line="240" w:lineRule="auto"/>
        <w:rPr>
          <w:rFonts w:ascii="Comic Sans MS" w:eastAsia="Times New Roman" w:hAnsi="Comic Sans MS" w:cs="Arial"/>
          <w:b/>
          <w:color w:val="000000"/>
          <w:sz w:val="20"/>
          <w:szCs w:val="20"/>
          <w:lang w:eastAsia="en-GB"/>
        </w:rPr>
      </w:pPr>
    </w:p>
    <w:p w:rsidR="00A4000B" w:rsidRPr="000A5013" w:rsidRDefault="00A4000B" w:rsidP="00A4000B">
      <w:pPr>
        <w:autoSpaceDE w:val="0"/>
        <w:autoSpaceDN w:val="0"/>
        <w:adjustRightInd w:val="0"/>
        <w:spacing w:after="0" w:line="240" w:lineRule="auto"/>
        <w:rPr>
          <w:rFonts w:ascii="Comic Sans MS" w:eastAsia="Times New Roman" w:hAnsi="Comic Sans MS" w:cs="Arial"/>
          <w:b/>
          <w:color w:val="000000"/>
          <w:sz w:val="20"/>
          <w:szCs w:val="20"/>
          <w:lang w:eastAsia="en-GB"/>
        </w:rPr>
      </w:pPr>
      <w:r w:rsidRPr="000A5013">
        <w:rPr>
          <w:rFonts w:ascii="Comic Sans MS" w:eastAsia="Times New Roman" w:hAnsi="Comic Sans MS" w:cs="Arial"/>
          <w:b/>
          <w:color w:val="000000"/>
          <w:sz w:val="20"/>
          <w:szCs w:val="20"/>
          <w:lang w:eastAsia="en-GB"/>
        </w:rPr>
        <w:t>The broad areas of re</w:t>
      </w:r>
      <w:r w:rsidR="006D0718" w:rsidRPr="000A5013">
        <w:rPr>
          <w:rFonts w:ascii="Comic Sans MS" w:eastAsia="Times New Roman" w:hAnsi="Comic Sans MS" w:cs="Arial"/>
          <w:b/>
          <w:color w:val="000000"/>
          <w:sz w:val="20"/>
          <w:szCs w:val="20"/>
          <w:lang w:eastAsia="en-GB"/>
        </w:rPr>
        <w:t xml:space="preserve">sponsibility for the Designated Senior Person </w:t>
      </w:r>
      <w:r w:rsidRPr="000A5013">
        <w:rPr>
          <w:rFonts w:ascii="Comic Sans MS" w:eastAsia="Times New Roman" w:hAnsi="Comic Sans MS" w:cs="Arial"/>
          <w:b/>
          <w:color w:val="000000"/>
          <w:sz w:val="20"/>
          <w:szCs w:val="20"/>
          <w:lang w:eastAsia="en-GB"/>
        </w:rPr>
        <w:t xml:space="preserve">are: </w:t>
      </w:r>
    </w:p>
    <w:p w:rsidR="00A4000B" w:rsidRPr="000A5013" w:rsidRDefault="00A4000B"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A4000B" w:rsidRPr="000A5013" w:rsidRDefault="00A4000B" w:rsidP="001D1CA0">
      <w:pPr>
        <w:pStyle w:val="ListParagraph"/>
        <w:numPr>
          <w:ilvl w:val="0"/>
          <w:numId w:val="23"/>
        </w:numPr>
        <w:rPr>
          <w:rFonts w:ascii="Comic Sans MS" w:hAnsi="Comic Sans MS" w:cs="Arial"/>
          <w:b/>
          <w:bCs/>
          <w:color w:val="000000"/>
          <w:sz w:val="20"/>
          <w:szCs w:val="20"/>
        </w:rPr>
      </w:pPr>
      <w:r w:rsidRPr="000A5013">
        <w:rPr>
          <w:rFonts w:ascii="Comic Sans MS" w:hAnsi="Comic Sans MS" w:cs="Arial"/>
          <w:b/>
          <w:bCs/>
          <w:color w:val="000000"/>
          <w:sz w:val="20"/>
          <w:szCs w:val="20"/>
        </w:rPr>
        <w:t xml:space="preserve">Managing referrals and cases </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b/>
          <w:bCs/>
          <w:color w:val="000000"/>
          <w:sz w:val="20"/>
          <w:szCs w:val="20"/>
          <w:lang w:eastAsia="en-GB"/>
        </w:rPr>
        <w:t xml:space="preserve"> </w:t>
      </w:r>
    </w:p>
    <w:p w:rsidR="00A4000B" w:rsidRPr="000A5013" w:rsidRDefault="00A4000B" w:rsidP="001D1CA0">
      <w:pPr>
        <w:pStyle w:val="ListParagraph"/>
        <w:numPr>
          <w:ilvl w:val="0"/>
          <w:numId w:val="26"/>
        </w:numPr>
        <w:rPr>
          <w:rFonts w:ascii="Comic Sans MS" w:hAnsi="Comic Sans MS" w:cs="Arial"/>
          <w:color w:val="000000"/>
          <w:sz w:val="20"/>
          <w:szCs w:val="20"/>
        </w:rPr>
      </w:pPr>
      <w:r w:rsidRPr="000A5013">
        <w:rPr>
          <w:rFonts w:ascii="Comic Sans MS" w:hAnsi="Comic Sans MS" w:cs="Arial"/>
          <w:color w:val="000000"/>
          <w:sz w:val="20"/>
          <w:szCs w:val="20"/>
        </w:rPr>
        <w:t>Refer all cases of suspecte</w:t>
      </w:r>
      <w:r w:rsidR="00037FBD" w:rsidRPr="000A5013">
        <w:rPr>
          <w:rFonts w:ascii="Comic Sans MS" w:hAnsi="Comic Sans MS" w:cs="Arial"/>
          <w:color w:val="000000"/>
          <w:sz w:val="20"/>
          <w:szCs w:val="20"/>
        </w:rPr>
        <w:t xml:space="preserve">d abuse </w:t>
      </w:r>
      <w:r w:rsidR="000C1F5E" w:rsidRPr="000A5013">
        <w:rPr>
          <w:rFonts w:ascii="Comic Sans MS" w:hAnsi="Comic Sans MS" w:cs="Arial"/>
          <w:sz w:val="20"/>
          <w:szCs w:val="20"/>
        </w:rPr>
        <w:t xml:space="preserve">or neglect </w:t>
      </w:r>
      <w:r w:rsidR="00037FBD" w:rsidRPr="000A5013">
        <w:rPr>
          <w:rFonts w:ascii="Comic Sans MS" w:hAnsi="Comic Sans MS" w:cs="Arial"/>
          <w:sz w:val="20"/>
          <w:szCs w:val="20"/>
        </w:rPr>
        <w:t xml:space="preserve">to </w:t>
      </w:r>
      <w:r w:rsidR="00037FBD" w:rsidRPr="000A5013">
        <w:rPr>
          <w:rFonts w:ascii="Comic Sans MS" w:hAnsi="Comic Sans MS" w:cs="Arial"/>
          <w:color w:val="000000"/>
          <w:sz w:val="20"/>
          <w:szCs w:val="20"/>
        </w:rPr>
        <w:t>the Local Authority C</w:t>
      </w:r>
      <w:r w:rsidRPr="000A5013">
        <w:rPr>
          <w:rFonts w:ascii="Comic Sans MS" w:hAnsi="Comic Sans MS" w:cs="Arial"/>
          <w:color w:val="000000"/>
          <w:sz w:val="20"/>
          <w:szCs w:val="20"/>
        </w:rPr>
        <w:t xml:space="preserve">hildren’s </w:t>
      </w:r>
      <w:r w:rsidR="00037FBD" w:rsidRPr="000A5013">
        <w:rPr>
          <w:rFonts w:ascii="Comic Sans MS" w:hAnsi="Comic Sans MS" w:cs="Arial"/>
          <w:color w:val="000000"/>
          <w:sz w:val="20"/>
          <w:szCs w:val="20"/>
        </w:rPr>
        <w:t xml:space="preserve">Services (Safeguarding and Specialist Services) </w:t>
      </w:r>
      <w:r w:rsidR="006029B2" w:rsidRPr="000A5013">
        <w:rPr>
          <w:rFonts w:ascii="Comic Sans MS" w:hAnsi="Comic Sans MS" w:cs="Arial"/>
          <w:color w:val="000000"/>
          <w:sz w:val="20"/>
          <w:szCs w:val="20"/>
        </w:rPr>
        <w:t xml:space="preserve">, </w:t>
      </w:r>
      <w:r w:rsidRPr="000A5013">
        <w:rPr>
          <w:rFonts w:ascii="Comic Sans MS" w:hAnsi="Comic Sans MS" w:cs="Arial"/>
          <w:color w:val="000000"/>
          <w:sz w:val="20"/>
          <w:szCs w:val="20"/>
        </w:rPr>
        <w:t xml:space="preserve">Police (cases where a </w:t>
      </w:r>
      <w:r w:rsidR="006029B2" w:rsidRPr="000A5013">
        <w:rPr>
          <w:rFonts w:ascii="Comic Sans MS" w:hAnsi="Comic Sans MS" w:cs="Arial"/>
          <w:color w:val="000000"/>
          <w:sz w:val="20"/>
          <w:szCs w:val="20"/>
        </w:rPr>
        <w:t>crime may have been committed) and to the Channel programme where there is a radicalisation concern</w:t>
      </w:r>
    </w:p>
    <w:p w:rsidR="00A4000B" w:rsidRPr="000A5013" w:rsidRDefault="00A4000B" w:rsidP="00A4000B">
      <w:pPr>
        <w:autoSpaceDE w:val="0"/>
        <w:autoSpaceDN w:val="0"/>
        <w:adjustRightInd w:val="0"/>
        <w:spacing w:after="0" w:line="240" w:lineRule="auto"/>
        <w:ind w:left="720"/>
        <w:rPr>
          <w:rFonts w:ascii="Comic Sans MS" w:eastAsia="Times New Roman" w:hAnsi="Comic Sans MS" w:cs="Arial"/>
          <w:color w:val="000000"/>
          <w:sz w:val="20"/>
          <w:szCs w:val="20"/>
          <w:lang w:eastAsia="en-GB"/>
        </w:rPr>
      </w:pPr>
    </w:p>
    <w:p w:rsidR="00A4000B" w:rsidRPr="000A5013" w:rsidRDefault="001D1CA0" w:rsidP="001D1CA0">
      <w:pPr>
        <w:numPr>
          <w:ilvl w:val="0"/>
          <w:numId w:val="9"/>
        </w:numPr>
        <w:autoSpaceDE w:val="0"/>
        <w:autoSpaceDN w:val="0"/>
        <w:adjustRightInd w:val="0"/>
        <w:spacing w:after="332"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L</w:t>
      </w:r>
      <w:r w:rsidR="00037FBD" w:rsidRPr="000A5013">
        <w:rPr>
          <w:rFonts w:ascii="Comic Sans MS" w:eastAsia="Times New Roman" w:hAnsi="Comic Sans MS" w:cs="Arial"/>
          <w:color w:val="000000"/>
          <w:sz w:val="20"/>
          <w:szCs w:val="20"/>
          <w:lang w:eastAsia="en-GB"/>
        </w:rPr>
        <w:t>iaise with the Head T</w:t>
      </w:r>
      <w:r w:rsidR="00A4000B" w:rsidRPr="000A5013">
        <w:rPr>
          <w:rFonts w:ascii="Comic Sans MS" w:eastAsia="Times New Roman" w:hAnsi="Comic Sans MS" w:cs="Arial"/>
          <w:color w:val="000000"/>
          <w:sz w:val="20"/>
          <w:szCs w:val="20"/>
          <w:lang w:eastAsia="en-GB"/>
        </w:rPr>
        <w:t>each</w:t>
      </w:r>
      <w:r w:rsidR="00037FBD" w:rsidRPr="000A5013">
        <w:rPr>
          <w:rFonts w:ascii="Comic Sans MS" w:eastAsia="Times New Roman" w:hAnsi="Comic Sans MS" w:cs="Arial"/>
          <w:color w:val="000000"/>
          <w:sz w:val="20"/>
          <w:szCs w:val="20"/>
          <w:lang w:eastAsia="en-GB"/>
        </w:rPr>
        <w:t>er or P</w:t>
      </w:r>
      <w:r w:rsidR="00A4000B" w:rsidRPr="000A5013">
        <w:rPr>
          <w:rFonts w:ascii="Comic Sans MS" w:eastAsia="Times New Roman" w:hAnsi="Comic Sans MS" w:cs="Arial"/>
          <w:color w:val="000000"/>
          <w:sz w:val="20"/>
          <w:szCs w:val="20"/>
          <w:lang w:eastAsia="en-GB"/>
        </w:rPr>
        <w:t>rincipal to inform him</w:t>
      </w:r>
      <w:r w:rsidR="00037FBD" w:rsidRPr="000A5013">
        <w:rPr>
          <w:rFonts w:ascii="Comic Sans MS" w:eastAsia="Times New Roman" w:hAnsi="Comic Sans MS" w:cs="Arial"/>
          <w:color w:val="000000"/>
          <w:sz w:val="20"/>
          <w:szCs w:val="20"/>
          <w:lang w:eastAsia="en-GB"/>
        </w:rPr>
        <w:t>/</w:t>
      </w:r>
      <w:r w:rsidR="00A4000B" w:rsidRPr="000A5013">
        <w:rPr>
          <w:rFonts w:ascii="Comic Sans MS" w:eastAsia="Times New Roman" w:hAnsi="Comic Sans MS" w:cs="Arial"/>
          <w:color w:val="000000"/>
          <w:sz w:val="20"/>
          <w:szCs w:val="20"/>
          <w:lang w:eastAsia="en-GB"/>
        </w:rPr>
        <w:t xml:space="preserve"> her of issues</w:t>
      </w:r>
      <w:r w:rsidR="00037FBD" w:rsidRPr="000A5013">
        <w:rPr>
          <w:rFonts w:ascii="Comic Sans MS" w:eastAsia="Times New Roman" w:hAnsi="Comic Sans MS" w:cs="Arial"/>
          <w:color w:val="000000"/>
          <w:sz w:val="20"/>
          <w:szCs w:val="20"/>
          <w:lang w:eastAsia="en-GB"/>
        </w:rPr>
        <w:t>-</w:t>
      </w:r>
      <w:r w:rsidR="00A4000B" w:rsidRPr="000A5013">
        <w:rPr>
          <w:rFonts w:ascii="Comic Sans MS" w:eastAsia="Times New Roman" w:hAnsi="Comic Sans MS" w:cs="Arial"/>
          <w:color w:val="000000"/>
          <w:sz w:val="20"/>
          <w:szCs w:val="20"/>
          <w:lang w:eastAsia="en-GB"/>
        </w:rPr>
        <w:t xml:space="preserve"> espe</w:t>
      </w:r>
      <w:r w:rsidR="00037FBD" w:rsidRPr="000A5013">
        <w:rPr>
          <w:rFonts w:ascii="Comic Sans MS" w:eastAsia="Times New Roman" w:hAnsi="Comic Sans MS" w:cs="Arial"/>
          <w:color w:val="000000"/>
          <w:sz w:val="20"/>
          <w:szCs w:val="20"/>
          <w:lang w:eastAsia="en-GB"/>
        </w:rPr>
        <w:t>cially ongoing enquiries under S</w:t>
      </w:r>
      <w:r w:rsidR="00A4000B" w:rsidRPr="000A5013">
        <w:rPr>
          <w:rFonts w:ascii="Comic Sans MS" w:eastAsia="Times New Roman" w:hAnsi="Comic Sans MS" w:cs="Arial"/>
          <w:color w:val="000000"/>
          <w:sz w:val="20"/>
          <w:szCs w:val="20"/>
          <w:lang w:eastAsia="en-GB"/>
        </w:rPr>
        <w:t xml:space="preserve">ection 47 of the Children Act 1989 and police investigations </w:t>
      </w:r>
    </w:p>
    <w:p w:rsidR="00A4000B" w:rsidRPr="000A5013" w:rsidRDefault="00A4000B" w:rsidP="001D1CA0">
      <w:pPr>
        <w:numPr>
          <w:ilvl w:val="0"/>
          <w:numId w:val="9"/>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Act as a source of support, advice and expertise to staff on matters of safety and safeguarding and when deciding whether to make a referral by liaising with relevant agencies </w:t>
      </w:r>
    </w:p>
    <w:p w:rsidR="006029B2" w:rsidRPr="000A5013" w:rsidRDefault="006029B2" w:rsidP="006029B2">
      <w:pPr>
        <w:pStyle w:val="ListParagraph"/>
        <w:ind w:left="720"/>
        <w:rPr>
          <w:rFonts w:ascii="Comic Sans MS" w:hAnsi="Comic Sans MS" w:cs="Arial"/>
          <w:color w:val="000000"/>
          <w:sz w:val="20"/>
          <w:szCs w:val="20"/>
        </w:rPr>
      </w:pPr>
    </w:p>
    <w:p w:rsidR="006029B2" w:rsidRPr="000A5013" w:rsidRDefault="006029B2" w:rsidP="006029B2">
      <w:pPr>
        <w:pStyle w:val="ListParagraph"/>
        <w:numPr>
          <w:ilvl w:val="0"/>
          <w:numId w:val="9"/>
        </w:numPr>
        <w:rPr>
          <w:rFonts w:ascii="Comic Sans MS" w:hAnsi="Comic Sans MS" w:cs="Arial"/>
          <w:color w:val="000000"/>
          <w:sz w:val="20"/>
          <w:szCs w:val="20"/>
        </w:rPr>
      </w:pPr>
      <w:r w:rsidRPr="000A5013">
        <w:rPr>
          <w:rFonts w:ascii="Comic Sans MS" w:hAnsi="Comic Sans MS" w:cs="Arial"/>
          <w:color w:val="000000"/>
          <w:sz w:val="20"/>
          <w:szCs w:val="20"/>
        </w:rPr>
        <w:t>Support staff who make referrals</w:t>
      </w:r>
    </w:p>
    <w:p w:rsidR="00A4000B" w:rsidRPr="000A5013" w:rsidRDefault="00A4000B" w:rsidP="002926D3">
      <w:pPr>
        <w:autoSpaceDE w:val="0"/>
        <w:autoSpaceDN w:val="0"/>
        <w:adjustRightInd w:val="0"/>
        <w:spacing w:after="0" w:line="240" w:lineRule="auto"/>
        <w:rPr>
          <w:rFonts w:ascii="Comic Sans MS" w:eastAsia="Times New Roman" w:hAnsi="Comic Sans MS" w:cs="Arial"/>
          <w:color w:val="000000"/>
          <w:sz w:val="20"/>
          <w:szCs w:val="20"/>
          <w:lang w:eastAsia="en-GB"/>
        </w:rPr>
      </w:pPr>
    </w:p>
    <w:p w:rsidR="00A4000B" w:rsidRPr="000A5013" w:rsidRDefault="001D1CA0" w:rsidP="001D1CA0">
      <w:pPr>
        <w:numPr>
          <w:ilvl w:val="0"/>
          <w:numId w:val="9"/>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Share information with a</w:t>
      </w:r>
      <w:r w:rsidR="00A4000B" w:rsidRPr="000A5013">
        <w:rPr>
          <w:rFonts w:ascii="Comic Sans MS" w:eastAsia="Times New Roman" w:hAnsi="Comic Sans MS" w:cs="Arial"/>
          <w:color w:val="000000"/>
          <w:sz w:val="20"/>
          <w:szCs w:val="20"/>
          <w:lang w:eastAsia="en-GB"/>
        </w:rPr>
        <w:t>ppropriate staff in relation to a child’s looked after</w:t>
      </w:r>
      <w:r w:rsidRPr="000A5013">
        <w:rPr>
          <w:rFonts w:ascii="Comic Sans MS" w:eastAsia="Times New Roman" w:hAnsi="Comic Sans MS" w:cs="Arial"/>
          <w:color w:val="000000"/>
          <w:sz w:val="20"/>
          <w:szCs w:val="20"/>
          <w:lang w:eastAsia="en-GB"/>
        </w:rPr>
        <w:t xml:space="preserve"> (CLA)</w:t>
      </w:r>
      <w:r w:rsidR="00A4000B" w:rsidRPr="000A5013">
        <w:rPr>
          <w:rFonts w:ascii="Comic Sans MS" w:eastAsia="Times New Roman" w:hAnsi="Comic Sans MS" w:cs="Arial"/>
          <w:color w:val="000000"/>
          <w:sz w:val="20"/>
          <w:szCs w:val="20"/>
          <w:lang w:eastAsia="en-GB"/>
        </w:rPr>
        <w:t xml:space="preserve"> legal status (whether they are looked after under voluntary arrangements with consent of parents or on an </w:t>
      </w:r>
      <w:r w:rsidR="000C1F5E" w:rsidRPr="000A5013">
        <w:rPr>
          <w:rFonts w:ascii="Comic Sans MS" w:eastAsia="Times New Roman" w:hAnsi="Comic Sans MS" w:cs="Arial"/>
          <w:sz w:val="20"/>
          <w:szCs w:val="20"/>
          <w:lang w:eastAsia="en-GB"/>
        </w:rPr>
        <w:t>I</w:t>
      </w:r>
      <w:r w:rsidR="00A4000B" w:rsidRPr="000A5013">
        <w:rPr>
          <w:rFonts w:ascii="Comic Sans MS" w:eastAsia="Times New Roman" w:hAnsi="Comic Sans MS" w:cs="Arial"/>
          <w:sz w:val="20"/>
          <w:szCs w:val="20"/>
          <w:lang w:eastAsia="en-GB"/>
        </w:rPr>
        <w:t xml:space="preserve">nterim </w:t>
      </w:r>
      <w:r w:rsidR="000C1F5E" w:rsidRPr="000A5013">
        <w:rPr>
          <w:rFonts w:ascii="Comic Sans MS" w:eastAsia="Times New Roman" w:hAnsi="Comic Sans MS" w:cs="Arial"/>
          <w:sz w:val="20"/>
          <w:szCs w:val="20"/>
          <w:lang w:eastAsia="en-GB"/>
        </w:rPr>
        <w:t xml:space="preserve">Care Order </w:t>
      </w:r>
      <w:r w:rsidR="00A4000B" w:rsidRPr="000A5013">
        <w:rPr>
          <w:rFonts w:ascii="Comic Sans MS" w:eastAsia="Times New Roman" w:hAnsi="Comic Sans MS" w:cs="Arial"/>
          <w:sz w:val="20"/>
          <w:szCs w:val="20"/>
          <w:lang w:eastAsia="en-GB"/>
        </w:rPr>
        <w:t xml:space="preserve">or </w:t>
      </w:r>
      <w:r w:rsidR="000C1F5E" w:rsidRPr="000A5013">
        <w:rPr>
          <w:rFonts w:ascii="Comic Sans MS" w:eastAsia="Times New Roman" w:hAnsi="Comic Sans MS" w:cs="Arial"/>
          <w:sz w:val="20"/>
          <w:szCs w:val="20"/>
          <w:lang w:eastAsia="en-GB"/>
        </w:rPr>
        <w:t>C</w:t>
      </w:r>
      <w:r w:rsidR="00A4000B" w:rsidRPr="000A5013">
        <w:rPr>
          <w:rFonts w:ascii="Comic Sans MS" w:eastAsia="Times New Roman" w:hAnsi="Comic Sans MS" w:cs="Arial"/>
          <w:sz w:val="20"/>
          <w:szCs w:val="20"/>
          <w:lang w:eastAsia="en-GB"/>
        </w:rPr>
        <w:t xml:space="preserve">are </w:t>
      </w:r>
      <w:r w:rsidR="000C1F5E" w:rsidRPr="000A5013">
        <w:rPr>
          <w:rFonts w:ascii="Comic Sans MS" w:eastAsia="Times New Roman" w:hAnsi="Comic Sans MS" w:cs="Arial"/>
          <w:sz w:val="20"/>
          <w:szCs w:val="20"/>
          <w:lang w:eastAsia="en-GB"/>
        </w:rPr>
        <w:t>O</w:t>
      </w:r>
      <w:r w:rsidR="00A4000B" w:rsidRPr="000A5013">
        <w:rPr>
          <w:rFonts w:ascii="Comic Sans MS" w:eastAsia="Times New Roman" w:hAnsi="Comic Sans MS" w:cs="Arial"/>
          <w:sz w:val="20"/>
          <w:szCs w:val="20"/>
          <w:lang w:eastAsia="en-GB"/>
        </w:rPr>
        <w:t xml:space="preserve">rder) and </w:t>
      </w:r>
      <w:r w:rsidR="00A4000B" w:rsidRPr="000A5013">
        <w:rPr>
          <w:rFonts w:ascii="Comic Sans MS" w:eastAsia="Times New Roman" w:hAnsi="Comic Sans MS" w:cs="Arial"/>
          <w:color w:val="000000"/>
          <w:sz w:val="20"/>
          <w:szCs w:val="20"/>
          <w:lang w:eastAsia="en-GB"/>
        </w:rPr>
        <w:t xml:space="preserve">contact arrangements with birth parents or those with parental responsibility. </w:t>
      </w:r>
    </w:p>
    <w:p w:rsidR="00A4000B" w:rsidRPr="000A5013" w:rsidRDefault="00A4000B" w:rsidP="00A4000B">
      <w:pPr>
        <w:autoSpaceDE w:val="0"/>
        <w:autoSpaceDN w:val="0"/>
        <w:adjustRightInd w:val="0"/>
        <w:spacing w:after="0" w:line="240" w:lineRule="auto"/>
        <w:ind w:left="720"/>
        <w:rPr>
          <w:rFonts w:ascii="Comic Sans MS" w:eastAsia="Times New Roman" w:hAnsi="Comic Sans MS" w:cs="Arial"/>
          <w:color w:val="000000"/>
          <w:sz w:val="20"/>
          <w:szCs w:val="20"/>
          <w:lang w:eastAsia="en-GB"/>
        </w:rPr>
      </w:pPr>
    </w:p>
    <w:p w:rsidR="00A4000B" w:rsidRPr="002926D3" w:rsidRDefault="001D1CA0" w:rsidP="00A4000B">
      <w:pPr>
        <w:numPr>
          <w:ilvl w:val="0"/>
          <w:numId w:val="9"/>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lastRenderedPageBreak/>
        <w:t xml:space="preserve">Ensure they </w:t>
      </w:r>
      <w:r w:rsidR="00A4000B" w:rsidRPr="000A5013">
        <w:rPr>
          <w:rFonts w:ascii="Comic Sans MS" w:eastAsia="Times New Roman" w:hAnsi="Comic Sans MS" w:cs="Arial"/>
          <w:color w:val="000000"/>
          <w:sz w:val="20"/>
          <w:szCs w:val="20"/>
          <w:lang w:eastAsia="en-GB"/>
        </w:rPr>
        <w:t xml:space="preserve">have details of the </w:t>
      </w:r>
      <w:r w:rsidRPr="000A5013">
        <w:rPr>
          <w:rFonts w:ascii="Comic Sans MS" w:eastAsia="Times New Roman" w:hAnsi="Comic Sans MS" w:cs="Arial"/>
          <w:color w:val="000000"/>
          <w:sz w:val="20"/>
          <w:szCs w:val="20"/>
          <w:lang w:eastAsia="en-GB"/>
        </w:rPr>
        <w:t>CLA</w:t>
      </w:r>
      <w:r w:rsidR="00A4000B" w:rsidRPr="000A5013">
        <w:rPr>
          <w:rFonts w:ascii="Comic Sans MS" w:eastAsia="Times New Roman" w:hAnsi="Comic Sans MS" w:cs="Arial"/>
          <w:color w:val="000000"/>
          <w:sz w:val="20"/>
          <w:szCs w:val="20"/>
          <w:lang w:eastAsia="en-GB"/>
        </w:rPr>
        <w:t xml:space="preserve">’s social worker and </w:t>
      </w:r>
      <w:r w:rsidRPr="000A5013">
        <w:rPr>
          <w:rFonts w:ascii="Comic Sans MS" w:eastAsia="Times New Roman" w:hAnsi="Comic Sans MS" w:cs="Arial"/>
          <w:color w:val="000000"/>
          <w:sz w:val="20"/>
          <w:szCs w:val="20"/>
          <w:lang w:eastAsia="en-GB"/>
        </w:rPr>
        <w:t>the name of the virtual school H</w:t>
      </w:r>
      <w:r w:rsidR="00A4000B" w:rsidRPr="000A5013">
        <w:rPr>
          <w:rFonts w:ascii="Comic Sans MS" w:eastAsia="Times New Roman" w:hAnsi="Comic Sans MS" w:cs="Arial"/>
          <w:color w:val="000000"/>
          <w:sz w:val="20"/>
          <w:szCs w:val="20"/>
          <w:lang w:eastAsia="en-GB"/>
        </w:rPr>
        <w:t>ead</w:t>
      </w:r>
      <w:r w:rsidRPr="000A5013">
        <w:rPr>
          <w:rFonts w:ascii="Comic Sans MS" w:eastAsia="Times New Roman" w:hAnsi="Comic Sans MS" w:cs="Arial"/>
          <w:color w:val="000000"/>
          <w:sz w:val="20"/>
          <w:szCs w:val="20"/>
          <w:lang w:eastAsia="en-GB"/>
        </w:rPr>
        <w:t xml:space="preserve"> Teacher</w:t>
      </w:r>
      <w:r w:rsidR="00A4000B" w:rsidRPr="000A5013">
        <w:rPr>
          <w:rFonts w:ascii="Comic Sans MS" w:eastAsia="Times New Roman" w:hAnsi="Comic Sans MS" w:cs="Arial"/>
          <w:color w:val="000000"/>
          <w:sz w:val="20"/>
          <w:szCs w:val="20"/>
          <w:lang w:eastAsia="en-GB"/>
        </w:rPr>
        <w:t xml:space="preserve"> in the authority that looks after the child.</w:t>
      </w:r>
    </w:p>
    <w:p w:rsidR="00A4000B" w:rsidRPr="000A5013" w:rsidRDefault="00A4000B" w:rsidP="001D1CA0">
      <w:pPr>
        <w:pStyle w:val="ListParagraph"/>
        <w:numPr>
          <w:ilvl w:val="0"/>
          <w:numId w:val="23"/>
        </w:numPr>
        <w:rPr>
          <w:rFonts w:ascii="Comic Sans MS" w:hAnsi="Comic Sans MS" w:cs="Arial"/>
          <w:b/>
          <w:bCs/>
          <w:color w:val="000000"/>
          <w:sz w:val="20"/>
          <w:szCs w:val="20"/>
        </w:rPr>
      </w:pPr>
      <w:r w:rsidRPr="000A5013">
        <w:rPr>
          <w:rFonts w:ascii="Comic Sans MS" w:hAnsi="Comic Sans MS" w:cs="Arial"/>
          <w:b/>
          <w:bCs/>
          <w:color w:val="000000"/>
          <w:sz w:val="20"/>
          <w:szCs w:val="20"/>
        </w:rPr>
        <w:t xml:space="preserve">Training </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A4000B" w:rsidRDefault="006D0718" w:rsidP="002926D3">
      <w:p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color w:val="000000"/>
          <w:sz w:val="20"/>
          <w:szCs w:val="20"/>
          <w:lang w:eastAsia="en-GB"/>
        </w:rPr>
        <w:t>The D</w:t>
      </w:r>
      <w:r w:rsidR="00A4000B" w:rsidRPr="000A5013">
        <w:rPr>
          <w:rFonts w:ascii="Comic Sans MS" w:eastAsia="Times New Roman" w:hAnsi="Comic Sans MS" w:cs="Arial"/>
          <w:color w:val="000000"/>
          <w:sz w:val="20"/>
          <w:szCs w:val="20"/>
          <w:lang w:eastAsia="en-GB"/>
        </w:rPr>
        <w:t xml:space="preserve">esignated </w:t>
      </w:r>
      <w:r w:rsidRPr="000A5013">
        <w:rPr>
          <w:rFonts w:ascii="Comic Sans MS" w:eastAsia="Times New Roman" w:hAnsi="Comic Sans MS" w:cs="Arial"/>
          <w:color w:val="000000"/>
          <w:sz w:val="20"/>
          <w:szCs w:val="20"/>
          <w:lang w:eastAsia="en-GB"/>
        </w:rPr>
        <w:t>Senior Person</w:t>
      </w:r>
      <w:r w:rsidR="00A4000B" w:rsidRPr="000A5013">
        <w:rPr>
          <w:rFonts w:ascii="Comic Sans MS" w:eastAsia="Times New Roman" w:hAnsi="Comic Sans MS" w:cs="Arial"/>
          <w:color w:val="000000"/>
          <w:sz w:val="20"/>
          <w:szCs w:val="20"/>
          <w:lang w:eastAsia="en-GB"/>
        </w:rPr>
        <w:t xml:space="preserve"> should </w:t>
      </w:r>
      <w:r w:rsidR="001C5B40" w:rsidRPr="000A5013">
        <w:rPr>
          <w:rFonts w:ascii="Comic Sans MS" w:eastAsia="Times New Roman" w:hAnsi="Comic Sans MS" w:cs="Arial"/>
          <w:color w:val="000000"/>
          <w:sz w:val="20"/>
          <w:szCs w:val="20"/>
          <w:lang w:eastAsia="en-GB"/>
        </w:rPr>
        <w:t xml:space="preserve">undergo formal </w:t>
      </w:r>
      <w:r w:rsidR="00A4000B" w:rsidRPr="000A5013">
        <w:rPr>
          <w:rFonts w:ascii="Comic Sans MS" w:eastAsia="Times New Roman" w:hAnsi="Comic Sans MS" w:cs="Arial"/>
          <w:color w:val="000000"/>
          <w:sz w:val="20"/>
          <w:szCs w:val="20"/>
          <w:lang w:eastAsia="en-GB"/>
        </w:rPr>
        <w:t xml:space="preserve">training </w:t>
      </w:r>
      <w:r w:rsidR="001C5B40" w:rsidRPr="000A5013">
        <w:rPr>
          <w:rFonts w:ascii="Comic Sans MS" w:eastAsia="Times New Roman" w:hAnsi="Comic Sans MS" w:cs="Arial"/>
          <w:color w:val="000000"/>
          <w:sz w:val="20"/>
          <w:szCs w:val="20"/>
          <w:lang w:eastAsia="en-GB"/>
        </w:rPr>
        <w:t xml:space="preserve">every two </w:t>
      </w:r>
      <w:proofErr w:type="gramStart"/>
      <w:r w:rsidR="001C5B40" w:rsidRPr="000A5013">
        <w:rPr>
          <w:rFonts w:ascii="Comic Sans MS" w:eastAsia="Times New Roman" w:hAnsi="Comic Sans MS" w:cs="Arial"/>
          <w:color w:val="000000"/>
          <w:sz w:val="20"/>
          <w:szCs w:val="20"/>
          <w:lang w:eastAsia="en-GB"/>
        </w:rPr>
        <w:t>years .</w:t>
      </w:r>
      <w:proofErr w:type="gramEnd"/>
      <w:r w:rsidR="00A80444">
        <w:rPr>
          <w:rFonts w:ascii="Comic Sans MS" w:eastAsia="Times New Roman" w:hAnsi="Comic Sans MS" w:cs="Arial"/>
          <w:sz w:val="20"/>
          <w:szCs w:val="20"/>
          <w:lang w:eastAsia="en-GB"/>
        </w:rPr>
        <w:t xml:space="preserve"> The DSL</w:t>
      </w:r>
      <w:r w:rsidR="00E74166" w:rsidRPr="000A5013">
        <w:rPr>
          <w:rFonts w:ascii="Comic Sans MS" w:eastAsia="Times New Roman" w:hAnsi="Comic Sans MS" w:cs="Arial"/>
          <w:sz w:val="20"/>
          <w:szCs w:val="20"/>
          <w:lang w:eastAsia="en-GB"/>
        </w:rPr>
        <w:t xml:space="preserve"> should also undertake Prevent awareness training </w:t>
      </w:r>
      <w:r w:rsidR="001C5B40" w:rsidRPr="000A5013">
        <w:rPr>
          <w:rFonts w:ascii="Comic Sans MS" w:eastAsia="Times New Roman" w:hAnsi="Comic Sans MS" w:cs="Arial"/>
          <w:color w:val="000000"/>
          <w:sz w:val="20"/>
          <w:szCs w:val="20"/>
          <w:lang w:eastAsia="en-GB"/>
        </w:rPr>
        <w:t xml:space="preserve"> In addition to this training, their knowledge and skills should be </w:t>
      </w:r>
      <w:r w:rsidR="00E74166" w:rsidRPr="000A5013">
        <w:rPr>
          <w:rFonts w:ascii="Comic Sans MS" w:eastAsia="Times New Roman" w:hAnsi="Comic Sans MS" w:cs="Arial"/>
          <w:color w:val="000000"/>
          <w:sz w:val="20"/>
          <w:szCs w:val="20"/>
          <w:lang w:eastAsia="en-GB"/>
        </w:rPr>
        <w:t>refreshed</w:t>
      </w:r>
      <w:r w:rsidR="001C5B40" w:rsidRPr="000A5013">
        <w:rPr>
          <w:rFonts w:ascii="Comic Sans MS" w:eastAsia="Times New Roman" w:hAnsi="Comic Sans MS" w:cs="Arial"/>
          <w:color w:val="000000"/>
          <w:sz w:val="20"/>
          <w:szCs w:val="20"/>
          <w:lang w:eastAsia="en-GB"/>
        </w:rPr>
        <w:t>(for example vi</w:t>
      </w:r>
      <w:r w:rsidR="00A80444">
        <w:rPr>
          <w:rFonts w:ascii="Comic Sans MS" w:eastAsia="Times New Roman" w:hAnsi="Comic Sans MS" w:cs="Arial"/>
          <w:color w:val="000000"/>
          <w:sz w:val="20"/>
          <w:szCs w:val="20"/>
          <w:lang w:eastAsia="en-GB"/>
        </w:rPr>
        <w:t>a e-bulletins, meeting other DSL</w:t>
      </w:r>
      <w:r w:rsidR="001C5B40" w:rsidRPr="000A5013">
        <w:rPr>
          <w:rFonts w:ascii="Comic Sans MS" w:eastAsia="Times New Roman" w:hAnsi="Comic Sans MS" w:cs="Arial"/>
          <w:color w:val="000000"/>
          <w:sz w:val="20"/>
          <w:szCs w:val="20"/>
          <w:lang w:eastAsia="en-GB"/>
        </w:rPr>
        <w:t>s, or taking time to read and digest safeguarding developments) at least annually to:</w:t>
      </w:r>
    </w:p>
    <w:p w:rsidR="002926D3" w:rsidRPr="002926D3" w:rsidRDefault="002926D3" w:rsidP="002926D3">
      <w:pPr>
        <w:autoSpaceDE w:val="0"/>
        <w:autoSpaceDN w:val="0"/>
        <w:adjustRightInd w:val="0"/>
        <w:spacing w:after="0" w:line="240" w:lineRule="auto"/>
        <w:rPr>
          <w:rFonts w:ascii="Comic Sans MS" w:eastAsia="Times New Roman" w:hAnsi="Comic Sans MS" w:cs="Arial"/>
          <w:sz w:val="20"/>
          <w:szCs w:val="20"/>
          <w:lang w:eastAsia="en-GB"/>
        </w:rPr>
      </w:pPr>
    </w:p>
    <w:p w:rsidR="00A4000B" w:rsidRPr="000A5013" w:rsidRDefault="00A4000B" w:rsidP="001D1CA0">
      <w:pPr>
        <w:pStyle w:val="ListParagraph"/>
        <w:numPr>
          <w:ilvl w:val="0"/>
          <w:numId w:val="10"/>
        </w:numPr>
        <w:spacing w:after="332"/>
        <w:rPr>
          <w:rFonts w:ascii="Comic Sans MS" w:hAnsi="Comic Sans MS" w:cs="Arial"/>
          <w:color w:val="000000"/>
          <w:sz w:val="20"/>
          <w:szCs w:val="20"/>
        </w:rPr>
      </w:pPr>
      <w:r w:rsidRPr="000A5013">
        <w:rPr>
          <w:rFonts w:ascii="Comic Sans MS" w:hAnsi="Comic Sans MS" w:cs="Arial"/>
          <w:color w:val="000000"/>
          <w:sz w:val="20"/>
          <w:szCs w:val="20"/>
        </w:rPr>
        <w:t xml:space="preserve">Understand the assessment process for providing early help and intervention, for example through locally agreed common and shared assessment processes such as early help assessments </w:t>
      </w:r>
    </w:p>
    <w:p w:rsidR="00A4000B" w:rsidRPr="000A5013" w:rsidRDefault="00A4000B" w:rsidP="001D1CA0">
      <w:pPr>
        <w:numPr>
          <w:ilvl w:val="0"/>
          <w:numId w:val="10"/>
        </w:numPr>
        <w:autoSpaceDE w:val="0"/>
        <w:autoSpaceDN w:val="0"/>
        <w:adjustRightInd w:val="0"/>
        <w:spacing w:after="332"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0A5013" w:rsidRDefault="00A4000B" w:rsidP="001D1CA0">
      <w:pPr>
        <w:numPr>
          <w:ilvl w:val="0"/>
          <w:numId w:val="10"/>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Ensure each member of staff has access to and understands the school’s or college’s safeguarding and child protection policy and procedures, especially new and part time staff </w:t>
      </w:r>
    </w:p>
    <w:p w:rsidR="00A4000B" w:rsidRPr="000A5013" w:rsidRDefault="00A4000B" w:rsidP="00A4000B">
      <w:pPr>
        <w:autoSpaceDE w:val="0"/>
        <w:autoSpaceDN w:val="0"/>
        <w:adjustRightInd w:val="0"/>
        <w:spacing w:after="0" w:line="240" w:lineRule="auto"/>
        <w:rPr>
          <w:rFonts w:ascii="Comic Sans MS" w:eastAsia="Times New Roman" w:hAnsi="Comic Sans MS" w:cs="Arial"/>
          <w:sz w:val="20"/>
          <w:szCs w:val="20"/>
          <w:lang w:eastAsia="en-GB"/>
        </w:rPr>
      </w:pPr>
    </w:p>
    <w:p w:rsidR="00E74166" w:rsidRPr="000A5013" w:rsidRDefault="006D0718" w:rsidP="00E74166">
      <w:pPr>
        <w:numPr>
          <w:ilvl w:val="0"/>
          <w:numId w:val="10"/>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Be</w:t>
      </w:r>
      <w:r w:rsidR="00E74166" w:rsidRPr="000A5013">
        <w:rPr>
          <w:rFonts w:ascii="Comic Sans MS" w:eastAsia="Times New Roman" w:hAnsi="Comic Sans MS" w:cs="Arial"/>
          <w:sz w:val="20"/>
          <w:szCs w:val="20"/>
          <w:lang w:eastAsia="en-GB"/>
        </w:rPr>
        <w:t xml:space="preserve"> alert to the specific needs of children in need, those with special educational needs and young carers</w:t>
      </w:r>
    </w:p>
    <w:p w:rsidR="00E74166" w:rsidRPr="000A5013" w:rsidRDefault="00E74166" w:rsidP="00E74166">
      <w:pPr>
        <w:numPr>
          <w:ilvl w:val="0"/>
          <w:numId w:val="10"/>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Understand and support the school or college with </w:t>
      </w:r>
      <w:r w:rsidR="00F63A1E" w:rsidRPr="000A5013">
        <w:rPr>
          <w:rFonts w:ascii="Comic Sans MS" w:eastAsia="Times New Roman" w:hAnsi="Comic Sans MS" w:cs="Arial"/>
          <w:sz w:val="20"/>
          <w:szCs w:val="20"/>
          <w:lang w:eastAsia="en-GB"/>
        </w:rPr>
        <w:t>regards</w:t>
      </w:r>
      <w:r w:rsidRPr="000A5013">
        <w:rPr>
          <w:rFonts w:ascii="Comic Sans MS" w:eastAsia="Times New Roman" w:hAnsi="Comic Sans MS" w:cs="Arial"/>
          <w:sz w:val="20"/>
          <w:szCs w:val="20"/>
          <w:lang w:eastAsia="en-GB"/>
        </w:rPr>
        <w:t xml:space="preserve"> to the requirements of the Prevent duty and are able to provide advice and support to staff on protecting children from the risk of radicalisation </w:t>
      </w:r>
    </w:p>
    <w:p w:rsidR="00A4000B" w:rsidRPr="000A5013" w:rsidRDefault="00A4000B" w:rsidP="001D1CA0">
      <w:pPr>
        <w:numPr>
          <w:ilvl w:val="0"/>
          <w:numId w:val="10"/>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Be able to keep detailed, accurate, secure written records of concerns and referrals </w:t>
      </w:r>
    </w:p>
    <w:p w:rsidR="00A4000B" w:rsidRPr="000A5013" w:rsidRDefault="00A4000B" w:rsidP="001D1CA0">
      <w:pPr>
        <w:numPr>
          <w:ilvl w:val="0"/>
          <w:numId w:val="10"/>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Obtain access to resources and attend any relevant or refresher training courses </w:t>
      </w:r>
    </w:p>
    <w:p w:rsidR="00A4000B" w:rsidRPr="000A5013" w:rsidRDefault="00A4000B" w:rsidP="001D1CA0">
      <w:pPr>
        <w:numPr>
          <w:ilvl w:val="0"/>
          <w:numId w:val="10"/>
        </w:num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Encourage a culture of listening </w:t>
      </w:r>
      <w:r w:rsidR="002926D3">
        <w:rPr>
          <w:rFonts w:ascii="Comic Sans MS" w:eastAsia="Times New Roman" w:hAnsi="Comic Sans MS" w:cs="Arial"/>
          <w:sz w:val="20"/>
          <w:szCs w:val="20"/>
          <w:lang w:eastAsia="en-GB"/>
        </w:rPr>
        <w:t xml:space="preserve">and responding </w:t>
      </w:r>
      <w:r w:rsidRPr="000A5013">
        <w:rPr>
          <w:rFonts w:ascii="Comic Sans MS" w:eastAsia="Times New Roman" w:hAnsi="Comic Sans MS" w:cs="Arial"/>
          <w:sz w:val="20"/>
          <w:szCs w:val="20"/>
          <w:lang w:eastAsia="en-GB"/>
        </w:rPr>
        <w:t xml:space="preserve">to children and taking account of their wishes and feelings, among all staff, in any measures the school or college may put in place to protect them </w:t>
      </w:r>
    </w:p>
    <w:p w:rsidR="006029B2" w:rsidRPr="000A5013" w:rsidRDefault="006029B2" w:rsidP="006029B2">
      <w:pPr>
        <w:autoSpaceDE w:val="0"/>
        <w:autoSpaceDN w:val="0"/>
        <w:adjustRightInd w:val="0"/>
        <w:spacing w:after="0" w:line="240" w:lineRule="auto"/>
        <w:ind w:left="360"/>
        <w:rPr>
          <w:rFonts w:ascii="Comic Sans MS" w:eastAsia="Times New Roman" w:hAnsi="Comic Sans MS" w:cs="Arial"/>
          <w:sz w:val="20"/>
          <w:szCs w:val="20"/>
          <w:lang w:eastAsia="en-GB"/>
        </w:rPr>
      </w:pPr>
    </w:p>
    <w:p w:rsidR="00A4000B" w:rsidRPr="000A5013" w:rsidRDefault="00A4000B" w:rsidP="00A4000B">
      <w:pPr>
        <w:autoSpaceDE w:val="0"/>
        <w:autoSpaceDN w:val="0"/>
        <w:adjustRightInd w:val="0"/>
        <w:spacing w:after="0" w:line="240" w:lineRule="auto"/>
        <w:rPr>
          <w:rFonts w:ascii="Comic Sans MS" w:eastAsia="Times New Roman" w:hAnsi="Comic Sans MS" w:cs="Arial"/>
          <w:sz w:val="20"/>
          <w:szCs w:val="20"/>
          <w:lang w:eastAsia="en-GB"/>
        </w:rPr>
      </w:pPr>
    </w:p>
    <w:p w:rsidR="00A4000B" w:rsidRPr="000A5013" w:rsidRDefault="00A4000B" w:rsidP="001D1CA0">
      <w:pPr>
        <w:pStyle w:val="ListParagraph"/>
        <w:numPr>
          <w:ilvl w:val="0"/>
          <w:numId w:val="23"/>
        </w:numPr>
        <w:rPr>
          <w:rFonts w:ascii="Comic Sans MS" w:hAnsi="Comic Sans MS" w:cs="Arial"/>
          <w:b/>
          <w:bCs/>
          <w:sz w:val="20"/>
          <w:szCs w:val="20"/>
        </w:rPr>
      </w:pPr>
      <w:r w:rsidRPr="000A5013">
        <w:rPr>
          <w:rFonts w:ascii="Comic Sans MS" w:hAnsi="Comic Sans MS" w:cs="Arial"/>
          <w:b/>
          <w:bCs/>
          <w:sz w:val="20"/>
          <w:szCs w:val="20"/>
        </w:rPr>
        <w:t xml:space="preserve">Raising Awareness </w:t>
      </w:r>
    </w:p>
    <w:p w:rsidR="00A4000B" w:rsidRPr="000A5013" w:rsidRDefault="00A4000B" w:rsidP="00A4000B">
      <w:pPr>
        <w:autoSpaceDE w:val="0"/>
        <w:autoSpaceDN w:val="0"/>
        <w:adjustRightInd w:val="0"/>
        <w:spacing w:after="0" w:line="240" w:lineRule="auto"/>
        <w:rPr>
          <w:rFonts w:ascii="Comic Sans MS" w:eastAsia="Times New Roman" w:hAnsi="Comic Sans MS" w:cs="Arial"/>
          <w:sz w:val="20"/>
          <w:szCs w:val="20"/>
          <w:lang w:eastAsia="en-GB"/>
        </w:rPr>
      </w:pPr>
    </w:p>
    <w:p w:rsidR="00A4000B" w:rsidRPr="000A5013" w:rsidRDefault="00A4000B" w:rsidP="001D1CA0">
      <w:pPr>
        <w:numPr>
          <w:ilvl w:val="0"/>
          <w:numId w:val="11"/>
        </w:num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The designated safeguarding </w:t>
      </w:r>
      <w:r w:rsidR="00A80444">
        <w:rPr>
          <w:rFonts w:ascii="Comic Sans MS" w:eastAsia="Times New Roman" w:hAnsi="Comic Sans MS" w:cs="Arial"/>
          <w:sz w:val="20"/>
          <w:szCs w:val="20"/>
          <w:lang w:eastAsia="en-GB"/>
        </w:rPr>
        <w:t>lead</w:t>
      </w:r>
      <w:r w:rsidR="009A53AF">
        <w:rPr>
          <w:rFonts w:ascii="Comic Sans MS" w:eastAsia="Times New Roman" w:hAnsi="Comic Sans MS" w:cs="Arial"/>
          <w:sz w:val="20"/>
          <w:szCs w:val="20"/>
          <w:lang w:eastAsia="en-GB"/>
        </w:rPr>
        <w:t xml:space="preserve"> should ensure the school’s </w:t>
      </w:r>
      <w:r w:rsidRPr="000A5013">
        <w:rPr>
          <w:rFonts w:ascii="Comic Sans MS" w:eastAsia="Times New Roman" w:hAnsi="Comic Sans MS" w:cs="Arial"/>
          <w:sz w:val="20"/>
          <w:szCs w:val="20"/>
          <w:lang w:eastAsia="en-GB"/>
        </w:rPr>
        <w:t>policies are known</w:t>
      </w:r>
      <w:r w:rsidR="00E74166" w:rsidRPr="000A5013">
        <w:rPr>
          <w:rFonts w:ascii="Comic Sans MS" w:eastAsia="Times New Roman" w:hAnsi="Comic Sans MS" w:cs="Arial"/>
          <w:sz w:val="20"/>
          <w:szCs w:val="20"/>
          <w:lang w:eastAsia="en-GB"/>
        </w:rPr>
        <w:t xml:space="preserve">, </w:t>
      </w:r>
      <w:proofErr w:type="gramStart"/>
      <w:r w:rsidR="00E74166" w:rsidRPr="000A5013">
        <w:rPr>
          <w:rFonts w:ascii="Comic Sans MS" w:eastAsia="Times New Roman" w:hAnsi="Comic Sans MS" w:cs="Arial"/>
          <w:sz w:val="20"/>
          <w:szCs w:val="20"/>
          <w:lang w:eastAsia="en-GB"/>
        </w:rPr>
        <w:t xml:space="preserve">understood </w:t>
      </w:r>
      <w:r w:rsidRPr="000A5013">
        <w:rPr>
          <w:rFonts w:ascii="Comic Sans MS" w:eastAsia="Times New Roman" w:hAnsi="Comic Sans MS" w:cs="Arial"/>
          <w:sz w:val="20"/>
          <w:szCs w:val="20"/>
          <w:lang w:eastAsia="en-GB"/>
        </w:rPr>
        <w:t xml:space="preserve"> and</w:t>
      </w:r>
      <w:proofErr w:type="gramEnd"/>
      <w:r w:rsidRPr="000A5013">
        <w:rPr>
          <w:rFonts w:ascii="Comic Sans MS" w:eastAsia="Times New Roman" w:hAnsi="Comic Sans MS" w:cs="Arial"/>
          <w:sz w:val="20"/>
          <w:szCs w:val="20"/>
          <w:lang w:eastAsia="en-GB"/>
        </w:rPr>
        <w:t xml:space="preserve"> used appropriately.</w:t>
      </w:r>
    </w:p>
    <w:p w:rsidR="00A4000B" w:rsidRPr="000A5013" w:rsidRDefault="00A4000B" w:rsidP="00A4000B">
      <w:pPr>
        <w:autoSpaceDE w:val="0"/>
        <w:autoSpaceDN w:val="0"/>
        <w:adjustRightInd w:val="0"/>
        <w:spacing w:after="0" w:line="240" w:lineRule="auto"/>
        <w:ind w:left="360"/>
        <w:rPr>
          <w:rFonts w:ascii="Comic Sans MS" w:eastAsia="Times New Roman" w:hAnsi="Comic Sans MS" w:cs="Arial"/>
          <w:sz w:val="20"/>
          <w:szCs w:val="20"/>
          <w:lang w:eastAsia="en-GB"/>
        </w:rPr>
      </w:pPr>
    </w:p>
    <w:p w:rsidR="00A4000B" w:rsidRPr="000A5013" w:rsidRDefault="00A4000B" w:rsidP="001D1CA0">
      <w:pPr>
        <w:numPr>
          <w:ilvl w:val="0"/>
          <w:numId w:val="11"/>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Ensure the school or college’s safeguarding and child protection policy </w:t>
      </w:r>
      <w:proofErr w:type="gramStart"/>
      <w:r w:rsidRPr="000A5013">
        <w:rPr>
          <w:rFonts w:ascii="Comic Sans MS" w:eastAsia="Times New Roman" w:hAnsi="Comic Sans MS" w:cs="Arial"/>
          <w:sz w:val="20"/>
          <w:szCs w:val="20"/>
          <w:lang w:eastAsia="en-GB"/>
        </w:rPr>
        <w:t>is reviewed</w:t>
      </w:r>
      <w:proofErr w:type="gramEnd"/>
      <w:r w:rsidRPr="000A5013">
        <w:rPr>
          <w:rFonts w:ascii="Comic Sans MS" w:eastAsia="Times New Roman" w:hAnsi="Comic Sans MS" w:cs="Arial"/>
          <w:sz w:val="20"/>
          <w:szCs w:val="20"/>
          <w:lang w:eastAsia="en-GB"/>
        </w:rPr>
        <w:t xml:space="preserve"> annually and the procedures and implementation are updated and reviewed regularly, and work with governing bodies or proprietors regarding this. </w:t>
      </w:r>
    </w:p>
    <w:p w:rsidR="00A4000B" w:rsidRPr="000A5013" w:rsidRDefault="00A4000B" w:rsidP="001D1CA0">
      <w:pPr>
        <w:numPr>
          <w:ilvl w:val="0"/>
          <w:numId w:val="11"/>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Ensure the safeguarding and child protection policy is available publicly and parents are aware of the fact that referrals about suspected abuse or neglect may be made and the role of the school or college in this.</w:t>
      </w:r>
    </w:p>
    <w:p w:rsidR="00A4000B" w:rsidRPr="000A5013" w:rsidRDefault="00A4000B" w:rsidP="001D1CA0">
      <w:pPr>
        <w:numPr>
          <w:ilvl w:val="0"/>
          <w:numId w:val="11"/>
        </w:numPr>
        <w:autoSpaceDE w:val="0"/>
        <w:autoSpaceDN w:val="0"/>
        <w:adjustRightInd w:val="0"/>
        <w:spacing w:after="332"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Link with the Local Safeguarding Children’s Board</w:t>
      </w:r>
      <w:r w:rsidR="0075326E" w:rsidRPr="000A5013">
        <w:rPr>
          <w:rFonts w:ascii="Comic Sans MS" w:eastAsia="Times New Roman" w:hAnsi="Comic Sans MS" w:cs="Arial"/>
          <w:sz w:val="20"/>
          <w:szCs w:val="20"/>
          <w:lang w:eastAsia="en-GB"/>
        </w:rPr>
        <w:t xml:space="preserve"> (LSCB)</w:t>
      </w:r>
      <w:r w:rsidRPr="000A5013">
        <w:rPr>
          <w:rFonts w:ascii="Comic Sans MS" w:eastAsia="Times New Roman" w:hAnsi="Comic Sans MS" w:cs="Arial"/>
          <w:sz w:val="20"/>
          <w:szCs w:val="20"/>
          <w:lang w:eastAsia="en-GB"/>
        </w:rPr>
        <w:t xml:space="preserve"> to make sure staff are aware of training opportunities and the latest local policies on safeguarding.</w:t>
      </w:r>
    </w:p>
    <w:p w:rsidR="0075326E" w:rsidRPr="000A5013" w:rsidRDefault="00A4000B" w:rsidP="001D1CA0">
      <w:pPr>
        <w:numPr>
          <w:ilvl w:val="0"/>
          <w:numId w:val="11"/>
        </w:num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lastRenderedPageBreak/>
        <w:t xml:space="preserve">Where children leave the school </w:t>
      </w:r>
      <w:r w:rsidR="0075326E" w:rsidRPr="000A5013">
        <w:rPr>
          <w:rFonts w:ascii="Comic Sans MS" w:eastAsia="Times New Roman" w:hAnsi="Comic Sans MS" w:cs="Arial"/>
          <w:sz w:val="20"/>
          <w:szCs w:val="20"/>
          <w:lang w:eastAsia="en-GB"/>
        </w:rPr>
        <w:t>or college</w:t>
      </w:r>
      <w:r w:rsidR="001D1CA0" w:rsidRPr="000A5013">
        <w:rPr>
          <w:rFonts w:ascii="Comic Sans MS" w:eastAsia="Times New Roman" w:hAnsi="Comic Sans MS" w:cs="Arial"/>
          <w:sz w:val="20"/>
          <w:szCs w:val="20"/>
          <w:lang w:eastAsia="en-GB"/>
        </w:rPr>
        <w:t>,</w:t>
      </w:r>
      <w:r w:rsidR="0075326E" w:rsidRPr="000A5013">
        <w:rPr>
          <w:rFonts w:ascii="Comic Sans MS" w:eastAsia="Times New Roman" w:hAnsi="Comic Sans MS" w:cs="Arial"/>
          <w:sz w:val="20"/>
          <w:szCs w:val="20"/>
          <w:lang w:eastAsia="en-GB"/>
        </w:rPr>
        <w:t xml:space="preserve"> ensure the file for </w:t>
      </w:r>
      <w:r w:rsidRPr="000A5013">
        <w:rPr>
          <w:rFonts w:ascii="Comic Sans MS" w:eastAsia="Times New Roman" w:hAnsi="Comic Sans MS" w:cs="Arial"/>
          <w:sz w:val="20"/>
          <w:szCs w:val="20"/>
          <w:lang w:eastAsia="en-GB"/>
        </w:rPr>
        <w:t xml:space="preserve">safeguarding and any child protection information is </w:t>
      </w:r>
      <w:r w:rsidR="001D1CA0" w:rsidRPr="000A5013">
        <w:rPr>
          <w:rFonts w:ascii="Comic Sans MS" w:eastAsia="Times New Roman" w:hAnsi="Comic Sans MS" w:cs="Arial"/>
          <w:sz w:val="20"/>
          <w:szCs w:val="20"/>
          <w:lang w:eastAsia="en-GB"/>
        </w:rPr>
        <w:t>sent to</w:t>
      </w:r>
      <w:r w:rsidRPr="000A5013">
        <w:rPr>
          <w:rFonts w:ascii="Comic Sans MS" w:eastAsia="Times New Roman" w:hAnsi="Comic Sans MS" w:cs="Arial"/>
          <w:sz w:val="20"/>
          <w:szCs w:val="20"/>
          <w:lang w:eastAsia="en-GB"/>
        </w:rPr>
        <w:t xml:space="preserve"> any new school </w:t>
      </w:r>
      <w:r w:rsidR="001D1CA0" w:rsidRPr="000A5013">
        <w:rPr>
          <w:rFonts w:ascii="Comic Sans MS" w:eastAsia="Times New Roman" w:hAnsi="Comic Sans MS" w:cs="Arial"/>
          <w:sz w:val="20"/>
          <w:szCs w:val="20"/>
          <w:lang w:eastAsia="en-GB"/>
        </w:rPr>
        <w:t>/</w:t>
      </w:r>
      <w:r w:rsidRPr="000A5013">
        <w:rPr>
          <w:rFonts w:ascii="Comic Sans MS" w:eastAsia="Times New Roman" w:hAnsi="Comic Sans MS" w:cs="Arial"/>
          <w:sz w:val="20"/>
          <w:szCs w:val="20"/>
          <w:lang w:eastAsia="en-GB"/>
        </w:rPr>
        <w:t>college as soon as possible but transferred separately from the main pupil file</w:t>
      </w:r>
      <w:r w:rsidR="0075326E" w:rsidRPr="000A5013">
        <w:rPr>
          <w:rFonts w:ascii="Comic Sans MS" w:eastAsia="Times New Roman" w:hAnsi="Comic Sans MS" w:cs="Arial"/>
          <w:sz w:val="20"/>
          <w:szCs w:val="20"/>
          <w:lang w:eastAsia="en-GB"/>
        </w:rPr>
        <w:t>.</w:t>
      </w:r>
    </w:p>
    <w:p w:rsidR="0075326E" w:rsidRPr="000A5013" w:rsidRDefault="0075326E" w:rsidP="0075326E">
      <w:pPr>
        <w:autoSpaceDE w:val="0"/>
        <w:autoSpaceDN w:val="0"/>
        <w:adjustRightInd w:val="0"/>
        <w:spacing w:after="0" w:line="240" w:lineRule="auto"/>
        <w:ind w:left="720"/>
        <w:rPr>
          <w:rFonts w:ascii="Comic Sans MS" w:eastAsia="Times New Roman" w:hAnsi="Comic Sans MS" w:cs="Arial"/>
          <w:sz w:val="20"/>
          <w:szCs w:val="20"/>
          <w:lang w:eastAsia="en-GB"/>
        </w:rPr>
      </w:pPr>
    </w:p>
    <w:p w:rsidR="003744FA" w:rsidRPr="000A5013" w:rsidRDefault="0075326E" w:rsidP="003744FA">
      <w:pPr>
        <w:numPr>
          <w:ilvl w:val="0"/>
          <w:numId w:val="11"/>
        </w:num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Schools should obtain proof that the new school</w:t>
      </w:r>
      <w:r w:rsidR="001D1CA0" w:rsidRPr="000A5013">
        <w:rPr>
          <w:rFonts w:ascii="Comic Sans MS" w:eastAsia="Times New Roman" w:hAnsi="Comic Sans MS" w:cs="Arial"/>
          <w:sz w:val="20"/>
          <w:szCs w:val="20"/>
          <w:lang w:eastAsia="en-GB"/>
        </w:rPr>
        <w:t>/education setting</w:t>
      </w:r>
      <w:r w:rsidRPr="000A5013">
        <w:rPr>
          <w:rFonts w:ascii="Comic Sans MS" w:eastAsia="Times New Roman" w:hAnsi="Comic Sans MS" w:cs="Arial"/>
          <w:sz w:val="20"/>
          <w:szCs w:val="20"/>
          <w:lang w:eastAsia="en-GB"/>
        </w:rPr>
        <w:t xml:space="preserve"> has received the safeguarding file </w:t>
      </w:r>
      <w:r w:rsidR="001D1CA0" w:rsidRPr="000A5013">
        <w:rPr>
          <w:rFonts w:ascii="Comic Sans MS" w:eastAsia="Times New Roman" w:hAnsi="Comic Sans MS" w:cs="Arial"/>
          <w:sz w:val="20"/>
          <w:szCs w:val="20"/>
          <w:lang w:eastAsia="en-GB"/>
        </w:rPr>
        <w:t>for any</w:t>
      </w:r>
      <w:r w:rsidRPr="000A5013">
        <w:rPr>
          <w:rFonts w:ascii="Comic Sans MS" w:eastAsia="Times New Roman" w:hAnsi="Comic Sans MS" w:cs="Arial"/>
          <w:sz w:val="20"/>
          <w:szCs w:val="20"/>
          <w:lang w:eastAsia="en-GB"/>
        </w:rPr>
        <w:t xml:space="preserve"> child</w:t>
      </w:r>
      <w:r w:rsidR="001D1CA0" w:rsidRPr="000A5013">
        <w:rPr>
          <w:rFonts w:ascii="Comic Sans MS" w:eastAsia="Times New Roman" w:hAnsi="Comic Sans MS" w:cs="Arial"/>
          <w:sz w:val="20"/>
          <w:szCs w:val="20"/>
          <w:lang w:eastAsia="en-GB"/>
        </w:rPr>
        <w:t xml:space="preserve"> transferring</w:t>
      </w:r>
      <w:r w:rsidRPr="000A5013">
        <w:rPr>
          <w:rFonts w:ascii="Comic Sans MS" w:eastAsia="Times New Roman" w:hAnsi="Comic Sans MS" w:cs="Arial"/>
          <w:sz w:val="20"/>
          <w:szCs w:val="20"/>
          <w:lang w:eastAsia="en-GB"/>
        </w:rPr>
        <w:t xml:space="preserve"> and then destroy any information held on the child in line with data protection</w:t>
      </w:r>
      <w:r w:rsidR="001D1CA0" w:rsidRPr="000A5013">
        <w:rPr>
          <w:rFonts w:ascii="Comic Sans MS" w:eastAsia="Times New Roman" w:hAnsi="Comic Sans MS" w:cs="Arial"/>
          <w:sz w:val="20"/>
          <w:szCs w:val="20"/>
          <w:lang w:eastAsia="en-GB"/>
        </w:rPr>
        <w:t xml:space="preserve"> guidelines (see Record keeping Guidance on </w:t>
      </w:r>
      <w:r w:rsidR="00096963" w:rsidRPr="000A5013">
        <w:rPr>
          <w:rFonts w:ascii="Comic Sans MS" w:eastAsia="Times New Roman" w:hAnsi="Comic Sans MS" w:cs="Arial"/>
          <w:sz w:val="20"/>
          <w:szCs w:val="20"/>
        </w:rPr>
        <w:t>Hertfordshire Grid for Learning</w:t>
      </w:r>
      <w:r w:rsidR="001D1CA0" w:rsidRPr="000A5013">
        <w:rPr>
          <w:rFonts w:ascii="Comic Sans MS" w:eastAsia="Times New Roman" w:hAnsi="Comic Sans MS" w:cs="Arial"/>
          <w:sz w:val="20"/>
          <w:szCs w:val="20"/>
          <w:lang w:eastAsia="en-GB"/>
        </w:rPr>
        <w:t xml:space="preserve"> for further information.</w:t>
      </w:r>
      <w:r w:rsidRPr="000A5013">
        <w:rPr>
          <w:rFonts w:ascii="Comic Sans MS" w:eastAsia="Times New Roman" w:hAnsi="Comic Sans MS" w:cs="Arial"/>
          <w:sz w:val="20"/>
          <w:szCs w:val="20"/>
          <w:lang w:eastAsia="en-GB"/>
        </w:rPr>
        <w:t xml:space="preserve"> </w:t>
      </w:r>
      <w:r w:rsidR="00E74166" w:rsidRPr="000A5013">
        <w:rPr>
          <w:rFonts w:ascii="Comic Sans MS" w:eastAsia="Times New Roman" w:hAnsi="Comic Sans MS" w:cs="Arial"/>
          <w:sz w:val="20"/>
          <w:szCs w:val="20"/>
          <w:lang w:eastAsia="en-GB"/>
        </w:rPr>
        <w:t>)</w:t>
      </w:r>
    </w:p>
    <w:p w:rsidR="003744FA" w:rsidRPr="000A5013" w:rsidRDefault="003744FA" w:rsidP="00A4000B">
      <w:pPr>
        <w:spacing w:after="0" w:line="240" w:lineRule="auto"/>
        <w:ind w:left="360"/>
        <w:rPr>
          <w:rFonts w:ascii="Comic Sans MS" w:eastAsia="Times New Roman" w:hAnsi="Comic Sans MS"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0A5013" w:rsidTr="00F15D66">
        <w:tc>
          <w:tcPr>
            <w:tcW w:w="9889" w:type="dxa"/>
            <w:shd w:val="clear" w:color="auto" w:fill="D9D9D9"/>
          </w:tcPr>
          <w:p w:rsidR="00F15D66"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br w:type="page"/>
            </w:r>
          </w:p>
          <w:p w:rsidR="00A4000B" w:rsidRPr="000A5013" w:rsidRDefault="00A4000B" w:rsidP="001E07D3">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4.   THE GOVERNING BODY</w:t>
            </w:r>
          </w:p>
          <w:p w:rsidR="00F15D66" w:rsidRPr="000A5013" w:rsidRDefault="00F15D66" w:rsidP="00A4000B">
            <w:pPr>
              <w:spacing w:after="0" w:line="240" w:lineRule="auto"/>
              <w:rPr>
                <w:rFonts w:ascii="Comic Sans MS" w:eastAsia="Times New Roman" w:hAnsi="Comic Sans MS" w:cs="Arial"/>
                <w:b/>
                <w:sz w:val="20"/>
                <w:szCs w:val="20"/>
              </w:rPr>
            </w:pPr>
          </w:p>
        </w:tc>
      </w:tr>
    </w:tbl>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0A5013" w:rsidRDefault="00A4000B" w:rsidP="00A4000B">
      <w:pPr>
        <w:spacing w:after="0" w:line="240" w:lineRule="auto"/>
        <w:ind w:left="360" w:hanging="360"/>
        <w:rPr>
          <w:rFonts w:ascii="Comic Sans MS" w:eastAsia="Times New Roman" w:hAnsi="Comic Sans MS" w:cs="Arial"/>
          <w:sz w:val="20"/>
          <w:szCs w:val="20"/>
        </w:rPr>
      </w:pPr>
    </w:p>
    <w:p w:rsidR="00A4000B" w:rsidRPr="000A5013" w:rsidRDefault="00A4000B" w:rsidP="00A4000B">
      <w:pPr>
        <w:spacing w:after="0" w:line="240" w:lineRule="auto"/>
        <w:ind w:left="360" w:hanging="360"/>
        <w:rPr>
          <w:rFonts w:ascii="Comic Sans MS" w:eastAsia="Times New Roman" w:hAnsi="Comic Sans MS" w:cs="Arial"/>
          <w:sz w:val="20"/>
          <w:szCs w:val="20"/>
        </w:rPr>
      </w:pPr>
      <w:r w:rsidRPr="000A5013">
        <w:rPr>
          <w:rFonts w:ascii="Comic Sans MS" w:eastAsia="Times New Roman" w:hAnsi="Comic Sans MS" w:cs="Arial"/>
          <w:sz w:val="20"/>
          <w:szCs w:val="20"/>
        </w:rPr>
        <w:t>The nominated governor for child protection is:</w:t>
      </w:r>
    </w:p>
    <w:p w:rsidR="00A4000B" w:rsidRPr="000A5013" w:rsidRDefault="00A4000B" w:rsidP="00A4000B">
      <w:pPr>
        <w:spacing w:after="0" w:line="240" w:lineRule="auto"/>
        <w:ind w:left="360" w:hanging="360"/>
        <w:rPr>
          <w:rFonts w:ascii="Comic Sans MS" w:eastAsia="Times New Roman" w:hAnsi="Comic Sans MS" w:cs="Arial"/>
          <w:sz w:val="20"/>
          <w:szCs w:val="20"/>
        </w:rPr>
      </w:pPr>
    </w:p>
    <w:p w:rsidR="00A4000B" w:rsidRPr="002926D3" w:rsidRDefault="00EF51E8" w:rsidP="00A4000B">
      <w:pPr>
        <w:spacing w:after="0" w:line="240" w:lineRule="auto"/>
        <w:ind w:left="360" w:hanging="360"/>
        <w:rPr>
          <w:rFonts w:ascii="Comic Sans MS" w:eastAsia="Times New Roman" w:hAnsi="Comic Sans MS" w:cs="Arial"/>
          <w:b/>
          <w:sz w:val="20"/>
          <w:szCs w:val="20"/>
        </w:rPr>
      </w:pPr>
      <w:r>
        <w:rPr>
          <w:rFonts w:ascii="Comic Sans MS" w:eastAsia="Times New Roman" w:hAnsi="Comic Sans MS" w:cs="Arial"/>
          <w:b/>
          <w:sz w:val="20"/>
          <w:szCs w:val="20"/>
        </w:rPr>
        <w:t xml:space="preserve">NAME: Mrs S </w:t>
      </w:r>
      <w:proofErr w:type="spellStart"/>
      <w:r>
        <w:rPr>
          <w:rFonts w:ascii="Comic Sans MS" w:eastAsia="Times New Roman" w:hAnsi="Comic Sans MS" w:cs="Arial"/>
          <w:b/>
          <w:sz w:val="20"/>
          <w:szCs w:val="20"/>
        </w:rPr>
        <w:t>Hase</w:t>
      </w:r>
      <w:r w:rsidR="00A80444">
        <w:rPr>
          <w:rFonts w:ascii="Comic Sans MS" w:eastAsia="Times New Roman" w:hAnsi="Comic Sans MS" w:cs="Arial"/>
          <w:b/>
          <w:sz w:val="20"/>
          <w:szCs w:val="20"/>
        </w:rPr>
        <w:t>k</w:t>
      </w:r>
      <w:r>
        <w:rPr>
          <w:rFonts w:ascii="Comic Sans MS" w:eastAsia="Times New Roman" w:hAnsi="Comic Sans MS" w:cs="Arial"/>
          <w:b/>
          <w:sz w:val="20"/>
          <w:szCs w:val="20"/>
        </w:rPr>
        <w:t>i</w:t>
      </w:r>
      <w:r w:rsidR="00A80444">
        <w:rPr>
          <w:rFonts w:ascii="Comic Sans MS" w:eastAsia="Times New Roman" w:hAnsi="Comic Sans MS" w:cs="Arial"/>
          <w:b/>
          <w:sz w:val="20"/>
          <w:szCs w:val="20"/>
        </w:rPr>
        <w:t>lerden</w:t>
      </w:r>
      <w:proofErr w:type="spellEnd"/>
      <w:r w:rsidR="00EE0DE3" w:rsidRPr="002926D3">
        <w:rPr>
          <w:rFonts w:ascii="Comic Sans MS" w:eastAsia="Times New Roman" w:hAnsi="Comic Sans MS" w:cs="Arial"/>
          <w:b/>
          <w:sz w:val="20"/>
          <w:szCs w:val="20"/>
        </w:rPr>
        <w:t xml:space="preserve"> </w:t>
      </w:r>
    </w:p>
    <w:p w:rsidR="00A4000B" w:rsidRPr="002926D3" w:rsidRDefault="00F15D66" w:rsidP="002926D3">
      <w:pPr>
        <w:spacing w:after="0" w:line="240" w:lineRule="auto"/>
        <w:ind w:hanging="360"/>
        <w:rPr>
          <w:rFonts w:ascii="Comic Sans MS" w:eastAsia="Times New Roman" w:hAnsi="Comic Sans MS" w:cs="Arial"/>
          <w:sz w:val="20"/>
          <w:szCs w:val="20"/>
        </w:rPr>
      </w:pPr>
      <w:r w:rsidRPr="000A5013">
        <w:rPr>
          <w:rFonts w:ascii="Comic Sans MS" w:eastAsia="Times New Roman" w:hAnsi="Comic Sans MS" w:cs="Arial"/>
          <w:sz w:val="20"/>
          <w:szCs w:val="20"/>
        </w:rPr>
        <w:t xml:space="preserve"> </w:t>
      </w:r>
    </w:p>
    <w:p w:rsidR="00A4000B" w:rsidRPr="000A5013" w:rsidRDefault="00A4000B" w:rsidP="00F43ED4">
      <w:pPr>
        <w:autoSpaceDE w:val="0"/>
        <w:autoSpaceDN w:val="0"/>
        <w:adjustRightInd w:val="0"/>
        <w:spacing w:after="263"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The responsibilities placed on governing bodies and proprietors include: </w:t>
      </w:r>
    </w:p>
    <w:p w:rsidR="00A4000B" w:rsidRPr="000A5013" w:rsidRDefault="00A4000B"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their contribution to inter-agency working, which includes providing a coordinated offer of early help when additional needs of children are identified </w:t>
      </w:r>
    </w:p>
    <w:p w:rsidR="00A4000B" w:rsidRPr="000A5013" w:rsidRDefault="00A4000B"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ensuring that an effective child protection policy is in place, together with a staff behaviour policy </w:t>
      </w:r>
    </w:p>
    <w:p w:rsidR="00721E92" w:rsidRPr="000A5013" w:rsidRDefault="00721E92"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ensuring staff are provided with Part One of Keeping Chil</w:t>
      </w:r>
      <w:r w:rsidR="00EF51E8">
        <w:rPr>
          <w:rFonts w:ascii="Comic Sans MS" w:eastAsia="Times New Roman" w:hAnsi="Comic Sans MS" w:cs="Arial"/>
          <w:color w:val="000000"/>
          <w:sz w:val="20"/>
          <w:szCs w:val="20"/>
          <w:lang w:eastAsia="en-GB"/>
        </w:rPr>
        <w:t>dren Safe in Education (</w:t>
      </w:r>
      <w:proofErr w:type="spellStart"/>
      <w:r w:rsidR="00EF51E8">
        <w:rPr>
          <w:rFonts w:ascii="Comic Sans MS" w:eastAsia="Times New Roman" w:hAnsi="Comic Sans MS" w:cs="Arial"/>
          <w:color w:val="000000"/>
          <w:sz w:val="20"/>
          <w:szCs w:val="20"/>
          <w:lang w:eastAsia="en-GB"/>
        </w:rPr>
        <w:t>DfE</w:t>
      </w:r>
      <w:proofErr w:type="spellEnd"/>
      <w:r w:rsidR="00EF51E8">
        <w:rPr>
          <w:rFonts w:ascii="Comic Sans MS" w:eastAsia="Times New Roman" w:hAnsi="Comic Sans MS" w:cs="Arial"/>
          <w:color w:val="000000"/>
          <w:sz w:val="20"/>
          <w:szCs w:val="20"/>
          <w:lang w:eastAsia="en-GB"/>
        </w:rPr>
        <w:t xml:space="preserve"> 2019</w:t>
      </w:r>
      <w:r w:rsidRPr="000A5013">
        <w:rPr>
          <w:rFonts w:ascii="Comic Sans MS" w:eastAsia="Times New Roman" w:hAnsi="Comic Sans MS" w:cs="Arial"/>
          <w:color w:val="000000"/>
          <w:sz w:val="20"/>
          <w:szCs w:val="20"/>
          <w:lang w:eastAsia="en-GB"/>
        </w:rPr>
        <w:t>) – Appendix 1 and are aware of specific safeguarding issues</w:t>
      </w:r>
    </w:p>
    <w:p w:rsidR="00080E0F" w:rsidRPr="000A5013" w:rsidRDefault="00721E92"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ensuring that staff induction is in place with </w:t>
      </w:r>
      <w:r w:rsidR="0024437C" w:rsidRPr="000A5013">
        <w:rPr>
          <w:rFonts w:ascii="Comic Sans MS" w:eastAsia="Times New Roman" w:hAnsi="Comic Sans MS" w:cs="Arial"/>
          <w:color w:val="000000"/>
          <w:sz w:val="20"/>
          <w:szCs w:val="20"/>
          <w:lang w:eastAsia="en-GB"/>
        </w:rPr>
        <w:t>regards</w:t>
      </w:r>
      <w:r w:rsidRPr="000A5013">
        <w:rPr>
          <w:rFonts w:ascii="Comic Sans MS" w:eastAsia="Times New Roman" w:hAnsi="Comic Sans MS" w:cs="Arial"/>
          <w:color w:val="000000"/>
          <w:sz w:val="20"/>
          <w:szCs w:val="20"/>
          <w:lang w:eastAsia="en-GB"/>
        </w:rPr>
        <w:t xml:space="preserve"> to child protection and saf</w:t>
      </w:r>
      <w:r w:rsidR="00080E0F" w:rsidRPr="000A5013">
        <w:rPr>
          <w:rFonts w:ascii="Comic Sans MS" w:eastAsia="Times New Roman" w:hAnsi="Comic Sans MS" w:cs="Arial"/>
          <w:color w:val="000000"/>
          <w:sz w:val="20"/>
          <w:szCs w:val="20"/>
          <w:lang w:eastAsia="en-GB"/>
        </w:rPr>
        <w:t>eguarding</w:t>
      </w:r>
    </w:p>
    <w:p w:rsidR="00080E0F" w:rsidRPr="000A5013" w:rsidRDefault="00721E92"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proofErr w:type="gramStart"/>
      <w:r w:rsidRPr="000A5013">
        <w:rPr>
          <w:rFonts w:ascii="Comic Sans MS" w:eastAsia="Times New Roman" w:hAnsi="Comic Sans MS" w:cs="Arial"/>
          <w:color w:val="000000"/>
          <w:sz w:val="20"/>
          <w:szCs w:val="20"/>
          <w:lang w:eastAsia="en-GB"/>
        </w:rPr>
        <w:t>appointing</w:t>
      </w:r>
      <w:proofErr w:type="gramEnd"/>
      <w:r w:rsidRPr="000A5013">
        <w:rPr>
          <w:rFonts w:ascii="Comic Sans MS" w:eastAsia="Times New Roman" w:hAnsi="Comic Sans MS" w:cs="Arial"/>
          <w:color w:val="000000"/>
          <w:sz w:val="20"/>
          <w:szCs w:val="20"/>
          <w:lang w:eastAsia="en-GB"/>
        </w:rPr>
        <w:t xml:space="preserve"> </w:t>
      </w:r>
      <w:r w:rsidR="00080E0F" w:rsidRPr="000A5013">
        <w:rPr>
          <w:rFonts w:ascii="Comic Sans MS" w:eastAsia="Times New Roman" w:hAnsi="Comic Sans MS" w:cs="Arial"/>
          <w:color w:val="000000"/>
          <w:sz w:val="20"/>
          <w:szCs w:val="20"/>
          <w:lang w:eastAsia="en-GB"/>
        </w:rPr>
        <w:t>an</w:t>
      </w:r>
      <w:r w:rsidR="00F43ED4" w:rsidRPr="000A5013">
        <w:rPr>
          <w:rFonts w:ascii="Comic Sans MS" w:eastAsia="Times New Roman" w:hAnsi="Comic Sans MS" w:cs="Arial"/>
          <w:color w:val="000000"/>
          <w:sz w:val="20"/>
          <w:szCs w:val="20"/>
          <w:lang w:eastAsia="en-GB"/>
        </w:rPr>
        <w:t xml:space="preserve"> appropriate senior member of staff to act as </w:t>
      </w:r>
      <w:r w:rsidR="006D0718" w:rsidRPr="000A5013">
        <w:rPr>
          <w:rFonts w:ascii="Comic Sans MS" w:eastAsia="Times New Roman" w:hAnsi="Comic Sans MS" w:cs="Arial"/>
          <w:color w:val="000000"/>
          <w:sz w:val="20"/>
          <w:szCs w:val="20"/>
          <w:lang w:eastAsia="en-GB"/>
        </w:rPr>
        <w:t>the L</w:t>
      </w:r>
      <w:r w:rsidR="00080E0F" w:rsidRPr="000A5013">
        <w:rPr>
          <w:rFonts w:ascii="Comic Sans MS" w:eastAsia="Times New Roman" w:hAnsi="Comic Sans MS" w:cs="Arial"/>
          <w:color w:val="000000"/>
          <w:sz w:val="20"/>
          <w:szCs w:val="20"/>
          <w:lang w:eastAsia="en-GB"/>
        </w:rPr>
        <w:t xml:space="preserve">ead </w:t>
      </w:r>
      <w:r w:rsidR="001D1CA0" w:rsidRPr="000A5013">
        <w:rPr>
          <w:rFonts w:ascii="Comic Sans MS" w:eastAsia="Times New Roman" w:hAnsi="Comic Sans MS" w:cs="Arial"/>
          <w:color w:val="000000"/>
          <w:sz w:val="20"/>
          <w:szCs w:val="20"/>
          <w:lang w:eastAsia="en-GB"/>
        </w:rPr>
        <w:t>D</w:t>
      </w:r>
      <w:r w:rsidR="00A4000B" w:rsidRPr="000A5013">
        <w:rPr>
          <w:rFonts w:ascii="Comic Sans MS" w:eastAsia="Times New Roman" w:hAnsi="Comic Sans MS" w:cs="Arial"/>
          <w:color w:val="000000"/>
          <w:sz w:val="20"/>
          <w:szCs w:val="20"/>
          <w:lang w:eastAsia="en-GB"/>
        </w:rPr>
        <w:t xml:space="preserve">esignated </w:t>
      </w:r>
      <w:r w:rsidR="00EF51E8">
        <w:rPr>
          <w:rFonts w:ascii="Comic Sans MS" w:eastAsia="Times New Roman" w:hAnsi="Comic Sans MS" w:cs="Arial"/>
          <w:color w:val="000000"/>
          <w:sz w:val="20"/>
          <w:szCs w:val="20"/>
          <w:lang w:eastAsia="en-GB"/>
        </w:rPr>
        <w:t>Senior leader</w:t>
      </w:r>
      <w:r w:rsidR="00080E0F" w:rsidRPr="000A5013">
        <w:rPr>
          <w:rFonts w:ascii="Comic Sans MS" w:eastAsia="Times New Roman" w:hAnsi="Comic Sans MS" w:cs="Arial"/>
          <w:color w:val="000000"/>
          <w:sz w:val="20"/>
          <w:szCs w:val="20"/>
          <w:lang w:eastAsia="en-GB"/>
        </w:rPr>
        <w:t>.</w:t>
      </w:r>
      <w:r w:rsidR="00080E0F" w:rsidRPr="000A5013">
        <w:rPr>
          <w:rFonts w:ascii="Comic Sans MS" w:hAnsi="Comic Sans MS" w:cs="Arial"/>
          <w:color w:val="000000"/>
          <w:sz w:val="20"/>
          <w:szCs w:val="20"/>
        </w:rPr>
        <w:t xml:space="preserve"> It is a matter for individual schools and colleges as to whether t</w:t>
      </w:r>
      <w:r w:rsidR="006D0718" w:rsidRPr="000A5013">
        <w:rPr>
          <w:rFonts w:ascii="Comic Sans MS" w:hAnsi="Comic Sans MS" w:cs="Arial"/>
          <w:color w:val="000000"/>
          <w:sz w:val="20"/>
          <w:szCs w:val="20"/>
        </w:rPr>
        <w:t>hey choose to have one or more</w:t>
      </w:r>
      <w:r w:rsidR="00EF51E8">
        <w:rPr>
          <w:rFonts w:ascii="Comic Sans MS" w:hAnsi="Comic Sans MS" w:cs="Arial"/>
          <w:color w:val="000000"/>
          <w:sz w:val="20"/>
          <w:szCs w:val="20"/>
        </w:rPr>
        <w:t xml:space="preserve"> Deputy Designated Senior leaders</w:t>
      </w:r>
      <w:r w:rsidR="006D0718" w:rsidRPr="000A5013">
        <w:rPr>
          <w:rFonts w:ascii="Comic Sans MS" w:hAnsi="Comic Sans MS" w:cs="Arial"/>
          <w:color w:val="000000"/>
          <w:sz w:val="20"/>
          <w:szCs w:val="20"/>
        </w:rPr>
        <w:t>.</w:t>
      </w:r>
      <w:r w:rsidR="00080E0F" w:rsidRPr="000A5013">
        <w:rPr>
          <w:rFonts w:ascii="Comic Sans MS" w:hAnsi="Comic Sans MS" w:cs="Arial"/>
          <w:color w:val="000000"/>
          <w:sz w:val="20"/>
          <w:szCs w:val="20"/>
        </w:rPr>
        <w:t xml:space="preserve"> </w:t>
      </w:r>
    </w:p>
    <w:p w:rsidR="00F43ED4" w:rsidRPr="000A5013" w:rsidRDefault="00080E0F"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ensuring that all </w:t>
      </w:r>
      <w:r w:rsidR="00EF51E8">
        <w:rPr>
          <w:rFonts w:ascii="Comic Sans MS" w:eastAsia="Times New Roman" w:hAnsi="Comic Sans MS" w:cs="Arial"/>
          <w:color w:val="000000"/>
          <w:sz w:val="20"/>
          <w:szCs w:val="20"/>
          <w:lang w:eastAsia="en-GB"/>
        </w:rPr>
        <w:t>of the Designated Senior Leaders</w:t>
      </w:r>
      <w:r w:rsidRPr="000A5013">
        <w:rPr>
          <w:rFonts w:ascii="Comic Sans MS" w:eastAsia="Times New Roman" w:hAnsi="Comic Sans MS" w:cs="Arial"/>
          <w:color w:val="000000"/>
          <w:sz w:val="20"/>
          <w:szCs w:val="20"/>
          <w:lang w:eastAsia="en-GB"/>
        </w:rPr>
        <w:t xml:space="preserve"> (including deputies) </w:t>
      </w:r>
      <w:r w:rsidR="00A4000B" w:rsidRPr="000A5013">
        <w:rPr>
          <w:rFonts w:ascii="Comic Sans MS" w:eastAsia="Times New Roman" w:hAnsi="Comic Sans MS" w:cs="Arial"/>
          <w:color w:val="000000"/>
          <w:sz w:val="20"/>
          <w:szCs w:val="20"/>
          <w:lang w:eastAsia="en-GB"/>
        </w:rPr>
        <w:t xml:space="preserve">should undergo </w:t>
      </w:r>
      <w:r w:rsidR="00F43ED4" w:rsidRPr="000A5013">
        <w:rPr>
          <w:rFonts w:ascii="Comic Sans MS" w:eastAsia="Times New Roman" w:hAnsi="Comic Sans MS" w:cs="Arial"/>
          <w:color w:val="000000"/>
          <w:sz w:val="20"/>
          <w:szCs w:val="20"/>
          <w:lang w:eastAsia="en-GB"/>
        </w:rPr>
        <w:t xml:space="preserve">formal </w:t>
      </w:r>
      <w:r w:rsidR="00A4000B" w:rsidRPr="000A5013">
        <w:rPr>
          <w:rFonts w:ascii="Comic Sans MS" w:eastAsia="Times New Roman" w:hAnsi="Comic Sans MS" w:cs="Arial"/>
          <w:color w:val="000000"/>
          <w:sz w:val="20"/>
          <w:szCs w:val="20"/>
          <w:lang w:eastAsia="en-GB"/>
        </w:rPr>
        <w:t xml:space="preserve">child protection training </w:t>
      </w:r>
      <w:r w:rsidR="00F43ED4" w:rsidRPr="000A5013">
        <w:rPr>
          <w:rFonts w:ascii="Comic Sans MS" w:eastAsia="Times New Roman" w:hAnsi="Comic Sans MS" w:cs="Arial"/>
          <w:color w:val="000000"/>
          <w:sz w:val="20"/>
          <w:szCs w:val="20"/>
          <w:lang w:eastAsia="en-GB"/>
        </w:rPr>
        <w:t xml:space="preserve">every two years </w:t>
      </w:r>
      <w:r w:rsidR="00A4000B" w:rsidRPr="000A5013">
        <w:rPr>
          <w:rFonts w:ascii="Comic Sans MS" w:eastAsia="Times New Roman" w:hAnsi="Comic Sans MS" w:cs="Arial"/>
          <w:color w:val="000000"/>
          <w:sz w:val="20"/>
          <w:szCs w:val="20"/>
          <w:lang w:eastAsia="en-GB"/>
        </w:rPr>
        <w:t>(in line with LCSB guidance)</w:t>
      </w:r>
      <w:r w:rsidR="00F43ED4" w:rsidRPr="000A5013">
        <w:rPr>
          <w:rFonts w:ascii="Comic Sans MS" w:eastAsia="Times New Roman" w:hAnsi="Comic Sans MS" w:cs="Arial"/>
          <w:color w:val="000000"/>
          <w:sz w:val="20"/>
          <w:szCs w:val="20"/>
          <w:lang w:eastAsia="en-GB"/>
        </w:rPr>
        <w:t xml:space="preserve"> and </w:t>
      </w:r>
      <w:r w:rsidR="00F43ED4" w:rsidRPr="000A5013">
        <w:rPr>
          <w:rFonts w:ascii="Comic Sans MS" w:hAnsi="Comic Sans MS" w:cs="Arial"/>
          <w:color w:val="000000"/>
          <w:sz w:val="20"/>
          <w:szCs w:val="20"/>
        </w:rPr>
        <w:t>receive regular (annual)</w:t>
      </w:r>
      <w:r w:rsidR="00721E92" w:rsidRPr="000A5013">
        <w:rPr>
          <w:rFonts w:ascii="Comic Sans MS" w:hAnsi="Comic Sans MS" w:cs="Arial"/>
          <w:color w:val="000000"/>
          <w:sz w:val="20"/>
          <w:szCs w:val="20"/>
        </w:rPr>
        <w:t xml:space="preserve"> </w:t>
      </w:r>
      <w:r w:rsidR="00E74166" w:rsidRPr="000A5013">
        <w:rPr>
          <w:rFonts w:ascii="Comic Sans MS" w:hAnsi="Comic Sans MS" w:cs="Arial"/>
          <w:color w:val="000000"/>
          <w:sz w:val="20"/>
          <w:szCs w:val="20"/>
        </w:rPr>
        <w:t>safeguarding refreshers</w:t>
      </w:r>
      <w:r w:rsidR="00721E92" w:rsidRPr="000A5013">
        <w:rPr>
          <w:rFonts w:ascii="Comic Sans MS" w:hAnsi="Comic Sans MS" w:cs="Arial"/>
          <w:color w:val="000000"/>
          <w:sz w:val="20"/>
          <w:szCs w:val="20"/>
        </w:rPr>
        <w:t xml:space="preserve"> </w:t>
      </w:r>
      <w:r w:rsidR="00F43ED4" w:rsidRPr="000A5013">
        <w:rPr>
          <w:rFonts w:ascii="Comic Sans MS" w:hAnsi="Comic Sans MS" w:cs="Arial"/>
          <w:color w:val="000000"/>
          <w:sz w:val="20"/>
          <w:szCs w:val="20"/>
        </w:rPr>
        <w:t xml:space="preserve"> (for example vi</w:t>
      </w:r>
      <w:r w:rsidR="00EF51E8">
        <w:rPr>
          <w:rFonts w:ascii="Comic Sans MS" w:hAnsi="Comic Sans MS" w:cs="Arial"/>
          <w:color w:val="000000"/>
          <w:sz w:val="20"/>
          <w:szCs w:val="20"/>
        </w:rPr>
        <w:t>a e-bulletins, meeting other DSL</w:t>
      </w:r>
      <w:r w:rsidR="00F43ED4" w:rsidRPr="000A5013">
        <w:rPr>
          <w:rFonts w:ascii="Comic Sans MS" w:hAnsi="Comic Sans MS" w:cs="Arial"/>
          <w:color w:val="000000"/>
          <w:sz w:val="20"/>
          <w:szCs w:val="20"/>
        </w:rPr>
        <w:t xml:space="preserve">s, or taking time to read and digest safeguarding developments) </w:t>
      </w:r>
    </w:p>
    <w:p w:rsidR="0075326E" w:rsidRPr="000A5013" w:rsidRDefault="00A4000B" w:rsidP="002926D3">
      <w:pPr>
        <w:numPr>
          <w:ilvl w:val="0"/>
          <w:numId w:val="13"/>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prioritising the welfare of children and young people and creating a culture where staff are confident to challenge senior leaders over any safeguarding concerns </w:t>
      </w:r>
    </w:p>
    <w:p w:rsidR="003677DE" w:rsidRPr="000A5013" w:rsidRDefault="00A4000B" w:rsidP="002926D3">
      <w:pPr>
        <w:numPr>
          <w:ilvl w:val="0"/>
          <w:numId w:val="13"/>
        </w:numPr>
        <w:autoSpaceDE w:val="0"/>
        <w:autoSpaceDN w:val="0"/>
        <w:adjustRightInd w:val="0"/>
        <w:spacing w:after="0" w:line="240" w:lineRule="auto"/>
        <w:rPr>
          <w:rFonts w:ascii="Comic Sans MS" w:eastAsia="Times New Roman" w:hAnsi="Comic Sans MS" w:cs="Arial"/>
          <w:b/>
          <w:iCs/>
          <w:sz w:val="20"/>
          <w:szCs w:val="20"/>
        </w:rPr>
      </w:pPr>
      <w:r w:rsidRPr="000A5013">
        <w:rPr>
          <w:rFonts w:ascii="Comic Sans MS" w:eastAsia="Times New Roman" w:hAnsi="Comic Sans MS" w:cs="Arial"/>
          <w:b/>
          <w:bCs/>
          <w:sz w:val="20"/>
          <w:szCs w:val="20"/>
        </w:rPr>
        <w:t>ensuring</w:t>
      </w:r>
      <w:r w:rsidRPr="000A5013">
        <w:rPr>
          <w:rFonts w:ascii="Comic Sans MS" w:eastAsia="Times New Roman" w:hAnsi="Comic Sans MS" w:cs="Arial"/>
          <w:sz w:val="20"/>
          <w:szCs w:val="20"/>
        </w:rPr>
        <w:t xml:space="preserve"> that children are taught about safeguarding</w:t>
      </w:r>
      <w:r w:rsidR="0075326E" w:rsidRPr="000A5013">
        <w:rPr>
          <w:rFonts w:ascii="Comic Sans MS" w:eastAsia="Times New Roman" w:hAnsi="Comic Sans MS" w:cs="Arial"/>
          <w:sz w:val="20"/>
          <w:szCs w:val="20"/>
        </w:rPr>
        <w:t xml:space="preserve"> in an age appropriate way</w:t>
      </w:r>
    </w:p>
    <w:p w:rsidR="003744FA" w:rsidRPr="000A5013" w:rsidRDefault="003677DE" w:rsidP="002926D3">
      <w:pPr>
        <w:numPr>
          <w:ilvl w:val="0"/>
          <w:numId w:val="13"/>
        </w:numPr>
        <w:autoSpaceDE w:val="0"/>
        <w:autoSpaceDN w:val="0"/>
        <w:adjustRightInd w:val="0"/>
        <w:spacing w:after="0" w:line="240" w:lineRule="auto"/>
        <w:rPr>
          <w:rFonts w:ascii="Comic Sans MS" w:eastAsia="Times New Roman" w:hAnsi="Comic Sans MS" w:cs="Arial"/>
          <w:b/>
          <w:iCs/>
          <w:sz w:val="20"/>
          <w:szCs w:val="20"/>
        </w:rPr>
      </w:pPr>
      <w:proofErr w:type="gramStart"/>
      <w:r w:rsidRPr="000A5013">
        <w:rPr>
          <w:rFonts w:ascii="Comic Sans MS" w:hAnsi="Comic Sans MS" w:cs="Arial"/>
          <w:color w:val="000000"/>
          <w:sz w:val="20"/>
          <w:szCs w:val="20"/>
        </w:rPr>
        <w:t>ensuring</w:t>
      </w:r>
      <w:proofErr w:type="gramEnd"/>
      <w:r w:rsidRPr="000A5013">
        <w:rPr>
          <w:rFonts w:ascii="Comic Sans MS" w:hAnsi="Comic Sans MS" w:cs="Arial"/>
          <w:color w:val="000000"/>
          <w:sz w:val="20"/>
          <w:szCs w:val="20"/>
        </w:rPr>
        <w:t xml:space="preserve"> appropriate filters and appropriate monitoring systems are in place to safeguard children from potentially harmful and inappropriate online material. Additional information to support governing bodies and proprietors is provided in Annex C of </w:t>
      </w:r>
      <w:r w:rsidRPr="000A5013">
        <w:rPr>
          <w:rFonts w:ascii="Comic Sans MS" w:hAnsi="Comic Sans MS" w:cs="Arial"/>
          <w:b/>
          <w:sz w:val="20"/>
          <w:szCs w:val="20"/>
        </w:rPr>
        <w:t>Keeping Chi</w:t>
      </w:r>
      <w:r w:rsidR="009A53AF">
        <w:rPr>
          <w:rFonts w:ascii="Comic Sans MS" w:hAnsi="Comic Sans MS" w:cs="Arial"/>
          <w:b/>
          <w:sz w:val="20"/>
          <w:szCs w:val="20"/>
        </w:rPr>
        <w:t>ldren Safe in Educa</w:t>
      </w:r>
      <w:r w:rsidR="00EF51E8">
        <w:rPr>
          <w:rFonts w:ascii="Comic Sans MS" w:hAnsi="Comic Sans MS" w:cs="Arial"/>
          <w:b/>
          <w:sz w:val="20"/>
          <w:szCs w:val="20"/>
        </w:rPr>
        <w:t>tion(DFE 2019</w:t>
      </w:r>
      <w:r w:rsidRPr="000A5013">
        <w:rPr>
          <w:rFonts w:ascii="Comic Sans MS" w:hAnsi="Comic Sans MS" w:cs="Arial"/>
          <w:sz w:val="20"/>
          <w:szCs w:val="20"/>
        </w:rPr>
        <w:t xml:space="preserve">)- available at </w:t>
      </w:r>
      <w:hyperlink r:id="rId12" w:history="1">
        <w:r w:rsidRPr="000A5013">
          <w:rPr>
            <w:rStyle w:val="Hyperlink"/>
            <w:rFonts w:ascii="Comic Sans MS" w:hAnsi="Comic Sans MS" w:cs="Arial"/>
            <w:sz w:val="20"/>
            <w:szCs w:val="20"/>
          </w:rPr>
          <w:t>http://www.thegrid.org.uk/info/welfare/child_protection/policy/national.shtml</w:t>
        </w:r>
      </w:hyperlink>
    </w:p>
    <w:p w:rsidR="00721E92" w:rsidRPr="000A5013" w:rsidRDefault="00B41865" w:rsidP="002926D3">
      <w:pPr>
        <w:pStyle w:val="ListParagraph"/>
        <w:numPr>
          <w:ilvl w:val="0"/>
          <w:numId w:val="13"/>
        </w:numPr>
        <w:rPr>
          <w:rFonts w:ascii="Comic Sans MS" w:hAnsi="Comic Sans MS" w:cs="Arial"/>
          <w:color w:val="000000"/>
          <w:sz w:val="20"/>
          <w:szCs w:val="20"/>
        </w:rPr>
      </w:pPr>
      <w:r w:rsidRPr="000A5013">
        <w:rPr>
          <w:rFonts w:ascii="Comic Sans MS" w:hAnsi="Comic Sans MS" w:cs="Arial"/>
          <w:color w:val="000000"/>
          <w:sz w:val="20"/>
          <w:szCs w:val="20"/>
        </w:rPr>
        <w:t>Having a senior board level lead to take leadership responsibility for the organisation’s safeguarding arrangements</w:t>
      </w:r>
    </w:p>
    <w:p w:rsidR="006758A3" w:rsidRDefault="006758A3" w:rsidP="003677DE">
      <w:pPr>
        <w:autoSpaceDE w:val="0"/>
        <w:autoSpaceDN w:val="0"/>
        <w:adjustRightInd w:val="0"/>
        <w:spacing w:after="263" w:line="240" w:lineRule="auto"/>
        <w:ind w:left="360"/>
        <w:rPr>
          <w:rFonts w:ascii="Comic Sans MS" w:eastAsia="Times New Roman" w:hAnsi="Comic Sans MS" w:cs="Arial"/>
          <w:b/>
          <w:iCs/>
          <w:sz w:val="20"/>
          <w:szCs w:val="20"/>
        </w:rPr>
      </w:pPr>
    </w:p>
    <w:p w:rsidR="009A53AF" w:rsidRDefault="009A53AF" w:rsidP="003677DE">
      <w:pPr>
        <w:autoSpaceDE w:val="0"/>
        <w:autoSpaceDN w:val="0"/>
        <w:adjustRightInd w:val="0"/>
        <w:spacing w:after="263" w:line="240" w:lineRule="auto"/>
        <w:ind w:left="360"/>
        <w:rPr>
          <w:rFonts w:ascii="Comic Sans MS" w:eastAsia="Times New Roman" w:hAnsi="Comic Sans MS" w:cs="Arial"/>
          <w:b/>
          <w:iCs/>
          <w:sz w:val="20"/>
          <w:szCs w:val="20"/>
        </w:rPr>
      </w:pPr>
    </w:p>
    <w:p w:rsidR="009A53AF" w:rsidRDefault="009A53AF" w:rsidP="003677DE">
      <w:pPr>
        <w:autoSpaceDE w:val="0"/>
        <w:autoSpaceDN w:val="0"/>
        <w:adjustRightInd w:val="0"/>
        <w:spacing w:after="263" w:line="240" w:lineRule="auto"/>
        <w:ind w:left="360"/>
        <w:rPr>
          <w:rFonts w:ascii="Comic Sans MS" w:eastAsia="Times New Roman" w:hAnsi="Comic Sans MS" w:cs="Arial"/>
          <w:b/>
          <w:iCs/>
          <w:sz w:val="20"/>
          <w:szCs w:val="20"/>
        </w:rPr>
      </w:pPr>
    </w:p>
    <w:p w:rsidR="00166EAF" w:rsidRPr="000A5013" w:rsidRDefault="00166EAF" w:rsidP="003677DE">
      <w:pPr>
        <w:autoSpaceDE w:val="0"/>
        <w:autoSpaceDN w:val="0"/>
        <w:adjustRightInd w:val="0"/>
        <w:spacing w:after="263" w:line="240" w:lineRule="auto"/>
        <w:ind w:left="360"/>
        <w:rPr>
          <w:rFonts w:ascii="Comic Sans MS" w:eastAsia="Times New Roman" w:hAnsi="Comic Sans MS" w:cs="Arial"/>
          <w:b/>
          <w:i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0A5013" w:rsidTr="00F15D66">
        <w:tc>
          <w:tcPr>
            <w:tcW w:w="9889" w:type="dxa"/>
            <w:shd w:val="clear" w:color="auto" w:fill="D9D9D9"/>
          </w:tcPr>
          <w:p w:rsidR="00B41865" w:rsidRPr="000A5013" w:rsidRDefault="00B41865" w:rsidP="00B41865">
            <w:pPr>
              <w:pStyle w:val="ListParagraph"/>
              <w:ind w:left="720"/>
              <w:rPr>
                <w:rFonts w:ascii="Comic Sans MS" w:hAnsi="Comic Sans MS" w:cs="Arial"/>
                <w:b/>
                <w:sz w:val="20"/>
                <w:szCs w:val="20"/>
              </w:rPr>
            </w:pPr>
          </w:p>
          <w:p w:rsidR="00A4000B" w:rsidRPr="000A5013" w:rsidRDefault="00A4000B" w:rsidP="00B41865">
            <w:pPr>
              <w:pStyle w:val="ListParagraph"/>
              <w:numPr>
                <w:ilvl w:val="0"/>
                <w:numId w:val="29"/>
              </w:numPr>
              <w:rPr>
                <w:rFonts w:ascii="Comic Sans MS" w:hAnsi="Comic Sans MS" w:cs="Arial"/>
                <w:b/>
                <w:sz w:val="20"/>
                <w:szCs w:val="20"/>
              </w:rPr>
            </w:pPr>
            <w:r w:rsidRPr="000A5013">
              <w:rPr>
                <w:rFonts w:ascii="Comic Sans MS" w:hAnsi="Comic Sans MS" w:cs="Arial"/>
                <w:b/>
                <w:sz w:val="20"/>
                <w:szCs w:val="20"/>
              </w:rPr>
              <w:t>WHEN TO BE CONCERNED</w:t>
            </w:r>
          </w:p>
          <w:p w:rsidR="00F15D66" w:rsidRPr="000A5013" w:rsidRDefault="00F15D66" w:rsidP="00F15D66">
            <w:pPr>
              <w:pStyle w:val="ListParagraph"/>
              <w:ind w:left="360"/>
              <w:rPr>
                <w:rFonts w:ascii="Comic Sans MS" w:hAnsi="Comic Sans MS" w:cs="Arial"/>
                <w:b/>
                <w:sz w:val="20"/>
                <w:szCs w:val="20"/>
              </w:rPr>
            </w:pPr>
          </w:p>
        </w:tc>
      </w:tr>
    </w:tbl>
    <w:p w:rsidR="00A4000B" w:rsidRDefault="00A4000B" w:rsidP="00A4000B">
      <w:pPr>
        <w:spacing w:after="0" w:line="240" w:lineRule="auto"/>
        <w:rPr>
          <w:rFonts w:ascii="Comic Sans MS" w:eastAsia="Times New Roman" w:hAnsi="Comic Sans MS" w:cs="Arial"/>
          <w:b/>
          <w:iCs/>
          <w:sz w:val="20"/>
          <w:szCs w:val="20"/>
        </w:rPr>
      </w:pPr>
    </w:p>
    <w:p w:rsidR="002926D3" w:rsidRPr="002926D3" w:rsidRDefault="002926D3" w:rsidP="002926D3">
      <w:pPr>
        <w:autoSpaceDE w:val="0"/>
        <w:autoSpaceDN w:val="0"/>
        <w:adjustRightInd w:val="0"/>
        <w:spacing w:after="0" w:line="240" w:lineRule="auto"/>
        <w:rPr>
          <w:rFonts w:ascii="Comic Sans MS" w:hAnsi="Comic Sans MS" w:cs="Arial"/>
          <w:color w:val="000000"/>
          <w:sz w:val="20"/>
          <w:szCs w:val="24"/>
        </w:rPr>
      </w:pPr>
      <w:r w:rsidRPr="002926D3">
        <w:rPr>
          <w:rFonts w:ascii="Comic Sans MS" w:hAnsi="Comic Sans MS" w:cs="Arial"/>
          <w:color w:val="000000"/>
          <w:sz w:val="20"/>
          <w:szCs w:val="24"/>
        </w:rPr>
        <w:t xml:space="preserve">If staff members </w:t>
      </w:r>
      <w:proofErr w:type="gramStart"/>
      <w:r w:rsidRPr="002926D3">
        <w:rPr>
          <w:rFonts w:ascii="Comic Sans MS" w:hAnsi="Comic Sans MS" w:cs="Arial"/>
          <w:color w:val="000000"/>
          <w:sz w:val="20"/>
          <w:szCs w:val="24"/>
        </w:rPr>
        <w:t>have</w:t>
      </w:r>
      <w:proofErr w:type="gramEnd"/>
      <w:r w:rsidRPr="002926D3">
        <w:rPr>
          <w:rFonts w:ascii="Comic Sans MS" w:hAnsi="Comic Sans MS" w:cs="Arial"/>
          <w:color w:val="000000"/>
          <w:sz w:val="20"/>
          <w:szCs w:val="24"/>
        </w:rPr>
        <w:t xml:space="preserve"> any </w:t>
      </w:r>
      <w:r w:rsidRPr="002926D3">
        <w:rPr>
          <w:rFonts w:ascii="Comic Sans MS" w:hAnsi="Comic Sans MS" w:cs="Arial"/>
          <w:bCs/>
          <w:color w:val="000000"/>
          <w:sz w:val="20"/>
          <w:szCs w:val="24"/>
        </w:rPr>
        <w:t xml:space="preserve">concerns </w:t>
      </w:r>
      <w:r w:rsidRPr="002926D3">
        <w:rPr>
          <w:rFonts w:ascii="Comic Sans MS" w:hAnsi="Comic Sans MS" w:cs="Arial"/>
          <w:color w:val="000000"/>
          <w:sz w:val="20"/>
          <w:szCs w:val="24"/>
        </w:rPr>
        <w:t>about a child they will need to decide what action to take. Where possible, there should be a conversation with the designated safeguardi</w:t>
      </w:r>
      <w:r w:rsidR="00EF51E8">
        <w:rPr>
          <w:rFonts w:ascii="Comic Sans MS" w:hAnsi="Comic Sans MS" w:cs="Arial"/>
          <w:color w:val="000000"/>
          <w:sz w:val="20"/>
          <w:szCs w:val="24"/>
        </w:rPr>
        <w:t>ng lead/Designated Senior Leader</w:t>
      </w:r>
      <w:r w:rsidRPr="002926D3">
        <w:rPr>
          <w:rFonts w:ascii="Comic Sans MS" w:hAnsi="Comic Sans MS" w:cs="Arial"/>
          <w:color w:val="000000"/>
          <w:sz w:val="20"/>
          <w:szCs w:val="24"/>
        </w:rPr>
        <w:t xml:space="preserve"> to agree a course of action, although any staff member can make a referral to Children’s Services by ringing 0300 123 4043.  </w:t>
      </w:r>
    </w:p>
    <w:p w:rsidR="002926D3" w:rsidRPr="002926D3" w:rsidRDefault="002926D3" w:rsidP="002926D3">
      <w:pPr>
        <w:autoSpaceDE w:val="0"/>
        <w:autoSpaceDN w:val="0"/>
        <w:adjustRightInd w:val="0"/>
        <w:spacing w:after="0" w:line="240" w:lineRule="auto"/>
        <w:rPr>
          <w:rFonts w:ascii="Comic Sans MS" w:hAnsi="Comic Sans MS" w:cs="Arial"/>
          <w:color w:val="000000"/>
          <w:sz w:val="20"/>
          <w:szCs w:val="24"/>
        </w:rPr>
      </w:pPr>
    </w:p>
    <w:p w:rsidR="002926D3" w:rsidRPr="002926D3" w:rsidRDefault="002926D3" w:rsidP="002926D3">
      <w:pPr>
        <w:pStyle w:val="Default"/>
        <w:rPr>
          <w:rFonts w:ascii="Comic Sans MS" w:eastAsiaTheme="minorHAnsi" w:hAnsi="Comic Sans MS"/>
          <w:sz w:val="20"/>
          <w:lang w:eastAsia="en-US"/>
        </w:rPr>
      </w:pPr>
      <w:r w:rsidRPr="002926D3">
        <w:rPr>
          <w:rFonts w:ascii="Comic Sans MS" w:hAnsi="Comic Sans MS"/>
          <w:bCs/>
          <w:sz w:val="20"/>
        </w:rPr>
        <w:t xml:space="preserve">If a child is in immediate danger or is at risk of harm, a referral </w:t>
      </w:r>
      <w:proofErr w:type="gramStart"/>
      <w:r w:rsidRPr="002926D3">
        <w:rPr>
          <w:rFonts w:ascii="Comic Sans MS" w:hAnsi="Comic Sans MS"/>
          <w:bCs/>
          <w:sz w:val="20"/>
        </w:rPr>
        <w:t>should be made</w:t>
      </w:r>
      <w:proofErr w:type="gramEnd"/>
      <w:r w:rsidRPr="002926D3">
        <w:rPr>
          <w:rFonts w:ascii="Comic Sans MS" w:hAnsi="Comic Sans MS"/>
          <w:bCs/>
          <w:sz w:val="20"/>
        </w:rPr>
        <w:t xml:space="preserve"> to Children’s Services and/or the police immediately.  </w:t>
      </w:r>
      <w:r w:rsidRPr="002926D3">
        <w:rPr>
          <w:rFonts w:ascii="Comic Sans MS" w:hAnsi="Comic Sans MS"/>
          <w:sz w:val="20"/>
        </w:rPr>
        <w:t xml:space="preserve">Anyone can make a referral. Where referrals </w:t>
      </w:r>
      <w:proofErr w:type="gramStart"/>
      <w:r w:rsidRPr="002926D3">
        <w:rPr>
          <w:rFonts w:ascii="Comic Sans MS" w:hAnsi="Comic Sans MS"/>
          <w:sz w:val="20"/>
        </w:rPr>
        <w:t>are not made</w:t>
      </w:r>
      <w:proofErr w:type="gramEnd"/>
      <w:r w:rsidRPr="002926D3">
        <w:rPr>
          <w:rFonts w:ascii="Comic Sans MS" w:hAnsi="Comic Sans MS"/>
          <w:sz w:val="20"/>
        </w:rPr>
        <w:t xml:space="preserve"> by the designated safeguarding lead, the designated safeguarding lead should be informed as soon as possible that a referral has been made. </w:t>
      </w:r>
    </w:p>
    <w:p w:rsidR="00A4000B" w:rsidRPr="000A5013" w:rsidRDefault="00A4000B" w:rsidP="00A4000B">
      <w:pPr>
        <w:spacing w:after="0" w:line="240" w:lineRule="auto"/>
        <w:rPr>
          <w:rFonts w:ascii="Comic Sans MS" w:eastAsia="Times New Roman" w:hAnsi="Comic Sans MS" w:cs="Arial"/>
          <w:noProof/>
          <w:sz w:val="20"/>
          <w:szCs w:val="20"/>
          <w:lang w:eastAsia="en-GB"/>
        </w:rPr>
      </w:pPr>
    </w:p>
    <w:p w:rsidR="003B297D" w:rsidRPr="000A5013" w:rsidRDefault="00A4000B" w:rsidP="00F15D66">
      <w:pPr>
        <w:autoSpaceDE w:val="0"/>
        <w:autoSpaceDN w:val="0"/>
        <w:adjustRightInd w:val="0"/>
        <w:spacing w:after="0" w:line="240" w:lineRule="auto"/>
        <w:rPr>
          <w:rFonts w:ascii="Comic Sans MS" w:eastAsia="Times New Roman" w:hAnsi="Comic Sans MS" w:cs="Arial"/>
          <w:b/>
          <w:bCs/>
          <w:color w:val="000000"/>
          <w:sz w:val="20"/>
          <w:szCs w:val="20"/>
          <w:lang w:eastAsia="en-GB"/>
        </w:rPr>
      </w:pPr>
      <w:r w:rsidRPr="000A5013">
        <w:rPr>
          <w:rFonts w:ascii="Comic Sans MS" w:eastAsia="Times New Roman" w:hAnsi="Comic Sans MS" w:cs="Arial"/>
          <w:b/>
          <w:bCs/>
          <w:color w:val="000000"/>
          <w:sz w:val="20"/>
          <w:szCs w:val="20"/>
          <w:lang w:eastAsia="en-GB"/>
        </w:rPr>
        <w:t>A child centred and coordinated approach to safeguarding:</w:t>
      </w:r>
    </w:p>
    <w:p w:rsidR="00F15D66" w:rsidRPr="000A5013" w:rsidRDefault="00F15D66" w:rsidP="00F15D66">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A4000B" w:rsidRPr="000A5013" w:rsidRDefault="00A4000B" w:rsidP="00A4000B">
      <w:pPr>
        <w:autoSpaceDE w:val="0"/>
        <w:autoSpaceDN w:val="0"/>
        <w:adjustRightInd w:val="0"/>
        <w:spacing w:after="218"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Safeguarding and promoting the welfare of children is </w:t>
      </w:r>
      <w:r w:rsidRPr="000A5013">
        <w:rPr>
          <w:rFonts w:ascii="Comic Sans MS" w:eastAsia="Times New Roman" w:hAnsi="Comic Sans MS" w:cs="Arial"/>
          <w:b/>
          <w:bCs/>
          <w:color w:val="1F497D" w:themeColor="text2"/>
          <w:sz w:val="20"/>
          <w:szCs w:val="20"/>
          <w:lang w:eastAsia="en-GB"/>
        </w:rPr>
        <w:t xml:space="preserve">everyone’s </w:t>
      </w:r>
      <w:r w:rsidRPr="000A5013">
        <w:rPr>
          <w:rFonts w:ascii="Comic Sans MS" w:eastAsia="Times New Roman" w:hAnsi="Comic Sans MS" w:cs="Arial"/>
          <w:b/>
          <w:color w:val="1F497D" w:themeColor="text2"/>
          <w:sz w:val="20"/>
          <w:szCs w:val="20"/>
          <w:lang w:eastAsia="en-GB"/>
        </w:rPr>
        <w:t>responsibility</w:t>
      </w:r>
      <w:r w:rsidRPr="000A5013">
        <w:rPr>
          <w:rFonts w:ascii="Comic Sans MS" w:eastAsia="Times New Roman" w:hAnsi="Comic Sans MS" w:cs="Arial"/>
          <w:b/>
          <w:color w:val="000000"/>
          <w:sz w:val="20"/>
          <w:szCs w:val="20"/>
          <w:lang w:eastAsia="en-GB"/>
        </w:rPr>
        <w:t>.</w:t>
      </w:r>
      <w:r w:rsidRPr="000A5013">
        <w:rPr>
          <w:rFonts w:ascii="Comic Sans MS" w:eastAsia="Times New Roman" w:hAnsi="Comic Sans MS" w:cs="Arial"/>
          <w:color w:val="000000"/>
          <w:sz w:val="20"/>
          <w:szCs w:val="20"/>
          <w:lang w:eastAsia="en-GB"/>
        </w:rPr>
        <w:t xml:space="preserve"> In order to fulfil this</w:t>
      </w:r>
      <w:r w:rsidR="002926D3">
        <w:rPr>
          <w:rFonts w:ascii="Comic Sans MS" w:eastAsia="Times New Roman" w:hAnsi="Comic Sans MS" w:cs="Arial"/>
          <w:color w:val="000000"/>
          <w:sz w:val="20"/>
          <w:szCs w:val="20"/>
          <w:lang w:eastAsia="en-GB"/>
        </w:rPr>
        <w:t xml:space="preserve"> responsibility effectively, </w:t>
      </w:r>
      <w:proofErr w:type="gramStart"/>
      <w:r w:rsidR="002926D3">
        <w:rPr>
          <w:rFonts w:ascii="Comic Sans MS" w:eastAsia="Times New Roman" w:hAnsi="Comic Sans MS" w:cs="Arial"/>
          <w:color w:val="000000"/>
          <w:sz w:val="20"/>
          <w:szCs w:val="20"/>
          <w:lang w:eastAsia="en-GB"/>
        </w:rPr>
        <w:t>each professional</w:t>
      </w:r>
      <w:r w:rsidRPr="000A5013">
        <w:rPr>
          <w:rFonts w:ascii="Comic Sans MS" w:eastAsia="Times New Roman" w:hAnsi="Comic Sans MS" w:cs="Arial"/>
          <w:color w:val="000000"/>
          <w:sz w:val="20"/>
          <w:szCs w:val="20"/>
          <w:lang w:eastAsia="en-GB"/>
        </w:rPr>
        <w:t xml:space="preserve"> should make sure their</w:t>
      </w:r>
      <w:proofErr w:type="gramEnd"/>
      <w:r w:rsidRPr="000A5013">
        <w:rPr>
          <w:rFonts w:ascii="Comic Sans MS" w:eastAsia="Times New Roman" w:hAnsi="Comic Sans MS" w:cs="Arial"/>
          <w:color w:val="000000"/>
          <w:sz w:val="20"/>
          <w:szCs w:val="20"/>
          <w:lang w:eastAsia="en-GB"/>
        </w:rPr>
        <w:t xml:space="preserve"> approach is </w:t>
      </w:r>
      <w:r w:rsidRPr="000A5013">
        <w:rPr>
          <w:rFonts w:ascii="Comic Sans MS" w:eastAsia="Times New Roman" w:hAnsi="Comic Sans MS" w:cs="Arial"/>
          <w:b/>
          <w:color w:val="1F497D" w:themeColor="text2"/>
          <w:sz w:val="20"/>
          <w:szCs w:val="20"/>
          <w:lang w:eastAsia="en-GB"/>
        </w:rPr>
        <w:t>child centred</w:t>
      </w:r>
      <w:r w:rsidRPr="000A5013">
        <w:rPr>
          <w:rFonts w:ascii="Comic Sans MS" w:eastAsia="Times New Roman" w:hAnsi="Comic Sans MS" w:cs="Arial"/>
          <w:color w:val="1F497D" w:themeColor="text2"/>
          <w:sz w:val="20"/>
          <w:szCs w:val="20"/>
          <w:lang w:eastAsia="en-GB"/>
        </w:rPr>
        <w:t xml:space="preserve">. </w:t>
      </w:r>
      <w:r w:rsidRPr="000A5013">
        <w:rPr>
          <w:rFonts w:ascii="Comic Sans MS" w:eastAsia="Times New Roman" w:hAnsi="Comic Sans MS" w:cs="Arial"/>
          <w:color w:val="000000"/>
          <w:sz w:val="20"/>
          <w:szCs w:val="20"/>
          <w:lang w:eastAsia="en-GB"/>
        </w:rPr>
        <w:t xml:space="preserve">This means that they should consider, at all times, what is in the </w:t>
      </w:r>
      <w:r w:rsidRPr="000A5013">
        <w:rPr>
          <w:rFonts w:ascii="Comic Sans MS" w:eastAsia="Times New Roman" w:hAnsi="Comic Sans MS" w:cs="Arial"/>
          <w:bCs/>
          <w:color w:val="000000"/>
          <w:sz w:val="20"/>
          <w:szCs w:val="20"/>
          <w:lang w:eastAsia="en-GB"/>
        </w:rPr>
        <w:t xml:space="preserve">best interests </w:t>
      </w:r>
      <w:r w:rsidRPr="000A5013">
        <w:rPr>
          <w:rFonts w:ascii="Comic Sans MS" w:eastAsia="Times New Roman" w:hAnsi="Comic Sans MS" w:cs="Arial"/>
          <w:color w:val="000000"/>
          <w:sz w:val="20"/>
          <w:szCs w:val="20"/>
          <w:lang w:eastAsia="en-GB"/>
        </w:rPr>
        <w:t xml:space="preserve">of the child. </w:t>
      </w:r>
    </w:p>
    <w:p w:rsidR="00FA03A5" w:rsidRPr="000A5013" w:rsidRDefault="00FA03A5" w:rsidP="00FA03A5">
      <w:pPr>
        <w:autoSpaceDE w:val="0"/>
        <w:autoSpaceDN w:val="0"/>
        <w:adjustRightInd w:val="0"/>
        <w:spacing w:after="137" w:line="240" w:lineRule="auto"/>
        <w:rPr>
          <w:rFonts w:ascii="Comic Sans MS" w:eastAsia="Times New Roman" w:hAnsi="Comic Sans MS" w:cs="Arial"/>
          <w:b/>
          <w:color w:val="1F497D" w:themeColor="text2"/>
          <w:sz w:val="20"/>
          <w:szCs w:val="20"/>
          <w:lang w:eastAsia="en-GB"/>
        </w:rPr>
      </w:pPr>
      <w:proofErr w:type="gramStart"/>
      <w:r w:rsidRPr="000A5013">
        <w:rPr>
          <w:rFonts w:ascii="Comic Sans MS" w:eastAsia="Times New Roman" w:hAnsi="Comic Sans MS" w:cs="Arial"/>
          <w:color w:val="000000"/>
          <w:sz w:val="20"/>
          <w:szCs w:val="20"/>
          <w:lang w:eastAsia="en-GB"/>
        </w:rPr>
        <w:t>Schools and colleges</w:t>
      </w:r>
      <w:proofErr w:type="gramEnd"/>
      <w:r w:rsidRPr="000A5013">
        <w:rPr>
          <w:rFonts w:ascii="Comic Sans MS" w:eastAsia="Times New Roman" w:hAnsi="Comic Sans MS" w:cs="Arial"/>
          <w:color w:val="000000"/>
          <w:sz w:val="20"/>
          <w:szCs w:val="20"/>
          <w:lang w:eastAsia="en-GB"/>
        </w:rPr>
        <w:t xml:space="preserve"> and their staff form part of the wider safeguarding system for children. This system </w:t>
      </w:r>
      <w:proofErr w:type="gramStart"/>
      <w:r w:rsidRPr="000A5013">
        <w:rPr>
          <w:rFonts w:ascii="Comic Sans MS" w:eastAsia="Times New Roman" w:hAnsi="Comic Sans MS" w:cs="Arial"/>
          <w:color w:val="000000"/>
          <w:sz w:val="20"/>
          <w:szCs w:val="20"/>
          <w:lang w:eastAsia="en-GB"/>
        </w:rPr>
        <w:t>is based</w:t>
      </w:r>
      <w:proofErr w:type="gramEnd"/>
      <w:r w:rsidRPr="000A5013">
        <w:rPr>
          <w:rFonts w:ascii="Comic Sans MS" w:eastAsia="Times New Roman" w:hAnsi="Comic Sans MS" w:cs="Arial"/>
          <w:color w:val="000000"/>
          <w:sz w:val="20"/>
          <w:szCs w:val="20"/>
          <w:lang w:eastAsia="en-GB"/>
        </w:rPr>
        <w:t xml:space="preserve"> on the principle of providing help for families to stay together where it is safe for the children to do so, and looking at alternatives where it is not, whilst acting in the </w:t>
      </w:r>
      <w:r w:rsidRPr="000A5013">
        <w:rPr>
          <w:rFonts w:ascii="Comic Sans MS" w:eastAsia="Times New Roman" w:hAnsi="Comic Sans MS" w:cs="Arial"/>
          <w:b/>
          <w:bCs/>
          <w:color w:val="1F497D" w:themeColor="text2"/>
          <w:sz w:val="20"/>
          <w:szCs w:val="20"/>
          <w:lang w:eastAsia="en-GB"/>
        </w:rPr>
        <w:t xml:space="preserve">best interests </w:t>
      </w:r>
      <w:r w:rsidRPr="000A5013">
        <w:rPr>
          <w:rFonts w:ascii="Comic Sans MS" w:eastAsia="Times New Roman" w:hAnsi="Comic Sans MS" w:cs="Arial"/>
          <w:color w:val="000000"/>
          <w:sz w:val="20"/>
          <w:szCs w:val="20"/>
          <w:lang w:eastAsia="en-GB"/>
        </w:rPr>
        <w:t>of the child at all times.</w:t>
      </w:r>
      <w:r w:rsidRPr="000A5013">
        <w:rPr>
          <w:rFonts w:ascii="Comic Sans MS" w:eastAsia="Times New Roman" w:hAnsi="Comic Sans MS" w:cs="Arial"/>
          <w:b/>
          <w:color w:val="000000"/>
          <w:sz w:val="20"/>
          <w:szCs w:val="20"/>
          <w:lang w:eastAsia="en-GB"/>
        </w:rPr>
        <w:t xml:space="preserve"> </w:t>
      </w:r>
    </w:p>
    <w:p w:rsidR="002926D3" w:rsidRDefault="002926D3" w:rsidP="00A4000B">
      <w:pPr>
        <w:spacing w:after="0" w:line="240" w:lineRule="auto"/>
        <w:rPr>
          <w:rFonts w:ascii="Comic Sans MS" w:eastAsia="Times New Roman" w:hAnsi="Comic Sans MS" w:cs="Arial"/>
          <w:color w:val="000000"/>
          <w:sz w:val="20"/>
          <w:szCs w:val="20"/>
          <w:lang w:eastAsia="en-GB"/>
        </w:rPr>
      </w:pPr>
    </w:p>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 xml:space="preserve">Children who may require early help </w:t>
      </w:r>
      <w:r w:rsidR="002926D3">
        <w:rPr>
          <w:rFonts w:ascii="Comic Sans MS" w:eastAsia="Times New Roman" w:hAnsi="Comic Sans MS" w:cs="Arial"/>
          <w:b/>
          <w:sz w:val="20"/>
          <w:szCs w:val="20"/>
        </w:rPr>
        <w:t>(known as Families First in Hertfordshire)</w:t>
      </w:r>
    </w:p>
    <w:p w:rsidR="00AA62DF" w:rsidRPr="000A5013" w:rsidRDefault="00AA62DF" w:rsidP="00A4000B">
      <w:pPr>
        <w:spacing w:after="0" w:line="240" w:lineRule="auto"/>
        <w:rPr>
          <w:rFonts w:ascii="Comic Sans MS" w:eastAsia="Times New Roman" w:hAnsi="Comic Sans MS" w:cs="Arial"/>
          <w:b/>
          <w:sz w:val="20"/>
          <w:szCs w:val="20"/>
        </w:rPr>
      </w:pPr>
    </w:p>
    <w:p w:rsidR="00AA62DF" w:rsidRPr="000A5013" w:rsidRDefault="00AA62DF" w:rsidP="00AA62DF">
      <w:pPr>
        <w:spacing w:after="0" w:line="240" w:lineRule="auto"/>
        <w:rPr>
          <w:rFonts w:ascii="Comic Sans MS" w:eastAsia="Times New Roman" w:hAnsi="Comic Sans MS" w:cs="Arial"/>
          <w:b/>
          <w:sz w:val="20"/>
          <w:szCs w:val="20"/>
        </w:rPr>
      </w:pPr>
      <w:r w:rsidRPr="000A5013">
        <w:rPr>
          <w:rFonts w:ascii="Comic Sans MS" w:hAnsi="Comic Sans MS" w:cs="Arial"/>
          <w:sz w:val="20"/>
          <w:szCs w:val="20"/>
          <w:lang w:val="en"/>
        </w:rPr>
        <w:t xml:space="preserve">Families </w:t>
      </w:r>
      <w:proofErr w:type="gramStart"/>
      <w:r w:rsidRPr="000A5013">
        <w:rPr>
          <w:rFonts w:ascii="Comic Sans MS" w:hAnsi="Comic Sans MS" w:cs="Arial"/>
          <w:sz w:val="20"/>
          <w:szCs w:val="20"/>
          <w:lang w:val="en"/>
        </w:rPr>
        <w:t>First</w:t>
      </w:r>
      <w:proofErr w:type="gramEnd"/>
      <w:r w:rsidRPr="000A5013">
        <w:rPr>
          <w:rFonts w:ascii="Comic Sans MS" w:hAnsi="Comic Sans MS" w:cs="Arial"/>
          <w:sz w:val="20"/>
          <w:szCs w:val="20"/>
          <w:lang w:val="en"/>
        </w:rPr>
        <w:t xml:space="preserve"> is Hertfordshire's </w:t>
      </w:r>
      <w:proofErr w:type="spellStart"/>
      <w:r w:rsidRPr="000A5013">
        <w:rPr>
          <w:rFonts w:ascii="Comic Sans MS" w:hAnsi="Comic Sans MS" w:cs="Arial"/>
          <w:sz w:val="20"/>
          <w:szCs w:val="20"/>
          <w:lang w:val="en"/>
        </w:rPr>
        <w:t>programme</w:t>
      </w:r>
      <w:proofErr w:type="spellEnd"/>
      <w:r w:rsidRPr="000A5013">
        <w:rPr>
          <w:rFonts w:ascii="Comic Sans MS" w:hAnsi="Comic Sans MS" w:cs="Arial"/>
          <w:sz w:val="20"/>
          <w:szCs w:val="20"/>
          <w:lang w:val="en"/>
        </w:rPr>
        <w:t xml:space="preserve"> of early help services for families.</w:t>
      </w:r>
    </w:p>
    <w:p w:rsidR="00AA62DF" w:rsidRPr="000A5013" w:rsidRDefault="00AA62DF" w:rsidP="00AA62DF">
      <w:pPr>
        <w:autoSpaceDE w:val="0"/>
        <w:autoSpaceDN w:val="0"/>
        <w:adjustRightInd w:val="0"/>
        <w:spacing w:after="0" w:line="240" w:lineRule="auto"/>
        <w:rPr>
          <w:rFonts w:ascii="Comic Sans MS" w:eastAsia="Times New Roman" w:hAnsi="Comic Sans MS" w:cs="Arial"/>
          <w:sz w:val="20"/>
          <w:szCs w:val="20"/>
          <w:lang w:eastAsia="en-GB"/>
        </w:rPr>
      </w:pPr>
      <w:proofErr w:type="gramStart"/>
      <w:r w:rsidRPr="000A5013">
        <w:rPr>
          <w:rFonts w:ascii="Comic Sans MS" w:hAnsi="Comic Sans MS" w:cs="Arial"/>
          <w:sz w:val="20"/>
          <w:szCs w:val="20"/>
          <w:lang w:val="en"/>
        </w:rPr>
        <w:t xml:space="preserve">A directory of early help services is available at </w:t>
      </w:r>
      <w:hyperlink r:id="rId13" w:tooltip="Families First" w:history="1">
        <w:r w:rsidRPr="000A5013">
          <w:rPr>
            <w:rStyle w:val="Hyperlink"/>
            <w:rFonts w:ascii="Comic Sans MS" w:hAnsi="Comic Sans MS" w:cs="Arial"/>
            <w:b w:val="0"/>
            <w:bCs w:val="0"/>
            <w:sz w:val="20"/>
            <w:szCs w:val="20"/>
            <w:lang w:val="en"/>
          </w:rPr>
          <w:t>www.hertfordshire.gov.uk/familiesfirst</w:t>
        </w:r>
      </w:hyperlink>
      <w:r w:rsidRPr="000A5013">
        <w:rPr>
          <w:rFonts w:ascii="Comic Sans MS" w:hAnsi="Comic Sans MS" w:cs="Arial"/>
          <w:sz w:val="20"/>
          <w:szCs w:val="20"/>
          <w:lang w:val="en"/>
        </w:rPr>
        <w:t xml:space="preserve"> and will help practitioners</w:t>
      </w:r>
      <w:proofErr w:type="gramEnd"/>
      <w:r w:rsidRPr="000A5013">
        <w:rPr>
          <w:rFonts w:ascii="Comic Sans MS" w:hAnsi="Comic Sans MS" w:cs="Arial"/>
          <w:sz w:val="20"/>
          <w:szCs w:val="20"/>
          <w:lang w:val="en"/>
        </w:rPr>
        <w:t xml:space="preserve"> and families find information and support to prevent escalation of needs and crisis.  </w:t>
      </w:r>
    </w:p>
    <w:p w:rsidR="00AA62DF" w:rsidRPr="000A5013" w:rsidRDefault="00AA62DF" w:rsidP="00FA03A5">
      <w:pPr>
        <w:autoSpaceDE w:val="0"/>
        <w:autoSpaceDN w:val="0"/>
        <w:adjustRightInd w:val="0"/>
        <w:spacing w:after="0" w:line="240" w:lineRule="auto"/>
        <w:rPr>
          <w:rFonts w:ascii="Comic Sans MS" w:eastAsia="Times New Roman" w:hAnsi="Comic Sans MS" w:cs="Arial"/>
          <w:sz w:val="20"/>
          <w:szCs w:val="20"/>
          <w:lang w:eastAsia="en-GB"/>
        </w:rPr>
      </w:pPr>
    </w:p>
    <w:p w:rsidR="00FA03A5" w:rsidRPr="000A5013" w:rsidRDefault="00A4000B" w:rsidP="00FA03A5">
      <w:pPr>
        <w:autoSpaceDE w:val="0"/>
        <w:autoSpaceDN w:val="0"/>
        <w:adjustRightInd w:val="0"/>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All staff should be aware of the </w:t>
      </w:r>
      <w:r w:rsidRPr="000A5013">
        <w:rPr>
          <w:rFonts w:ascii="Comic Sans MS" w:eastAsia="Times New Roman" w:hAnsi="Comic Sans MS" w:cs="Arial"/>
          <w:b/>
          <w:color w:val="1F497D" w:themeColor="text2"/>
          <w:sz w:val="20"/>
          <w:szCs w:val="20"/>
          <w:lang w:eastAsia="en-GB"/>
        </w:rPr>
        <w:t>early help process</w:t>
      </w:r>
      <w:r w:rsidRPr="000A5013">
        <w:rPr>
          <w:rFonts w:ascii="Comic Sans MS" w:eastAsia="Times New Roman" w:hAnsi="Comic Sans MS" w:cs="Arial"/>
          <w:sz w:val="20"/>
          <w:szCs w:val="20"/>
          <w:lang w:eastAsia="en-GB"/>
        </w:rPr>
        <w:t>, and understand their role in identifying emerging problems, sharing information with other professionals to support early identification and assessment</w:t>
      </w:r>
      <w:r w:rsidR="00FA03A5" w:rsidRPr="000A5013">
        <w:rPr>
          <w:rFonts w:ascii="Comic Sans MS" w:eastAsia="Times New Roman" w:hAnsi="Comic Sans MS" w:cs="Arial"/>
          <w:sz w:val="20"/>
          <w:szCs w:val="20"/>
          <w:lang w:eastAsia="en-GB"/>
        </w:rPr>
        <w:t xml:space="preserve"> of a child’s needs</w:t>
      </w:r>
      <w:r w:rsidRPr="000A5013">
        <w:rPr>
          <w:rFonts w:ascii="Comic Sans MS" w:eastAsia="Times New Roman" w:hAnsi="Comic Sans MS" w:cs="Arial"/>
          <w:sz w:val="20"/>
          <w:szCs w:val="20"/>
          <w:lang w:eastAsia="en-GB"/>
        </w:rPr>
        <w:t>.</w:t>
      </w:r>
      <w:r w:rsidR="00FA03A5" w:rsidRPr="000A5013">
        <w:rPr>
          <w:rFonts w:ascii="Comic Sans MS" w:eastAsia="Times New Roman" w:hAnsi="Comic Sans MS" w:cs="Arial"/>
          <w:color w:val="000000"/>
          <w:sz w:val="20"/>
          <w:szCs w:val="20"/>
          <w:lang w:eastAsia="en-GB"/>
        </w:rPr>
        <w:t xml:space="preserve"> It is important for children to receive the right help at the right time to address risks and prevent issues escalating. </w:t>
      </w:r>
      <w:r w:rsidR="00FA03A5" w:rsidRPr="000A5013">
        <w:rPr>
          <w:rFonts w:ascii="Comic Sans MS" w:eastAsia="Times New Roman" w:hAnsi="Comic Sans MS" w:cs="Arial"/>
          <w:sz w:val="20"/>
          <w:szCs w:val="20"/>
          <w:lang w:eastAsia="en-GB"/>
        </w:rPr>
        <w:t xml:space="preserve"> This also includes staff monitoring the situation </w:t>
      </w:r>
      <w:r w:rsidR="00FA03A5" w:rsidRPr="000A5013">
        <w:rPr>
          <w:rFonts w:ascii="Comic Sans MS" w:eastAsia="Times New Roman" w:hAnsi="Comic Sans MS" w:cs="Arial"/>
          <w:color w:val="000000"/>
          <w:sz w:val="20"/>
          <w:szCs w:val="20"/>
          <w:lang w:eastAsia="en-GB"/>
        </w:rPr>
        <w:t>and feeding back</w:t>
      </w:r>
      <w:r w:rsidR="00EF51E8">
        <w:rPr>
          <w:rFonts w:ascii="Comic Sans MS" w:eastAsia="Times New Roman" w:hAnsi="Comic Sans MS" w:cs="Arial"/>
          <w:color w:val="000000"/>
          <w:sz w:val="20"/>
          <w:szCs w:val="20"/>
          <w:lang w:eastAsia="en-GB"/>
        </w:rPr>
        <w:t xml:space="preserve"> to the Designated Senior Leader</w:t>
      </w:r>
      <w:r w:rsidR="00FA03A5" w:rsidRPr="000A5013">
        <w:rPr>
          <w:rFonts w:ascii="Comic Sans MS" w:eastAsia="Times New Roman" w:hAnsi="Comic Sans MS" w:cs="Arial"/>
          <w:color w:val="000000"/>
          <w:sz w:val="20"/>
          <w:szCs w:val="20"/>
          <w:lang w:eastAsia="en-GB"/>
        </w:rPr>
        <w:t xml:space="preserve"> any ongoing/escalating concerns so that  consideration can be given to a referral to Children’s Services (Safeguarding and Specialist </w:t>
      </w:r>
      <w:r w:rsidR="001C5B40" w:rsidRPr="000A5013">
        <w:rPr>
          <w:rFonts w:ascii="Comic Sans MS" w:eastAsia="Times New Roman" w:hAnsi="Comic Sans MS" w:cs="Arial"/>
          <w:color w:val="000000"/>
          <w:sz w:val="20"/>
          <w:szCs w:val="20"/>
          <w:lang w:eastAsia="en-GB"/>
        </w:rPr>
        <w:t>Services</w:t>
      </w:r>
      <w:r w:rsidR="00FA03A5" w:rsidRPr="000A5013">
        <w:rPr>
          <w:rFonts w:ascii="Comic Sans MS" w:eastAsia="Times New Roman" w:hAnsi="Comic Sans MS" w:cs="Arial"/>
          <w:color w:val="000000"/>
          <w:sz w:val="20"/>
          <w:szCs w:val="20"/>
          <w:lang w:eastAsia="en-GB"/>
        </w:rPr>
        <w:t>) if the child’s situation doesn’t appear to be improving.</w:t>
      </w:r>
    </w:p>
    <w:p w:rsidR="00FA03A5" w:rsidRPr="000A5013" w:rsidRDefault="00FA03A5" w:rsidP="00A4000B">
      <w:pPr>
        <w:autoSpaceDE w:val="0"/>
        <w:autoSpaceDN w:val="0"/>
        <w:adjustRightInd w:val="0"/>
        <w:spacing w:after="60" w:line="240" w:lineRule="auto"/>
        <w:rPr>
          <w:rFonts w:ascii="Comic Sans MS" w:eastAsia="Times New Roman" w:hAnsi="Comic Sans MS" w:cs="Arial"/>
          <w:color w:val="555555"/>
          <w:sz w:val="20"/>
          <w:szCs w:val="20"/>
          <w:lang w:eastAsia="en-GB"/>
        </w:rPr>
      </w:pPr>
    </w:p>
    <w:p w:rsidR="00A4000B" w:rsidRPr="000A5013" w:rsidRDefault="00096963" w:rsidP="00A4000B">
      <w:pPr>
        <w:spacing w:before="150" w:after="150" w:line="336" w:lineRule="auto"/>
        <w:ind w:right="150"/>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Staff and v</w:t>
      </w:r>
      <w:r w:rsidR="00A4000B" w:rsidRPr="000A5013">
        <w:rPr>
          <w:rFonts w:ascii="Comic Sans MS" w:eastAsia="Times New Roman" w:hAnsi="Comic Sans MS" w:cs="Arial"/>
          <w:sz w:val="20"/>
          <w:szCs w:val="20"/>
          <w:lang w:eastAsia="en-GB"/>
        </w:rPr>
        <w:t>olunteers working within the School should be alert to the potential need for early help for childr</w:t>
      </w:r>
      <w:r w:rsidRPr="000A5013">
        <w:rPr>
          <w:rFonts w:ascii="Comic Sans MS" w:eastAsia="Times New Roman" w:hAnsi="Comic Sans MS" w:cs="Arial"/>
          <w:sz w:val="20"/>
          <w:szCs w:val="20"/>
          <w:lang w:eastAsia="en-GB"/>
        </w:rPr>
        <w:t>en also who are more vulnerable. For example:</w:t>
      </w:r>
    </w:p>
    <w:p w:rsidR="00A4000B" w:rsidRPr="000A5013" w:rsidRDefault="000B2022"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t xml:space="preserve">Children with a </w:t>
      </w:r>
      <w:r w:rsidR="00096963" w:rsidRPr="000A5013">
        <w:rPr>
          <w:rFonts w:ascii="Comic Sans MS" w:eastAsia="Times New Roman" w:hAnsi="Comic Sans MS" w:cs="Arial"/>
          <w:b/>
          <w:color w:val="1F497D" w:themeColor="text2"/>
          <w:sz w:val="20"/>
          <w:szCs w:val="20"/>
          <w:lang w:eastAsia="en-GB"/>
        </w:rPr>
        <w:t>disability and/or specific</w:t>
      </w:r>
      <w:r w:rsidR="00A4000B" w:rsidRPr="000A5013">
        <w:rPr>
          <w:rFonts w:ascii="Comic Sans MS" w:eastAsia="Times New Roman" w:hAnsi="Comic Sans MS" w:cs="Arial"/>
          <w:b/>
          <w:color w:val="1F497D" w:themeColor="text2"/>
          <w:sz w:val="20"/>
          <w:szCs w:val="20"/>
          <w:lang w:eastAsia="en-GB"/>
        </w:rPr>
        <w:t xml:space="preserve"> additional needs. </w:t>
      </w:r>
    </w:p>
    <w:p w:rsidR="00A4000B" w:rsidRPr="000A5013" w:rsidRDefault="00515FE3"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t xml:space="preserve">Children with </w:t>
      </w:r>
      <w:r w:rsidR="00FF6D4D" w:rsidRPr="000A5013">
        <w:rPr>
          <w:rFonts w:ascii="Comic Sans MS" w:eastAsia="Times New Roman" w:hAnsi="Comic Sans MS" w:cs="Arial"/>
          <w:b/>
          <w:color w:val="1F497D" w:themeColor="text2"/>
          <w:sz w:val="20"/>
          <w:szCs w:val="20"/>
          <w:lang w:eastAsia="en-GB"/>
        </w:rPr>
        <w:t>special educational needs</w:t>
      </w:r>
      <w:r w:rsidR="00A4000B" w:rsidRPr="000A5013">
        <w:rPr>
          <w:rFonts w:ascii="Comic Sans MS" w:eastAsia="Times New Roman" w:hAnsi="Comic Sans MS" w:cs="Arial"/>
          <w:b/>
          <w:color w:val="1F497D" w:themeColor="text2"/>
          <w:sz w:val="20"/>
          <w:szCs w:val="20"/>
          <w:lang w:eastAsia="en-GB"/>
        </w:rPr>
        <w:t xml:space="preserve">. </w:t>
      </w:r>
    </w:p>
    <w:p w:rsidR="00A4000B" w:rsidRPr="000A5013" w:rsidRDefault="00515FE3"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t xml:space="preserve">Children who are acting as </w:t>
      </w:r>
      <w:r w:rsidR="00A4000B" w:rsidRPr="000A5013">
        <w:rPr>
          <w:rFonts w:ascii="Comic Sans MS" w:eastAsia="Times New Roman" w:hAnsi="Comic Sans MS" w:cs="Arial"/>
          <w:b/>
          <w:color w:val="1F497D" w:themeColor="text2"/>
          <w:sz w:val="20"/>
          <w:szCs w:val="20"/>
          <w:lang w:eastAsia="en-GB"/>
        </w:rPr>
        <w:t xml:space="preserve">a young carer. </w:t>
      </w:r>
    </w:p>
    <w:p w:rsidR="00A4000B" w:rsidRPr="000A5013" w:rsidRDefault="00515FE3"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lastRenderedPageBreak/>
        <w:t>Children who are</w:t>
      </w:r>
      <w:r w:rsidR="00A4000B" w:rsidRPr="000A5013">
        <w:rPr>
          <w:rFonts w:ascii="Comic Sans MS" w:eastAsia="Times New Roman" w:hAnsi="Comic Sans MS" w:cs="Arial"/>
          <w:b/>
          <w:color w:val="1F497D" w:themeColor="text2"/>
          <w:sz w:val="20"/>
          <w:szCs w:val="20"/>
          <w:lang w:eastAsia="en-GB"/>
        </w:rPr>
        <w:t xml:space="preserve"> showing signs of engaging in anti-social or criminal behaviour. </w:t>
      </w:r>
    </w:p>
    <w:p w:rsidR="00A4000B" w:rsidRPr="000A5013" w:rsidRDefault="00515FE3"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t>Children whose</w:t>
      </w:r>
      <w:r w:rsidR="00A4000B" w:rsidRPr="000A5013">
        <w:rPr>
          <w:rFonts w:ascii="Comic Sans MS" w:eastAsia="Times New Roman" w:hAnsi="Comic Sans MS" w:cs="Arial"/>
          <w:b/>
          <w:color w:val="1F497D" w:themeColor="text2"/>
          <w:sz w:val="20"/>
          <w:szCs w:val="20"/>
          <w:lang w:eastAsia="en-GB"/>
        </w:rPr>
        <w:t xml:space="preserve"> family circumstance</w:t>
      </w:r>
      <w:r w:rsidRPr="000A5013">
        <w:rPr>
          <w:rFonts w:ascii="Comic Sans MS" w:eastAsia="Times New Roman" w:hAnsi="Comic Sans MS" w:cs="Arial"/>
          <w:b/>
          <w:color w:val="1F497D" w:themeColor="text2"/>
          <w:sz w:val="20"/>
          <w:szCs w:val="20"/>
          <w:lang w:eastAsia="en-GB"/>
        </w:rPr>
        <w:t>s</w:t>
      </w:r>
      <w:r w:rsidR="00A4000B" w:rsidRPr="000A5013">
        <w:rPr>
          <w:rFonts w:ascii="Comic Sans MS" w:eastAsia="Times New Roman" w:hAnsi="Comic Sans MS" w:cs="Arial"/>
          <w:b/>
          <w:color w:val="1F497D" w:themeColor="text2"/>
          <w:sz w:val="20"/>
          <w:szCs w:val="20"/>
          <w:lang w:eastAsia="en-GB"/>
        </w:rPr>
        <w:t xml:space="preserve"> prese</w:t>
      </w:r>
      <w:r w:rsidRPr="000A5013">
        <w:rPr>
          <w:rFonts w:ascii="Comic Sans MS" w:eastAsia="Times New Roman" w:hAnsi="Comic Sans MS" w:cs="Arial"/>
          <w:b/>
          <w:color w:val="1F497D" w:themeColor="text2"/>
          <w:sz w:val="20"/>
          <w:szCs w:val="20"/>
          <w:lang w:eastAsia="en-GB"/>
        </w:rPr>
        <w:t>nt</w:t>
      </w:r>
      <w:r w:rsidR="00A4000B" w:rsidRPr="000A5013">
        <w:rPr>
          <w:rFonts w:ascii="Comic Sans MS" w:eastAsia="Times New Roman" w:hAnsi="Comic Sans MS" w:cs="Arial"/>
          <w:b/>
          <w:color w:val="1F497D" w:themeColor="text2"/>
          <w:sz w:val="20"/>
          <w:szCs w:val="20"/>
          <w:lang w:eastAsia="en-GB"/>
        </w:rPr>
        <w:t xml:space="preserve"> challenges, such as substance abuse, adult mental health</w:t>
      </w:r>
      <w:r w:rsidR="000C1F5E" w:rsidRPr="000A5013">
        <w:rPr>
          <w:rFonts w:ascii="Comic Sans MS" w:eastAsia="Times New Roman" w:hAnsi="Comic Sans MS" w:cs="Arial"/>
          <w:b/>
          <w:color w:val="1F497D" w:themeColor="text2"/>
          <w:sz w:val="20"/>
          <w:szCs w:val="20"/>
          <w:lang w:eastAsia="en-GB"/>
        </w:rPr>
        <w:t xml:space="preserve"> or learning disability</w:t>
      </w:r>
      <w:r w:rsidR="00A4000B" w:rsidRPr="000A5013">
        <w:rPr>
          <w:rFonts w:ascii="Comic Sans MS" w:eastAsia="Times New Roman" w:hAnsi="Comic Sans MS" w:cs="Arial"/>
          <w:b/>
          <w:sz w:val="20"/>
          <w:szCs w:val="20"/>
          <w:lang w:eastAsia="en-GB"/>
        </w:rPr>
        <w:t xml:space="preserve">, </w:t>
      </w:r>
      <w:r w:rsidR="00A4000B" w:rsidRPr="000A5013">
        <w:rPr>
          <w:rFonts w:ascii="Comic Sans MS" w:eastAsia="Times New Roman" w:hAnsi="Comic Sans MS" w:cs="Arial"/>
          <w:b/>
          <w:color w:val="1F497D" w:themeColor="text2"/>
          <w:sz w:val="20"/>
          <w:szCs w:val="20"/>
          <w:lang w:eastAsia="en-GB"/>
        </w:rPr>
        <w:t xml:space="preserve">domestic violence </w:t>
      </w:r>
    </w:p>
    <w:p w:rsidR="00A4000B" w:rsidRPr="000A5013" w:rsidRDefault="00515FE3" w:rsidP="001D1CA0">
      <w:pPr>
        <w:numPr>
          <w:ilvl w:val="0"/>
          <w:numId w:val="21"/>
        </w:numPr>
        <w:spacing w:before="100" w:beforeAutospacing="1" w:after="168" w:line="336" w:lineRule="auto"/>
        <w:rPr>
          <w:rFonts w:ascii="Comic Sans MS" w:eastAsia="Times New Roman" w:hAnsi="Comic Sans MS" w:cs="Arial"/>
          <w:b/>
          <w:color w:val="1F497D" w:themeColor="text2"/>
          <w:sz w:val="20"/>
          <w:szCs w:val="20"/>
          <w:lang w:eastAsia="en-GB"/>
        </w:rPr>
      </w:pPr>
      <w:r w:rsidRPr="000A5013">
        <w:rPr>
          <w:rFonts w:ascii="Comic Sans MS" w:eastAsia="Times New Roman" w:hAnsi="Comic Sans MS" w:cs="Arial"/>
          <w:b/>
          <w:color w:val="1F497D" w:themeColor="text2"/>
          <w:sz w:val="20"/>
          <w:szCs w:val="20"/>
          <w:lang w:eastAsia="en-GB"/>
        </w:rPr>
        <w:t xml:space="preserve">Children who are showing </w:t>
      </w:r>
      <w:r w:rsidR="00A4000B" w:rsidRPr="000A5013">
        <w:rPr>
          <w:rFonts w:ascii="Comic Sans MS" w:eastAsia="Times New Roman" w:hAnsi="Comic Sans MS" w:cs="Arial"/>
          <w:b/>
          <w:color w:val="1F497D" w:themeColor="text2"/>
          <w:sz w:val="20"/>
          <w:szCs w:val="20"/>
          <w:lang w:eastAsia="en-GB"/>
        </w:rPr>
        <w:t xml:space="preserve">early signs of abuse and/or neglect. </w:t>
      </w:r>
    </w:p>
    <w:p w:rsidR="00C910AE" w:rsidRPr="000A5013" w:rsidRDefault="00C910AE" w:rsidP="00C910AE">
      <w:pPr>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S</w:t>
      </w:r>
      <w:r w:rsidR="00A4000B" w:rsidRPr="000A5013">
        <w:rPr>
          <w:rFonts w:ascii="Comic Sans MS" w:eastAsia="Times New Roman" w:hAnsi="Comic Sans MS" w:cs="Arial"/>
          <w:color w:val="000000"/>
          <w:sz w:val="20"/>
          <w:szCs w:val="20"/>
          <w:lang w:eastAsia="en-GB"/>
        </w:rPr>
        <w:t xml:space="preserve">chool and college staff members should be aware of the </w:t>
      </w:r>
      <w:r w:rsidRPr="000A5013">
        <w:rPr>
          <w:rFonts w:ascii="Comic Sans MS" w:eastAsia="Times New Roman" w:hAnsi="Comic Sans MS" w:cs="Arial"/>
          <w:sz w:val="20"/>
          <w:szCs w:val="20"/>
        </w:rPr>
        <w:t>main categories of maltreatmen</w:t>
      </w:r>
      <w:r w:rsidRPr="00EF51E8">
        <w:rPr>
          <w:rFonts w:ascii="Comic Sans MS" w:eastAsia="Times New Roman" w:hAnsi="Comic Sans MS" w:cs="Arial"/>
          <w:sz w:val="20"/>
          <w:szCs w:val="20"/>
        </w:rPr>
        <w:t xml:space="preserve">t:  </w:t>
      </w:r>
      <w:r w:rsidRPr="000A5013">
        <w:rPr>
          <w:rFonts w:ascii="Comic Sans MS" w:eastAsia="Times New Roman" w:hAnsi="Comic Sans MS" w:cs="Arial"/>
          <w:b/>
          <w:color w:val="002060"/>
          <w:sz w:val="20"/>
          <w:szCs w:val="20"/>
        </w:rPr>
        <w:t>physical abuse, emotional abuse, sexual abuse and neglect</w:t>
      </w:r>
      <w:r w:rsidRPr="000A5013">
        <w:rPr>
          <w:rFonts w:ascii="Comic Sans MS" w:eastAsia="Times New Roman" w:hAnsi="Comic Sans MS" w:cs="Arial"/>
          <w:sz w:val="20"/>
          <w:szCs w:val="20"/>
        </w:rPr>
        <w:t xml:space="preserve">. They should also be aware of the </w:t>
      </w:r>
      <w:r w:rsidRPr="000A5013">
        <w:rPr>
          <w:rFonts w:ascii="Comic Sans MS" w:eastAsia="Times New Roman" w:hAnsi="Comic Sans MS" w:cs="Arial"/>
          <w:color w:val="000000"/>
          <w:sz w:val="20"/>
          <w:szCs w:val="20"/>
          <w:lang w:eastAsia="en-GB"/>
        </w:rPr>
        <w:t>indicators</w:t>
      </w:r>
      <w:r w:rsidR="00A4000B" w:rsidRPr="000A5013">
        <w:rPr>
          <w:rFonts w:ascii="Comic Sans MS" w:eastAsia="Times New Roman" w:hAnsi="Comic Sans MS" w:cs="Arial"/>
          <w:color w:val="000000"/>
          <w:sz w:val="20"/>
          <w:szCs w:val="20"/>
          <w:lang w:eastAsia="en-GB"/>
        </w:rPr>
        <w:t xml:space="preserve"> </w:t>
      </w:r>
      <w:r w:rsidRPr="000A5013">
        <w:rPr>
          <w:rFonts w:ascii="Comic Sans MS" w:eastAsia="Times New Roman" w:hAnsi="Comic Sans MS" w:cs="Arial"/>
          <w:color w:val="000000"/>
          <w:sz w:val="20"/>
          <w:szCs w:val="20"/>
          <w:lang w:eastAsia="en-GB"/>
        </w:rPr>
        <w:t xml:space="preserve">of maltreatment and </w:t>
      </w:r>
      <w:r w:rsidRPr="000A5013">
        <w:rPr>
          <w:rFonts w:ascii="Comic Sans MS" w:eastAsia="Times New Roman" w:hAnsi="Comic Sans MS" w:cs="Arial"/>
          <w:b/>
          <w:color w:val="1F497D" w:themeColor="text2"/>
          <w:sz w:val="20"/>
          <w:szCs w:val="20"/>
          <w:lang w:eastAsia="en-GB"/>
        </w:rPr>
        <w:t>s</w:t>
      </w:r>
      <w:r w:rsidR="00A4000B" w:rsidRPr="000A5013">
        <w:rPr>
          <w:rFonts w:ascii="Comic Sans MS" w:eastAsia="Times New Roman" w:hAnsi="Comic Sans MS" w:cs="Arial"/>
          <w:b/>
          <w:color w:val="1F497D" w:themeColor="text2"/>
          <w:sz w:val="20"/>
          <w:szCs w:val="20"/>
          <w:lang w:eastAsia="en-GB"/>
        </w:rPr>
        <w:t>pecific safeguarding issues</w:t>
      </w:r>
      <w:r w:rsidR="00A4000B" w:rsidRPr="000A5013">
        <w:rPr>
          <w:rFonts w:ascii="Comic Sans MS" w:eastAsia="Times New Roman" w:hAnsi="Comic Sans MS" w:cs="Arial"/>
          <w:color w:val="1F497D" w:themeColor="text2"/>
          <w:sz w:val="20"/>
          <w:szCs w:val="20"/>
          <w:lang w:eastAsia="en-GB"/>
        </w:rPr>
        <w:t xml:space="preserve"> </w:t>
      </w:r>
      <w:r w:rsidR="00A4000B" w:rsidRPr="000A5013">
        <w:rPr>
          <w:rFonts w:ascii="Comic Sans MS" w:eastAsia="Times New Roman" w:hAnsi="Comic Sans MS" w:cs="Arial"/>
          <w:color w:val="000000"/>
          <w:sz w:val="20"/>
          <w:szCs w:val="20"/>
          <w:lang w:eastAsia="en-GB"/>
        </w:rPr>
        <w:t xml:space="preserve">so that they are able to identify cases of children who may be in need of help or protection. </w:t>
      </w:r>
    </w:p>
    <w:p w:rsidR="00C910AE" w:rsidRPr="000A5013" w:rsidRDefault="00C910AE" w:rsidP="00C910AE">
      <w:pPr>
        <w:spacing w:after="0" w:line="240" w:lineRule="auto"/>
        <w:rPr>
          <w:rFonts w:ascii="Comic Sans MS" w:eastAsia="Times New Roman" w:hAnsi="Comic Sans MS" w:cs="Arial"/>
          <w:sz w:val="20"/>
          <w:szCs w:val="20"/>
        </w:rPr>
      </w:pPr>
    </w:p>
    <w:p w:rsidR="00A4000B" w:rsidRPr="000A5013" w:rsidRDefault="001E07D3" w:rsidP="00F15D66">
      <w:pPr>
        <w:autoSpaceDE w:val="0"/>
        <w:autoSpaceDN w:val="0"/>
        <w:adjustRightInd w:val="0"/>
        <w:spacing w:after="221" w:line="240" w:lineRule="auto"/>
        <w:rPr>
          <w:rFonts w:ascii="Comic Sans MS" w:eastAsia="Times New Roman" w:hAnsi="Comic Sans MS" w:cs="Arial"/>
          <w:i/>
          <w:color w:val="000000"/>
          <w:sz w:val="20"/>
          <w:szCs w:val="20"/>
          <w:lang w:eastAsia="en-GB"/>
        </w:rPr>
      </w:pPr>
      <w:r w:rsidRPr="000A5013">
        <w:rPr>
          <w:rFonts w:ascii="Comic Sans MS" w:eastAsia="Times New Roman" w:hAnsi="Comic Sans MS" w:cs="Arial"/>
          <w:i/>
          <w:color w:val="000000"/>
          <w:sz w:val="20"/>
          <w:szCs w:val="20"/>
          <w:lang w:eastAsia="en-GB"/>
        </w:rPr>
        <w:t>See App</w:t>
      </w:r>
      <w:r w:rsidR="00BB3841" w:rsidRPr="000A5013">
        <w:rPr>
          <w:rFonts w:ascii="Comic Sans MS" w:eastAsia="Times New Roman" w:hAnsi="Comic Sans MS" w:cs="Arial"/>
          <w:i/>
          <w:color w:val="000000"/>
          <w:sz w:val="20"/>
          <w:szCs w:val="20"/>
          <w:lang w:eastAsia="en-GB"/>
        </w:rPr>
        <w:t>endix</w:t>
      </w:r>
      <w:r w:rsidR="00185862" w:rsidRPr="000A5013">
        <w:rPr>
          <w:rFonts w:ascii="Comic Sans MS" w:eastAsia="Times New Roman" w:hAnsi="Comic Sans MS" w:cs="Arial"/>
          <w:i/>
          <w:color w:val="000000"/>
          <w:sz w:val="20"/>
          <w:szCs w:val="20"/>
          <w:lang w:eastAsia="en-GB"/>
        </w:rPr>
        <w:t xml:space="preserve"> </w:t>
      </w:r>
      <w:r w:rsidR="003D2C3F" w:rsidRPr="000A5013">
        <w:rPr>
          <w:rFonts w:ascii="Comic Sans MS" w:eastAsia="Times New Roman" w:hAnsi="Comic Sans MS" w:cs="Arial"/>
          <w:i/>
          <w:color w:val="000000"/>
          <w:sz w:val="20"/>
          <w:szCs w:val="20"/>
          <w:lang w:eastAsia="en-GB"/>
        </w:rPr>
        <w:t>4</w:t>
      </w:r>
      <w:r w:rsidRPr="000A5013">
        <w:rPr>
          <w:rFonts w:ascii="Comic Sans MS" w:eastAsia="Times New Roman" w:hAnsi="Comic Sans MS" w:cs="Arial"/>
          <w:i/>
          <w:color w:val="000000"/>
          <w:sz w:val="20"/>
          <w:szCs w:val="20"/>
          <w:lang w:eastAsia="en-GB"/>
        </w:rPr>
        <w:t xml:space="preserve"> for information on i</w:t>
      </w:r>
      <w:r w:rsidR="00F15D66" w:rsidRPr="000A5013">
        <w:rPr>
          <w:rFonts w:ascii="Comic Sans MS" w:eastAsia="Times New Roman" w:hAnsi="Comic Sans MS" w:cs="Arial"/>
          <w:i/>
          <w:color w:val="000000"/>
          <w:sz w:val="20"/>
          <w:szCs w:val="20"/>
          <w:lang w:eastAsia="en-GB"/>
        </w:rPr>
        <w:t>ndicators of</w:t>
      </w:r>
      <w:r w:rsidRPr="000A5013">
        <w:rPr>
          <w:rFonts w:ascii="Comic Sans MS" w:eastAsia="Times New Roman" w:hAnsi="Comic Sans MS" w:cs="Arial"/>
          <w:i/>
          <w:color w:val="000000"/>
          <w:sz w:val="20"/>
          <w:szCs w:val="20"/>
          <w:lang w:eastAsia="en-GB"/>
        </w:rPr>
        <w:t xml:space="preserve"> abuse </w:t>
      </w:r>
      <w:r w:rsidR="003D2C3F" w:rsidRPr="000A5013">
        <w:rPr>
          <w:rFonts w:ascii="Comic Sans MS" w:eastAsia="Times New Roman" w:hAnsi="Comic Sans MS" w:cs="Arial"/>
          <w:i/>
          <w:color w:val="000000"/>
          <w:sz w:val="20"/>
          <w:szCs w:val="20"/>
          <w:lang w:eastAsia="en-GB"/>
        </w:rPr>
        <w:t xml:space="preserve">and </w:t>
      </w:r>
      <w:r w:rsidRPr="000A5013">
        <w:rPr>
          <w:rFonts w:ascii="Comic Sans MS" w:eastAsia="Times New Roman" w:hAnsi="Comic Sans MS" w:cs="Arial"/>
          <w:i/>
          <w:color w:val="000000"/>
          <w:sz w:val="20"/>
          <w:szCs w:val="20"/>
          <w:lang w:eastAsia="en-GB"/>
        </w:rPr>
        <w:t>Appendix</w:t>
      </w:r>
      <w:r w:rsidR="00BB3841" w:rsidRPr="000A5013">
        <w:rPr>
          <w:rFonts w:ascii="Comic Sans MS" w:eastAsia="Times New Roman" w:hAnsi="Comic Sans MS" w:cs="Arial"/>
          <w:i/>
          <w:color w:val="000000"/>
          <w:sz w:val="20"/>
          <w:szCs w:val="20"/>
          <w:lang w:eastAsia="en-GB"/>
        </w:rPr>
        <w:t xml:space="preserve"> 1</w:t>
      </w:r>
      <w:r w:rsidR="00D60AD9" w:rsidRPr="000A5013">
        <w:rPr>
          <w:rFonts w:ascii="Comic Sans MS" w:eastAsia="Times New Roman" w:hAnsi="Comic Sans MS" w:cs="Arial"/>
          <w:i/>
          <w:color w:val="000000"/>
          <w:sz w:val="20"/>
          <w:szCs w:val="20"/>
          <w:lang w:eastAsia="en-GB"/>
        </w:rPr>
        <w:t xml:space="preserve"> </w:t>
      </w:r>
      <w:r w:rsidR="001548E2" w:rsidRPr="000A5013">
        <w:rPr>
          <w:rFonts w:ascii="Comic Sans MS" w:eastAsia="Times New Roman" w:hAnsi="Comic Sans MS" w:cs="Arial"/>
          <w:i/>
          <w:color w:val="000000"/>
          <w:sz w:val="20"/>
          <w:szCs w:val="20"/>
          <w:lang w:eastAsia="en-GB"/>
        </w:rPr>
        <w:t>for s</w:t>
      </w:r>
      <w:r w:rsidR="00A4000B" w:rsidRPr="000A5013">
        <w:rPr>
          <w:rFonts w:ascii="Comic Sans MS" w:eastAsia="Times New Roman" w:hAnsi="Comic Sans MS" w:cs="Arial"/>
          <w:i/>
          <w:color w:val="000000"/>
          <w:sz w:val="20"/>
          <w:szCs w:val="20"/>
          <w:lang w:eastAsia="en-GB"/>
        </w:rPr>
        <w:t>pecific safeguar</w:t>
      </w:r>
      <w:r w:rsidR="00F15D66" w:rsidRPr="000A5013">
        <w:rPr>
          <w:rFonts w:ascii="Comic Sans MS" w:eastAsia="Times New Roman" w:hAnsi="Comic Sans MS" w:cs="Arial"/>
          <w:i/>
          <w:color w:val="000000"/>
          <w:sz w:val="20"/>
          <w:szCs w:val="20"/>
          <w:lang w:eastAsia="en-GB"/>
        </w:rPr>
        <w:t>ding issues</w:t>
      </w:r>
      <w:r w:rsidR="00D60AD9" w:rsidRPr="000A5013">
        <w:rPr>
          <w:rFonts w:ascii="Comic Sans MS" w:eastAsia="Times New Roman" w:hAnsi="Comic Sans MS" w:cs="Arial"/>
          <w:i/>
          <w:color w:val="000000"/>
          <w:sz w:val="20"/>
          <w:szCs w:val="20"/>
          <w:lang w:eastAsia="en-GB"/>
        </w:rPr>
        <w:t>.</w:t>
      </w:r>
    </w:p>
    <w:p w:rsidR="00921B89" w:rsidRPr="000A5013" w:rsidRDefault="00921B89" w:rsidP="00921B89">
      <w:pPr>
        <w:autoSpaceDE w:val="0"/>
        <w:autoSpaceDN w:val="0"/>
        <w:adjustRightInd w:val="0"/>
        <w:spacing w:after="0" w:line="240" w:lineRule="auto"/>
        <w:rPr>
          <w:rFonts w:ascii="Comic Sans MS" w:eastAsia="Times New Roman" w:hAnsi="Comic Sans MS" w:cs="Arial"/>
          <w:b/>
          <w:bCs/>
          <w:color w:val="002060"/>
          <w:sz w:val="20"/>
          <w:szCs w:val="20"/>
          <w:lang w:eastAsia="en-GB"/>
        </w:rPr>
      </w:pPr>
      <w:r w:rsidRPr="000A5013">
        <w:rPr>
          <w:rFonts w:ascii="Comic Sans MS" w:eastAsia="Times New Roman" w:hAnsi="Comic Sans MS" w:cs="Arial"/>
          <w:b/>
          <w:bCs/>
          <w:color w:val="002060"/>
          <w:sz w:val="20"/>
          <w:szCs w:val="20"/>
          <w:lang w:eastAsia="en-GB"/>
        </w:rPr>
        <w:t>Children with special educational needs and disabilities:</w:t>
      </w:r>
    </w:p>
    <w:p w:rsidR="00921B89" w:rsidRPr="000A5013" w:rsidRDefault="00921B89" w:rsidP="00921B89">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b/>
          <w:bCs/>
          <w:color w:val="000000"/>
          <w:sz w:val="20"/>
          <w:szCs w:val="20"/>
          <w:lang w:eastAsia="en-GB"/>
        </w:rPr>
        <w:t xml:space="preserve"> </w:t>
      </w:r>
    </w:p>
    <w:p w:rsidR="00921B89" w:rsidRPr="000A5013" w:rsidRDefault="00921B89" w:rsidP="00921B89">
      <w:pPr>
        <w:autoSpaceDE w:val="0"/>
        <w:autoSpaceDN w:val="0"/>
        <w:adjustRightInd w:val="0"/>
        <w:spacing w:after="238"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Additional barriers can exist when recognising abuse and neglect in this group of children. </w:t>
      </w:r>
      <w:r w:rsidRPr="000A5013">
        <w:rPr>
          <w:rFonts w:ascii="Comic Sans MS" w:eastAsia="Times New Roman" w:hAnsi="Comic Sans MS" w:cs="Arial"/>
          <w:b/>
          <w:color w:val="000000"/>
          <w:sz w:val="20"/>
          <w:szCs w:val="20"/>
          <w:lang w:eastAsia="en-GB"/>
        </w:rPr>
        <w:t xml:space="preserve"> </w:t>
      </w:r>
    </w:p>
    <w:p w:rsidR="00921B89" w:rsidRPr="000A5013" w:rsidRDefault="00921B89" w:rsidP="00921B89">
      <w:pPr>
        <w:autoSpaceDE w:val="0"/>
        <w:autoSpaceDN w:val="0"/>
        <w:adjustRightInd w:val="0"/>
        <w:spacing w:after="238"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This can include:</w:t>
      </w:r>
    </w:p>
    <w:p w:rsidR="00042839" w:rsidRPr="000A5013" w:rsidRDefault="00921B89" w:rsidP="00921B89">
      <w:pPr>
        <w:pStyle w:val="ListParagraph"/>
        <w:numPr>
          <w:ilvl w:val="0"/>
          <w:numId w:val="28"/>
        </w:numPr>
        <w:spacing w:after="238"/>
        <w:rPr>
          <w:rFonts w:ascii="Comic Sans MS" w:hAnsi="Comic Sans MS" w:cs="Arial"/>
          <w:color w:val="000000"/>
          <w:sz w:val="20"/>
          <w:szCs w:val="20"/>
        </w:rPr>
      </w:pPr>
      <w:r w:rsidRPr="000A5013">
        <w:rPr>
          <w:rFonts w:ascii="Comic Sans MS" w:hAnsi="Comic Sans MS" w:cs="Arial"/>
          <w:color w:val="000000"/>
          <w:sz w:val="20"/>
          <w:szCs w:val="20"/>
        </w:rPr>
        <w:t>Assumptions that indicators of possible abuse such as behaviour, mood and injury relate to the child’s impairment without further exploration;</w:t>
      </w:r>
    </w:p>
    <w:p w:rsidR="00042839" w:rsidRPr="000A5013" w:rsidRDefault="00042839" w:rsidP="00042839">
      <w:pPr>
        <w:pStyle w:val="ListParagraph"/>
        <w:numPr>
          <w:ilvl w:val="0"/>
          <w:numId w:val="28"/>
        </w:numPr>
        <w:spacing w:after="238"/>
        <w:rPr>
          <w:rFonts w:ascii="Comic Sans MS" w:hAnsi="Comic Sans MS" w:cs="Arial"/>
          <w:color w:val="000000"/>
          <w:sz w:val="20"/>
          <w:szCs w:val="20"/>
        </w:rPr>
      </w:pPr>
      <w:r w:rsidRPr="000A5013">
        <w:rPr>
          <w:rFonts w:ascii="Comic Sans MS" w:hAnsi="Comic Sans MS" w:cs="Arial"/>
          <w:color w:val="000000"/>
          <w:sz w:val="20"/>
          <w:szCs w:val="20"/>
        </w:rPr>
        <w:t>Assumptions that</w:t>
      </w:r>
      <w:r w:rsidR="00921B89" w:rsidRPr="000A5013">
        <w:rPr>
          <w:rFonts w:ascii="Comic Sans MS" w:hAnsi="Comic Sans MS" w:cs="Arial"/>
          <w:color w:val="000000"/>
          <w:sz w:val="20"/>
          <w:szCs w:val="20"/>
        </w:rPr>
        <w:t xml:space="preserve"> children with SEN and disabilities can be disproportionally impacted by things like bullying- witho</w:t>
      </w:r>
      <w:r w:rsidRPr="000A5013">
        <w:rPr>
          <w:rFonts w:ascii="Comic Sans MS" w:hAnsi="Comic Sans MS" w:cs="Arial"/>
          <w:color w:val="000000"/>
          <w:sz w:val="20"/>
          <w:szCs w:val="20"/>
        </w:rPr>
        <w:t>ut outwardly showing any signs;</w:t>
      </w:r>
    </w:p>
    <w:p w:rsidR="00042839" w:rsidRPr="000A5013" w:rsidRDefault="00042839" w:rsidP="00042839">
      <w:pPr>
        <w:pStyle w:val="ListParagraph"/>
        <w:numPr>
          <w:ilvl w:val="0"/>
          <w:numId w:val="28"/>
        </w:numPr>
        <w:rPr>
          <w:rFonts w:ascii="Comic Sans MS" w:hAnsi="Comic Sans MS" w:cs="Arial"/>
          <w:sz w:val="20"/>
          <w:szCs w:val="20"/>
        </w:rPr>
      </w:pPr>
      <w:r w:rsidRPr="000A5013">
        <w:rPr>
          <w:rFonts w:ascii="Comic Sans MS" w:hAnsi="Comic Sans MS" w:cs="Arial"/>
          <w:color w:val="000000"/>
          <w:sz w:val="20"/>
          <w:szCs w:val="20"/>
        </w:rPr>
        <w:t xml:space="preserve"> C</w:t>
      </w:r>
      <w:r w:rsidR="00921B89" w:rsidRPr="000A5013">
        <w:rPr>
          <w:rFonts w:ascii="Comic Sans MS" w:hAnsi="Comic Sans MS" w:cs="Arial"/>
          <w:color w:val="000000"/>
          <w:sz w:val="20"/>
          <w:szCs w:val="20"/>
        </w:rPr>
        <w:t xml:space="preserve">ommunication barriers and difficulties </w:t>
      </w:r>
    </w:p>
    <w:p w:rsidR="00042839" w:rsidRPr="000A5013" w:rsidRDefault="00042839" w:rsidP="00042839">
      <w:pPr>
        <w:pStyle w:val="ListParagraph"/>
        <w:rPr>
          <w:rFonts w:ascii="Comic Sans MS" w:hAnsi="Comic Sans MS" w:cs="Arial"/>
          <w:bCs/>
          <w:iCs/>
          <w:sz w:val="20"/>
          <w:szCs w:val="20"/>
        </w:rPr>
      </w:pPr>
    </w:p>
    <w:p w:rsidR="00921B89" w:rsidRPr="000A5013" w:rsidRDefault="00921B89" w:rsidP="00042839">
      <w:pPr>
        <w:pStyle w:val="ListParagraph"/>
        <w:numPr>
          <w:ilvl w:val="0"/>
          <w:numId w:val="28"/>
        </w:numPr>
        <w:rPr>
          <w:rFonts w:ascii="Comic Sans MS" w:hAnsi="Comic Sans MS" w:cs="Arial"/>
          <w:sz w:val="20"/>
          <w:szCs w:val="20"/>
        </w:rPr>
      </w:pPr>
      <w:r w:rsidRPr="000A5013">
        <w:rPr>
          <w:rFonts w:ascii="Comic Sans MS" w:hAnsi="Comic Sans MS" w:cs="Arial"/>
          <w:bCs/>
          <w:iCs/>
          <w:sz w:val="20"/>
          <w:szCs w:val="20"/>
        </w:rPr>
        <w:t>Reluctance to challenge carers</w:t>
      </w:r>
      <w:r w:rsidRPr="000A5013">
        <w:rPr>
          <w:rFonts w:ascii="Comic Sans MS" w:hAnsi="Comic Sans MS" w:cs="Arial"/>
          <w:sz w:val="20"/>
          <w:szCs w:val="20"/>
        </w:rPr>
        <w:t xml:space="preserve"> , </w:t>
      </w:r>
      <w:r w:rsidR="00042839" w:rsidRPr="000A5013">
        <w:rPr>
          <w:rFonts w:ascii="Comic Sans MS" w:hAnsi="Comic Sans MS" w:cs="Arial"/>
          <w:sz w:val="20"/>
          <w:szCs w:val="20"/>
        </w:rPr>
        <w:t xml:space="preserve">(professionals may </w:t>
      </w:r>
      <w:r w:rsidRPr="000A5013">
        <w:rPr>
          <w:rFonts w:ascii="Comic Sans MS" w:hAnsi="Comic Sans MS" w:cs="Arial"/>
          <w:bCs/>
          <w:sz w:val="20"/>
          <w:szCs w:val="20"/>
        </w:rPr>
        <w:t>over empathise with carers because of the perceived stress of caring for a disabled child</w:t>
      </w:r>
      <w:r w:rsidR="00042839" w:rsidRPr="000A5013">
        <w:rPr>
          <w:rFonts w:ascii="Comic Sans MS" w:hAnsi="Comic Sans MS" w:cs="Arial"/>
          <w:bCs/>
          <w:sz w:val="20"/>
          <w:szCs w:val="20"/>
        </w:rPr>
        <w:t>)</w:t>
      </w:r>
    </w:p>
    <w:p w:rsidR="00042839" w:rsidRPr="000A5013" w:rsidRDefault="00042839" w:rsidP="00042839">
      <w:pPr>
        <w:pStyle w:val="ListParagraph"/>
        <w:rPr>
          <w:rFonts w:ascii="Comic Sans MS" w:hAnsi="Comic Sans MS" w:cs="Arial"/>
          <w:sz w:val="20"/>
          <w:szCs w:val="20"/>
        </w:rPr>
      </w:pPr>
    </w:p>
    <w:p w:rsidR="007B52D3" w:rsidRPr="000A5013" w:rsidRDefault="00921B89" w:rsidP="007B52D3">
      <w:pPr>
        <w:pStyle w:val="ListParagraph"/>
        <w:numPr>
          <w:ilvl w:val="0"/>
          <w:numId w:val="28"/>
        </w:numPr>
        <w:rPr>
          <w:rFonts w:ascii="Comic Sans MS" w:hAnsi="Comic Sans MS" w:cs="Arial"/>
          <w:sz w:val="20"/>
          <w:szCs w:val="20"/>
        </w:rPr>
      </w:pPr>
      <w:r w:rsidRPr="000A5013">
        <w:rPr>
          <w:rFonts w:ascii="Comic Sans MS" w:hAnsi="Comic Sans MS" w:cs="Arial"/>
          <w:bCs/>
          <w:sz w:val="20"/>
          <w:szCs w:val="20"/>
        </w:rPr>
        <w:t>Disabled children often rely on a wide network of c</w:t>
      </w:r>
      <w:r w:rsidR="007B52D3" w:rsidRPr="000A5013">
        <w:rPr>
          <w:rFonts w:ascii="Comic Sans MS" w:hAnsi="Comic Sans MS" w:cs="Arial"/>
          <w:bCs/>
          <w:sz w:val="20"/>
          <w:szCs w:val="20"/>
        </w:rPr>
        <w:t xml:space="preserve">arers to meet their basic needs and </w:t>
      </w:r>
      <w:r w:rsidR="005667C0" w:rsidRPr="000A5013">
        <w:rPr>
          <w:rFonts w:ascii="Comic Sans MS" w:hAnsi="Comic Sans MS" w:cs="Arial"/>
          <w:bCs/>
          <w:sz w:val="20"/>
          <w:szCs w:val="20"/>
        </w:rPr>
        <w:t>therefore the</w:t>
      </w:r>
      <w:r w:rsidR="007B52D3" w:rsidRPr="000A5013">
        <w:rPr>
          <w:rFonts w:ascii="Comic Sans MS" w:hAnsi="Comic Sans MS" w:cs="Arial"/>
          <w:bCs/>
          <w:sz w:val="20"/>
          <w:szCs w:val="20"/>
        </w:rPr>
        <w:t xml:space="preserve"> potential </w:t>
      </w:r>
      <w:r w:rsidRPr="000A5013">
        <w:rPr>
          <w:rFonts w:ascii="Comic Sans MS" w:hAnsi="Comic Sans MS" w:cs="Arial"/>
          <w:bCs/>
          <w:sz w:val="20"/>
          <w:szCs w:val="20"/>
        </w:rPr>
        <w:t xml:space="preserve">risk of exposure to abusive behaviour </w:t>
      </w:r>
      <w:proofErr w:type="gramStart"/>
      <w:r w:rsidRPr="000A5013">
        <w:rPr>
          <w:rFonts w:ascii="Comic Sans MS" w:hAnsi="Comic Sans MS" w:cs="Arial"/>
          <w:bCs/>
          <w:sz w:val="20"/>
          <w:szCs w:val="20"/>
        </w:rPr>
        <w:t>can be increased</w:t>
      </w:r>
      <w:proofErr w:type="gramEnd"/>
      <w:r w:rsidRPr="000A5013">
        <w:rPr>
          <w:rFonts w:ascii="Comic Sans MS" w:hAnsi="Comic Sans MS" w:cs="Arial"/>
          <w:bCs/>
          <w:sz w:val="20"/>
          <w:szCs w:val="20"/>
        </w:rPr>
        <w:t>.</w:t>
      </w:r>
    </w:p>
    <w:p w:rsidR="007B52D3" w:rsidRPr="000A5013" w:rsidRDefault="007B52D3" w:rsidP="007B52D3">
      <w:pPr>
        <w:pStyle w:val="ListParagraph"/>
        <w:rPr>
          <w:rFonts w:ascii="Comic Sans MS" w:hAnsi="Comic Sans MS" w:cs="Arial"/>
          <w:bCs/>
          <w:sz w:val="20"/>
          <w:szCs w:val="20"/>
        </w:rPr>
      </w:pPr>
    </w:p>
    <w:p w:rsidR="007B52D3" w:rsidRPr="000A5013" w:rsidRDefault="00921B89" w:rsidP="007B52D3">
      <w:pPr>
        <w:pStyle w:val="ListParagraph"/>
        <w:numPr>
          <w:ilvl w:val="0"/>
          <w:numId w:val="28"/>
        </w:numPr>
        <w:rPr>
          <w:rFonts w:ascii="Comic Sans MS" w:hAnsi="Comic Sans MS" w:cs="Arial"/>
          <w:sz w:val="20"/>
          <w:szCs w:val="20"/>
        </w:rPr>
      </w:pPr>
      <w:r w:rsidRPr="000A5013">
        <w:rPr>
          <w:rFonts w:ascii="Comic Sans MS" w:hAnsi="Comic Sans MS" w:cs="Arial"/>
          <w:bCs/>
          <w:sz w:val="20"/>
          <w:szCs w:val="20"/>
        </w:rPr>
        <w:t xml:space="preserve">A disabled </w:t>
      </w:r>
      <w:proofErr w:type="gramStart"/>
      <w:r w:rsidRPr="000A5013">
        <w:rPr>
          <w:rFonts w:ascii="Comic Sans MS" w:hAnsi="Comic Sans MS" w:cs="Arial"/>
          <w:bCs/>
          <w:sz w:val="20"/>
          <w:szCs w:val="20"/>
        </w:rPr>
        <w:t>child’s understanding</w:t>
      </w:r>
      <w:proofErr w:type="gramEnd"/>
      <w:r w:rsidRPr="000A5013">
        <w:rPr>
          <w:rFonts w:ascii="Comic Sans MS" w:hAnsi="Comic Sans MS" w:cs="Arial"/>
          <w:bCs/>
          <w:sz w:val="20"/>
          <w:szCs w:val="20"/>
        </w:rPr>
        <w:t xml:space="preserve"> of abuse.</w:t>
      </w:r>
    </w:p>
    <w:p w:rsidR="007B52D3" w:rsidRPr="000A5013" w:rsidRDefault="007B52D3" w:rsidP="007B52D3">
      <w:pPr>
        <w:pStyle w:val="ListParagraph"/>
        <w:rPr>
          <w:rFonts w:ascii="Comic Sans MS" w:hAnsi="Comic Sans MS" w:cs="Arial"/>
          <w:bCs/>
          <w:iCs/>
          <w:sz w:val="20"/>
          <w:szCs w:val="20"/>
        </w:rPr>
      </w:pPr>
    </w:p>
    <w:p w:rsidR="007B52D3" w:rsidRPr="000A5013" w:rsidRDefault="00921B89" w:rsidP="007B52D3">
      <w:pPr>
        <w:pStyle w:val="ListParagraph"/>
        <w:numPr>
          <w:ilvl w:val="0"/>
          <w:numId w:val="28"/>
        </w:numPr>
        <w:rPr>
          <w:rFonts w:ascii="Comic Sans MS" w:hAnsi="Comic Sans MS" w:cs="Arial"/>
          <w:sz w:val="20"/>
          <w:szCs w:val="20"/>
        </w:rPr>
      </w:pPr>
      <w:r w:rsidRPr="000A5013">
        <w:rPr>
          <w:rFonts w:ascii="Comic Sans MS" w:hAnsi="Comic Sans MS" w:cs="Arial"/>
          <w:bCs/>
          <w:iCs/>
          <w:sz w:val="20"/>
          <w:szCs w:val="20"/>
        </w:rPr>
        <w:t>Lack of choice/participation</w:t>
      </w:r>
    </w:p>
    <w:p w:rsidR="007B52D3" w:rsidRPr="000A5013" w:rsidRDefault="007B52D3" w:rsidP="007B52D3">
      <w:pPr>
        <w:pStyle w:val="ListParagraph"/>
        <w:rPr>
          <w:rFonts w:ascii="Comic Sans MS" w:hAnsi="Comic Sans MS" w:cs="Arial"/>
          <w:bCs/>
          <w:iCs/>
          <w:sz w:val="20"/>
          <w:szCs w:val="20"/>
        </w:rPr>
      </w:pPr>
    </w:p>
    <w:p w:rsidR="00A4000B" w:rsidRPr="000A5013" w:rsidRDefault="00921B89" w:rsidP="00A4000B">
      <w:pPr>
        <w:pStyle w:val="ListParagraph"/>
        <w:numPr>
          <w:ilvl w:val="0"/>
          <w:numId w:val="28"/>
        </w:numPr>
        <w:rPr>
          <w:rFonts w:ascii="Comic Sans MS" w:hAnsi="Comic Sans MS" w:cs="Arial"/>
          <w:sz w:val="20"/>
          <w:szCs w:val="20"/>
        </w:rPr>
      </w:pPr>
      <w:r w:rsidRPr="000A5013">
        <w:rPr>
          <w:rFonts w:ascii="Comic Sans MS" w:hAnsi="Comic Sans MS" w:cs="Arial"/>
          <w:bCs/>
          <w:iCs/>
          <w:sz w:val="20"/>
          <w:szCs w:val="20"/>
        </w:rPr>
        <w:t>Isolation</w:t>
      </w:r>
    </w:p>
    <w:p w:rsidR="002926D3" w:rsidRDefault="002926D3" w:rsidP="00A4000B">
      <w:pPr>
        <w:spacing w:after="0" w:line="240" w:lineRule="auto"/>
        <w:rPr>
          <w:rFonts w:ascii="Comic Sans MS" w:eastAsia="Times New Roman" w:hAnsi="Comic Sans MS" w:cs="Arial"/>
          <w:b/>
          <w:bCs/>
          <w:sz w:val="20"/>
          <w:szCs w:val="20"/>
        </w:rPr>
      </w:pPr>
    </w:p>
    <w:p w:rsidR="00A4000B" w:rsidRPr="000A5013" w:rsidRDefault="00A4000B" w:rsidP="00A4000B">
      <w:pPr>
        <w:spacing w:after="0" w:line="240" w:lineRule="auto"/>
        <w:rPr>
          <w:rFonts w:ascii="Comic Sans MS" w:eastAsia="Times New Roman" w:hAnsi="Comic Sans MS" w:cs="Arial"/>
          <w:b/>
          <w:bCs/>
          <w:sz w:val="20"/>
          <w:szCs w:val="20"/>
        </w:rPr>
      </w:pPr>
      <w:r w:rsidRPr="000A5013">
        <w:rPr>
          <w:rFonts w:ascii="Comic Sans MS" w:eastAsia="Times New Roman" w:hAnsi="Comic Sans MS" w:cs="Arial"/>
          <w:b/>
          <w:bCs/>
          <w:sz w:val="20"/>
          <w:szCs w:val="20"/>
        </w:rPr>
        <w:t>Peer on peer abuse</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u w:val="single"/>
          <w:lang w:eastAsia="en-GB"/>
        </w:rPr>
      </w:pPr>
    </w:p>
    <w:p w:rsidR="0005306E" w:rsidRPr="000A5013" w:rsidRDefault="0005306E"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Education settings are an important part of the inter-agency framework not only in terms of </w:t>
      </w:r>
      <w:r w:rsidR="002926D3">
        <w:rPr>
          <w:rFonts w:ascii="Comic Sans MS" w:eastAsia="Times New Roman" w:hAnsi="Comic Sans MS" w:cs="Arial"/>
          <w:color w:val="000000"/>
          <w:sz w:val="20"/>
          <w:szCs w:val="20"/>
          <w:lang w:eastAsia="en-GB"/>
        </w:rPr>
        <w:t xml:space="preserve">identifying, </w:t>
      </w:r>
      <w:r w:rsidRPr="000A5013">
        <w:rPr>
          <w:rFonts w:ascii="Comic Sans MS" w:eastAsia="Times New Roman" w:hAnsi="Comic Sans MS" w:cs="Arial"/>
          <w:color w:val="000000"/>
          <w:sz w:val="20"/>
          <w:szCs w:val="20"/>
          <w:lang w:eastAsia="en-GB"/>
        </w:rPr>
        <w:t xml:space="preserve">evaluating and referring concerns to Children’s Services and the Police, but also in the </w:t>
      </w:r>
      <w:r w:rsidRPr="000A5013">
        <w:rPr>
          <w:rFonts w:ascii="Comic Sans MS" w:eastAsia="Times New Roman" w:hAnsi="Comic Sans MS" w:cs="Arial"/>
          <w:bCs/>
          <w:color w:val="000000"/>
          <w:sz w:val="20"/>
          <w:szCs w:val="20"/>
          <w:lang w:eastAsia="en-GB"/>
        </w:rPr>
        <w:t>assessment and management</w:t>
      </w:r>
      <w:r w:rsidRPr="000A5013">
        <w:rPr>
          <w:rFonts w:ascii="Comic Sans MS" w:eastAsia="Times New Roman" w:hAnsi="Comic Sans MS" w:cs="Arial"/>
          <w:b/>
          <w:bCs/>
          <w:color w:val="000000"/>
          <w:sz w:val="20"/>
          <w:szCs w:val="20"/>
          <w:lang w:eastAsia="en-GB"/>
        </w:rPr>
        <w:t xml:space="preserve"> </w:t>
      </w:r>
      <w:r w:rsidRPr="000A5013">
        <w:rPr>
          <w:rFonts w:ascii="Comic Sans MS" w:eastAsia="Times New Roman" w:hAnsi="Comic Sans MS" w:cs="Arial"/>
          <w:color w:val="000000"/>
          <w:sz w:val="20"/>
          <w:szCs w:val="20"/>
          <w:lang w:eastAsia="en-GB"/>
        </w:rPr>
        <w:t xml:space="preserve"> of risk that the child or young person may pose to themselves and others in the education setting.</w:t>
      </w:r>
    </w:p>
    <w:p w:rsidR="0005306E" w:rsidRPr="000A5013" w:rsidRDefault="0005306E" w:rsidP="00A4000B">
      <w:pPr>
        <w:autoSpaceDE w:val="0"/>
        <w:autoSpaceDN w:val="0"/>
        <w:adjustRightInd w:val="0"/>
        <w:spacing w:after="0" w:line="240" w:lineRule="auto"/>
        <w:rPr>
          <w:rFonts w:ascii="Comic Sans MS" w:eastAsia="Times New Roman" w:hAnsi="Comic Sans MS" w:cs="Arial"/>
          <w:color w:val="000000"/>
          <w:sz w:val="20"/>
          <w:szCs w:val="20"/>
          <w:u w:val="single"/>
          <w:lang w:eastAsia="en-GB"/>
        </w:rPr>
      </w:pP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If one child or young person causes harm to another, this </w:t>
      </w:r>
      <w:proofErr w:type="gramStart"/>
      <w:r w:rsidRPr="000A5013">
        <w:rPr>
          <w:rFonts w:ascii="Comic Sans MS" w:eastAsia="Times New Roman" w:hAnsi="Comic Sans MS" w:cs="Arial"/>
          <w:color w:val="000000"/>
          <w:sz w:val="20"/>
          <w:szCs w:val="20"/>
          <w:lang w:eastAsia="en-GB"/>
        </w:rPr>
        <w:t>should not nece</w:t>
      </w:r>
      <w:r w:rsidR="00FA03A5" w:rsidRPr="000A5013">
        <w:rPr>
          <w:rFonts w:ascii="Comic Sans MS" w:eastAsia="Times New Roman" w:hAnsi="Comic Sans MS" w:cs="Arial"/>
          <w:color w:val="000000"/>
          <w:sz w:val="20"/>
          <w:szCs w:val="20"/>
          <w:lang w:eastAsia="en-GB"/>
        </w:rPr>
        <w:t>ssarily be dealt with</w:t>
      </w:r>
      <w:proofErr w:type="gramEnd"/>
      <w:r w:rsidR="00FA03A5" w:rsidRPr="000A5013">
        <w:rPr>
          <w:rFonts w:ascii="Comic Sans MS" w:eastAsia="Times New Roman" w:hAnsi="Comic Sans MS" w:cs="Arial"/>
          <w:color w:val="000000"/>
          <w:sz w:val="20"/>
          <w:szCs w:val="20"/>
          <w:lang w:eastAsia="en-GB"/>
        </w:rPr>
        <w:t xml:space="preserve"> as abuse. </w:t>
      </w:r>
      <w:r w:rsidRPr="000A5013">
        <w:rPr>
          <w:rFonts w:ascii="Comic Sans MS" w:eastAsia="Times New Roman" w:hAnsi="Comic Sans MS" w:cs="Arial"/>
          <w:color w:val="000000"/>
          <w:sz w:val="20"/>
          <w:szCs w:val="20"/>
          <w:lang w:eastAsia="en-GB"/>
        </w:rPr>
        <w:t>When considering whether behaviour is abusive, it is important to consider:</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A4000B" w:rsidRPr="000A5013" w:rsidRDefault="00A4000B" w:rsidP="001D1CA0">
      <w:pPr>
        <w:numPr>
          <w:ilvl w:val="0"/>
          <w:numId w:val="18"/>
        </w:numPr>
        <w:autoSpaceDE w:val="0"/>
        <w:autoSpaceDN w:val="0"/>
        <w:adjustRightInd w:val="0"/>
        <w:spacing w:after="88"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Whether there is a large difference in power (for example age, size, ability, development) between the young people concerned; or </w:t>
      </w:r>
    </w:p>
    <w:p w:rsidR="00A4000B" w:rsidRPr="000A5013" w:rsidRDefault="00A4000B" w:rsidP="001D1CA0">
      <w:pPr>
        <w:numPr>
          <w:ilvl w:val="0"/>
          <w:numId w:val="18"/>
        </w:numPr>
        <w:autoSpaceDE w:val="0"/>
        <w:autoSpaceDN w:val="0"/>
        <w:adjustRightInd w:val="0"/>
        <w:spacing w:after="88"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lastRenderedPageBreak/>
        <w:t xml:space="preserve">whether the perpetrator has repeatedly tried to harm one or more other children; or </w:t>
      </w:r>
    </w:p>
    <w:p w:rsidR="00A4000B" w:rsidRPr="000A5013" w:rsidRDefault="00A4000B" w:rsidP="001D1CA0">
      <w:pPr>
        <w:numPr>
          <w:ilvl w:val="0"/>
          <w:numId w:val="18"/>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Whether there are concerns about the intention of the alleged perpetrator. </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2F45A9" w:rsidRPr="000A5013" w:rsidRDefault="002F45A9" w:rsidP="00A4000B">
      <w:pPr>
        <w:spacing w:after="0" w:line="240" w:lineRule="auto"/>
        <w:rPr>
          <w:rFonts w:ascii="Comic Sans MS" w:eastAsia="Times New Roman" w:hAnsi="Comic Sans MS" w:cs="Arial"/>
          <w:color w:val="000000"/>
          <w:sz w:val="20"/>
          <w:szCs w:val="20"/>
        </w:rPr>
      </w:pPr>
    </w:p>
    <w:p w:rsidR="002C3143" w:rsidRPr="000A5013" w:rsidRDefault="002F45A9" w:rsidP="002C3143">
      <w:pPr>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color w:val="000000"/>
          <w:sz w:val="20"/>
          <w:szCs w:val="20"/>
        </w:rPr>
        <w:t xml:space="preserve">Peer on peer abuse can manifest itself in many ways and different gender issues can be prevalent. </w:t>
      </w:r>
      <w:r w:rsidR="00A4000B" w:rsidRPr="000A5013">
        <w:rPr>
          <w:rFonts w:ascii="Comic Sans MS" w:eastAsia="Times New Roman" w:hAnsi="Comic Sans MS" w:cs="Arial"/>
          <w:color w:val="000000"/>
          <w:sz w:val="20"/>
          <w:szCs w:val="20"/>
        </w:rPr>
        <w:t>Severe harm may be caused to children by abusive and bullying behaviour of other children, which may be physical, sexual or emotional and can include</w:t>
      </w:r>
      <w:r w:rsidR="007E03A3" w:rsidRPr="000A5013">
        <w:rPr>
          <w:rFonts w:ascii="Comic Sans MS" w:eastAsia="Times New Roman" w:hAnsi="Comic Sans MS" w:cs="Arial"/>
          <w:color w:val="000000"/>
          <w:sz w:val="20"/>
          <w:szCs w:val="20"/>
        </w:rPr>
        <w:t xml:space="preserve"> gender based violence/</w:t>
      </w:r>
      <w:r w:rsidRPr="000A5013">
        <w:rPr>
          <w:rFonts w:ascii="Comic Sans MS" w:eastAsia="Times New Roman" w:hAnsi="Comic Sans MS" w:cs="Arial"/>
          <w:color w:val="000000"/>
          <w:sz w:val="20"/>
          <w:szCs w:val="20"/>
        </w:rPr>
        <w:t xml:space="preserve"> sexual assault</w:t>
      </w:r>
      <w:r w:rsidR="007E03A3" w:rsidRPr="000A5013">
        <w:rPr>
          <w:rFonts w:ascii="Comic Sans MS" w:eastAsia="Times New Roman" w:hAnsi="Comic Sans MS" w:cs="Arial"/>
          <w:color w:val="000000"/>
          <w:sz w:val="20"/>
          <w:szCs w:val="20"/>
        </w:rPr>
        <w:t>s, sexting</w:t>
      </w:r>
      <w:r w:rsidRPr="000A5013">
        <w:rPr>
          <w:rFonts w:ascii="Comic Sans MS" w:eastAsia="Times New Roman" w:hAnsi="Comic Sans MS" w:cs="Arial"/>
          <w:color w:val="000000"/>
          <w:sz w:val="20"/>
          <w:szCs w:val="20"/>
        </w:rPr>
        <w:t xml:space="preserve">, </w:t>
      </w:r>
      <w:r w:rsidR="00A4000B" w:rsidRPr="000A5013">
        <w:rPr>
          <w:rFonts w:ascii="Comic Sans MS" w:eastAsia="Times New Roman" w:hAnsi="Comic Sans MS" w:cs="Arial"/>
          <w:color w:val="000000"/>
          <w:sz w:val="20"/>
          <w:szCs w:val="20"/>
        </w:rPr>
        <w:t>teenage relationship abuse, peer-on-peer exploitation, serious youth violence, sexual bully</w:t>
      </w:r>
      <w:r w:rsidR="002C3143" w:rsidRPr="000A5013">
        <w:rPr>
          <w:rFonts w:ascii="Comic Sans MS" w:eastAsia="Times New Roman" w:hAnsi="Comic Sans MS" w:cs="Arial"/>
          <w:color w:val="000000"/>
          <w:sz w:val="20"/>
          <w:szCs w:val="20"/>
        </w:rPr>
        <w:t>ing or harmful sexual behaviour</w:t>
      </w:r>
      <w:r w:rsidR="007E03A3" w:rsidRPr="000A5013">
        <w:rPr>
          <w:rFonts w:ascii="Comic Sans MS" w:eastAsia="Times New Roman" w:hAnsi="Comic Sans MS" w:cs="Arial"/>
          <w:color w:val="000000"/>
          <w:sz w:val="20"/>
          <w:szCs w:val="20"/>
        </w:rPr>
        <w:t>.</w:t>
      </w:r>
      <w:r w:rsidR="002C3143" w:rsidRPr="000A5013">
        <w:rPr>
          <w:rFonts w:ascii="Comic Sans MS" w:eastAsia="Times New Roman" w:hAnsi="Comic Sans MS" w:cs="Arial"/>
          <w:color w:val="000000"/>
          <w:sz w:val="20"/>
          <w:szCs w:val="20"/>
        </w:rPr>
        <w:t xml:space="preserve"> </w:t>
      </w:r>
    </w:p>
    <w:p w:rsidR="005D7D84" w:rsidRPr="000A5013" w:rsidRDefault="005D7D84" w:rsidP="005D7D84">
      <w:pPr>
        <w:autoSpaceDE w:val="0"/>
        <w:autoSpaceDN w:val="0"/>
        <w:adjustRightInd w:val="0"/>
        <w:spacing w:after="0" w:line="240" w:lineRule="auto"/>
        <w:rPr>
          <w:rFonts w:ascii="Comic Sans MS" w:hAnsi="Comic Sans MS" w:cs="Arial"/>
          <w:sz w:val="20"/>
          <w:szCs w:val="20"/>
        </w:rPr>
      </w:pPr>
    </w:p>
    <w:p w:rsidR="005D7D84" w:rsidRPr="000A5013" w:rsidRDefault="005D7D84" w:rsidP="005D7D84">
      <w:pPr>
        <w:spacing w:after="0" w:line="240" w:lineRule="auto"/>
        <w:rPr>
          <w:rFonts w:ascii="Comic Sans MS" w:eastAsia="Times New Roman" w:hAnsi="Comic Sans MS" w:cs="Arial"/>
          <w:b/>
          <w:bCs/>
          <w:color w:val="017BBA"/>
          <w:sz w:val="20"/>
          <w:szCs w:val="20"/>
        </w:rPr>
      </w:pPr>
      <w:r w:rsidRPr="000A5013">
        <w:rPr>
          <w:rFonts w:ascii="Comic Sans MS" w:eastAsia="Times New Roman" w:hAnsi="Comic Sans MS" w:cs="Arial"/>
          <w:color w:val="000000"/>
          <w:sz w:val="20"/>
          <w:szCs w:val="20"/>
          <w:lang w:eastAsia="en-GB"/>
        </w:rPr>
        <w:t xml:space="preserve">Hertfordshire County Council </w:t>
      </w:r>
      <w:r w:rsidR="0024437C" w:rsidRPr="000A5013">
        <w:rPr>
          <w:rFonts w:ascii="Comic Sans MS" w:eastAsia="Times New Roman" w:hAnsi="Comic Sans MS" w:cs="Arial"/>
          <w:color w:val="000000"/>
          <w:sz w:val="20"/>
          <w:szCs w:val="20"/>
          <w:lang w:eastAsia="en-GB"/>
        </w:rPr>
        <w:t>recommends</w:t>
      </w:r>
      <w:r w:rsidRPr="000A5013">
        <w:rPr>
          <w:rFonts w:ascii="Comic Sans MS" w:eastAsia="Times New Roman" w:hAnsi="Comic Sans MS" w:cs="Arial"/>
          <w:color w:val="000000"/>
          <w:sz w:val="20"/>
          <w:szCs w:val="20"/>
          <w:lang w:eastAsia="en-GB"/>
        </w:rPr>
        <w:t xml:space="preserve"> that education settings </w:t>
      </w:r>
      <w:r w:rsidR="00065D6B" w:rsidRPr="000A5013">
        <w:rPr>
          <w:rFonts w:ascii="Comic Sans MS" w:eastAsia="Times New Roman" w:hAnsi="Comic Sans MS" w:cs="Arial"/>
          <w:color w:val="000000"/>
          <w:sz w:val="20"/>
          <w:szCs w:val="20"/>
          <w:lang w:eastAsia="en-GB"/>
        </w:rPr>
        <w:t>use The</w:t>
      </w:r>
      <w:r w:rsidRPr="000A5013">
        <w:rPr>
          <w:rFonts w:ascii="Comic Sans MS" w:eastAsia="Times New Roman" w:hAnsi="Comic Sans MS" w:cs="Arial"/>
          <w:sz w:val="20"/>
          <w:szCs w:val="20"/>
        </w:rPr>
        <w:t xml:space="preserve"> Sexual Behaviours Traffic Light Tool by the Brook Advisory Service to help professionals</w:t>
      </w:r>
      <w:proofErr w:type="gramStart"/>
      <w:r w:rsidRPr="000A5013">
        <w:rPr>
          <w:rFonts w:ascii="Comic Sans MS" w:eastAsia="Times New Roman" w:hAnsi="Comic Sans MS" w:cs="Arial"/>
          <w:sz w:val="20"/>
          <w:szCs w:val="20"/>
        </w:rPr>
        <w:t>;</w:t>
      </w:r>
      <w:proofErr w:type="gramEnd"/>
      <w:r w:rsidRPr="000A5013">
        <w:rPr>
          <w:rFonts w:ascii="Comic Sans MS" w:eastAsia="Times New Roman" w:hAnsi="Comic Sans MS" w:cs="Arial"/>
          <w:sz w:val="20"/>
          <w:szCs w:val="20"/>
        </w:rPr>
        <w:t xml:space="preserve"> assess and respond appropriately to sexualised behaviour.</w:t>
      </w:r>
      <w:r w:rsidRPr="000A5013">
        <w:rPr>
          <w:rFonts w:ascii="Comic Sans MS" w:eastAsia="Times New Roman" w:hAnsi="Comic Sans MS" w:cs="Arial"/>
          <w:color w:val="000000"/>
          <w:sz w:val="20"/>
          <w:szCs w:val="20"/>
        </w:rPr>
        <w:t xml:space="preserve"> The traffic light tool </w:t>
      </w:r>
      <w:proofErr w:type="gramStart"/>
      <w:r w:rsidRPr="000A5013">
        <w:rPr>
          <w:rFonts w:ascii="Comic Sans MS" w:eastAsia="Times New Roman" w:hAnsi="Comic Sans MS" w:cs="Arial"/>
          <w:color w:val="000000"/>
          <w:sz w:val="20"/>
          <w:szCs w:val="20"/>
        </w:rPr>
        <w:t>can be found</w:t>
      </w:r>
      <w:proofErr w:type="gramEnd"/>
      <w:r w:rsidRPr="000A5013">
        <w:rPr>
          <w:rFonts w:ascii="Comic Sans MS" w:eastAsia="Times New Roman" w:hAnsi="Comic Sans MS" w:cs="Arial"/>
          <w:color w:val="000000"/>
          <w:sz w:val="20"/>
          <w:szCs w:val="20"/>
        </w:rPr>
        <w:t xml:space="preserve"> at </w:t>
      </w:r>
      <w:hyperlink w:history="1">
        <w:r w:rsidRPr="000A5013">
          <w:rPr>
            <w:rFonts w:ascii="Comic Sans MS" w:eastAsia="Times New Roman" w:hAnsi="Comic Sans MS" w:cs="Arial"/>
            <w:b/>
            <w:bCs/>
            <w:color w:val="017BBA"/>
            <w:sz w:val="20"/>
            <w:szCs w:val="20"/>
          </w:rPr>
          <w:t>www.brook.org.uk/our-work/the-sexual-behaviours-traffic-light-tool</w:t>
        </w:r>
      </w:hyperlink>
      <w:r w:rsidRPr="000A5013">
        <w:rPr>
          <w:rFonts w:ascii="Comic Sans MS" w:eastAsia="Times New Roman" w:hAnsi="Comic Sans MS" w:cs="Arial"/>
          <w:b/>
          <w:bCs/>
          <w:color w:val="017BBA"/>
          <w:sz w:val="20"/>
          <w:szCs w:val="20"/>
        </w:rPr>
        <w:t>.</w:t>
      </w:r>
    </w:p>
    <w:p w:rsidR="005D7D84" w:rsidRPr="000A5013" w:rsidRDefault="005D7D84" w:rsidP="005D7D84">
      <w:pPr>
        <w:spacing w:after="0" w:line="240" w:lineRule="auto"/>
        <w:rPr>
          <w:rFonts w:ascii="Comic Sans MS" w:eastAsia="Times New Roman" w:hAnsi="Comic Sans MS" w:cs="Arial"/>
          <w:color w:val="000000"/>
          <w:sz w:val="20"/>
          <w:szCs w:val="20"/>
        </w:rPr>
      </w:pPr>
    </w:p>
    <w:p w:rsidR="005D7D84" w:rsidRPr="000A5013" w:rsidRDefault="005D7D84" w:rsidP="005D7D84">
      <w:pPr>
        <w:autoSpaceDE w:val="0"/>
        <w:autoSpaceDN w:val="0"/>
        <w:adjustRightInd w:val="0"/>
        <w:spacing w:after="0" w:line="240" w:lineRule="auto"/>
        <w:rPr>
          <w:rFonts w:ascii="Comic Sans MS" w:eastAsia="Times New Roman" w:hAnsi="Comic Sans MS" w:cs="Arial"/>
          <w:b/>
          <w:iCs/>
          <w:color w:val="000000"/>
          <w:sz w:val="20"/>
          <w:szCs w:val="20"/>
          <w:lang w:eastAsia="en-GB"/>
        </w:rPr>
      </w:pPr>
      <w:r w:rsidRPr="000A5013">
        <w:rPr>
          <w:rFonts w:ascii="Comic Sans MS" w:eastAsia="Times New Roman" w:hAnsi="Comic Sans MS" w:cs="Arial"/>
          <w:color w:val="000000"/>
          <w:sz w:val="20"/>
          <w:szCs w:val="20"/>
          <w:lang w:eastAsia="en-GB"/>
        </w:rPr>
        <w:t xml:space="preserve">Guidance on </w:t>
      </w:r>
      <w:r w:rsidRPr="000A5013">
        <w:rPr>
          <w:rFonts w:ascii="Comic Sans MS" w:hAnsi="Comic Sans MS" w:cs="Arial"/>
          <w:color w:val="000000" w:themeColor="text1"/>
          <w:sz w:val="20"/>
          <w:szCs w:val="20"/>
        </w:rPr>
        <w:t xml:space="preserve">responding to and managing sexting incidents </w:t>
      </w:r>
      <w:proofErr w:type="gramStart"/>
      <w:r w:rsidRPr="000A5013">
        <w:rPr>
          <w:rFonts w:ascii="Comic Sans MS" w:hAnsi="Comic Sans MS" w:cs="Arial"/>
          <w:color w:val="000000" w:themeColor="text1"/>
          <w:sz w:val="20"/>
          <w:szCs w:val="20"/>
        </w:rPr>
        <w:t>can be found</w:t>
      </w:r>
      <w:proofErr w:type="gramEnd"/>
      <w:r w:rsidRPr="000A5013">
        <w:rPr>
          <w:rFonts w:ascii="Comic Sans MS" w:hAnsi="Comic Sans MS" w:cs="Arial"/>
          <w:color w:val="000000" w:themeColor="text1"/>
          <w:sz w:val="20"/>
          <w:szCs w:val="20"/>
        </w:rPr>
        <w:t xml:space="preserve"> at </w:t>
      </w:r>
      <w:hyperlink r:id="rId14" w:anchor="sex" w:history="1">
        <w:r w:rsidRPr="000A5013">
          <w:rPr>
            <w:rStyle w:val="Hyperlink"/>
            <w:rFonts w:ascii="Comic Sans MS" w:eastAsia="Times New Roman" w:hAnsi="Comic Sans MS" w:cs="Arial"/>
            <w:sz w:val="20"/>
            <w:szCs w:val="20"/>
            <w:lang w:eastAsia="en-GB"/>
          </w:rPr>
          <w:t>http://www.thegrid.org.uk/info/welfare/child_protection/reference/index.shtml#sex</w:t>
        </w:r>
      </w:hyperlink>
    </w:p>
    <w:p w:rsidR="005D7D84" w:rsidRPr="000A5013" w:rsidRDefault="005D7D84" w:rsidP="005D7D84">
      <w:pPr>
        <w:autoSpaceDE w:val="0"/>
        <w:autoSpaceDN w:val="0"/>
        <w:adjustRightInd w:val="0"/>
        <w:spacing w:after="0" w:line="240" w:lineRule="auto"/>
        <w:rPr>
          <w:rFonts w:ascii="Comic Sans MS" w:hAnsi="Comic Sans MS" w:cs="Arial"/>
          <w:sz w:val="20"/>
          <w:szCs w:val="20"/>
        </w:rPr>
      </w:pPr>
    </w:p>
    <w:p w:rsidR="002926D3" w:rsidRPr="002926D3" w:rsidRDefault="002926D3" w:rsidP="002926D3">
      <w:pPr>
        <w:pStyle w:val="Default"/>
        <w:rPr>
          <w:rFonts w:ascii="Comic Sans MS" w:eastAsiaTheme="minorHAnsi" w:hAnsi="Comic Sans MS"/>
          <w:sz w:val="20"/>
          <w:szCs w:val="20"/>
          <w:lang w:eastAsia="en-US"/>
        </w:rPr>
      </w:pPr>
      <w:r w:rsidRPr="002926D3">
        <w:rPr>
          <w:rFonts w:ascii="Comic Sans MS" w:hAnsi="Comic Sans MS"/>
          <w:sz w:val="20"/>
          <w:szCs w:val="20"/>
        </w:rPr>
        <w:t xml:space="preserve">Staff </w:t>
      </w:r>
      <w:proofErr w:type="gramStart"/>
      <w:r w:rsidRPr="002926D3">
        <w:rPr>
          <w:rFonts w:ascii="Comic Sans MS" w:hAnsi="Comic Sans MS"/>
          <w:sz w:val="20"/>
          <w:szCs w:val="20"/>
        </w:rPr>
        <w:t>should recognise that children are capable of abusing their peers and should not be tolerated or passed off as “banter” or “part of growing up”</w:t>
      </w:r>
      <w:proofErr w:type="gramEnd"/>
      <w:r w:rsidRPr="002926D3">
        <w:rPr>
          <w:rFonts w:ascii="Comic Sans MS" w:hAnsi="Comic Sans MS"/>
          <w:sz w:val="20"/>
          <w:szCs w:val="20"/>
        </w:rPr>
        <w:t xml:space="preserve">. </w:t>
      </w:r>
    </w:p>
    <w:p w:rsidR="002926D3" w:rsidRPr="002926D3" w:rsidRDefault="002926D3" w:rsidP="002926D3">
      <w:pPr>
        <w:widowControl w:val="0"/>
        <w:tabs>
          <w:tab w:val="left" w:pos="220"/>
          <w:tab w:val="left" w:pos="720"/>
        </w:tabs>
        <w:autoSpaceDE w:val="0"/>
        <w:autoSpaceDN w:val="0"/>
        <w:adjustRightInd w:val="0"/>
        <w:spacing w:after="0" w:line="340" w:lineRule="atLeast"/>
        <w:rPr>
          <w:rFonts w:ascii="Comic Sans MS" w:eastAsia="Times New Roman" w:hAnsi="Comic Sans MS" w:cs="Arial"/>
          <w:sz w:val="20"/>
          <w:szCs w:val="20"/>
          <w:lang w:val="en-US"/>
        </w:rPr>
      </w:pPr>
    </w:p>
    <w:p w:rsidR="002926D3" w:rsidRPr="002926D3" w:rsidRDefault="002926D3" w:rsidP="002926D3">
      <w:pPr>
        <w:autoSpaceDE w:val="0"/>
        <w:autoSpaceDN w:val="0"/>
        <w:adjustRightInd w:val="0"/>
        <w:spacing w:after="0" w:line="240" w:lineRule="auto"/>
        <w:rPr>
          <w:rFonts w:ascii="Comic Sans MS" w:hAnsi="Comic Sans MS" w:cs="Arial"/>
          <w:sz w:val="20"/>
          <w:szCs w:val="20"/>
        </w:rPr>
      </w:pPr>
      <w:r w:rsidRPr="002926D3">
        <w:rPr>
          <w:rFonts w:ascii="Comic Sans MS" w:hAnsi="Comic Sans MS" w:cs="Arial"/>
          <w:sz w:val="20"/>
          <w:szCs w:val="20"/>
        </w:rPr>
        <w:t>In order to minimise the risk of peer on peer abuse the school:</w:t>
      </w:r>
    </w:p>
    <w:p w:rsidR="002926D3" w:rsidRPr="002926D3" w:rsidRDefault="002926D3" w:rsidP="002926D3">
      <w:pPr>
        <w:autoSpaceDE w:val="0"/>
        <w:autoSpaceDN w:val="0"/>
        <w:adjustRightInd w:val="0"/>
        <w:spacing w:after="0" w:line="240" w:lineRule="auto"/>
        <w:rPr>
          <w:rFonts w:ascii="Comic Sans MS" w:hAnsi="Comic Sans MS" w:cs="Arial"/>
          <w:sz w:val="20"/>
          <w:szCs w:val="20"/>
        </w:rPr>
      </w:pPr>
    </w:p>
    <w:p w:rsidR="002926D3" w:rsidRPr="002926D3" w:rsidRDefault="002926D3" w:rsidP="002926D3">
      <w:pPr>
        <w:pStyle w:val="ListParagraph"/>
        <w:widowControl/>
        <w:numPr>
          <w:ilvl w:val="0"/>
          <w:numId w:val="36"/>
        </w:numPr>
        <w:autoSpaceDE/>
        <w:adjustRightInd/>
        <w:spacing w:after="200" w:line="276" w:lineRule="auto"/>
        <w:contextualSpacing/>
        <w:rPr>
          <w:rFonts w:ascii="Comic Sans MS" w:hAnsi="Comic Sans MS" w:cs="Arial"/>
          <w:sz w:val="20"/>
          <w:szCs w:val="20"/>
        </w:rPr>
      </w:pPr>
      <w:r w:rsidRPr="002926D3">
        <w:rPr>
          <w:rFonts w:ascii="Comic Sans MS" w:hAnsi="Comic Sans MS" w:cs="Arial"/>
          <w:sz w:val="20"/>
          <w:szCs w:val="20"/>
        </w:rPr>
        <w:t xml:space="preserve">Provides a developmentally appropriate PSHE </w:t>
      </w:r>
      <w:proofErr w:type="gramStart"/>
      <w:r w:rsidRPr="002926D3">
        <w:rPr>
          <w:rFonts w:ascii="Comic Sans MS" w:hAnsi="Comic Sans MS" w:cs="Arial"/>
          <w:sz w:val="20"/>
          <w:szCs w:val="20"/>
        </w:rPr>
        <w:t>curriculum which</w:t>
      </w:r>
      <w:proofErr w:type="gramEnd"/>
      <w:r w:rsidRPr="002926D3">
        <w:rPr>
          <w:rFonts w:ascii="Comic Sans MS" w:hAnsi="Comic Sans MS" w:cs="Arial"/>
          <w:sz w:val="20"/>
          <w:szCs w:val="20"/>
        </w:rPr>
        <w:t xml:space="preserve"> develops students understanding of acceptable behaviour and keeping themselves safe.</w:t>
      </w:r>
    </w:p>
    <w:p w:rsidR="002926D3" w:rsidRPr="002926D3" w:rsidRDefault="002926D3" w:rsidP="002926D3">
      <w:pPr>
        <w:pStyle w:val="ListParagraph"/>
        <w:widowControl/>
        <w:numPr>
          <w:ilvl w:val="0"/>
          <w:numId w:val="36"/>
        </w:numPr>
        <w:autoSpaceDE/>
        <w:adjustRightInd/>
        <w:spacing w:after="200" w:line="276" w:lineRule="auto"/>
        <w:contextualSpacing/>
        <w:rPr>
          <w:rFonts w:ascii="Comic Sans MS" w:hAnsi="Comic Sans MS" w:cs="Arial"/>
          <w:sz w:val="20"/>
          <w:szCs w:val="20"/>
        </w:rPr>
      </w:pPr>
      <w:r w:rsidRPr="002926D3">
        <w:rPr>
          <w:rFonts w:ascii="Comic Sans MS" w:hAnsi="Comic Sans MS" w:cs="Arial"/>
          <w:sz w:val="20"/>
          <w:szCs w:val="20"/>
        </w:rPr>
        <w:t xml:space="preserve">Have systems in place for any student to raise concerns with staff, knowing that they </w:t>
      </w:r>
      <w:proofErr w:type="gramStart"/>
      <w:r w:rsidRPr="002926D3">
        <w:rPr>
          <w:rFonts w:ascii="Comic Sans MS" w:hAnsi="Comic Sans MS" w:cs="Arial"/>
          <w:sz w:val="20"/>
          <w:szCs w:val="20"/>
        </w:rPr>
        <w:t>will be listened</w:t>
      </w:r>
      <w:proofErr w:type="gramEnd"/>
      <w:r w:rsidRPr="002926D3">
        <w:rPr>
          <w:rFonts w:ascii="Comic Sans MS" w:hAnsi="Comic Sans MS" w:cs="Arial"/>
          <w:sz w:val="20"/>
          <w:szCs w:val="20"/>
        </w:rPr>
        <w:t xml:space="preserve"> to, believed and valued.</w:t>
      </w:r>
    </w:p>
    <w:p w:rsidR="002926D3" w:rsidRPr="002926D3" w:rsidRDefault="002926D3" w:rsidP="002926D3">
      <w:pPr>
        <w:pStyle w:val="ListParagraph"/>
        <w:numPr>
          <w:ilvl w:val="0"/>
          <w:numId w:val="36"/>
        </w:numPr>
        <w:rPr>
          <w:rFonts w:ascii="Comic Sans MS" w:hAnsi="Comic Sans MS" w:cs="Arial"/>
          <w:sz w:val="20"/>
          <w:szCs w:val="20"/>
        </w:rPr>
      </w:pPr>
      <w:r w:rsidRPr="002926D3">
        <w:rPr>
          <w:rFonts w:ascii="Comic Sans MS" w:hAnsi="Comic Sans MS" w:cs="Arial"/>
          <w:sz w:val="20"/>
          <w:szCs w:val="20"/>
        </w:rPr>
        <w:t>Develop robust risk assessments where appropriate (e.g. Using the Risk Assessment Management Plan and Safety and Support Plan tools).</w:t>
      </w:r>
    </w:p>
    <w:p w:rsidR="002926D3" w:rsidRPr="002926D3" w:rsidRDefault="002926D3" w:rsidP="002926D3">
      <w:pPr>
        <w:pStyle w:val="ListParagraph"/>
        <w:numPr>
          <w:ilvl w:val="0"/>
          <w:numId w:val="36"/>
        </w:numPr>
        <w:rPr>
          <w:rFonts w:ascii="Comic Sans MS" w:hAnsi="Comic Sans MS" w:cs="Arial"/>
          <w:sz w:val="20"/>
          <w:szCs w:val="20"/>
        </w:rPr>
      </w:pPr>
      <w:r w:rsidRPr="002926D3">
        <w:rPr>
          <w:rFonts w:ascii="Comic Sans MS" w:hAnsi="Comic Sans MS" w:cs="Arial"/>
          <w:sz w:val="20"/>
          <w:szCs w:val="20"/>
        </w:rPr>
        <w:t>Have relevant policies in place (e.g. behaviour policy).</w:t>
      </w:r>
    </w:p>
    <w:p w:rsidR="002926D3" w:rsidRPr="002926D3" w:rsidRDefault="002926D3" w:rsidP="002926D3">
      <w:pPr>
        <w:autoSpaceDE w:val="0"/>
        <w:autoSpaceDN w:val="0"/>
        <w:adjustRightInd w:val="0"/>
        <w:spacing w:after="0" w:line="240" w:lineRule="auto"/>
        <w:rPr>
          <w:rFonts w:ascii="Comic Sans MS" w:hAnsi="Comic Sans MS" w:cs="Arial"/>
          <w:sz w:val="20"/>
          <w:szCs w:val="20"/>
        </w:rPr>
      </w:pPr>
    </w:p>
    <w:p w:rsidR="002926D3" w:rsidRPr="002926D3" w:rsidRDefault="002926D3" w:rsidP="002926D3">
      <w:pPr>
        <w:autoSpaceDE w:val="0"/>
        <w:autoSpaceDN w:val="0"/>
        <w:adjustRightInd w:val="0"/>
        <w:spacing w:after="0" w:line="240" w:lineRule="auto"/>
        <w:rPr>
          <w:rFonts w:ascii="Comic Sans MS" w:hAnsi="Comic Sans MS" w:cs="Arial"/>
          <w:b/>
          <w:sz w:val="20"/>
          <w:szCs w:val="20"/>
        </w:rPr>
      </w:pPr>
      <w:r w:rsidRPr="002926D3">
        <w:rPr>
          <w:rFonts w:ascii="Comic Sans MS" w:eastAsia="Times New Roman" w:hAnsi="Comic Sans MS" w:cs="Arial"/>
          <w:b/>
          <w:sz w:val="20"/>
          <w:szCs w:val="20"/>
          <w:lang w:eastAsia="en-GB"/>
        </w:rPr>
        <w:t xml:space="preserve">Where there is an allegation or concern that a child has abused others Section 4.4 of the </w:t>
      </w:r>
      <w:r w:rsidRPr="002926D3">
        <w:rPr>
          <w:rFonts w:ascii="Comic Sans MS" w:hAnsi="Comic Sans MS" w:cs="Arial"/>
          <w:b/>
          <w:sz w:val="20"/>
          <w:szCs w:val="20"/>
        </w:rPr>
        <w:t>Hertfordshire Safeguarding Children Board Inter Agency Child Protection Procedures manual, ‘Children Who Abuse Others’:</w:t>
      </w:r>
    </w:p>
    <w:p w:rsidR="002926D3" w:rsidRPr="002926D3" w:rsidRDefault="002926D3" w:rsidP="002926D3">
      <w:pPr>
        <w:autoSpaceDE w:val="0"/>
        <w:autoSpaceDN w:val="0"/>
        <w:adjustRightInd w:val="0"/>
        <w:spacing w:after="0" w:line="240" w:lineRule="auto"/>
        <w:rPr>
          <w:rFonts w:ascii="Comic Sans MS" w:hAnsi="Comic Sans MS" w:cs="Arial"/>
          <w:b/>
          <w:sz w:val="20"/>
          <w:szCs w:val="20"/>
        </w:rPr>
      </w:pPr>
    </w:p>
    <w:p w:rsidR="002926D3" w:rsidRDefault="003942D1"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hyperlink r:id="rId15" w:history="1">
        <w:r w:rsidR="002926D3" w:rsidRPr="002926D3">
          <w:rPr>
            <w:rStyle w:val="Hyperlink"/>
            <w:rFonts w:ascii="Comic Sans MS" w:eastAsia="Times New Roman" w:hAnsi="Comic Sans MS" w:cs="Arial"/>
            <w:sz w:val="20"/>
            <w:szCs w:val="20"/>
            <w:lang w:eastAsia="en-GB"/>
          </w:rPr>
          <w:t>http://hertsscb.proceduresonline.com/chapters/p_chil_abuse.html</w:t>
        </w:r>
      </w:hyperlink>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Default="005F70D3"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166EAF" w:rsidRDefault="00166EAF"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166EAF" w:rsidRDefault="00166EAF" w:rsidP="002926D3">
      <w:pPr>
        <w:autoSpaceDE w:val="0"/>
        <w:autoSpaceDN w:val="0"/>
        <w:adjustRightInd w:val="0"/>
        <w:spacing w:after="0" w:line="240" w:lineRule="auto"/>
        <w:rPr>
          <w:rStyle w:val="Hyperlink"/>
          <w:rFonts w:ascii="Comic Sans MS" w:eastAsia="Times New Roman" w:hAnsi="Comic Sans MS" w:cs="Arial"/>
          <w:sz w:val="20"/>
          <w:szCs w:val="20"/>
          <w:lang w:eastAsia="en-GB"/>
        </w:rPr>
      </w:pPr>
    </w:p>
    <w:p w:rsidR="005F70D3" w:rsidRPr="002926D3" w:rsidRDefault="005F70D3" w:rsidP="002926D3">
      <w:pPr>
        <w:autoSpaceDE w:val="0"/>
        <w:autoSpaceDN w:val="0"/>
        <w:adjustRightInd w:val="0"/>
        <w:spacing w:after="0" w:line="240" w:lineRule="auto"/>
        <w:rPr>
          <w:rFonts w:ascii="Comic Sans MS" w:eastAsia="Times New Roman" w:hAnsi="Comic Sans MS" w:cs="Arial"/>
          <w:b/>
          <w:sz w:val="20"/>
          <w:szCs w:val="20"/>
          <w:lang w:eastAsia="en-GB"/>
        </w:rPr>
      </w:pPr>
    </w:p>
    <w:p w:rsidR="005D7D84" w:rsidRPr="000A5013" w:rsidRDefault="005D7D84" w:rsidP="00A4000B">
      <w:pPr>
        <w:spacing w:after="0" w:line="240" w:lineRule="auto"/>
        <w:rPr>
          <w:rFonts w:ascii="Comic Sans MS" w:eastAsia="Times New Roman" w:hAnsi="Comic Sans MS" w:cs="Arial"/>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0A5013" w:rsidTr="00F15D66">
        <w:tc>
          <w:tcPr>
            <w:tcW w:w="10031" w:type="dxa"/>
            <w:shd w:val="clear" w:color="auto" w:fill="D9D9D9"/>
          </w:tcPr>
          <w:p w:rsidR="00F15D66" w:rsidRPr="000A5013" w:rsidRDefault="00F15D66" w:rsidP="00F15D66">
            <w:pPr>
              <w:autoSpaceDE w:val="0"/>
              <w:autoSpaceDN w:val="0"/>
              <w:adjustRightInd w:val="0"/>
              <w:spacing w:after="220" w:line="240" w:lineRule="auto"/>
              <w:jc w:val="center"/>
              <w:rPr>
                <w:rFonts w:ascii="Comic Sans MS" w:eastAsia="Times New Roman" w:hAnsi="Comic Sans MS" w:cs="Arial"/>
                <w:b/>
                <w:color w:val="000000"/>
                <w:sz w:val="20"/>
                <w:szCs w:val="20"/>
                <w:lang w:eastAsia="en-GB"/>
              </w:rPr>
            </w:pPr>
          </w:p>
          <w:p w:rsidR="00A4000B" w:rsidRPr="000A5013" w:rsidRDefault="009B3335" w:rsidP="001E07D3">
            <w:pPr>
              <w:autoSpaceDE w:val="0"/>
              <w:autoSpaceDN w:val="0"/>
              <w:adjustRightInd w:val="0"/>
              <w:spacing w:after="220" w:line="240" w:lineRule="auto"/>
              <w:rPr>
                <w:rFonts w:ascii="Comic Sans MS" w:eastAsia="Times New Roman" w:hAnsi="Comic Sans MS" w:cs="Arial"/>
                <w:color w:val="000000"/>
                <w:sz w:val="20"/>
                <w:szCs w:val="20"/>
                <w:highlight w:val="cyan"/>
                <w:lang w:eastAsia="en-GB"/>
              </w:rPr>
            </w:pPr>
            <w:r w:rsidRPr="000A5013">
              <w:rPr>
                <w:rFonts w:ascii="Comic Sans MS" w:eastAsia="Times New Roman" w:hAnsi="Comic Sans MS" w:cs="Arial"/>
                <w:b/>
                <w:color w:val="000000"/>
                <w:sz w:val="20"/>
                <w:szCs w:val="20"/>
                <w:lang w:eastAsia="en-GB"/>
              </w:rPr>
              <w:lastRenderedPageBreak/>
              <w:t>6</w:t>
            </w:r>
            <w:r w:rsidR="001E07D3" w:rsidRPr="000A5013">
              <w:rPr>
                <w:rFonts w:ascii="Comic Sans MS" w:eastAsia="Times New Roman" w:hAnsi="Comic Sans MS" w:cs="Arial"/>
                <w:b/>
                <w:color w:val="000000"/>
                <w:sz w:val="20"/>
                <w:szCs w:val="20"/>
                <w:lang w:eastAsia="en-GB"/>
              </w:rPr>
              <w:t>. DEALING WITH A DISCLOSURE</w:t>
            </w:r>
          </w:p>
        </w:tc>
      </w:tr>
    </w:tbl>
    <w:p w:rsidR="00F15D66" w:rsidRPr="000A5013" w:rsidRDefault="00F15D66" w:rsidP="00A4000B">
      <w:pPr>
        <w:spacing w:after="0" w:line="240" w:lineRule="auto"/>
        <w:rPr>
          <w:rFonts w:ascii="Comic Sans MS" w:eastAsia="Times New Roman" w:hAnsi="Comic Sans MS" w:cs="Arial"/>
          <w:sz w:val="20"/>
          <w:szCs w:val="20"/>
        </w:rPr>
      </w:pPr>
    </w:p>
    <w:p w:rsidR="00A4000B" w:rsidRPr="000A5013" w:rsidRDefault="00F15D66"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I</w:t>
      </w:r>
      <w:r w:rsidR="00A4000B" w:rsidRPr="000A5013">
        <w:rPr>
          <w:rFonts w:ascii="Comic Sans MS" w:eastAsia="Times New Roman" w:hAnsi="Comic Sans MS" w:cs="Arial"/>
          <w:sz w:val="20"/>
          <w:szCs w:val="20"/>
        </w:rPr>
        <w:t xml:space="preserve">f a child discloses that he or she </w:t>
      </w:r>
      <w:proofErr w:type="gramStart"/>
      <w:r w:rsidR="00A4000B" w:rsidRPr="000A5013">
        <w:rPr>
          <w:rFonts w:ascii="Comic Sans MS" w:eastAsia="Times New Roman" w:hAnsi="Comic Sans MS" w:cs="Arial"/>
          <w:sz w:val="20"/>
          <w:szCs w:val="20"/>
        </w:rPr>
        <w:t>has been abused</w:t>
      </w:r>
      <w:proofErr w:type="gramEnd"/>
      <w:r w:rsidR="00A4000B" w:rsidRPr="000A5013">
        <w:rPr>
          <w:rFonts w:ascii="Comic Sans MS" w:eastAsia="Times New Roman" w:hAnsi="Comic Sans MS" w:cs="Arial"/>
          <w:sz w:val="20"/>
          <w:szCs w:val="20"/>
        </w:rPr>
        <w:t xml:space="preserve"> in some way, the member of staff / volunteer should:</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Listen to what is being said without displaying shock or disbelief</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Accept what is being said</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Allow the child to talk freely</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Reassure the child, but not make promises which it might not be possible to keep</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9478BA" w:rsidP="009478BA">
      <w:pPr>
        <w:pStyle w:val="ListParagraph"/>
        <w:numPr>
          <w:ilvl w:val="0"/>
          <w:numId w:val="5"/>
        </w:numPr>
        <w:rPr>
          <w:rFonts w:ascii="Comic Sans MS" w:hAnsi="Comic Sans MS" w:cs="Arial"/>
          <w:color w:val="000000"/>
          <w:sz w:val="20"/>
          <w:szCs w:val="20"/>
        </w:rPr>
      </w:pPr>
      <w:r w:rsidRPr="000A5013">
        <w:rPr>
          <w:rFonts w:ascii="Comic Sans MS" w:hAnsi="Comic Sans MS" w:cs="Arial"/>
          <w:color w:val="000000"/>
          <w:sz w:val="20"/>
          <w:szCs w:val="20"/>
        </w:rPr>
        <w:t xml:space="preserve">Never promise a child that they will not tell anyone - as this may ultimately not be in the best interests of the child. </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Reassure him or her that what has happened is not his or her fault</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Stress that it was the right thing to tell</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Listen, only asking questions when necessary to clarify</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Not criticise the alleged perpetrator</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Explain what has to be done next and who has to be told</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Make a written record (see Record Keeping)</w:t>
      </w:r>
    </w:p>
    <w:p w:rsidR="00A4000B" w:rsidRPr="000A5013" w:rsidRDefault="00A4000B" w:rsidP="00A4000B">
      <w:pPr>
        <w:spacing w:after="0" w:line="240" w:lineRule="auto"/>
        <w:ind w:left="720"/>
        <w:rPr>
          <w:rFonts w:ascii="Comic Sans MS" w:eastAsia="Times New Roman" w:hAnsi="Comic Sans MS" w:cs="Arial"/>
          <w:sz w:val="20"/>
          <w:szCs w:val="20"/>
        </w:rPr>
      </w:pPr>
    </w:p>
    <w:p w:rsidR="00A4000B" w:rsidRPr="000A5013" w:rsidRDefault="00A4000B" w:rsidP="00A4000B">
      <w:pPr>
        <w:numPr>
          <w:ilvl w:val="0"/>
          <w:numId w:val="6"/>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Pass the information to the Designated Senior Person without delay</w:t>
      </w:r>
    </w:p>
    <w:p w:rsidR="00C14A67" w:rsidRPr="000A5013" w:rsidRDefault="00C14A67" w:rsidP="00C14A67">
      <w:pPr>
        <w:pStyle w:val="ListParagraph"/>
        <w:rPr>
          <w:rFonts w:ascii="Comic Sans MS" w:hAnsi="Comic Sans MS" w:cs="Arial"/>
          <w:sz w:val="20"/>
          <w:szCs w:val="20"/>
        </w:rPr>
      </w:pPr>
    </w:p>
    <w:p w:rsidR="00C14A67" w:rsidRPr="000A5013" w:rsidRDefault="00C14A67" w:rsidP="00C14A67">
      <w:pPr>
        <w:spacing w:after="0" w:line="240" w:lineRule="auto"/>
        <w:ind w:left="720"/>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Support</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Dealing with a disclosure from a child, and safeguarding issues can be stressful.  The member of staff/volunteer should, therefore, consider seeking support for him/herself and discuss this with the Designated Seni</w:t>
      </w:r>
      <w:r w:rsidR="00C550A0">
        <w:rPr>
          <w:rFonts w:ascii="Comic Sans MS" w:eastAsia="Times New Roman" w:hAnsi="Comic Sans MS" w:cs="Arial"/>
          <w:sz w:val="20"/>
          <w:szCs w:val="20"/>
        </w:rPr>
        <w:t>or Leader</w:t>
      </w:r>
      <w:r w:rsidRPr="000A5013">
        <w:rPr>
          <w:rFonts w:ascii="Comic Sans MS" w:eastAsia="Times New Roman" w:hAnsi="Comic Sans MS" w:cs="Arial"/>
          <w:sz w:val="20"/>
          <w:szCs w:val="20"/>
        </w:rPr>
        <w:t>.</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C51622" w:rsidP="00A4000B">
      <w:pPr>
        <w:autoSpaceDE w:val="0"/>
        <w:autoSpaceDN w:val="0"/>
        <w:adjustRightInd w:val="0"/>
        <w:spacing w:after="0" w:line="240" w:lineRule="auto"/>
        <w:rPr>
          <w:rFonts w:ascii="Comic Sans MS" w:eastAsia="Times New Roman" w:hAnsi="Comic Sans MS" w:cs="Arial"/>
          <w:b/>
          <w:bCs/>
          <w:i/>
          <w:color w:val="000000"/>
          <w:sz w:val="20"/>
          <w:szCs w:val="20"/>
          <w:lang w:eastAsia="en-GB"/>
        </w:rPr>
      </w:pPr>
      <w:r w:rsidRPr="000A5013">
        <w:rPr>
          <w:rFonts w:ascii="Comic Sans MS" w:eastAsia="Times New Roman" w:hAnsi="Comic Sans MS" w:cs="Arial"/>
          <w:b/>
          <w:bCs/>
          <w:color w:val="000000"/>
          <w:sz w:val="20"/>
          <w:szCs w:val="20"/>
          <w:lang w:eastAsia="en-GB"/>
        </w:rPr>
        <w:t xml:space="preserve">If a </w:t>
      </w:r>
      <w:r w:rsidR="00A4000B" w:rsidRPr="000A5013">
        <w:rPr>
          <w:rFonts w:ascii="Comic Sans MS" w:eastAsia="Times New Roman" w:hAnsi="Comic Sans MS" w:cs="Arial"/>
          <w:b/>
          <w:bCs/>
          <w:color w:val="000000"/>
          <w:sz w:val="20"/>
          <w:szCs w:val="20"/>
          <w:lang w:eastAsia="en-GB"/>
        </w:rPr>
        <w:t xml:space="preserve">school </w:t>
      </w:r>
      <w:r w:rsidRPr="000A5013">
        <w:rPr>
          <w:rFonts w:ascii="Comic Sans MS" w:eastAsia="Times New Roman" w:hAnsi="Comic Sans MS" w:cs="Arial"/>
          <w:b/>
          <w:bCs/>
          <w:color w:val="000000"/>
          <w:sz w:val="20"/>
          <w:szCs w:val="20"/>
          <w:lang w:eastAsia="en-GB"/>
        </w:rPr>
        <w:t>/</w:t>
      </w:r>
      <w:r w:rsidR="00A4000B" w:rsidRPr="000A5013">
        <w:rPr>
          <w:rFonts w:ascii="Comic Sans MS" w:eastAsia="Times New Roman" w:hAnsi="Comic Sans MS" w:cs="Arial"/>
          <w:b/>
          <w:bCs/>
          <w:color w:val="000000"/>
          <w:sz w:val="20"/>
          <w:szCs w:val="20"/>
          <w:lang w:eastAsia="en-GB"/>
        </w:rPr>
        <w:t>college staff</w:t>
      </w:r>
      <w:r w:rsidRPr="000A5013">
        <w:rPr>
          <w:rFonts w:ascii="Comic Sans MS" w:eastAsia="Times New Roman" w:hAnsi="Comic Sans MS" w:cs="Arial"/>
          <w:b/>
          <w:bCs/>
          <w:color w:val="000000"/>
          <w:sz w:val="20"/>
          <w:szCs w:val="20"/>
          <w:lang w:eastAsia="en-GB"/>
        </w:rPr>
        <w:t xml:space="preserve"> member receives a disclosure about potential harm caused by another staff member, they should s</w:t>
      </w:r>
      <w:r w:rsidR="00A4000B" w:rsidRPr="000A5013">
        <w:rPr>
          <w:rFonts w:ascii="Comic Sans MS" w:eastAsia="Times New Roman" w:hAnsi="Comic Sans MS" w:cs="Arial"/>
          <w:b/>
          <w:bCs/>
          <w:color w:val="000000"/>
          <w:sz w:val="20"/>
          <w:szCs w:val="20"/>
          <w:lang w:eastAsia="en-GB"/>
        </w:rPr>
        <w:t xml:space="preserve">ee section 11 </w:t>
      </w:r>
      <w:r w:rsidRPr="000A5013">
        <w:rPr>
          <w:rFonts w:ascii="Comic Sans MS" w:eastAsia="Times New Roman" w:hAnsi="Comic Sans MS" w:cs="Arial"/>
          <w:b/>
          <w:bCs/>
          <w:color w:val="000000"/>
          <w:sz w:val="20"/>
          <w:szCs w:val="20"/>
          <w:lang w:eastAsia="en-GB"/>
        </w:rPr>
        <w:t xml:space="preserve">of </w:t>
      </w:r>
      <w:proofErr w:type="gramStart"/>
      <w:r w:rsidRPr="000A5013">
        <w:rPr>
          <w:rFonts w:ascii="Comic Sans MS" w:eastAsia="Times New Roman" w:hAnsi="Comic Sans MS" w:cs="Arial"/>
          <w:b/>
          <w:bCs/>
          <w:color w:val="000000"/>
          <w:sz w:val="20"/>
          <w:szCs w:val="20"/>
          <w:lang w:eastAsia="en-GB"/>
        </w:rPr>
        <w:t xml:space="preserve">this policy– </w:t>
      </w:r>
      <w:r w:rsidRPr="000A5013">
        <w:rPr>
          <w:rFonts w:ascii="Comic Sans MS" w:eastAsia="Times New Roman" w:hAnsi="Comic Sans MS" w:cs="Arial"/>
          <w:b/>
          <w:bCs/>
          <w:i/>
          <w:color w:val="000000"/>
          <w:sz w:val="20"/>
          <w:szCs w:val="20"/>
          <w:lang w:eastAsia="en-GB"/>
        </w:rPr>
        <w:t>Allegations</w:t>
      </w:r>
      <w:proofErr w:type="gramEnd"/>
      <w:r w:rsidRPr="000A5013">
        <w:rPr>
          <w:rFonts w:ascii="Comic Sans MS" w:eastAsia="Times New Roman" w:hAnsi="Comic Sans MS" w:cs="Arial"/>
          <w:b/>
          <w:bCs/>
          <w:i/>
          <w:color w:val="000000"/>
          <w:sz w:val="20"/>
          <w:szCs w:val="20"/>
          <w:lang w:eastAsia="en-GB"/>
        </w:rPr>
        <w:t xml:space="preserve"> involving school staff/volunteers. </w:t>
      </w:r>
    </w:p>
    <w:p w:rsidR="00A4000B" w:rsidRDefault="00A4000B"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r w:rsidRPr="000A5013">
        <w:rPr>
          <w:rFonts w:ascii="Comic Sans MS" w:eastAsia="Times New Roman" w:hAnsi="Comic Sans MS" w:cs="Arial"/>
          <w:b/>
          <w:bCs/>
          <w:color w:val="000000"/>
          <w:sz w:val="20"/>
          <w:szCs w:val="20"/>
          <w:lang w:eastAsia="en-GB"/>
        </w:rPr>
        <w:t xml:space="preserve"> </w:t>
      </w:r>
    </w:p>
    <w:p w:rsidR="005F70D3" w:rsidRDefault="005F70D3"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5F70D3" w:rsidRDefault="005F70D3"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166EAF" w:rsidRDefault="00166EAF"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166EAF" w:rsidRDefault="00166EAF"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9A53AF" w:rsidRDefault="009A53AF"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9A53AF" w:rsidRDefault="009A53AF"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9A53AF" w:rsidRDefault="009A53AF"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5F70D3" w:rsidRDefault="005F70D3"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5F70D3" w:rsidRPr="000A5013" w:rsidRDefault="005F70D3" w:rsidP="00A4000B">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5D7D84" w:rsidRPr="000A5013" w:rsidRDefault="005D7D84" w:rsidP="005D7D84">
      <w:pPr>
        <w:spacing w:after="0" w:line="240" w:lineRule="auto"/>
        <w:rPr>
          <w:rFonts w:ascii="Comic Sans MS" w:eastAsia="Times New Roman" w:hAnsi="Comic Sans MS" w:cs="Arial"/>
          <w:b/>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0A5013" w:rsidTr="000F33E7">
        <w:tc>
          <w:tcPr>
            <w:tcW w:w="10173" w:type="dxa"/>
            <w:shd w:val="clear" w:color="auto" w:fill="D9D9D9"/>
          </w:tcPr>
          <w:p w:rsidR="005D7D84" w:rsidRPr="000A5013" w:rsidRDefault="005D7D84" w:rsidP="000F33E7">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lastRenderedPageBreak/>
              <w:br w:type="page"/>
            </w:r>
          </w:p>
          <w:p w:rsidR="005D7D84" w:rsidRPr="000A5013" w:rsidRDefault="009B3335" w:rsidP="001E07D3">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7</w:t>
            </w:r>
            <w:r w:rsidR="005D7D84" w:rsidRPr="000A5013">
              <w:rPr>
                <w:rFonts w:ascii="Comic Sans MS" w:eastAsia="Times New Roman" w:hAnsi="Comic Sans MS" w:cs="Arial"/>
                <w:b/>
                <w:sz w:val="20"/>
                <w:szCs w:val="20"/>
              </w:rPr>
              <w:t>.   RECORD KEEPING</w:t>
            </w:r>
          </w:p>
          <w:p w:rsidR="005D7D84" w:rsidRPr="000A5013" w:rsidRDefault="005D7D84" w:rsidP="000F33E7">
            <w:pPr>
              <w:spacing w:after="0" w:line="240" w:lineRule="auto"/>
              <w:rPr>
                <w:rFonts w:ascii="Comic Sans MS" w:eastAsia="Times New Roman" w:hAnsi="Comic Sans MS" w:cs="Arial"/>
                <w:b/>
                <w:sz w:val="20"/>
                <w:szCs w:val="20"/>
              </w:rPr>
            </w:pPr>
          </w:p>
        </w:tc>
      </w:tr>
    </w:tbl>
    <w:p w:rsidR="00E50103" w:rsidRPr="000A5013" w:rsidRDefault="00E50103" w:rsidP="00E50103">
      <w:pPr>
        <w:autoSpaceDE w:val="0"/>
        <w:autoSpaceDN w:val="0"/>
        <w:adjustRightInd w:val="0"/>
        <w:spacing w:after="0" w:line="240" w:lineRule="auto"/>
        <w:rPr>
          <w:rFonts w:ascii="Comic Sans MS" w:hAnsi="Comic Sans MS" w:cs="Arial"/>
          <w:color w:val="000000"/>
          <w:sz w:val="20"/>
          <w:szCs w:val="20"/>
        </w:rPr>
      </w:pPr>
    </w:p>
    <w:p w:rsidR="00E50103" w:rsidRDefault="00E50103" w:rsidP="005F70D3">
      <w:pPr>
        <w:autoSpaceDE w:val="0"/>
        <w:autoSpaceDN w:val="0"/>
        <w:adjustRightInd w:val="0"/>
        <w:spacing w:after="0" w:line="240" w:lineRule="auto"/>
        <w:rPr>
          <w:rFonts w:ascii="Comic Sans MS" w:hAnsi="Comic Sans MS" w:cs="Arial"/>
          <w:color w:val="000000"/>
          <w:sz w:val="20"/>
          <w:szCs w:val="20"/>
        </w:rPr>
      </w:pPr>
      <w:r w:rsidRPr="000A5013">
        <w:rPr>
          <w:rFonts w:ascii="Comic Sans MS" w:hAnsi="Comic Sans MS" w:cs="Arial"/>
          <w:color w:val="000000"/>
          <w:sz w:val="20"/>
          <w:szCs w:val="20"/>
        </w:rPr>
        <w:t xml:space="preserve">All concerns, discussions and decisions made and the reasons for those decisions </w:t>
      </w:r>
      <w:proofErr w:type="gramStart"/>
      <w:r w:rsidRPr="000A5013">
        <w:rPr>
          <w:rFonts w:ascii="Comic Sans MS" w:hAnsi="Comic Sans MS" w:cs="Arial"/>
          <w:color w:val="000000"/>
          <w:sz w:val="20"/>
          <w:szCs w:val="20"/>
        </w:rPr>
        <w:t>should be recorded</w:t>
      </w:r>
      <w:proofErr w:type="gramEnd"/>
      <w:r w:rsidRPr="000A5013">
        <w:rPr>
          <w:rFonts w:ascii="Comic Sans MS" w:hAnsi="Comic Sans MS" w:cs="Arial"/>
          <w:color w:val="000000"/>
          <w:sz w:val="20"/>
          <w:szCs w:val="20"/>
        </w:rPr>
        <w:t xml:space="preserve"> in writing. If in doubt about recording requirements staff should discuss with the</w:t>
      </w:r>
      <w:r w:rsidR="005F70D3">
        <w:rPr>
          <w:rFonts w:ascii="Comic Sans MS" w:hAnsi="Comic Sans MS" w:cs="Arial"/>
          <w:color w:val="000000"/>
          <w:sz w:val="20"/>
          <w:szCs w:val="20"/>
        </w:rPr>
        <w:t xml:space="preserve"> designated safeguarding lead. </w:t>
      </w:r>
    </w:p>
    <w:p w:rsidR="005F70D3" w:rsidRPr="005F70D3" w:rsidRDefault="005F70D3" w:rsidP="005F70D3">
      <w:pPr>
        <w:autoSpaceDE w:val="0"/>
        <w:autoSpaceDN w:val="0"/>
        <w:adjustRightInd w:val="0"/>
        <w:spacing w:after="0" w:line="240" w:lineRule="auto"/>
        <w:rPr>
          <w:rFonts w:ascii="Comic Sans MS" w:hAnsi="Comic Sans MS" w:cs="Arial"/>
          <w:color w:val="000000"/>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When a child has made a disclosure, the me</w:t>
      </w:r>
      <w:r w:rsidR="005F70D3">
        <w:rPr>
          <w:rFonts w:ascii="Comic Sans MS" w:eastAsia="Times New Roman" w:hAnsi="Comic Sans MS" w:cs="Arial"/>
          <w:sz w:val="20"/>
          <w:szCs w:val="20"/>
        </w:rPr>
        <w:t>mber of staff/volunteer should:</w:t>
      </w:r>
    </w:p>
    <w:p w:rsidR="005D7D84" w:rsidRPr="000A5013" w:rsidRDefault="005D7D84" w:rsidP="005D7D84">
      <w:pPr>
        <w:numPr>
          <w:ilvl w:val="0"/>
          <w:numId w:val="7"/>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Record as soon as possible after the conversation. Use the school record of concern sheet wherever possible.  (pro-forma available on the Hertfordshire Grid for Learning)</w:t>
      </w:r>
    </w:p>
    <w:p w:rsidR="005F70D3" w:rsidRPr="000A5013" w:rsidRDefault="005F70D3" w:rsidP="005F70D3">
      <w:pPr>
        <w:numPr>
          <w:ilvl w:val="0"/>
          <w:numId w:val="7"/>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Record the date, time, place and any noticeable non-verbal behaviour and the words used by the child</w:t>
      </w:r>
    </w:p>
    <w:p w:rsidR="005F70D3" w:rsidRPr="000A5013" w:rsidRDefault="005F70D3" w:rsidP="005F70D3">
      <w:pPr>
        <w:numPr>
          <w:ilvl w:val="0"/>
          <w:numId w:val="7"/>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Draw a diagram to indicate the position of any injuries</w:t>
      </w:r>
    </w:p>
    <w:p w:rsidR="005F70D3" w:rsidRPr="000A5013" w:rsidRDefault="005F70D3" w:rsidP="005F70D3">
      <w:pPr>
        <w:numPr>
          <w:ilvl w:val="0"/>
          <w:numId w:val="7"/>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Record statements and observations rather than interpretations or assumptions</w:t>
      </w:r>
    </w:p>
    <w:p w:rsidR="005F70D3" w:rsidRPr="000A5013" w:rsidRDefault="005F70D3" w:rsidP="005F70D3">
      <w:pPr>
        <w:numPr>
          <w:ilvl w:val="0"/>
          <w:numId w:val="7"/>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D</w:t>
      </w:r>
      <w:r>
        <w:rPr>
          <w:rFonts w:ascii="Comic Sans MS" w:eastAsia="Times New Roman" w:hAnsi="Comic Sans MS" w:cs="Arial"/>
          <w:sz w:val="20"/>
          <w:szCs w:val="20"/>
        </w:rPr>
        <w:t>o not destroy the original records</w:t>
      </w:r>
      <w:r w:rsidRPr="000A5013">
        <w:rPr>
          <w:rFonts w:ascii="Comic Sans MS" w:eastAsia="Times New Roman" w:hAnsi="Comic Sans MS" w:cs="Arial"/>
          <w:sz w:val="20"/>
          <w:szCs w:val="20"/>
        </w:rPr>
        <w:t xml:space="preserve"> in case they are needed by a court</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All records need to </w:t>
      </w:r>
      <w:proofErr w:type="gramStart"/>
      <w:r w:rsidRPr="000A5013">
        <w:rPr>
          <w:rFonts w:ascii="Comic Sans MS" w:eastAsia="Times New Roman" w:hAnsi="Comic Sans MS" w:cs="Arial"/>
          <w:sz w:val="20"/>
          <w:szCs w:val="20"/>
        </w:rPr>
        <w:t>be given</w:t>
      </w:r>
      <w:proofErr w:type="gramEnd"/>
      <w:r w:rsidRPr="000A5013">
        <w:rPr>
          <w:rFonts w:ascii="Comic Sans MS" w:eastAsia="Times New Roman" w:hAnsi="Comic Sans MS" w:cs="Arial"/>
          <w:sz w:val="20"/>
          <w:szCs w:val="20"/>
        </w:rPr>
        <w:t xml:space="preserve"> </w:t>
      </w:r>
      <w:r w:rsidR="00C550A0">
        <w:rPr>
          <w:rFonts w:ascii="Comic Sans MS" w:eastAsia="Times New Roman" w:hAnsi="Comic Sans MS" w:cs="Arial"/>
          <w:sz w:val="20"/>
          <w:szCs w:val="20"/>
        </w:rPr>
        <w:t xml:space="preserve">to the Designated Senior Leader </w:t>
      </w:r>
      <w:r w:rsidRPr="000A5013">
        <w:rPr>
          <w:rFonts w:ascii="Comic Sans MS" w:eastAsia="Times New Roman" w:hAnsi="Comic Sans MS" w:cs="Arial"/>
          <w:sz w:val="20"/>
          <w:szCs w:val="20"/>
        </w:rPr>
        <w:t xml:space="preserve">promptly. </w:t>
      </w:r>
      <w:proofErr w:type="gramStart"/>
      <w:r w:rsidRPr="000A5013">
        <w:rPr>
          <w:rFonts w:ascii="Comic Sans MS" w:eastAsia="Times New Roman" w:hAnsi="Comic Sans MS" w:cs="Arial"/>
          <w:sz w:val="20"/>
          <w:szCs w:val="20"/>
        </w:rPr>
        <w:t>No copies should be retained by the member of staff or volunteer</w:t>
      </w:r>
      <w:proofErr w:type="gramEnd"/>
      <w:r w:rsidRPr="000A5013">
        <w:rPr>
          <w:rFonts w:ascii="Comic Sans MS" w:eastAsia="Times New Roman" w:hAnsi="Comic Sans MS" w:cs="Arial"/>
          <w:sz w:val="20"/>
          <w:szCs w:val="20"/>
        </w:rPr>
        <w:t>.</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autoSpaceDE w:val="0"/>
        <w:autoSpaceDN w:val="0"/>
        <w:adjustRightInd w:val="0"/>
        <w:spacing w:after="0" w:line="240" w:lineRule="auto"/>
        <w:rPr>
          <w:rFonts w:ascii="Comic Sans MS" w:eastAsia="Times New Roman" w:hAnsi="Comic Sans MS" w:cs="Arial"/>
          <w:color w:val="000000"/>
          <w:sz w:val="20"/>
          <w:szCs w:val="20"/>
          <w:lang w:val="en"/>
        </w:rPr>
      </w:pPr>
      <w:r w:rsidRPr="000A5013">
        <w:rPr>
          <w:rFonts w:ascii="Comic Sans MS" w:eastAsia="Times New Roman" w:hAnsi="Comic Sans MS" w:cs="Arial"/>
          <w:color w:val="000000"/>
          <w:sz w:val="20"/>
          <w:szCs w:val="20"/>
          <w:lang w:val="en"/>
        </w:rPr>
        <w:t xml:space="preserve">The </w:t>
      </w:r>
      <w:r w:rsidR="00C550A0">
        <w:rPr>
          <w:rFonts w:ascii="Comic Sans MS" w:eastAsia="Times New Roman" w:hAnsi="Comic Sans MS" w:cs="Arial"/>
          <w:sz w:val="20"/>
          <w:szCs w:val="20"/>
        </w:rPr>
        <w:t>Designated Senior Leader</w:t>
      </w:r>
      <w:r w:rsidRPr="000A5013">
        <w:rPr>
          <w:rFonts w:ascii="Comic Sans MS" w:eastAsia="Times New Roman" w:hAnsi="Comic Sans MS" w:cs="Arial"/>
          <w:sz w:val="20"/>
          <w:szCs w:val="20"/>
        </w:rPr>
        <w:t xml:space="preserve"> will ensure that all safeguarding records are managed in accordance with the</w:t>
      </w:r>
      <w:r w:rsidRPr="000A5013">
        <w:rPr>
          <w:rFonts w:ascii="Comic Sans MS" w:eastAsia="Times New Roman" w:hAnsi="Comic Sans MS" w:cs="Arial"/>
          <w:color w:val="000000"/>
          <w:sz w:val="20"/>
          <w:szCs w:val="20"/>
          <w:lang w:val="en"/>
        </w:rPr>
        <w:t xml:space="preserve"> Education (Pupil Information) (England) Regulations 2005.</w:t>
      </w:r>
    </w:p>
    <w:p w:rsidR="005D7D84" w:rsidRPr="000A5013" w:rsidRDefault="005D7D84" w:rsidP="005D7D84">
      <w:pPr>
        <w:spacing w:after="0" w:line="240" w:lineRule="auto"/>
        <w:rPr>
          <w:rFonts w:ascii="Comic Sans MS" w:eastAsia="Times New Roman" w:hAnsi="Comic Sans MS" w:cs="Arial"/>
          <w:color w:val="000000"/>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If a pupil who is/or has been the subject of a child protection plan changes school, the Designated Senior Person will inform the social worker responsible for the case and transfer the appropriate records to the Desi</w:t>
      </w:r>
      <w:r w:rsidR="00C550A0">
        <w:rPr>
          <w:rFonts w:ascii="Comic Sans MS" w:eastAsia="Times New Roman" w:hAnsi="Comic Sans MS" w:cs="Arial"/>
          <w:sz w:val="20"/>
          <w:szCs w:val="20"/>
        </w:rPr>
        <w:t>gnated Senior Leader</w:t>
      </w:r>
      <w:r w:rsidRPr="000A5013">
        <w:rPr>
          <w:rFonts w:ascii="Comic Sans MS" w:eastAsia="Times New Roman" w:hAnsi="Comic Sans MS" w:cs="Arial"/>
          <w:sz w:val="20"/>
          <w:szCs w:val="20"/>
        </w:rPr>
        <w:t xml:space="preserve"> at the receiving school, in a secure manner, and separate from the child’s academic file.</w:t>
      </w:r>
    </w:p>
    <w:p w:rsidR="003744FA" w:rsidRPr="000A5013" w:rsidRDefault="003744FA" w:rsidP="005D7D84">
      <w:pPr>
        <w:spacing w:after="0" w:line="240" w:lineRule="auto"/>
        <w:rPr>
          <w:rFonts w:ascii="Comic Sans MS" w:eastAsia="Times New Roman" w:hAnsi="Comic Sans MS"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0A5013" w:rsidTr="00F15D66">
        <w:tc>
          <w:tcPr>
            <w:tcW w:w="10173" w:type="dxa"/>
            <w:shd w:val="clear" w:color="auto" w:fill="D9D9D9"/>
          </w:tcPr>
          <w:p w:rsidR="00F15D66" w:rsidRPr="000A5013" w:rsidRDefault="00A4000B" w:rsidP="00A4000B">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br w:type="page"/>
            </w:r>
          </w:p>
          <w:p w:rsidR="00A4000B" w:rsidRPr="000A5013" w:rsidRDefault="009B3335" w:rsidP="001E07D3">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8</w:t>
            </w:r>
            <w:r w:rsidR="00A4000B" w:rsidRPr="000A5013">
              <w:rPr>
                <w:rFonts w:ascii="Comic Sans MS" w:eastAsia="Times New Roman" w:hAnsi="Comic Sans MS" w:cs="Arial"/>
                <w:b/>
                <w:sz w:val="20"/>
                <w:szCs w:val="20"/>
              </w:rPr>
              <w:t>.   CONFIDENTIALITY</w:t>
            </w:r>
          </w:p>
          <w:p w:rsidR="00F15D66" w:rsidRPr="000A5013" w:rsidRDefault="00F15D66" w:rsidP="00A4000B">
            <w:pPr>
              <w:spacing w:after="0" w:line="240" w:lineRule="auto"/>
              <w:rPr>
                <w:rFonts w:ascii="Comic Sans MS" w:eastAsia="Times New Roman" w:hAnsi="Comic Sans MS" w:cs="Arial"/>
                <w:b/>
                <w:sz w:val="20"/>
                <w:szCs w:val="20"/>
              </w:rPr>
            </w:pPr>
          </w:p>
        </w:tc>
      </w:tr>
    </w:tbl>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Safeguarding children raises issues of confidentiality that </w:t>
      </w:r>
      <w:proofErr w:type="gramStart"/>
      <w:r w:rsidRPr="000A5013">
        <w:rPr>
          <w:rFonts w:ascii="Comic Sans MS" w:eastAsia="Times New Roman" w:hAnsi="Comic Sans MS" w:cs="Arial"/>
          <w:sz w:val="20"/>
          <w:szCs w:val="20"/>
        </w:rPr>
        <w:t>must be clearly understood</w:t>
      </w:r>
      <w:proofErr w:type="gramEnd"/>
      <w:r w:rsidRPr="000A5013">
        <w:rPr>
          <w:rFonts w:ascii="Comic Sans MS" w:eastAsia="Times New Roman" w:hAnsi="Comic Sans MS" w:cs="Arial"/>
          <w:sz w:val="20"/>
          <w:szCs w:val="20"/>
        </w:rPr>
        <w:t xml:space="preserve"> by all staff/volunteers in schools. </w:t>
      </w:r>
    </w:p>
    <w:p w:rsidR="00A4000B" w:rsidRPr="000A5013" w:rsidRDefault="00A4000B" w:rsidP="00A4000B">
      <w:pPr>
        <w:spacing w:after="0" w:line="240" w:lineRule="auto"/>
        <w:rPr>
          <w:rFonts w:ascii="Comic Sans MS" w:eastAsia="Times New Roman" w:hAnsi="Comic Sans MS" w:cs="Arial"/>
          <w:sz w:val="20"/>
          <w:szCs w:val="20"/>
        </w:rPr>
      </w:pPr>
    </w:p>
    <w:p w:rsidR="00A4000B" w:rsidRPr="000A5013" w:rsidRDefault="00A4000B" w:rsidP="00A4000B">
      <w:pPr>
        <w:numPr>
          <w:ilvl w:val="0"/>
          <w:numId w:val="5"/>
        </w:num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0A5013" w:rsidRDefault="00A4000B" w:rsidP="00A4000B">
      <w:pPr>
        <w:spacing w:after="0" w:line="240" w:lineRule="auto"/>
        <w:rPr>
          <w:rFonts w:ascii="Comic Sans MS" w:eastAsia="Times New Roman" w:hAnsi="Comic Sans MS" w:cs="Arial"/>
          <w:sz w:val="20"/>
          <w:szCs w:val="20"/>
        </w:rPr>
      </w:pPr>
    </w:p>
    <w:p w:rsidR="00A4000B" w:rsidRPr="005F70D3" w:rsidRDefault="00A4000B" w:rsidP="00A4000B">
      <w:pPr>
        <w:numPr>
          <w:ilvl w:val="0"/>
          <w:numId w:val="5"/>
        </w:numPr>
        <w:autoSpaceDE w:val="0"/>
        <w:autoSpaceDN w:val="0"/>
        <w:adjustRightInd w:val="0"/>
        <w:spacing w:after="0" w:line="240" w:lineRule="auto"/>
        <w:rPr>
          <w:rFonts w:ascii="Comic Sans MS" w:eastAsia="Times New Roman" w:hAnsi="Comic Sans MS" w:cs="Arial"/>
          <w:color w:val="000000"/>
          <w:sz w:val="20"/>
          <w:szCs w:val="20"/>
          <w:lang w:eastAsia="en-GB"/>
        </w:rPr>
      </w:pPr>
      <w:proofErr w:type="gramStart"/>
      <w:r w:rsidRPr="000A5013">
        <w:rPr>
          <w:rFonts w:ascii="Comic Sans MS" w:eastAsia="Times New Roman" w:hAnsi="Comic Sans MS" w:cs="Arial"/>
          <w:sz w:val="20"/>
          <w:szCs w:val="20"/>
        </w:rPr>
        <w:t xml:space="preserve">If a child confides in a member of staff/volunteer and requests that the information is kept secret, it is important that the member of staff/volunteer tell the child in a manner appropriate to the child’s age/stage of development that </w:t>
      </w:r>
      <w:r w:rsidRPr="000A5013">
        <w:rPr>
          <w:rFonts w:ascii="Comic Sans MS" w:eastAsia="Times New Roman" w:hAnsi="Comic Sans MS" w:cs="Arial"/>
          <w:color w:val="231F20"/>
          <w:sz w:val="20"/>
          <w:szCs w:val="20"/>
          <w:lang w:eastAsia="en-GB"/>
        </w:rPr>
        <w:t xml:space="preserve">they cannot promise complete confidentiality – instead they must explain that they may need to pass information to other professionals to help keep the child or other children </w:t>
      </w:r>
      <w:r w:rsidR="0024437C" w:rsidRPr="000A5013">
        <w:rPr>
          <w:rFonts w:ascii="Comic Sans MS" w:eastAsia="Times New Roman" w:hAnsi="Comic Sans MS" w:cs="Arial"/>
          <w:color w:val="231F20"/>
          <w:sz w:val="20"/>
          <w:szCs w:val="20"/>
          <w:lang w:eastAsia="en-GB"/>
        </w:rPr>
        <w:t>safe</w:t>
      </w:r>
      <w:r w:rsidR="0024437C" w:rsidRPr="005F70D3">
        <w:rPr>
          <w:rFonts w:ascii="Comic Sans MS" w:eastAsia="Times New Roman" w:hAnsi="Comic Sans MS" w:cs="Arial"/>
          <w:color w:val="231F20"/>
          <w:sz w:val="20"/>
          <w:szCs w:val="20"/>
          <w:lang w:eastAsia="en-GB"/>
        </w:rPr>
        <w:t>.</w:t>
      </w:r>
      <w:proofErr w:type="gramEnd"/>
      <w:r w:rsidR="0024437C" w:rsidRPr="005F70D3">
        <w:rPr>
          <w:rFonts w:ascii="Comic Sans MS" w:eastAsia="Times New Roman" w:hAnsi="Comic Sans MS" w:cs="Arial"/>
          <w:color w:val="231F20"/>
          <w:sz w:val="20"/>
          <w:szCs w:val="20"/>
          <w:lang w:eastAsia="en-GB"/>
        </w:rPr>
        <w:t xml:space="preserve"> This</w:t>
      </w:r>
      <w:r w:rsidR="005F70D3">
        <w:rPr>
          <w:rFonts w:ascii="Comic Sans MS" w:eastAsia="Times New Roman" w:hAnsi="Comic Sans MS" w:cs="Arial"/>
          <w:color w:val="231F20"/>
          <w:sz w:val="20"/>
          <w:szCs w:val="20"/>
          <w:lang w:eastAsia="en-GB"/>
        </w:rPr>
        <w:t xml:space="preserve"> will ultimately</w:t>
      </w:r>
      <w:r w:rsidR="00534470" w:rsidRPr="005F70D3">
        <w:rPr>
          <w:rFonts w:ascii="Comic Sans MS" w:eastAsia="Times New Roman" w:hAnsi="Comic Sans MS" w:cs="Arial"/>
          <w:color w:val="231F20"/>
          <w:sz w:val="20"/>
          <w:szCs w:val="20"/>
          <w:lang w:eastAsia="en-GB"/>
        </w:rPr>
        <w:t xml:space="preserve"> be in the best interests of the child. </w:t>
      </w:r>
    </w:p>
    <w:p w:rsidR="00A4000B" w:rsidRPr="000A5013" w:rsidRDefault="00A4000B" w:rsidP="00A4000B">
      <w:pPr>
        <w:spacing w:after="0" w:line="240" w:lineRule="auto"/>
        <w:rPr>
          <w:rFonts w:ascii="Comic Sans MS" w:eastAsia="Times New Roman" w:hAnsi="Comic Sans MS" w:cs="Arial"/>
          <w:sz w:val="20"/>
          <w:szCs w:val="20"/>
        </w:rPr>
      </w:pPr>
    </w:p>
    <w:p w:rsidR="003744FA" w:rsidRPr="00166EAF" w:rsidRDefault="00A4000B" w:rsidP="005F70D3">
      <w:pPr>
        <w:numPr>
          <w:ilvl w:val="0"/>
          <w:numId w:val="5"/>
        </w:numPr>
        <w:spacing w:after="0" w:line="240" w:lineRule="auto"/>
        <w:rPr>
          <w:rFonts w:ascii="Comic Sans MS" w:eastAsia="Times New Roman" w:hAnsi="Comic Sans MS" w:cs="Arial"/>
          <w:b/>
          <w:sz w:val="20"/>
          <w:szCs w:val="20"/>
          <w:u w:val="single"/>
        </w:rPr>
      </w:pPr>
      <w:r w:rsidRPr="000A5013">
        <w:rPr>
          <w:rFonts w:ascii="Comic Sans MS" w:eastAsia="Times New Roman" w:hAnsi="Comic Sans MS" w:cs="Arial"/>
          <w:sz w:val="20"/>
          <w:szCs w:val="20"/>
        </w:rPr>
        <w:t>Staff/volunteers who receive information about children and their families in the course of their work should share that information only within appropriate professional contexts.</w:t>
      </w:r>
    </w:p>
    <w:p w:rsidR="00166EAF" w:rsidRDefault="00166EAF" w:rsidP="00166EAF">
      <w:pPr>
        <w:pStyle w:val="ListParagraph"/>
        <w:rPr>
          <w:rFonts w:ascii="Comic Sans MS" w:hAnsi="Comic Sans MS" w:cs="Arial"/>
          <w:b/>
          <w:sz w:val="20"/>
          <w:szCs w:val="20"/>
          <w:u w:val="single"/>
        </w:rPr>
      </w:pPr>
    </w:p>
    <w:p w:rsidR="00166EAF" w:rsidRPr="005F70D3" w:rsidRDefault="00166EAF" w:rsidP="00166EAF">
      <w:pPr>
        <w:spacing w:after="0" w:line="240" w:lineRule="auto"/>
        <w:ind w:left="720"/>
        <w:rPr>
          <w:rFonts w:ascii="Comic Sans MS" w:eastAsia="Times New Roman" w:hAnsi="Comic Sans MS" w:cs="Arial"/>
          <w:b/>
          <w:sz w:val="20"/>
          <w:szCs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0A5013" w:rsidTr="000F33E7">
        <w:tc>
          <w:tcPr>
            <w:tcW w:w="10031" w:type="dxa"/>
            <w:shd w:val="clear" w:color="auto" w:fill="D9D9D9"/>
          </w:tcPr>
          <w:p w:rsidR="005D7D84" w:rsidRPr="000A5013" w:rsidRDefault="005D7D84" w:rsidP="000F33E7">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lastRenderedPageBreak/>
              <w:br w:type="page"/>
            </w:r>
          </w:p>
          <w:p w:rsidR="005D7D84" w:rsidRPr="000A5013" w:rsidRDefault="009B3335" w:rsidP="001E07D3">
            <w:pPr>
              <w:autoSpaceDE w:val="0"/>
              <w:autoSpaceDN w:val="0"/>
              <w:adjustRightInd w:val="0"/>
              <w:spacing w:after="0" w:line="240" w:lineRule="auto"/>
              <w:rPr>
                <w:rFonts w:ascii="Comic Sans MS" w:eastAsia="Times New Roman" w:hAnsi="Comic Sans MS" w:cs="Arial"/>
                <w:b/>
                <w:color w:val="000000"/>
                <w:sz w:val="20"/>
                <w:szCs w:val="20"/>
                <w:lang w:eastAsia="en-GB"/>
              </w:rPr>
            </w:pPr>
            <w:r w:rsidRPr="000A5013">
              <w:rPr>
                <w:rFonts w:ascii="Comic Sans MS" w:eastAsia="Times New Roman" w:hAnsi="Comic Sans MS" w:cs="Arial"/>
                <w:b/>
                <w:color w:val="000000"/>
                <w:sz w:val="20"/>
                <w:szCs w:val="20"/>
                <w:lang w:eastAsia="en-GB"/>
              </w:rPr>
              <w:t>9</w:t>
            </w:r>
            <w:r w:rsidR="005D7D84" w:rsidRPr="000A5013">
              <w:rPr>
                <w:rFonts w:ascii="Comic Sans MS" w:eastAsia="Times New Roman" w:hAnsi="Comic Sans MS" w:cs="Arial"/>
                <w:b/>
                <w:color w:val="000000"/>
                <w:sz w:val="20"/>
                <w:szCs w:val="20"/>
                <w:lang w:eastAsia="en-GB"/>
              </w:rPr>
              <w:t>.   SCHOOL PROCEDURES</w:t>
            </w:r>
          </w:p>
          <w:p w:rsidR="005D7D84" w:rsidRPr="000A5013" w:rsidRDefault="005D7D84" w:rsidP="000F33E7">
            <w:pPr>
              <w:autoSpaceDE w:val="0"/>
              <w:autoSpaceDN w:val="0"/>
              <w:adjustRightInd w:val="0"/>
              <w:spacing w:after="0" w:line="240" w:lineRule="auto"/>
              <w:rPr>
                <w:rFonts w:ascii="Comic Sans MS" w:eastAsia="Times New Roman" w:hAnsi="Comic Sans MS" w:cs="Arial"/>
                <w:b/>
                <w:color w:val="000000"/>
                <w:sz w:val="20"/>
                <w:szCs w:val="20"/>
                <w:lang w:eastAsia="en-GB"/>
              </w:rPr>
            </w:pPr>
          </w:p>
        </w:tc>
      </w:tr>
    </w:tbl>
    <w:p w:rsidR="005D7D84" w:rsidRPr="000A5013" w:rsidRDefault="005D7D84" w:rsidP="005D7D84">
      <w:pPr>
        <w:spacing w:after="0" w:line="240" w:lineRule="auto"/>
        <w:rPr>
          <w:rFonts w:ascii="Comic Sans MS" w:eastAsia="Times New Roman" w:hAnsi="Comic Sans MS" w:cs="Arial"/>
          <w:i/>
          <w:sz w:val="20"/>
          <w:szCs w:val="20"/>
        </w:rPr>
      </w:pPr>
    </w:p>
    <w:p w:rsidR="00D60AD9" w:rsidRPr="000A5013" w:rsidRDefault="00D65FD1" w:rsidP="005D7D84">
      <w:pPr>
        <w:spacing w:after="0" w:line="240" w:lineRule="auto"/>
        <w:rPr>
          <w:rFonts w:ascii="Comic Sans MS" w:eastAsia="Times New Roman" w:hAnsi="Comic Sans MS" w:cs="Arial"/>
          <w:i/>
          <w:sz w:val="20"/>
          <w:szCs w:val="20"/>
        </w:rPr>
      </w:pPr>
      <w:r w:rsidRPr="000A5013">
        <w:rPr>
          <w:rFonts w:ascii="Comic Sans MS" w:eastAsia="Times New Roman" w:hAnsi="Comic Sans MS" w:cs="Arial"/>
          <w:i/>
          <w:sz w:val="20"/>
          <w:szCs w:val="20"/>
        </w:rPr>
        <w:t>Please see Appendix 3</w:t>
      </w:r>
      <w:r w:rsidR="00D60AD9" w:rsidRPr="000A5013">
        <w:rPr>
          <w:rFonts w:ascii="Comic Sans MS" w:eastAsia="Times New Roman" w:hAnsi="Comic Sans MS" w:cs="Arial"/>
          <w:i/>
          <w:sz w:val="20"/>
          <w:szCs w:val="20"/>
        </w:rPr>
        <w:t xml:space="preserve">: What to do if you are worried a child is being </w:t>
      </w:r>
      <w:proofErr w:type="gramStart"/>
      <w:r w:rsidR="00D60AD9" w:rsidRPr="000A5013">
        <w:rPr>
          <w:rFonts w:ascii="Comic Sans MS" w:eastAsia="Times New Roman" w:hAnsi="Comic Sans MS" w:cs="Arial"/>
          <w:i/>
          <w:sz w:val="20"/>
          <w:szCs w:val="20"/>
        </w:rPr>
        <w:t>abused :</w:t>
      </w:r>
      <w:proofErr w:type="gramEnd"/>
      <w:r w:rsidR="00D60AD9" w:rsidRPr="000A5013">
        <w:rPr>
          <w:rFonts w:ascii="Comic Sans MS" w:eastAsia="Times New Roman" w:hAnsi="Comic Sans MS" w:cs="Arial"/>
          <w:i/>
          <w:sz w:val="20"/>
          <w:szCs w:val="20"/>
        </w:rPr>
        <w:t xml:space="preserve"> flowchart.</w:t>
      </w:r>
    </w:p>
    <w:p w:rsidR="00D60AD9" w:rsidRPr="000A5013" w:rsidRDefault="00D60AD9" w:rsidP="005D7D84">
      <w:pPr>
        <w:spacing w:after="0" w:line="240" w:lineRule="auto"/>
        <w:rPr>
          <w:rFonts w:ascii="Comic Sans MS" w:eastAsia="Times New Roman" w:hAnsi="Comic Sans MS" w:cs="Arial"/>
          <w:sz w:val="20"/>
          <w:szCs w:val="20"/>
        </w:rPr>
      </w:pPr>
    </w:p>
    <w:p w:rsidR="006C0A6D" w:rsidRPr="000A5013" w:rsidRDefault="005D7D84" w:rsidP="006C0A6D">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If any member of staff is concerned about a </w:t>
      </w:r>
      <w:proofErr w:type="gramStart"/>
      <w:r w:rsidRPr="000A5013">
        <w:rPr>
          <w:rFonts w:ascii="Comic Sans MS" w:eastAsia="Times New Roman" w:hAnsi="Comic Sans MS" w:cs="Arial"/>
          <w:sz w:val="20"/>
          <w:szCs w:val="20"/>
        </w:rPr>
        <w:t>child</w:t>
      </w:r>
      <w:proofErr w:type="gramEnd"/>
      <w:r w:rsidRPr="000A5013">
        <w:rPr>
          <w:rFonts w:ascii="Comic Sans MS" w:eastAsia="Times New Roman" w:hAnsi="Comic Sans MS" w:cs="Arial"/>
          <w:sz w:val="20"/>
          <w:szCs w:val="20"/>
        </w:rPr>
        <w:t xml:space="preserve"> he or she must inform the Designated Senior Person.</w:t>
      </w:r>
      <w:r w:rsidR="006C0A6D" w:rsidRPr="000A5013">
        <w:rPr>
          <w:rFonts w:ascii="Comic Sans MS" w:eastAsia="Times New Roman" w:hAnsi="Comic Sans MS" w:cs="Arial"/>
          <w:sz w:val="20"/>
          <w:szCs w:val="20"/>
        </w:rPr>
        <w:t xml:space="preserve"> The Designated Senior Person will decide whether the concerns </w:t>
      </w:r>
      <w:proofErr w:type="gramStart"/>
      <w:r w:rsidR="006C0A6D" w:rsidRPr="000A5013">
        <w:rPr>
          <w:rFonts w:ascii="Comic Sans MS" w:eastAsia="Times New Roman" w:hAnsi="Comic Sans MS" w:cs="Arial"/>
          <w:sz w:val="20"/>
          <w:szCs w:val="20"/>
        </w:rPr>
        <w:t>should be referred</w:t>
      </w:r>
      <w:proofErr w:type="gramEnd"/>
      <w:r w:rsidR="006C0A6D" w:rsidRPr="000A5013">
        <w:rPr>
          <w:rFonts w:ascii="Comic Sans MS" w:eastAsia="Times New Roman" w:hAnsi="Comic Sans MS" w:cs="Arial"/>
          <w:sz w:val="20"/>
          <w:szCs w:val="20"/>
        </w:rPr>
        <w:t xml:space="preserve"> to Children’s Services: Safeguarding and Specialist </w:t>
      </w:r>
      <w:r w:rsidR="006C0A6D" w:rsidRPr="005F70D3">
        <w:rPr>
          <w:rFonts w:ascii="Comic Sans MS" w:eastAsia="Times New Roman" w:hAnsi="Comic Sans MS" w:cs="Arial"/>
          <w:sz w:val="20"/>
          <w:szCs w:val="20"/>
        </w:rPr>
        <w:t>Services. If it</w:t>
      </w:r>
      <w:r w:rsidR="006C0A6D" w:rsidRPr="000A5013">
        <w:rPr>
          <w:rFonts w:ascii="Comic Sans MS" w:eastAsia="Times New Roman" w:hAnsi="Comic Sans MS" w:cs="Arial"/>
          <w:sz w:val="20"/>
          <w:szCs w:val="20"/>
        </w:rPr>
        <w:t xml:space="preserve"> is decided to make a referral to Children’s Services: Safeguarding and Specialist Services this will be discussed with the parents, unless to do so would place the child at further risk of harm.</w:t>
      </w:r>
    </w:p>
    <w:p w:rsidR="005D7D84" w:rsidRPr="000A5013" w:rsidRDefault="005D7D84" w:rsidP="005D7D84">
      <w:pPr>
        <w:spacing w:after="0" w:line="240" w:lineRule="auto"/>
        <w:rPr>
          <w:rFonts w:ascii="Comic Sans MS" w:eastAsia="Times New Roman" w:hAnsi="Comic Sans MS" w:cs="Arial"/>
          <w:sz w:val="20"/>
          <w:szCs w:val="20"/>
        </w:rPr>
      </w:pPr>
    </w:p>
    <w:p w:rsidR="006C0A6D" w:rsidRPr="000A5013" w:rsidRDefault="006C0A6D" w:rsidP="006C0A6D">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While it is the</w:t>
      </w:r>
      <w:r w:rsidR="009A53AF">
        <w:rPr>
          <w:rFonts w:ascii="Comic Sans MS" w:eastAsia="Times New Roman" w:hAnsi="Comic Sans MS" w:cs="Arial"/>
          <w:sz w:val="20"/>
          <w:szCs w:val="20"/>
        </w:rPr>
        <w:t xml:space="preserve"> DSL’</w:t>
      </w:r>
      <w:r w:rsidR="006758A3" w:rsidRPr="000A5013">
        <w:rPr>
          <w:rFonts w:ascii="Comic Sans MS" w:eastAsia="Times New Roman" w:hAnsi="Comic Sans MS" w:cs="Arial"/>
          <w:sz w:val="20"/>
          <w:szCs w:val="20"/>
        </w:rPr>
        <w:t xml:space="preserve">s role to make referrals, </w:t>
      </w:r>
      <w:r w:rsidRPr="000A5013">
        <w:rPr>
          <w:rFonts w:ascii="Comic Sans MS" w:eastAsia="Times New Roman" w:hAnsi="Comic Sans MS" w:cs="Arial"/>
          <w:bCs/>
          <w:sz w:val="20"/>
          <w:szCs w:val="20"/>
        </w:rPr>
        <w:t xml:space="preserve">any staff member can make a </w:t>
      </w:r>
      <w:r w:rsidR="009A53AF">
        <w:rPr>
          <w:rFonts w:ascii="Comic Sans MS" w:eastAsia="Times New Roman" w:hAnsi="Comic Sans MS" w:cs="Arial"/>
          <w:bCs/>
          <w:sz w:val="20"/>
          <w:szCs w:val="20"/>
        </w:rPr>
        <w:t>referral to Children’s Services</w:t>
      </w:r>
      <w:r w:rsidRPr="000A5013">
        <w:rPr>
          <w:rFonts w:ascii="Comic Sans MS" w:eastAsia="Times New Roman" w:hAnsi="Comic Sans MS" w:cs="Arial"/>
          <w:bCs/>
          <w:sz w:val="20"/>
          <w:szCs w:val="20"/>
        </w:rPr>
        <w:t>. If a child is in immediate danger or is at risk of harm</w:t>
      </w:r>
      <w:r w:rsidR="006758A3" w:rsidRPr="000A5013">
        <w:rPr>
          <w:rFonts w:ascii="Comic Sans MS" w:eastAsia="Times New Roman" w:hAnsi="Comic Sans MS" w:cs="Arial"/>
          <w:bCs/>
          <w:sz w:val="20"/>
          <w:szCs w:val="20"/>
        </w:rPr>
        <w:t xml:space="preserve"> (e.g. </w:t>
      </w:r>
      <w:r w:rsidR="006758A3" w:rsidRPr="000A5013">
        <w:rPr>
          <w:rFonts w:ascii="Comic Sans MS" w:hAnsi="Comic Sans MS" w:cs="ArialMT"/>
          <w:sz w:val="20"/>
          <w:szCs w:val="20"/>
        </w:rPr>
        <w:t>concern that a family might have plans to carry out FGM)</w:t>
      </w:r>
      <w:r w:rsidRPr="000A5013">
        <w:rPr>
          <w:rFonts w:ascii="Comic Sans MS" w:eastAsia="Times New Roman" w:hAnsi="Comic Sans MS" w:cs="Arial"/>
          <w:bCs/>
          <w:sz w:val="20"/>
          <w:szCs w:val="20"/>
        </w:rPr>
        <w:t xml:space="preserve">, a referral </w:t>
      </w:r>
      <w:proofErr w:type="gramStart"/>
      <w:r w:rsidRPr="000A5013">
        <w:rPr>
          <w:rFonts w:ascii="Comic Sans MS" w:eastAsia="Times New Roman" w:hAnsi="Comic Sans MS" w:cs="Arial"/>
          <w:bCs/>
          <w:sz w:val="20"/>
          <w:szCs w:val="20"/>
        </w:rPr>
        <w:t>should be made</w:t>
      </w:r>
      <w:proofErr w:type="gramEnd"/>
      <w:r w:rsidRPr="000A5013">
        <w:rPr>
          <w:rFonts w:ascii="Comic Sans MS" w:eastAsia="Times New Roman" w:hAnsi="Comic Sans MS" w:cs="Arial"/>
          <w:bCs/>
          <w:sz w:val="20"/>
          <w:szCs w:val="20"/>
        </w:rPr>
        <w:t xml:space="preserve"> to Children’s Services and/or the Police immediately. Where r</w:t>
      </w:r>
      <w:r w:rsidR="009A53AF">
        <w:rPr>
          <w:rFonts w:ascii="Comic Sans MS" w:eastAsia="Times New Roman" w:hAnsi="Comic Sans MS" w:cs="Arial"/>
          <w:bCs/>
          <w:sz w:val="20"/>
          <w:szCs w:val="20"/>
        </w:rPr>
        <w:t xml:space="preserve">eferrals </w:t>
      </w:r>
      <w:proofErr w:type="gramStart"/>
      <w:r w:rsidR="009A53AF">
        <w:rPr>
          <w:rFonts w:ascii="Comic Sans MS" w:eastAsia="Times New Roman" w:hAnsi="Comic Sans MS" w:cs="Arial"/>
          <w:bCs/>
          <w:sz w:val="20"/>
          <w:szCs w:val="20"/>
        </w:rPr>
        <w:t>are not made</w:t>
      </w:r>
      <w:proofErr w:type="gramEnd"/>
      <w:r w:rsidR="009A53AF">
        <w:rPr>
          <w:rFonts w:ascii="Comic Sans MS" w:eastAsia="Times New Roman" w:hAnsi="Comic Sans MS" w:cs="Arial"/>
          <w:bCs/>
          <w:sz w:val="20"/>
          <w:szCs w:val="20"/>
        </w:rPr>
        <w:t xml:space="preserve"> by the DSL, the DSL</w:t>
      </w:r>
      <w:r w:rsidRPr="000A5013">
        <w:rPr>
          <w:rFonts w:ascii="Comic Sans MS" w:eastAsia="Times New Roman" w:hAnsi="Comic Sans MS" w:cs="Arial"/>
          <w:bCs/>
          <w:sz w:val="20"/>
          <w:szCs w:val="20"/>
        </w:rPr>
        <w:t xml:space="preserve"> should be informed as soon as possible. </w:t>
      </w:r>
    </w:p>
    <w:p w:rsidR="006C0A6D" w:rsidRPr="000A5013" w:rsidRDefault="006C0A6D" w:rsidP="006C0A6D">
      <w:pPr>
        <w:spacing w:after="0" w:line="240" w:lineRule="auto"/>
        <w:rPr>
          <w:rFonts w:ascii="Comic Sans MS" w:eastAsia="Times New Roman" w:hAnsi="Comic Sans MS" w:cs="Arial"/>
          <w:color w:val="000000"/>
          <w:sz w:val="20"/>
          <w:szCs w:val="20"/>
        </w:rPr>
      </w:pPr>
    </w:p>
    <w:p w:rsidR="006C0A6D" w:rsidRPr="000A5013" w:rsidRDefault="006C0A6D" w:rsidP="006C0A6D">
      <w:pPr>
        <w:autoSpaceDE w:val="0"/>
        <w:autoSpaceDN w:val="0"/>
        <w:adjustRightInd w:val="0"/>
        <w:spacing w:after="0" w:line="240" w:lineRule="auto"/>
        <w:rPr>
          <w:rFonts w:ascii="Comic Sans MS" w:hAnsi="Comic Sans MS" w:cs="ArialMT"/>
          <w:color w:val="FF0000"/>
          <w:sz w:val="20"/>
          <w:szCs w:val="20"/>
        </w:rPr>
      </w:pPr>
      <w:r w:rsidRPr="000A5013">
        <w:rPr>
          <w:rFonts w:ascii="Comic Sans MS" w:hAnsi="Comic Sans MS" w:cs="ArialMT"/>
          <w:color w:val="000000"/>
          <w:sz w:val="20"/>
          <w:szCs w:val="20"/>
        </w:rPr>
        <w:t xml:space="preserve">If a </w:t>
      </w:r>
      <w:r w:rsidRPr="000A5013">
        <w:rPr>
          <w:rFonts w:ascii="Comic Sans MS" w:hAnsi="Comic Sans MS" w:cs="Arial-BoldMT"/>
          <w:b/>
          <w:bCs/>
          <w:color w:val="000000"/>
          <w:sz w:val="20"/>
          <w:szCs w:val="20"/>
        </w:rPr>
        <w:t xml:space="preserve">teacher </w:t>
      </w:r>
      <w:r w:rsidRPr="000A5013">
        <w:rPr>
          <w:rFonts w:ascii="Comic Sans MS" w:hAnsi="Comic Sans MS" w:cs="Arial"/>
          <w:bCs/>
          <w:color w:val="000000"/>
          <w:sz w:val="20"/>
          <w:szCs w:val="20"/>
        </w:rPr>
        <w:t xml:space="preserve">( persons employed or engaged to carry out teaching work at schools and other institutions in England) </w:t>
      </w:r>
      <w:r w:rsidRPr="000A5013">
        <w:rPr>
          <w:rFonts w:ascii="Comic Sans MS" w:hAnsi="Comic Sans MS" w:cs="Arial"/>
          <w:color w:val="000000"/>
          <w:sz w:val="20"/>
          <w:szCs w:val="20"/>
        </w:rPr>
        <w:t>, in</w:t>
      </w:r>
      <w:r w:rsidRPr="000A5013">
        <w:rPr>
          <w:rFonts w:ascii="Comic Sans MS" w:hAnsi="Comic Sans MS" w:cs="ArialMT"/>
          <w:color w:val="000000"/>
          <w:sz w:val="20"/>
          <w:szCs w:val="20"/>
        </w:rPr>
        <w:t xml:space="preserve"> the course of their work in the profession, discovers that an act of Female Genital </w:t>
      </w:r>
      <w:r w:rsidRPr="000A5013">
        <w:rPr>
          <w:rFonts w:ascii="Comic Sans MS" w:hAnsi="Comic Sans MS" w:cs="ArialMT"/>
          <w:sz w:val="20"/>
          <w:szCs w:val="20"/>
        </w:rPr>
        <w:t xml:space="preserve">Mutilation </w:t>
      </w:r>
      <w:r w:rsidR="000A0747" w:rsidRPr="000A5013">
        <w:rPr>
          <w:rFonts w:ascii="Comic Sans MS" w:hAnsi="Comic Sans MS" w:cs="ArialMT"/>
          <w:sz w:val="20"/>
          <w:szCs w:val="20"/>
        </w:rPr>
        <w:t xml:space="preserve">(FGM) </w:t>
      </w:r>
      <w:r w:rsidRPr="000A5013">
        <w:rPr>
          <w:rFonts w:ascii="Comic Sans MS" w:hAnsi="Comic Sans MS" w:cs="ArialMT"/>
          <w:color w:val="000000"/>
          <w:sz w:val="20"/>
          <w:szCs w:val="20"/>
        </w:rPr>
        <w:t xml:space="preserve">appears to have been carried out on a girl under the age of 18 the </w:t>
      </w:r>
      <w:r w:rsidRPr="000A5013">
        <w:rPr>
          <w:rFonts w:ascii="Comic Sans MS" w:hAnsi="Comic Sans MS" w:cs="Arial-BoldMT"/>
          <w:b/>
          <w:bCs/>
          <w:color w:val="000000"/>
          <w:sz w:val="20"/>
          <w:szCs w:val="20"/>
        </w:rPr>
        <w:t xml:space="preserve">teacher </w:t>
      </w:r>
      <w:r w:rsidRPr="000A5013">
        <w:rPr>
          <w:rFonts w:ascii="Comic Sans MS" w:hAnsi="Comic Sans MS" w:cs="ArialMT"/>
          <w:color w:val="000000"/>
          <w:sz w:val="20"/>
          <w:szCs w:val="20"/>
        </w:rPr>
        <w:t xml:space="preserve">must report this to the police. </w:t>
      </w:r>
      <w:r w:rsidR="00E50103" w:rsidRPr="000A5013">
        <w:rPr>
          <w:rFonts w:ascii="Comic Sans MS" w:hAnsi="Comic Sans MS" w:cs="ArialMT"/>
          <w:b/>
          <w:color w:val="000000"/>
          <w:sz w:val="20"/>
          <w:szCs w:val="20"/>
          <w:u w:val="single"/>
        </w:rPr>
        <w:t>This is a mandatory reporting duty.</w:t>
      </w:r>
      <w:r w:rsidR="00E50103" w:rsidRPr="000A5013">
        <w:rPr>
          <w:rFonts w:ascii="Comic Sans MS" w:hAnsi="Comic Sans MS" w:cs="ArialMT"/>
          <w:color w:val="000000"/>
          <w:sz w:val="20"/>
          <w:szCs w:val="20"/>
        </w:rPr>
        <w:t xml:space="preserve"> </w:t>
      </w:r>
      <w:r w:rsidRPr="000A5013">
        <w:rPr>
          <w:rFonts w:ascii="Comic Sans MS" w:hAnsi="Comic Sans MS" w:cs="ArialMT"/>
          <w:color w:val="000000"/>
          <w:sz w:val="20"/>
          <w:szCs w:val="20"/>
        </w:rPr>
        <w:t xml:space="preserve">See </w:t>
      </w:r>
      <w:r w:rsidR="00305637" w:rsidRPr="000A5013">
        <w:rPr>
          <w:rFonts w:ascii="Comic Sans MS" w:hAnsi="Comic Sans MS" w:cs="ArialMT"/>
          <w:color w:val="000000"/>
          <w:sz w:val="20"/>
          <w:szCs w:val="20"/>
        </w:rPr>
        <w:t>Appendix 1</w:t>
      </w:r>
      <w:r w:rsidR="006205F0" w:rsidRPr="000A5013">
        <w:rPr>
          <w:rFonts w:ascii="Comic Sans MS" w:hAnsi="Comic Sans MS" w:cs="ArialMT"/>
          <w:color w:val="000000"/>
          <w:sz w:val="20"/>
          <w:szCs w:val="20"/>
        </w:rPr>
        <w:t xml:space="preserve">- </w:t>
      </w:r>
      <w:r w:rsidR="00305637" w:rsidRPr="000A5013">
        <w:rPr>
          <w:rFonts w:ascii="Comic Sans MS" w:hAnsi="Comic Sans MS" w:cs="ArialMT"/>
          <w:color w:val="000000"/>
          <w:sz w:val="20"/>
          <w:szCs w:val="20"/>
        </w:rPr>
        <w:t>Keeping</w:t>
      </w:r>
      <w:r w:rsidR="006205F0" w:rsidRPr="000A5013">
        <w:rPr>
          <w:rFonts w:ascii="Comic Sans MS" w:hAnsi="Comic Sans MS" w:cs="ArialMT"/>
          <w:color w:val="000000"/>
          <w:sz w:val="20"/>
          <w:szCs w:val="20"/>
        </w:rPr>
        <w:t xml:space="preserve"> Chil</w:t>
      </w:r>
      <w:r w:rsidR="00C550A0">
        <w:rPr>
          <w:rFonts w:ascii="Comic Sans MS" w:hAnsi="Comic Sans MS" w:cs="ArialMT"/>
          <w:color w:val="000000"/>
          <w:sz w:val="20"/>
          <w:szCs w:val="20"/>
        </w:rPr>
        <w:t>dren Safe in Education (</w:t>
      </w:r>
      <w:proofErr w:type="spellStart"/>
      <w:r w:rsidR="00C550A0">
        <w:rPr>
          <w:rFonts w:ascii="Comic Sans MS" w:hAnsi="Comic Sans MS" w:cs="ArialMT"/>
          <w:color w:val="000000"/>
          <w:sz w:val="20"/>
          <w:szCs w:val="20"/>
        </w:rPr>
        <w:t>DfE</w:t>
      </w:r>
      <w:proofErr w:type="spellEnd"/>
      <w:r w:rsidR="00C550A0">
        <w:rPr>
          <w:rFonts w:ascii="Comic Sans MS" w:hAnsi="Comic Sans MS" w:cs="ArialMT"/>
          <w:color w:val="000000"/>
          <w:sz w:val="20"/>
          <w:szCs w:val="20"/>
        </w:rPr>
        <w:t xml:space="preserve"> 2019</w:t>
      </w:r>
      <w:r w:rsidR="006205F0" w:rsidRPr="000A5013">
        <w:rPr>
          <w:rFonts w:ascii="Comic Sans MS" w:hAnsi="Comic Sans MS" w:cs="ArialMT"/>
          <w:color w:val="000000"/>
          <w:sz w:val="20"/>
          <w:szCs w:val="20"/>
        </w:rPr>
        <w:t xml:space="preserve">): </w:t>
      </w:r>
      <w:r w:rsidRPr="000A5013">
        <w:rPr>
          <w:rFonts w:ascii="Comic Sans MS" w:hAnsi="Comic Sans MS" w:cs="ArialMT"/>
          <w:color w:val="000000"/>
          <w:sz w:val="20"/>
          <w:szCs w:val="20"/>
        </w:rPr>
        <w:t>Annex A for further details.</w:t>
      </w:r>
      <w:r w:rsidR="000A0747" w:rsidRPr="000A5013">
        <w:rPr>
          <w:rFonts w:ascii="Comic Sans MS" w:hAnsi="Comic Sans MS" w:cs="ArialMT"/>
          <w:color w:val="FF0000"/>
          <w:sz w:val="20"/>
          <w:szCs w:val="20"/>
        </w:rPr>
        <w:t xml:space="preserve">  </w:t>
      </w:r>
    </w:p>
    <w:p w:rsidR="006C0A6D" w:rsidRPr="000A5013" w:rsidRDefault="006C0A6D" w:rsidP="006C0A6D">
      <w:pPr>
        <w:spacing w:after="0" w:line="240" w:lineRule="auto"/>
        <w:rPr>
          <w:rFonts w:ascii="Comic Sans MS" w:eastAsia="Times New Roman" w:hAnsi="Comic Sans MS" w:cs="Arial"/>
          <w:sz w:val="20"/>
          <w:szCs w:val="20"/>
        </w:rPr>
      </w:pPr>
    </w:p>
    <w:p w:rsidR="006C0A6D" w:rsidRPr="000A5013" w:rsidRDefault="006C0A6D" w:rsidP="006C0A6D">
      <w:pPr>
        <w:spacing w:after="0" w:line="240" w:lineRule="auto"/>
        <w:rPr>
          <w:rFonts w:ascii="Comic Sans MS" w:eastAsia="Times New Roman" w:hAnsi="Comic Sans MS" w:cs="Arial"/>
          <w:bCs/>
          <w:sz w:val="20"/>
          <w:szCs w:val="20"/>
        </w:rPr>
      </w:pPr>
      <w:r w:rsidRPr="000A5013">
        <w:rPr>
          <w:rFonts w:ascii="Comic Sans MS" w:eastAsia="Times New Roman" w:hAnsi="Comic Sans MS" w:cs="Arial"/>
          <w:bCs/>
          <w:sz w:val="20"/>
          <w:szCs w:val="20"/>
        </w:rPr>
        <w:t>Hertfordshire Children’s Services (including out of hours</w:t>
      </w:r>
      <w:proofErr w:type="gramStart"/>
      <w:r w:rsidRPr="000A5013">
        <w:rPr>
          <w:rFonts w:ascii="Comic Sans MS" w:eastAsia="Times New Roman" w:hAnsi="Comic Sans MS" w:cs="Arial"/>
          <w:bCs/>
          <w:sz w:val="20"/>
          <w:szCs w:val="20"/>
        </w:rPr>
        <w:t>)</w:t>
      </w:r>
      <w:r w:rsidRPr="000A5013">
        <w:rPr>
          <w:rFonts w:ascii="Comic Sans MS" w:eastAsia="Times New Roman" w:hAnsi="Comic Sans MS" w:cs="Arial"/>
          <w:iCs/>
          <w:sz w:val="20"/>
          <w:szCs w:val="20"/>
        </w:rPr>
        <w:t xml:space="preserve">  </w:t>
      </w:r>
      <w:r w:rsidRPr="000A5013">
        <w:rPr>
          <w:rFonts w:ascii="Comic Sans MS" w:eastAsia="Times New Roman" w:hAnsi="Comic Sans MS" w:cs="Arial"/>
          <w:bCs/>
          <w:sz w:val="20"/>
          <w:szCs w:val="20"/>
        </w:rPr>
        <w:t>0300</w:t>
      </w:r>
      <w:proofErr w:type="gramEnd"/>
      <w:r w:rsidRPr="000A5013">
        <w:rPr>
          <w:rFonts w:ascii="Comic Sans MS" w:eastAsia="Times New Roman" w:hAnsi="Comic Sans MS" w:cs="Arial"/>
          <w:bCs/>
          <w:sz w:val="20"/>
          <w:szCs w:val="20"/>
        </w:rPr>
        <w:t xml:space="preserve"> 123 4043. </w:t>
      </w:r>
    </w:p>
    <w:p w:rsidR="006C0A6D" w:rsidRPr="000A5013" w:rsidRDefault="006C0A6D" w:rsidP="006C0A6D">
      <w:pPr>
        <w:autoSpaceDE w:val="0"/>
        <w:autoSpaceDN w:val="0"/>
        <w:adjustRightInd w:val="0"/>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bCs/>
          <w:color w:val="000000"/>
          <w:sz w:val="20"/>
          <w:szCs w:val="20"/>
          <w:lang w:eastAsia="en-GB"/>
        </w:rPr>
        <w:t xml:space="preserve">If the </w:t>
      </w:r>
      <w:r w:rsidRPr="000A5013">
        <w:rPr>
          <w:rFonts w:ascii="Comic Sans MS" w:eastAsia="Times New Roman" w:hAnsi="Comic Sans MS" w:cs="Arial"/>
          <w:color w:val="000000"/>
          <w:sz w:val="20"/>
          <w:szCs w:val="20"/>
          <w:lang w:eastAsia="en-GB"/>
        </w:rPr>
        <w:t xml:space="preserve">allegations raised are against other children, the </w:t>
      </w:r>
      <w:r w:rsidR="006573E8" w:rsidRPr="000A5013">
        <w:rPr>
          <w:rFonts w:ascii="Comic Sans MS" w:eastAsia="Times New Roman" w:hAnsi="Comic Sans MS" w:cs="Arial"/>
          <w:color w:val="000000"/>
          <w:sz w:val="20"/>
          <w:szCs w:val="20"/>
          <w:lang w:eastAsia="en-GB"/>
        </w:rPr>
        <w:t>school should follow section 4.4</w:t>
      </w:r>
      <w:r w:rsidRPr="000A5013">
        <w:rPr>
          <w:rFonts w:ascii="Comic Sans MS" w:eastAsia="Times New Roman" w:hAnsi="Comic Sans MS" w:cs="Arial"/>
          <w:color w:val="000000"/>
          <w:sz w:val="20"/>
          <w:szCs w:val="20"/>
          <w:lang w:eastAsia="en-GB"/>
        </w:rPr>
        <w:t xml:space="preserve"> of the Hertfordshire Safeguarding Children Board Procedures Manual </w:t>
      </w:r>
      <w:r w:rsidR="00242300" w:rsidRPr="000A5013">
        <w:rPr>
          <w:rFonts w:ascii="Comic Sans MS" w:eastAsia="Times New Roman" w:hAnsi="Comic Sans MS" w:cs="Arial"/>
          <w:color w:val="000000"/>
          <w:sz w:val="20"/>
          <w:szCs w:val="20"/>
          <w:lang w:eastAsia="en-GB"/>
        </w:rPr>
        <w:t>–</w:t>
      </w:r>
      <w:r w:rsidRPr="000A5013">
        <w:rPr>
          <w:rFonts w:ascii="Comic Sans MS" w:eastAsia="Times New Roman" w:hAnsi="Comic Sans MS" w:cs="Arial"/>
          <w:color w:val="000000"/>
          <w:sz w:val="20"/>
          <w:szCs w:val="20"/>
          <w:lang w:eastAsia="en-GB"/>
        </w:rPr>
        <w:t xml:space="preserve"> Children Who Abuse </w:t>
      </w:r>
      <w:proofErr w:type="gramStart"/>
      <w:r w:rsidRPr="000A5013">
        <w:rPr>
          <w:rFonts w:ascii="Comic Sans MS" w:eastAsia="Times New Roman" w:hAnsi="Comic Sans MS" w:cs="Arial"/>
          <w:color w:val="000000"/>
          <w:sz w:val="20"/>
          <w:szCs w:val="20"/>
          <w:lang w:eastAsia="en-GB"/>
        </w:rPr>
        <w:t>Others .</w:t>
      </w:r>
      <w:proofErr w:type="gramEnd"/>
      <w:r w:rsidRPr="000A5013">
        <w:rPr>
          <w:rFonts w:ascii="Comic Sans MS" w:eastAsia="Times New Roman" w:hAnsi="Comic Sans MS" w:cs="Arial"/>
          <w:color w:val="000000"/>
          <w:sz w:val="20"/>
          <w:szCs w:val="20"/>
          <w:lang w:eastAsia="en-GB"/>
        </w:rPr>
        <w:t xml:space="preserve"> </w:t>
      </w:r>
      <w:r w:rsidRPr="000A5013">
        <w:rPr>
          <w:rFonts w:ascii="Comic Sans MS" w:eastAsia="Times New Roman" w:hAnsi="Comic Sans MS" w:cs="Arial"/>
          <w:color w:val="000000"/>
          <w:sz w:val="20"/>
          <w:szCs w:val="20"/>
        </w:rPr>
        <w:t>Please see the school’s anti-bullying policy for more details on procedures to minimise the risk of peer on peer abuse.</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member of staff must record information regarding the concerns on the same day.  The recording must be a clear, precise, factual</w:t>
      </w:r>
      <w:r w:rsidR="00F43ED4" w:rsidRPr="000A5013">
        <w:rPr>
          <w:rFonts w:ascii="Comic Sans MS" w:eastAsia="Times New Roman" w:hAnsi="Comic Sans MS" w:cs="Arial"/>
          <w:sz w:val="20"/>
          <w:szCs w:val="20"/>
        </w:rPr>
        <w:t xml:space="preserve"> account of the observations. (</w:t>
      </w:r>
      <w:proofErr w:type="gramStart"/>
      <w:r w:rsidR="00F43ED4" w:rsidRPr="000A5013">
        <w:rPr>
          <w:rFonts w:ascii="Comic Sans MS" w:eastAsia="Times New Roman" w:hAnsi="Comic Sans MS" w:cs="Arial"/>
          <w:sz w:val="20"/>
          <w:szCs w:val="20"/>
        </w:rPr>
        <w:t>r</w:t>
      </w:r>
      <w:r w:rsidRPr="000A5013">
        <w:rPr>
          <w:rFonts w:ascii="Comic Sans MS" w:eastAsia="Times New Roman" w:hAnsi="Comic Sans MS" w:cs="Arial"/>
          <w:sz w:val="20"/>
          <w:szCs w:val="20"/>
        </w:rPr>
        <w:t>e</w:t>
      </w:r>
      <w:r w:rsidR="00F43ED4" w:rsidRPr="000A5013">
        <w:rPr>
          <w:rFonts w:ascii="Comic Sans MS" w:eastAsia="Times New Roman" w:hAnsi="Comic Sans MS" w:cs="Arial"/>
          <w:sz w:val="20"/>
          <w:szCs w:val="20"/>
        </w:rPr>
        <w:t>cord</w:t>
      </w:r>
      <w:proofErr w:type="gramEnd"/>
      <w:r w:rsidR="00F43ED4" w:rsidRPr="000A5013">
        <w:rPr>
          <w:rFonts w:ascii="Comic Sans MS" w:eastAsia="Times New Roman" w:hAnsi="Comic Sans MS" w:cs="Arial"/>
          <w:sz w:val="20"/>
          <w:szCs w:val="20"/>
        </w:rPr>
        <w:t xml:space="preserve"> of concern p</w:t>
      </w:r>
      <w:r w:rsidRPr="000A5013">
        <w:rPr>
          <w:rFonts w:ascii="Comic Sans MS" w:eastAsia="Times New Roman" w:hAnsi="Comic Sans MS" w:cs="Arial"/>
          <w:sz w:val="20"/>
          <w:szCs w:val="20"/>
        </w:rPr>
        <w:t>ro-forma is available on the Hertfordshire Grid for Learning).</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Particular attention </w:t>
      </w:r>
      <w:proofErr w:type="gramStart"/>
      <w:r w:rsidRPr="000A5013">
        <w:rPr>
          <w:rFonts w:ascii="Comic Sans MS" w:eastAsia="Times New Roman" w:hAnsi="Comic Sans MS" w:cs="Arial"/>
          <w:sz w:val="20"/>
          <w:szCs w:val="20"/>
        </w:rPr>
        <w:t>will be paid</w:t>
      </w:r>
      <w:proofErr w:type="gramEnd"/>
      <w:r w:rsidRPr="000A5013">
        <w:rPr>
          <w:rFonts w:ascii="Comic Sans MS" w:eastAsia="Times New Roman" w:hAnsi="Comic Sans MS" w:cs="Arial"/>
          <w:sz w:val="20"/>
          <w:szCs w:val="20"/>
        </w:rPr>
        <w:t xml:space="preserve"> to the attendance and development of any child about whom the school has concerns, or who has been identified as being the subject of a child protection plan and a written record will be kept.</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0A5013" w:rsidRDefault="005D7D84" w:rsidP="005D7D84">
      <w:pPr>
        <w:spacing w:after="0" w:line="240" w:lineRule="auto"/>
        <w:rPr>
          <w:rFonts w:ascii="Comic Sans MS" w:eastAsia="Times New Roman" w:hAnsi="Comic Sans MS" w:cs="Arial"/>
          <w:sz w:val="20"/>
          <w:szCs w:val="20"/>
        </w:rPr>
      </w:pPr>
    </w:p>
    <w:p w:rsidR="005D7D84" w:rsidRPr="000A5013" w:rsidRDefault="005D7D84" w:rsidP="005D7D84">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The Designated Senior Person is responsible for making the senior leadership team aware of trends in behaviour that may affect pupil welfare.  If necessary, training </w:t>
      </w:r>
      <w:proofErr w:type="gramStart"/>
      <w:r w:rsidRPr="000A5013">
        <w:rPr>
          <w:rFonts w:ascii="Comic Sans MS" w:eastAsia="Times New Roman" w:hAnsi="Comic Sans MS" w:cs="Arial"/>
          <w:sz w:val="20"/>
          <w:szCs w:val="20"/>
        </w:rPr>
        <w:t>will be arranged</w:t>
      </w:r>
      <w:proofErr w:type="gramEnd"/>
      <w:r w:rsidRPr="000A5013">
        <w:rPr>
          <w:rFonts w:ascii="Comic Sans MS" w:eastAsia="Times New Roman" w:hAnsi="Comic Sans MS" w:cs="Arial"/>
          <w:sz w:val="20"/>
          <w:szCs w:val="20"/>
        </w:rPr>
        <w:t>.</w:t>
      </w:r>
    </w:p>
    <w:p w:rsidR="00C45796" w:rsidRPr="000A5013" w:rsidRDefault="00C45796" w:rsidP="00A4000B">
      <w:pPr>
        <w:spacing w:after="0" w:line="240" w:lineRule="auto"/>
        <w:rPr>
          <w:rFonts w:ascii="Comic Sans MS" w:eastAsia="Times New Roman" w:hAnsi="Comic Sans MS" w:cs="Arial"/>
          <w:b/>
          <w:sz w:val="20"/>
          <w:szCs w:val="20"/>
          <w:u w:val="single"/>
        </w:rPr>
      </w:pPr>
    </w:p>
    <w:p w:rsidR="00C45796" w:rsidRDefault="00C45796" w:rsidP="00A4000B">
      <w:pPr>
        <w:spacing w:after="0" w:line="240" w:lineRule="auto"/>
        <w:rPr>
          <w:rFonts w:ascii="Comic Sans MS" w:eastAsia="Times New Roman" w:hAnsi="Comic Sans MS" w:cs="Arial"/>
          <w:b/>
          <w:sz w:val="20"/>
          <w:szCs w:val="20"/>
          <w:u w:val="single"/>
        </w:rPr>
      </w:pPr>
    </w:p>
    <w:p w:rsidR="005F70D3" w:rsidRDefault="005F70D3" w:rsidP="00A4000B">
      <w:pPr>
        <w:spacing w:after="0" w:line="240" w:lineRule="auto"/>
        <w:rPr>
          <w:rFonts w:ascii="Comic Sans MS" w:eastAsia="Times New Roman" w:hAnsi="Comic Sans MS" w:cs="Arial"/>
          <w:b/>
          <w:sz w:val="20"/>
          <w:szCs w:val="20"/>
          <w:u w:val="single"/>
        </w:rPr>
      </w:pPr>
    </w:p>
    <w:p w:rsidR="009A53AF" w:rsidRDefault="009A53AF" w:rsidP="00A4000B">
      <w:pPr>
        <w:spacing w:after="0" w:line="240" w:lineRule="auto"/>
        <w:rPr>
          <w:rFonts w:ascii="Comic Sans MS" w:eastAsia="Times New Roman" w:hAnsi="Comic Sans MS" w:cs="Arial"/>
          <w:b/>
          <w:sz w:val="20"/>
          <w:szCs w:val="20"/>
          <w:u w:val="single"/>
        </w:rPr>
      </w:pPr>
    </w:p>
    <w:p w:rsidR="009A53AF" w:rsidRDefault="009A53AF" w:rsidP="00A4000B">
      <w:pPr>
        <w:spacing w:after="0" w:line="240" w:lineRule="auto"/>
        <w:rPr>
          <w:rFonts w:ascii="Comic Sans MS" w:eastAsia="Times New Roman" w:hAnsi="Comic Sans MS" w:cs="Arial"/>
          <w:b/>
          <w:sz w:val="20"/>
          <w:szCs w:val="20"/>
          <w:u w:val="single"/>
        </w:rPr>
      </w:pPr>
    </w:p>
    <w:p w:rsidR="009A53AF" w:rsidRDefault="009A53AF" w:rsidP="00A4000B">
      <w:pPr>
        <w:spacing w:after="0" w:line="240" w:lineRule="auto"/>
        <w:rPr>
          <w:rFonts w:ascii="Comic Sans MS" w:eastAsia="Times New Roman" w:hAnsi="Comic Sans MS" w:cs="Arial"/>
          <w:b/>
          <w:sz w:val="20"/>
          <w:szCs w:val="20"/>
          <w:u w:val="single"/>
        </w:rPr>
      </w:pPr>
    </w:p>
    <w:p w:rsidR="005F70D3" w:rsidRPr="000A5013" w:rsidRDefault="005F70D3" w:rsidP="00A4000B">
      <w:pPr>
        <w:spacing w:after="0" w:line="240" w:lineRule="auto"/>
        <w:rPr>
          <w:rFonts w:ascii="Comic Sans MS" w:eastAsia="Times New Roman" w:hAnsi="Comic Sans MS"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0A5013" w:rsidTr="00F15D66">
        <w:tc>
          <w:tcPr>
            <w:tcW w:w="9889" w:type="dxa"/>
            <w:shd w:val="clear" w:color="auto" w:fill="D9D9D9"/>
          </w:tcPr>
          <w:p w:rsidR="00F15D66" w:rsidRPr="000A5013" w:rsidRDefault="00A4000B" w:rsidP="00A4000B">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lastRenderedPageBreak/>
              <w:br w:type="page"/>
            </w:r>
          </w:p>
          <w:p w:rsidR="00A4000B" w:rsidRPr="000A5013" w:rsidRDefault="00A4000B" w:rsidP="000B2022">
            <w:pPr>
              <w:pStyle w:val="ListParagraph"/>
              <w:numPr>
                <w:ilvl w:val="0"/>
                <w:numId w:val="34"/>
              </w:numPr>
              <w:rPr>
                <w:rFonts w:ascii="Comic Sans MS" w:hAnsi="Comic Sans MS" w:cs="Arial"/>
                <w:b/>
                <w:sz w:val="20"/>
                <w:szCs w:val="20"/>
              </w:rPr>
            </w:pPr>
            <w:r w:rsidRPr="000A5013">
              <w:rPr>
                <w:rFonts w:ascii="Comic Sans MS" w:hAnsi="Comic Sans MS" w:cs="Arial"/>
                <w:b/>
                <w:sz w:val="20"/>
                <w:szCs w:val="20"/>
              </w:rPr>
              <w:t>COMMUNICATION WITH PARENTS</w:t>
            </w:r>
          </w:p>
          <w:p w:rsidR="00F15D66" w:rsidRPr="000A5013" w:rsidRDefault="00F15D66" w:rsidP="00A4000B">
            <w:pPr>
              <w:spacing w:after="0" w:line="240" w:lineRule="auto"/>
              <w:rPr>
                <w:rFonts w:ascii="Comic Sans MS" w:eastAsia="Times New Roman" w:hAnsi="Comic Sans MS" w:cs="Arial"/>
                <w:b/>
                <w:sz w:val="20"/>
                <w:szCs w:val="20"/>
                <w:u w:val="single"/>
              </w:rPr>
            </w:pPr>
          </w:p>
        </w:tc>
      </w:tr>
    </w:tbl>
    <w:p w:rsidR="00A4000B" w:rsidRPr="000A5013" w:rsidRDefault="00A4000B" w:rsidP="00A4000B">
      <w:pPr>
        <w:spacing w:after="0" w:line="240" w:lineRule="auto"/>
        <w:rPr>
          <w:rFonts w:ascii="Comic Sans MS" w:eastAsia="Times New Roman" w:hAnsi="Comic Sans MS" w:cs="Arial"/>
          <w:i/>
          <w:sz w:val="20"/>
          <w:szCs w:val="20"/>
        </w:rPr>
      </w:pPr>
    </w:p>
    <w:p w:rsidR="00A4000B" w:rsidRPr="000A5013" w:rsidRDefault="0031632E" w:rsidP="00C45796">
      <w:pPr>
        <w:spacing w:after="0" w:line="240" w:lineRule="auto"/>
        <w:rPr>
          <w:rFonts w:ascii="Comic Sans MS" w:eastAsia="Times New Roman" w:hAnsi="Comic Sans MS" w:cs="Arial"/>
          <w:sz w:val="20"/>
          <w:szCs w:val="20"/>
        </w:rPr>
      </w:pPr>
      <w:r w:rsidRPr="000A5013">
        <w:rPr>
          <w:rFonts w:ascii="Comic Sans MS" w:eastAsia="Times New Roman" w:hAnsi="Comic Sans MS" w:cs="Arial"/>
          <w:i/>
          <w:sz w:val="20"/>
          <w:szCs w:val="20"/>
        </w:rPr>
        <w:t xml:space="preserve">Bonneygrove School </w:t>
      </w:r>
      <w:r w:rsidR="00C45796" w:rsidRPr="000A5013">
        <w:rPr>
          <w:rFonts w:ascii="Comic Sans MS" w:eastAsia="Times New Roman" w:hAnsi="Comic Sans MS" w:cs="Arial"/>
          <w:sz w:val="20"/>
          <w:szCs w:val="20"/>
        </w:rPr>
        <w:t>will en</w:t>
      </w:r>
      <w:r w:rsidR="00C45796" w:rsidRPr="000A5013">
        <w:rPr>
          <w:rFonts w:ascii="Comic Sans MS" w:eastAsia="Times New Roman" w:hAnsi="Comic Sans MS" w:cs="Arial"/>
          <w:color w:val="000000"/>
          <w:sz w:val="20"/>
          <w:szCs w:val="20"/>
          <w:lang w:eastAsia="en-GB"/>
        </w:rPr>
        <w:t>sure the Child Protection P</w:t>
      </w:r>
      <w:r w:rsidR="00B67F50">
        <w:rPr>
          <w:rFonts w:ascii="Comic Sans MS" w:eastAsia="Times New Roman" w:hAnsi="Comic Sans MS" w:cs="Arial"/>
          <w:color w:val="000000"/>
          <w:sz w:val="20"/>
          <w:szCs w:val="20"/>
          <w:lang w:eastAsia="en-GB"/>
        </w:rPr>
        <w:t xml:space="preserve">olicy is available publicly via our school </w:t>
      </w:r>
      <w:r w:rsidR="00A4000B" w:rsidRPr="000A5013">
        <w:rPr>
          <w:rFonts w:ascii="Comic Sans MS" w:eastAsia="Times New Roman" w:hAnsi="Comic Sans MS" w:cs="Arial"/>
          <w:color w:val="000000"/>
          <w:sz w:val="20"/>
          <w:szCs w:val="20"/>
          <w:lang w:eastAsia="en-GB"/>
        </w:rPr>
        <w:t>website or by other means</w:t>
      </w:r>
      <w:r w:rsidR="00B67F50">
        <w:rPr>
          <w:rFonts w:ascii="Comic Sans MS" w:eastAsia="Times New Roman" w:hAnsi="Comic Sans MS" w:cs="Arial"/>
          <w:color w:val="000000"/>
          <w:sz w:val="20"/>
          <w:szCs w:val="20"/>
          <w:lang w:eastAsia="en-GB"/>
        </w:rPr>
        <w:t xml:space="preserve"> i.e. from our school office on request</w:t>
      </w:r>
      <w:r w:rsidR="00A4000B" w:rsidRPr="000A5013">
        <w:rPr>
          <w:rFonts w:ascii="Comic Sans MS" w:eastAsia="Times New Roman" w:hAnsi="Comic Sans MS" w:cs="Arial"/>
          <w:color w:val="000000"/>
          <w:sz w:val="20"/>
          <w:szCs w:val="20"/>
          <w:lang w:eastAsia="en-GB"/>
        </w:rPr>
        <w:t xml:space="preserve">. </w:t>
      </w:r>
    </w:p>
    <w:p w:rsidR="00A4000B" w:rsidRPr="000A5013" w:rsidRDefault="00A4000B" w:rsidP="00A4000B">
      <w:pPr>
        <w:shd w:val="clear" w:color="auto" w:fill="FFFFFF"/>
        <w:spacing w:before="100" w:beforeAutospacing="1" w:after="100" w:afterAutospacing="1" w:line="336"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Parents should be informed prior to referral, unless it </w:t>
      </w:r>
      <w:proofErr w:type="gramStart"/>
      <w:r w:rsidRPr="000A5013">
        <w:rPr>
          <w:rFonts w:ascii="Comic Sans MS" w:eastAsia="Times New Roman" w:hAnsi="Comic Sans MS" w:cs="Arial"/>
          <w:sz w:val="20"/>
          <w:szCs w:val="20"/>
          <w:lang w:eastAsia="en-GB"/>
        </w:rPr>
        <w:t>is considered</w:t>
      </w:r>
      <w:proofErr w:type="gramEnd"/>
      <w:r w:rsidRPr="000A5013">
        <w:rPr>
          <w:rFonts w:ascii="Comic Sans MS" w:eastAsia="Times New Roman" w:hAnsi="Comic Sans MS" w:cs="Arial"/>
          <w:sz w:val="20"/>
          <w:szCs w:val="20"/>
          <w:lang w:eastAsia="en-GB"/>
        </w:rPr>
        <w:t xml:space="preserve"> to do so might place the child at increased risk of significant harm by:</w:t>
      </w:r>
    </w:p>
    <w:p w:rsidR="00A4000B" w:rsidRPr="000A5013" w:rsidRDefault="00A4000B" w:rsidP="001D1CA0">
      <w:pPr>
        <w:numPr>
          <w:ilvl w:val="0"/>
          <w:numId w:val="12"/>
        </w:numPr>
        <w:shd w:val="clear" w:color="auto" w:fill="FFFFFF"/>
        <w:spacing w:before="192" w:after="192" w:line="336" w:lineRule="auto"/>
        <w:rPr>
          <w:rFonts w:ascii="Comic Sans MS" w:eastAsia="Times New Roman" w:hAnsi="Comic Sans MS" w:cs="Arial"/>
          <w:sz w:val="20"/>
          <w:szCs w:val="20"/>
        </w:rPr>
      </w:pPr>
      <w:r w:rsidRPr="000A5013">
        <w:rPr>
          <w:rFonts w:ascii="Comic Sans MS" w:eastAsia="Times New Roman" w:hAnsi="Comic Sans MS" w:cs="Arial"/>
          <w:sz w:val="20"/>
          <w:szCs w:val="20"/>
        </w:rPr>
        <w:t>The behavioural response it prompts e.g. a child being subjected to abuse, maltreatment or threats / forced to remain silent if alleged abuser informed;</w:t>
      </w:r>
    </w:p>
    <w:p w:rsidR="00A4000B" w:rsidRPr="000A5013" w:rsidRDefault="00A4000B" w:rsidP="001D1CA0">
      <w:pPr>
        <w:numPr>
          <w:ilvl w:val="0"/>
          <w:numId w:val="12"/>
        </w:numPr>
        <w:shd w:val="clear" w:color="auto" w:fill="FFFFFF"/>
        <w:spacing w:before="192" w:after="192" w:line="336" w:lineRule="auto"/>
        <w:rPr>
          <w:rFonts w:ascii="Comic Sans MS" w:eastAsia="Times New Roman" w:hAnsi="Comic Sans MS" w:cs="Arial"/>
          <w:sz w:val="20"/>
          <w:szCs w:val="20"/>
        </w:rPr>
      </w:pPr>
      <w:r w:rsidRPr="000A5013">
        <w:rPr>
          <w:rFonts w:ascii="Comic Sans MS" w:eastAsia="Times New Roman" w:hAnsi="Comic Sans MS" w:cs="Arial"/>
          <w:sz w:val="20"/>
          <w:szCs w:val="20"/>
        </w:rPr>
        <w:t>Leading to an unreasonable delay;</w:t>
      </w:r>
    </w:p>
    <w:p w:rsidR="00A4000B" w:rsidRPr="000A5013" w:rsidRDefault="00A4000B" w:rsidP="001D1CA0">
      <w:pPr>
        <w:numPr>
          <w:ilvl w:val="0"/>
          <w:numId w:val="12"/>
        </w:numPr>
        <w:shd w:val="clear" w:color="auto" w:fill="FFFFFF"/>
        <w:spacing w:before="192" w:after="192" w:line="336"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Leading to the risk of loss of evidential material; </w:t>
      </w:r>
    </w:p>
    <w:p w:rsidR="00A4000B" w:rsidRPr="000A5013" w:rsidRDefault="006D1808" w:rsidP="003744FA">
      <w:pPr>
        <w:shd w:val="clear" w:color="auto" w:fill="FFFFFF"/>
        <w:spacing w:before="192" w:after="192" w:line="336"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(The school may also consider not informing parent(s) where </w:t>
      </w:r>
      <w:r w:rsidR="005F70D3">
        <w:rPr>
          <w:rFonts w:ascii="Comic Sans MS" w:eastAsia="Times New Roman" w:hAnsi="Comic Sans MS" w:cs="Arial"/>
          <w:sz w:val="20"/>
          <w:szCs w:val="20"/>
        </w:rPr>
        <w:t>th</w:t>
      </w:r>
      <w:r w:rsidRPr="000A5013">
        <w:rPr>
          <w:rFonts w:ascii="Comic Sans MS" w:eastAsia="Times New Roman" w:hAnsi="Comic Sans MS" w:cs="Arial"/>
          <w:sz w:val="20"/>
          <w:szCs w:val="20"/>
        </w:rPr>
        <w:t xml:space="preserve">is would place a </w:t>
      </w:r>
      <w:r w:rsidR="00A4000B" w:rsidRPr="000A5013">
        <w:rPr>
          <w:rFonts w:ascii="Comic Sans MS" w:eastAsia="Times New Roman" w:hAnsi="Comic Sans MS" w:cs="Arial"/>
          <w:sz w:val="20"/>
          <w:szCs w:val="20"/>
        </w:rPr>
        <w:t xml:space="preserve">member of </w:t>
      </w:r>
      <w:r w:rsidRPr="000A5013">
        <w:rPr>
          <w:rFonts w:ascii="Comic Sans MS" w:eastAsia="Times New Roman" w:hAnsi="Comic Sans MS" w:cs="Arial"/>
          <w:sz w:val="20"/>
          <w:szCs w:val="20"/>
        </w:rPr>
        <w:t xml:space="preserve">staff at risk).  </w:t>
      </w:r>
    </w:p>
    <w:p w:rsidR="00A4000B" w:rsidRPr="000A5013" w:rsidRDefault="00A4000B" w:rsidP="003744FA">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Ensure that parents have an understanding of the responsibilities placed on the school and staff for safeguarding children.</w:t>
      </w:r>
    </w:p>
    <w:p w:rsidR="00C14A67" w:rsidRPr="000A5013" w:rsidRDefault="00C14A67" w:rsidP="00A4000B">
      <w:pPr>
        <w:spacing w:after="0" w:line="240" w:lineRule="auto"/>
        <w:rPr>
          <w:rFonts w:ascii="Comic Sans MS" w:eastAsia="Times New Roman" w:hAnsi="Comic Sans MS" w:cs="Arial"/>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0A5013" w:rsidTr="0047045D">
        <w:tc>
          <w:tcPr>
            <w:tcW w:w="10031" w:type="dxa"/>
            <w:shd w:val="clear" w:color="auto" w:fill="D9D9D9"/>
          </w:tcPr>
          <w:p w:rsidR="0047045D" w:rsidRPr="000A5013" w:rsidRDefault="00A4000B" w:rsidP="0047045D">
            <w:pPr>
              <w:spacing w:after="0" w:line="240" w:lineRule="auto"/>
              <w:jc w:val="center"/>
              <w:rPr>
                <w:rFonts w:ascii="Comic Sans MS" w:eastAsia="Times New Roman" w:hAnsi="Comic Sans MS" w:cs="Arial"/>
                <w:sz w:val="20"/>
                <w:szCs w:val="20"/>
              </w:rPr>
            </w:pPr>
            <w:r w:rsidRPr="000A5013">
              <w:rPr>
                <w:rFonts w:ascii="Comic Sans MS" w:eastAsia="Times New Roman" w:hAnsi="Comic Sans MS" w:cs="Arial"/>
                <w:sz w:val="20"/>
                <w:szCs w:val="20"/>
              </w:rPr>
              <w:br w:type="page"/>
            </w:r>
          </w:p>
          <w:p w:rsidR="00A4000B" w:rsidRPr="000A5013" w:rsidRDefault="005D7D84" w:rsidP="001E07D3">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1</w:t>
            </w:r>
            <w:r w:rsidR="009B3335" w:rsidRPr="000A5013">
              <w:rPr>
                <w:rFonts w:ascii="Comic Sans MS" w:eastAsia="Times New Roman" w:hAnsi="Comic Sans MS" w:cs="Arial"/>
                <w:b/>
                <w:sz w:val="20"/>
                <w:szCs w:val="20"/>
              </w:rPr>
              <w:t>1</w:t>
            </w:r>
            <w:r w:rsidR="00A4000B" w:rsidRPr="000A5013">
              <w:rPr>
                <w:rFonts w:ascii="Comic Sans MS" w:eastAsia="Times New Roman" w:hAnsi="Comic Sans MS" w:cs="Arial"/>
                <w:b/>
                <w:sz w:val="20"/>
                <w:szCs w:val="20"/>
              </w:rPr>
              <w:t>.   ALLEGATIONS INVOLVING SCHOOL STAFF/VOLUNTEERS</w:t>
            </w:r>
          </w:p>
          <w:p w:rsidR="0047045D" w:rsidRPr="000A5013" w:rsidRDefault="0047045D" w:rsidP="0047045D">
            <w:pPr>
              <w:spacing w:after="0" w:line="240" w:lineRule="auto"/>
              <w:jc w:val="center"/>
              <w:rPr>
                <w:rFonts w:ascii="Comic Sans MS" w:eastAsia="Times New Roman" w:hAnsi="Comic Sans MS" w:cs="Arial"/>
                <w:b/>
                <w:sz w:val="20"/>
                <w:szCs w:val="20"/>
              </w:rPr>
            </w:pPr>
          </w:p>
        </w:tc>
      </w:tr>
    </w:tbl>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E60936" w:rsidRPr="000A5013" w:rsidRDefault="00E60936" w:rsidP="00E60936">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An allegation is any </w:t>
      </w:r>
      <w:proofErr w:type="gramStart"/>
      <w:r w:rsidRPr="000A5013">
        <w:rPr>
          <w:rFonts w:ascii="Comic Sans MS" w:eastAsia="Times New Roman" w:hAnsi="Comic Sans MS" w:cs="Arial"/>
          <w:color w:val="000000"/>
          <w:sz w:val="20"/>
          <w:szCs w:val="20"/>
          <w:lang w:eastAsia="en-GB"/>
        </w:rPr>
        <w:t>information which</w:t>
      </w:r>
      <w:proofErr w:type="gramEnd"/>
      <w:r w:rsidRPr="000A5013">
        <w:rPr>
          <w:rFonts w:ascii="Comic Sans MS" w:eastAsia="Times New Roman" w:hAnsi="Comic Sans MS" w:cs="Arial"/>
          <w:color w:val="000000"/>
          <w:sz w:val="20"/>
          <w:szCs w:val="20"/>
          <w:lang w:eastAsia="en-GB"/>
        </w:rPr>
        <w:t xml:space="preserve"> indicates that a member of staff/volunteer may have:</w:t>
      </w:r>
    </w:p>
    <w:p w:rsidR="00E60936" w:rsidRPr="000A5013" w:rsidRDefault="00E60936" w:rsidP="00E60936">
      <w:pPr>
        <w:autoSpaceDE w:val="0"/>
        <w:autoSpaceDN w:val="0"/>
        <w:adjustRightInd w:val="0"/>
        <w:spacing w:after="0" w:line="240" w:lineRule="auto"/>
        <w:rPr>
          <w:rFonts w:ascii="Comic Sans MS" w:eastAsia="Times New Roman" w:hAnsi="Comic Sans MS" w:cs="Arial"/>
          <w:color w:val="000000"/>
          <w:sz w:val="20"/>
          <w:szCs w:val="20"/>
          <w:lang w:eastAsia="en-GB"/>
        </w:rPr>
      </w:pPr>
    </w:p>
    <w:p w:rsidR="00E60936" w:rsidRPr="000A5013" w:rsidRDefault="00E60936" w:rsidP="00E60936">
      <w:pPr>
        <w:numPr>
          <w:ilvl w:val="0"/>
          <w:numId w:val="2"/>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Behaved in a way that has, or may have harmed a child</w:t>
      </w:r>
    </w:p>
    <w:p w:rsidR="00E60936" w:rsidRPr="000A5013" w:rsidRDefault="00E60936" w:rsidP="00E60936">
      <w:pPr>
        <w:numPr>
          <w:ilvl w:val="0"/>
          <w:numId w:val="2"/>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Possibly committed a criminal offence against/related to a child</w:t>
      </w:r>
    </w:p>
    <w:p w:rsidR="00E60936" w:rsidRPr="000A5013" w:rsidRDefault="00E60936" w:rsidP="00E60936">
      <w:pPr>
        <w:numPr>
          <w:ilvl w:val="0"/>
          <w:numId w:val="2"/>
        </w:num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Behaved towards a child or children in a way which indicates s/he would pose a risk of harm if they work regularly or closely with children</w:t>
      </w:r>
    </w:p>
    <w:p w:rsidR="00E60936" w:rsidRPr="000A5013" w:rsidRDefault="00E60936" w:rsidP="00E60936">
      <w:pPr>
        <w:spacing w:after="0" w:line="240" w:lineRule="auto"/>
        <w:rPr>
          <w:rFonts w:ascii="Comic Sans MS" w:eastAsia="Times New Roman" w:hAnsi="Comic Sans MS" w:cs="Arial"/>
          <w:sz w:val="20"/>
          <w:szCs w:val="20"/>
        </w:rPr>
      </w:pPr>
    </w:p>
    <w:p w:rsidR="00E60936" w:rsidRPr="000A5013" w:rsidRDefault="00E60936" w:rsidP="00E60936">
      <w:pPr>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sz w:val="20"/>
          <w:szCs w:val="20"/>
        </w:rPr>
        <w:t xml:space="preserve">This applies to any child the </w:t>
      </w:r>
      <w:r w:rsidRPr="000A5013">
        <w:rPr>
          <w:rFonts w:ascii="Comic Sans MS" w:eastAsia="Times New Roman" w:hAnsi="Comic Sans MS" w:cs="Arial"/>
          <w:color w:val="000000"/>
          <w:sz w:val="20"/>
          <w:szCs w:val="20"/>
          <w:lang w:eastAsia="en-GB"/>
        </w:rPr>
        <w:t>member of staff/volunteer has contact within their personal, professional or community life.</w:t>
      </w:r>
    </w:p>
    <w:p w:rsidR="00B56454" w:rsidRPr="000A5013" w:rsidRDefault="00B56454" w:rsidP="00B56454">
      <w:pPr>
        <w:autoSpaceDE w:val="0"/>
        <w:autoSpaceDN w:val="0"/>
        <w:adjustRightInd w:val="0"/>
        <w:spacing w:after="0" w:line="240" w:lineRule="auto"/>
        <w:rPr>
          <w:rFonts w:ascii="Comic Sans MS" w:eastAsia="Times New Roman" w:hAnsi="Comic Sans MS" w:cs="Arial"/>
          <w:b/>
          <w:bCs/>
          <w:color w:val="000000"/>
          <w:sz w:val="20"/>
          <w:szCs w:val="20"/>
          <w:highlight w:val="cyan"/>
          <w:lang w:eastAsia="en-GB"/>
        </w:rPr>
      </w:pPr>
    </w:p>
    <w:p w:rsidR="00B56454" w:rsidRPr="000A5013" w:rsidRDefault="00B67F50" w:rsidP="00B56454">
      <w:pPr>
        <w:autoSpaceDE w:val="0"/>
        <w:autoSpaceDN w:val="0"/>
        <w:adjustRightInd w:val="0"/>
        <w:spacing w:after="0" w:line="240" w:lineRule="auto"/>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 xml:space="preserve">What school </w:t>
      </w:r>
      <w:r w:rsidR="00B56454" w:rsidRPr="000A5013">
        <w:rPr>
          <w:rFonts w:ascii="Comic Sans MS" w:eastAsia="Times New Roman" w:hAnsi="Comic Sans MS" w:cs="Arial"/>
          <w:b/>
          <w:bCs/>
          <w:color w:val="000000"/>
          <w:sz w:val="20"/>
          <w:szCs w:val="20"/>
          <w:lang w:eastAsia="en-GB"/>
        </w:rPr>
        <w:t>staff should do if they have concerns about safeguarding practic</w:t>
      </w:r>
      <w:r>
        <w:rPr>
          <w:rFonts w:ascii="Comic Sans MS" w:eastAsia="Times New Roman" w:hAnsi="Comic Sans MS" w:cs="Arial"/>
          <w:b/>
          <w:bCs/>
          <w:color w:val="000000"/>
          <w:sz w:val="20"/>
          <w:szCs w:val="20"/>
          <w:lang w:eastAsia="en-GB"/>
        </w:rPr>
        <w:t xml:space="preserve">es within the </w:t>
      </w:r>
      <w:proofErr w:type="gramStart"/>
      <w:r>
        <w:rPr>
          <w:rFonts w:ascii="Comic Sans MS" w:eastAsia="Times New Roman" w:hAnsi="Comic Sans MS" w:cs="Arial"/>
          <w:b/>
          <w:bCs/>
          <w:color w:val="000000"/>
          <w:sz w:val="20"/>
          <w:szCs w:val="20"/>
          <w:lang w:eastAsia="en-GB"/>
        </w:rPr>
        <w:t>school</w:t>
      </w:r>
      <w:proofErr w:type="gramEnd"/>
      <w:r>
        <w:rPr>
          <w:rFonts w:ascii="Comic Sans MS" w:eastAsia="Times New Roman" w:hAnsi="Comic Sans MS" w:cs="Arial"/>
          <w:b/>
          <w:bCs/>
          <w:color w:val="000000"/>
          <w:sz w:val="20"/>
          <w:szCs w:val="20"/>
          <w:lang w:eastAsia="en-GB"/>
        </w:rPr>
        <w:t xml:space="preserve"> </w:t>
      </w:r>
    </w:p>
    <w:p w:rsidR="00B56454" w:rsidRPr="000A5013" w:rsidRDefault="00B56454" w:rsidP="00B56454">
      <w:pPr>
        <w:autoSpaceDE w:val="0"/>
        <w:autoSpaceDN w:val="0"/>
        <w:adjustRightInd w:val="0"/>
        <w:spacing w:after="0" w:line="240" w:lineRule="auto"/>
        <w:rPr>
          <w:rFonts w:ascii="Comic Sans MS" w:eastAsia="Times New Roman" w:hAnsi="Comic Sans MS" w:cs="Arial"/>
          <w:color w:val="000000"/>
          <w:sz w:val="20"/>
          <w:szCs w:val="20"/>
          <w:lang w:eastAsia="en-GB"/>
        </w:rPr>
      </w:pPr>
    </w:p>
    <w:p w:rsidR="00E60936" w:rsidRPr="000A5013" w:rsidRDefault="00B56454" w:rsidP="00E60936">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All staff and volunteers should feel able to raise concerns about poor or unsafe practice and potential failures in the school or education </w:t>
      </w:r>
      <w:proofErr w:type="gramStart"/>
      <w:r w:rsidRPr="000A5013">
        <w:rPr>
          <w:rFonts w:ascii="Comic Sans MS" w:eastAsia="Times New Roman" w:hAnsi="Comic Sans MS" w:cs="Arial"/>
          <w:color w:val="000000"/>
          <w:sz w:val="20"/>
          <w:szCs w:val="20"/>
          <w:lang w:eastAsia="en-GB"/>
        </w:rPr>
        <w:t>setting’s</w:t>
      </w:r>
      <w:proofErr w:type="gramEnd"/>
      <w:r w:rsidRPr="000A5013">
        <w:rPr>
          <w:rFonts w:ascii="Comic Sans MS" w:eastAsia="Times New Roman" w:hAnsi="Comic Sans MS" w:cs="Arial"/>
          <w:color w:val="000000"/>
          <w:sz w:val="20"/>
          <w:szCs w:val="20"/>
          <w:lang w:eastAsia="en-GB"/>
        </w:rPr>
        <w:t xml:space="preserve"> safeguarding arrangements. </w:t>
      </w:r>
    </w:p>
    <w:p w:rsidR="00B56454" w:rsidRPr="000A5013" w:rsidRDefault="00E60936" w:rsidP="00E60936">
      <w:pPr>
        <w:autoSpaceDE w:val="0"/>
        <w:autoSpaceDN w:val="0"/>
        <w:adjustRightInd w:val="0"/>
        <w:spacing w:after="0" w:line="240" w:lineRule="auto"/>
        <w:rPr>
          <w:rFonts w:ascii="Comic Sans MS" w:eastAsia="Times New Roman" w:hAnsi="Comic Sans MS" w:cs="Arial"/>
          <w:color w:val="000000"/>
          <w:sz w:val="20"/>
          <w:szCs w:val="20"/>
          <w:lang w:eastAsia="en-GB"/>
        </w:rPr>
      </w:pPr>
      <w:r w:rsidRPr="000A5013">
        <w:rPr>
          <w:rFonts w:ascii="Comic Sans MS" w:eastAsia="Times New Roman" w:hAnsi="Comic Sans MS" w:cs="Arial"/>
          <w:color w:val="000000"/>
          <w:sz w:val="20"/>
          <w:szCs w:val="20"/>
          <w:lang w:eastAsia="en-GB"/>
        </w:rPr>
        <w:t xml:space="preserve">Appropriate whistleblowing procedures, which </w:t>
      </w:r>
      <w:proofErr w:type="gramStart"/>
      <w:r w:rsidRPr="000A5013">
        <w:rPr>
          <w:rFonts w:ascii="Comic Sans MS" w:eastAsia="Times New Roman" w:hAnsi="Comic Sans MS" w:cs="Arial"/>
          <w:color w:val="000000"/>
          <w:sz w:val="20"/>
          <w:szCs w:val="20"/>
          <w:lang w:eastAsia="en-GB"/>
        </w:rPr>
        <w:t>are suitably reflected</w:t>
      </w:r>
      <w:proofErr w:type="gramEnd"/>
      <w:r w:rsidRPr="000A5013">
        <w:rPr>
          <w:rFonts w:ascii="Comic Sans MS" w:eastAsia="Times New Roman" w:hAnsi="Comic Sans MS" w:cs="Arial"/>
          <w:color w:val="000000"/>
          <w:sz w:val="20"/>
          <w:szCs w:val="20"/>
          <w:lang w:eastAsia="en-GB"/>
        </w:rPr>
        <w:t xml:space="preserve"> in staff training and staff behaviour policies, should be in place</w:t>
      </w:r>
      <w:r w:rsidR="00F36D2A" w:rsidRPr="000A5013">
        <w:rPr>
          <w:rFonts w:ascii="Comic Sans MS" w:eastAsia="Times New Roman" w:hAnsi="Comic Sans MS" w:cs="Arial"/>
          <w:color w:val="000000"/>
          <w:sz w:val="20"/>
          <w:szCs w:val="20"/>
          <w:lang w:eastAsia="en-GB"/>
        </w:rPr>
        <w:t xml:space="preserve"> for such concerns to be raised</w:t>
      </w:r>
      <w:r w:rsidR="007E03A3" w:rsidRPr="000A5013">
        <w:rPr>
          <w:rFonts w:ascii="Comic Sans MS" w:eastAsia="Times New Roman" w:hAnsi="Comic Sans MS" w:cs="Arial"/>
          <w:color w:val="000000"/>
          <w:sz w:val="20"/>
          <w:szCs w:val="20"/>
          <w:lang w:eastAsia="en-GB"/>
        </w:rPr>
        <w:t xml:space="preserve"> with the school or college’s senior leadership team. </w:t>
      </w:r>
    </w:p>
    <w:p w:rsidR="00B56454" w:rsidRPr="000A5013" w:rsidRDefault="00B56454" w:rsidP="00B56454">
      <w:pPr>
        <w:autoSpaceDE w:val="0"/>
        <w:autoSpaceDN w:val="0"/>
        <w:adjustRightInd w:val="0"/>
        <w:spacing w:after="0" w:line="240" w:lineRule="auto"/>
        <w:rPr>
          <w:rFonts w:ascii="Comic Sans MS" w:eastAsia="Times New Roman" w:hAnsi="Comic Sans MS" w:cs="Arial"/>
          <w:color w:val="000000"/>
          <w:sz w:val="20"/>
          <w:szCs w:val="20"/>
          <w:lang w:eastAsia="en-GB"/>
        </w:rPr>
      </w:pPr>
    </w:p>
    <w:p w:rsidR="005F70D3" w:rsidRPr="005F70D3" w:rsidRDefault="005F70D3" w:rsidP="005F70D3">
      <w:pPr>
        <w:pStyle w:val="Default"/>
        <w:rPr>
          <w:rFonts w:ascii="Comic Sans MS" w:eastAsiaTheme="minorHAnsi" w:hAnsi="Comic Sans MS"/>
          <w:sz w:val="20"/>
          <w:lang w:eastAsia="en-US"/>
        </w:rPr>
      </w:pPr>
      <w:r w:rsidRPr="005F70D3">
        <w:rPr>
          <w:rFonts w:ascii="Comic Sans MS" w:hAnsi="Comic Sans MS"/>
          <w:sz w:val="20"/>
        </w:rPr>
        <w:t xml:space="preserve">If staff members have concerns about another staff member then this </w:t>
      </w:r>
      <w:proofErr w:type="gramStart"/>
      <w:r w:rsidRPr="005F70D3">
        <w:rPr>
          <w:rFonts w:ascii="Comic Sans MS" w:hAnsi="Comic Sans MS"/>
          <w:sz w:val="20"/>
        </w:rPr>
        <w:t>should be referred</w:t>
      </w:r>
      <w:proofErr w:type="gramEnd"/>
      <w:r w:rsidRPr="005F70D3">
        <w:rPr>
          <w:rFonts w:ascii="Comic Sans MS" w:hAnsi="Comic Sans MS"/>
          <w:sz w:val="20"/>
        </w:rPr>
        <w:t xml:space="preserve"> to the Head Teacher or Principal. Where there are concerns about the Head Teacher or Principal</w:t>
      </w:r>
      <w:proofErr w:type="gramStart"/>
      <w:r w:rsidRPr="005F70D3">
        <w:rPr>
          <w:rFonts w:ascii="Comic Sans MS" w:hAnsi="Comic Sans MS"/>
          <w:sz w:val="20"/>
        </w:rPr>
        <w:t>,  this</w:t>
      </w:r>
      <w:proofErr w:type="gramEnd"/>
      <w:r w:rsidRPr="005F70D3">
        <w:rPr>
          <w:rFonts w:ascii="Comic Sans MS" w:hAnsi="Comic Sans MS"/>
          <w:sz w:val="20"/>
        </w:rPr>
        <w:t xml:space="preserve"> should be referred to the Chair of Governors/ Chair of the Management Committee/Proprietor as appropriate.  Where the head teacher </w:t>
      </w:r>
      <w:proofErr w:type="gramStart"/>
      <w:r w:rsidRPr="005F70D3">
        <w:rPr>
          <w:rFonts w:ascii="Comic Sans MS" w:hAnsi="Comic Sans MS"/>
          <w:sz w:val="20"/>
        </w:rPr>
        <w:t>is</w:t>
      </w:r>
      <w:proofErr w:type="gramEnd"/>
      <w:r w:rsidRPr="005F70D3">
        <w:rPr>
          <w:rFonts w:ascii="Comic Sans MS" w:hAnsi="Comic Sans MS"/>
          <w:sz w:val="20"/>
        </w:rPr>
        <w:t xml:space="preserve"> also the sole proprietor of an independent school, allegations should be </w:t>
      </w:r>
      <w:r w:rsidRPr="005F70D3">
        <w:rPr>
          <w:rFonts w:ascii="Comic Sans MS" w:hAnsi="Comic Sans MS"/>
          <w:sz w:val="20"/>
        </w:rPr>
        <w:lastRenderedPageBreak/>
        <w:t xml:space="preserve">reported directly to the designated officer(s) at the local authority. Staff may consider discussing any concerns with the school’s designated safeguarding lead and make any referral via them. </w:t>
      </w:r>
    </w:p>
    <w:p w:rsidR="00A4000B" w:rsidRPr="000A5013" w:rsidRDefault="00A4000B" w:rsidP="00A4000B">
      <w:pPr>
        <w:autoSpaceDE w:val="0"/>
        <w:autoSpaceDN w:val="0"/>
        <w:adjustRightInd w:val="0"/>
        <w:spacing w:after="0" w:line="240" w:lineRule="auto"/>
        <w:rPr>
          <w:rFonts w:ascii="Comic Sans MS" w:eastAsia="Times New Roman" w:hAnsi="Comic Sans MS" w:cs="Arial"/>
          <w:color w:val="000000"/>
          <w:sz w:val="20"/>
          <w:szCs w:val="20"/>
          <w:highlight w:val="green"/>
          <w:lang w:eastAsia="en-GB"/>
        </w:rPr>
      </w:pPr>
    </w:p>
    <w:p w:rsidR="00E60936" w:rsidRPr="000A5013" w:rsidRDefault="00E60936" w:rsidP="00E60936">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Chair of Governors in this school is:</w:t>
      </w:r>
    </w:p>
    <w:p w:rsidR="00E60936" w:rsidRPr="000A5013" w:rsidRDefault="00E60936" w:rsidP="00E60936">
      <w:pPr>
        <w:spacing w:after="0" w:line="240" w:lineRule="auto"/>
        <w:rPr>
          <w:rFonts w:ascii="Comic Sans MS" w:eastAsia="Times New Roman" w:hAnsi="Comic Sans MS" w:cs="Arial"/>
          <w:sz w:val="20"/>
          <w:szCs w:val="20"/>
        </w:rPr>
      </w:pPr>
    </w:p>
    <w:p w:rsidR="00E60936" w:rsidRPr="000A5013" w:rsidRDefault="00E60936" w:rsidP="00E60936">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NAME:    </w:t>
      </w:r>
      <w:r w:rsidRPr="000A5013">
        <w:rPr>
          <w:rFonts w:ascii="Comic Sans MS" w:eastAsia="Times New Roman" w:hAnsi="Comic Sans MS" w:cs="Arial"/>
          <w:sz w:val="20"/>
          <w:szCs w:val="20"/>
        </w:rPr>
        <w:tab/>
      </w:r>
      <w:r w:rsidRPr="000A5013">
        <w:rPr>
          <w:rFonts w:ascii="Comic Sans MS" w:eastAsia="Times New Roman" w:hAnsi="Comic Sans MS" w:cs="Arial"/>
          <w:sz w:val="20"/>
          <w:szCs w:val="20"/>
        </w:rPr>
        <w:tab/>
      </w:r>
      <w:r w:rsidRPr="000A5013">
        <w:rPr>
          <w:rFonts w:ascii="Comic Sans MS" w:eastAsia="Times New Roman" w:hAnsi="Comic Sans MS" w:cs="Arial"/>
          <w:sz w:val="20"/>
          <w:szCs w:val="20"/>
        </w:rPr>
        <w:tab/>
      </w:r>
      <w:r w:rsidRPr="000A5013">
        <w:rPr>
          <w:rFonts w:ascii="Comic Sans MS" w:eastAsia="Times New Roman" w:hAnsi="Comic Sans MS" w:cs="Arial"/>
          <w:sz w:val="20"/>
          <w:szCs w:val="20"/>
        </w:rPr>
        <w:tab/>
      </w:r>
      <w:r w:rsidRPr="000A5013">
        <w:rPr>
          <w:rFonts w:ascii="Comic Sans MS" w:eastAsia="Times New Roman" w:hAnsi="Comic Sans MS" w:cs="Arial"/>
          <w:sz w:val="20"/>
          <w:szCs w:val="20"/>
        </w:rPr>
        <w:tab/>
        <w:t>CONTACT NUMBER:</w:t>
      </w:r>
      <w:r w:rsidRPr="000A5013">
        <w:rPr>
          <w:rFonts w:ascii="Comic Sans MS" w:eastAsia="Times New Roman" w:hAnsi="Comic Sans MS" w:cs="Arial"/>
          <w:sz w:val="20"/>
          <w:szCs w:val="20"/>
        </w:rPr>
        <w:tab/>
      </w:r>
      <w:r w:rsidRPr="000A5013">
        <w:rPr>
          <w:rFonts w:ascii="Comic Sans MS" w:eastAsia="Times New Roman" w:hAnsi="Comic Sans MS" w:cs="Arial"/>
          <w:sz w:val="20"/>
          <w:szCs w:val="20"/>
        </w:rPr>
        <w:tab/>
      </w:r>
    </w:p>
    <w:p w:rsidR="00E60936" w:rsidRPr="000A5013" w:rsidRDefault="00E60936" w:rsidP="00E60936">
      <w:pPr>
        <w:spacing w:after="0" w:line="240" w:lineRule="auto"/>
        <w:rPr>
          <w:rFonts w:ascii="Comic Sans MS" w:eastAsia="Times New Roman" w:hAnsi="Comic Sans MS" w:cs="Arial"/>
          <w:sz w:val="20"/>
          <w:szCs w:val="20"/>
        </w:rPr>
      </w:pPr>
    </w:p>
    <w:p w:rsidR="00E60936" w:rsidRPr="00A10F85" w:rsidRDefault="005F70D3" w:rsidP="00A10F85">
      <w:p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 xml:space="preserve">Mrs Shen </w:t>
      </w:r>
      <w:proofErr w:type="spellStart"/>
      <w:r w:rsidR="001630F6">
        <w:rPr>
          <w:rFonts w:ascii="Comic Sans MS" w:eastAsia="Times New Roman" w:hAnsi="Comic Sans MS" w:cs="Arial"/>
          <w:sz w:val="20"/>
          <w:szCs w:val="20"/>
        </w:rPr>
        <w:t>Hasekilerden</w:t>
      </w:r>
      <w:proofErr w:type="spellEnd"/>
      <w:r w:rsidR="001630F6">
        <w:rPr>
          <w:rFonts w:ascii="Comic Sans MS" w:eastAsia="Times New Roman" w:hAnsi="Comic Sans MS" w:cs="Arial"/>
          <w:sz w:val="20"/>
          <w:szCs w:val="20"/>
        </w:rPr>
        <w:tab/>
      </w:r>
      <w:r w:rsidR="00E60936" w:rsidRPr="000A5013">
        <w:rPr>
          <w:rFonts w:ascii="Comic Sans MS" w:eastAsia="Times New Roman" w:hAnsi="Comic Sans MS" w:cs="Arial"/>
          <w:sz w:val="20"/>
          <w:szCs w:val="20"/>
        </w:rPr>
        <w:tab/>
      </w:r>
      <w:r w:rsidR="00E60936" w:rsidRPr="000A5013">
        <w:rPr>
          <w:rFonts w:ascii="Comic Sans MS" w:eastAsia="Times New Roman" w:hAnsi="Comic Sans MS" w:cs="Arial"/>
          <w:sz w:val="20"/>
          <w:szCs w:val="20"/>
        </w:rPr>
        <w:tab/>
      </w:r>
      <w:r w:rsidR="00EE0DE3" w:rsidRPr="000A5013">
        <w:rPr>
          <w:rFonts w:ascii="Comic Sans MS" w:eastAsia="Times New Roman" w:hAnsi="Comic Sans MS" w:cs="Arial"/>
          <w:sz w:val="20"/>
          <w:szCs w:val="20"/>
        </w:rPr>
        <w:t>01992 307900</w:t>
      </w:r>
    </w:p>
    <w:p w:rsidR="00EE0DE3" w:rsidRPr="000A5013" w:rsidRDefault="00EE0DE3" w:rsidP="00A4000B">
      <w:pPr>
        <w:autoSpaceDE w:val="0"/>
        <w:autoSpaceDN w:val="0"/>
        <w:adjustRightInd w:val="0"/>
        <w:spacing w:after="0" w:line="240" w:lineRule="auto"/>
        <w:rPr>
          <w:rFonts w:ascii="Comic Sans MS" w:eastAsia="Times New Roman" w:hAnsi="Comic Sans MS" w:cs="Arial"/>
          <w:color w:val="000000"/>
          <w:sz w:val="20"/>
          <w:szCs w:val="20"/>
          <w:highlight w:val="yellow"/>
          <w:lang w:eastAsia="en-GB"/>
        </w:rPr>
      </w:pPr>
    </w:p>
    <w:p w:rsidR="00FA03D0" w:rsidRPr="000A5013" w:rsidRDefault="00FA03D0" w:rsidP="00FA03D0">
      <w:pPr>
        <w:autoSpaceDE w:val="0"/>
        <w:autoSpaceDN w:val="0"/>
        <w:adjustRightInd w:val="0"/>
        <w:spacing w:after="0" w:line="240" w:lineRule="auto"/>
        <w:rPr>
          <w:rFonts w:ascii="Comic Sans MS" w:eastAsia="Times New Roman" w:hAnsi="Comic Sans MS" w:cs="Arial"/>
          <w:color w:val="000000"/>
          <w:sz w:val="20"/>
          <w:szCs w:val="20"/>
          <w:lang w:eastAsia="en-GB"/>
        </w:rPr>
      </w:pPr>
      <w:proofErr w:type="gramStart"/>
      <w:r w:rsidRPr="000A5013">
        <w:rPr>
          <w:rFonts w:ascii="Comic Sans MS" w:eastAsia="Times New Roman" w:hAnsi="Comic Sans MS" w:cs="Arial"/>
          <w:color w:val="000000"/>
          <w:sz w:val="20"/>
          <w:szCs w:val="20"/>
          <w:lang w:eastAsia="en-GB"/>
        </w:rPr>
        <w:t xml:space="preserve">In the event of allegations of abuse being made against </w:t>
      </w:r>
      <w:r w:rsidRPr="000A5013">
        <w:rPr>
          <w:rFonts w:ascii="Comic Sans MS" w:hAnsi="Comic Sans MS" w:cs="Arial"/>
          <w:color w:val="000000"/>
          <w:sz w:val="20"/>
          <w:szCs w:val="20"/>
        </w:rPr>
        <w:t>the Head Teacher, where the Head Teacher is also the sole Proprietor of an independent school</w:t>
      </w:r>
      <w:r w:rsidRPr="000A5013">
        <w:rPr>
          <w:rFonts w:ascii="Comic Sans MS" w:eastAsia="Times New Roman" w:hAnsi="Comic Sans MS" w:cs="Arial"/>
          <w:color w:val="000000"/>
          <w:sz w:val="20"/>
          <w:szCs w:val="20"/>
          <w:lang w:eastAsia="en-GB"/>
        </w:rPr>
        <w:t xml:space="preserve"> </w:t>
      </w:r>
      <w:r w:rsidRPr="000A5013">
        <w:rPr>
          <w:rFonts w:ascii="Comic Sans MS" w:hAnsi="Comic Sans MS" w:cs="Arial"/>
          <w:color w:val="000000"/>
          <w:sz w:val="20"/>
          <w:szCs w:val="20"/>
        </w:rPr>
        <w:t>or where a staff member feels unable to raise an issue with their employer or feels that their genuine concerns are not being addressed,</w:t>
      </w:r>
      <w:r w:rsidRPr="000A5013">
        <w:rPr>
          <w:rFonts w:ascii="Comic Sans MS" w:eastAsia="Times New Roman" w:hAnsi="Comic Sans MS" w:cs="Arial"/>
          <w:color w:val="000000"/>
          <w:sz w:val="20"/>
          <w:szCs w:val="20"/>
          <w:lang w:eastAsia="en-GB"/>
        </w:rPr>
        <w:t xml:space="preserve"> allegations should be reported directly to the Local Authority Designated Officer (LADO).</w:t>
      </w:r>
      <w:proofErr w:type="gramEnd"/>
      <w:r w:rsidRPr="000A5013">
        <w:rPr>
          <w:rFonts w:ascii="Comic Sans MS" w:eastAsia="Times New Roman" w:hAnsi="Comic Sans MS" w:cs="Arial"/>
          <w:color w:val="000000"/>
          <w:sz w:val="20"/>
          <w:szCs w:val="20"/>
          <w:lang w:eastAsia="en-GB"/>
        </w:rPr>
        <w:t xml:space="preserve"> Staff may consider discussing </w:t>
      </w:r>
      <w:proofErr w:type="gramStart"/>
      <w:r w:rsidRPr="000A5013">
        <w:rPr>
          <w:rFonts w:ascii="Comic Sans MS" w:eastAsia="Times New Roman" w:hAnsi="Comic Sans MS" w:cs="Arial"/>
          <w:color w:val="000000"/>
          <w:sz w:val="20"/>
          <w:szCs w:val="20"/>
          <w:lang w:eastAsia="en-GB"/>
        </w:rPr>
        <w:t>any</w:t>
      </w:r>
      <w:proofErr w:type="gramEnd"/>
      <w:r w:rsidRPr="000A5013">
        <w:rPr>
          <w:rFonts w:ascii="Comic Sans MS" w:eastAsia="Times New Roman" w:hAnsi="Comic Sans MS" w:cs="Arial"/>
          <w:color w:val="000000"/>
          <w:sz w:val="20"/>
          <w:szCs w:val="20"/>
          <w:lang w:eastAsia="en-GB"/>
        </w:rPr>
        <w:t xml:space="preserve"> concerns with the Designated Senior Person if appropriate make any referral via them. (See </w:t>
      </w:r>
      <w:r w:rsidR="00BB3841" w:rsidRPr="000A5013">
        <w:rPr>
          <w:rFonts w:ascii="Comic Sans MS" w:eastAsia="Times New Roman" w:hAnsi="Comic Sans MS" w:cs="Arial"/>
          <w:color w:val="000000"/>
          <w:sz w:val="20"/>
          <w:szCs w:val="20"/>
          <w:lang w:eastAsia="en-GB"/>
        </w:rPr>
        <w:t xml:space="preserve">Keeping Children Safe in </w:t>
      </w:r>
      <w:r w:rsidR="00A10F85">
        <w:rPr>
          <w:rFonts w:ascii="Comic Sans MS" w:eastAsia="Times New Roman" w:hAnsi="Comic Sans MS" w:cs="Arial"/>
          <w:color w:val="000000"/>
          <w:sz w:val="20"/>
          <w:szCs w:val="20"/>
          <w:lang w:eastAsia="en-GB"/>
        </w:rPr>
        <w:t xml:space="preserve">Education: Part </w:t>
      </w:r>
      <w:proofErr w:type="gramStart"/>
      <w:r w:rsidR="00A10F85">
        <w:rPr>
          <w:rFonts w:ascii="Comic Sans MS" w:eastAsia="Times New Roman" w:hAnsi="Comic Sans MS" w:cs="Arial"/>
          <w:color w:val="000000"/>
          <w:sz w:val="20"/>
          <w:szCs w:val="20"/>
          <w:lang w:eastAsia="en-GB"/>
        </w:rPr>
        <w:t>Four</w:t>
      </w:r>
      <w:proofErr w:type="gramEnd"/>
      <w:r w:rsidR="00A10F85">
        <w:rPr>
          <w:rFonts w:ascii="Comic Sans MS" w:eastAsia="Times New Roman" w:hAnsi="Comic Sans MS" w:cs="Arial"/>
          <w:color w:val="000000"/>
          <w:sz w:val="20"/>
          <w:szCs w:val="20"/>
          <w:lang w:eastAsia="en-GB"/>
        </w:rPr>
        <w:t xml:space="preserve">, </w:t>
      </w:r>
      <w:proofErr w:type="spellStart"/>
      <w:r w:rsidR="00A10F85">
        <w:rPr>
          <w:rFonts w:ascii="Comic Sans MS" w:eastAsia="Times New Roman" w:hAnsi="Comic Sans MS" w:cs="Arial"/>
          <w:color w:val="000000"/>
          <w:sz w:val="20"/>
          <w:szCs w:val="20"/>
          <w:lang w:eastAsia="en-GB"/>
        </w:rPr>
        <w:t>DfE</w:t>
      </w:r>
      <w:proofErr w:type="spellEnd"/>
      <w:r w:rsidR="00A10F85">
        <w:rPr>
          <w:rFonts w:ascii="Comic Sans MS" w:eastAsia="Times New Roman" w:hAnsi="Comic Sans MS" w:cs="Arial"/>
          <w:color w:val="000000"/>
          <w:sz w:val="20"/>
          <w:szCs w:val="20"/>
          <w:lang w:eastAsia="en-GB"/>
        </w:rPr>
        <w:t xml:space="preserve"> 2018</w:t>
      </w:r>
      <w:r w:rsidR="000B2022" w:rsidRPr="000A5013">
        <w:rPr>
          <w:rFonts w:ascii="Comic Sans MS" w:eastAsia="Times New Roman" w:hAnsi="Comic Sans MS" w:cs="Arial"/>
          <w:color w:val="000000"/>
          <w:sz w:val="20"/>
          <w:szCs w:val="20"/>
          <w:lang w:eastAsia="en-GB"/>
        </w:rPr>
        <w:t xml:space="preserve">, </w:t>
      </w:r>
      <w:r w:rsidRPr="000A5013">
        <w:rPr>
          <w:rFonts w:ascii="Comic Sans MS" w:eastAsia="Times New Roman" w:hAnsi="Comic Sans MS" w:cs="Arial"/>
          <w:color w:val="000000"/>
          <w:sz w:val="20"/>
          <w:szCs w:val="20"/>
          <w:lang w:eastAsia="en-GB"/>
        </w:rPr>
        <w:t xml:space="preserve">for further information). </w:t>
      </w:r>
    </w:p>
    <w:p w:rsidR="00E60936" w:rsidRPr="000A5013" w:rsidRDefault="00E60936" w:rsidP="00A4000B">
      <w:pPr>
        <w:autoSpaceDE w:val="0"/>
        <w:autoSpaceDN w:val="0"/>
        <w:adjustRightInd w:val="0"/>
        <w:spacing w:after="0" w:line="240" w:lineRule="auto"/>
        <w:rPr>
          <w:rFonts w:ascii="Comic Sans MS" w:eastAsia="Times New Roman" w:hAnsi="Comic Sans MS" w:cs="Arial"/>
          <w:color w:val="000000"/>
          <w:sz w:val="20"/>
          <w:szCs w:val="20"/>
          <w:lang w:eastAsia="en-GB"/>
        </w:rPr>
      </w:pPr>
    </w:p>
    <w:p w:rsidR="002D5560" w:rsidRPr="000A5013" w:rsidRDefault="002D5560" w:rsidP="002D5560">
      <w:pPr>
        <w:shd w:val="clear" w:color="auto" w:fill="FFFFFF"/>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The person to whom an allegation </w:t>
      </w:r>
      <w:proofErr w:type="gramStart"/>
      <w:r w:rsidRPr="000A5013">
        <w:rPr>
          <w:rFonts w:ascii="Comic Sans MS" w:eastAsia="Times New Roman" w:hAnsi="Comic Sans MS" w:cs="Arial"/>
          <w:sz w:val="20"/>
          <w:szCs w:val="20"/>
          <w:lang w:eastAsia="en-GB"/>
        </w:rPr>
        <w:t>is first reported</w:t>
      </w:r>
      <w:proofErr w:type="gramEnd"/>
      <w:r w:rsidRPr="000A5013">
        <w:rPr>
          <w:rFonts w:ascii="Comic Sans MS" w:eastAsia="Times New Roman" w:hAnsi="Comic Sans MS" w:cs="Arial"/>
          <w:sz w:val="20"/>
          <w:szCs w:val="20"/>
          <w:lang w:eastAsia="en-GB"/>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t>
      </w:r>
      <w:proofErr w:type="gramStart"/>
      <w:r w:rsidRPr="000A5013">
        <w:rPr>
          <w:rFonts w:ascii="Comic Sans MS" w:eastAsia="Times New Roman" w:hAnsi="Comic Sans MS" w:cs="Arial"/>
          <w:sz w:val="20"/>
          <w:szCs w:val="20"/>
          <w:lang w:eastAsia="en-GB"/>
        </w:rPr>
        <w:t>will</w:t>
      </w:r>
      <w:proofErr w:type="gramEnd"/>
      <w:r w:rsidRPr="000A5013">
        <w:rPr>
          <w:rFonts w:ascii="Comic Sans MS" w:eastAsia="Times New Roman" w:hAnsi="Comic Sans MS" w:cs="Arial"/>
          <w:sz w:val="20"/>
          <w:szCs w:val="20"/>
          <w:lang w:eastAsia="en-GB"/>
        </w:rPr>
        <w:t xml:space="preserve"> be shared on a </w:t>
      </w:r>
      <w:r w:rsidR="00242300" w:rsidRPr="000A5013">
        <w:rPr>
          <w:rFonts w:ascii="Comic Sans MS" w:eastAsia="Times New Roman" w:hAnsi="Comic Sans MS" w:cs="Arial"/>
          <w:sz w:val="20"/>
          <w:szCs w:val="20"/>
          <w:lang w:eastAsia="en-GB"/>
        </w:rPr>
        <w:t>‘</w:t>
      </w:r>
      <w:r w:rsidRPr="000A5013">
        <w:rPr>
          <w:rFonts w:ascii="Comic Sans MS" w:eastAsia="Times New Roman" w:hAnsi="Comic Sans MS" w:cs="Arial"/>
          <w:sz w:val="20"/>
          <w:szCs w:val="20"/>
          <w:lang w:eastAsia="en-GB"/>
        </w:rPr>
        <w:t>need to know</w:t>
      </w:r>
      <w:r w:rsidR="00242300" w:rsidRPr="000A5013">
        <w:rPr>
          <w:rFonts w:ascii="Comic Sans MS" w:eastAsia="Times New Roman" w:hAnsi="Comic Sans MS" w:cs="Arial"/>
          <w:sz w:val="20"/>
          <w:szCs w:val="20"/>
          <w:lang w:eastAsia="en-GB"/>
        </w:rPr>
        <w:t>’</w:t>
      </w:r>
      <w:r w:rsidRPr="000A5013">
        <w:rPr>
          <w:rFonts w:ascii="Comic Sans MS" w:eastAsia="Times New Roman" w:hAnsi="Comic Sans MS" w:cs="Arial"/>
          <w:sz w:val="20"/>
          <w:szCs w:val="20"/>
          <w:lang w:eastAsia="en-GB"/>
        </w:rPr>
        <w:t xml:space="preserve"> basis only. </w:t>
      </w:r>
    </w:p>
    <w:p w:rsidR="002D5560" w:rsidRPr="000A5013" w:rsidRDefault="002D5560" w:rsidP="002D5560">
      <w:pPr>
        <w:shd w:val="clear" w:color="auto" w:fill="FFFFFF"/>
        <w:spacing w:after="0" w:line="240" w:lineRule="auto"/>
        <w:rPr>
          <w:rFonts w:ascii="Comic Sans MS" w:eastAsia="Times New Roman" w:hAnsi="Comic Sans MS" w:cs="Arial"/>
          <w:sz w:val="20"/>
          <w:szCs w:val="20"/>
          <w:lang w:eastAsia="en-GB"/>
        </w:rPr>
      </w:pPr>
    </w:p>
    <w:p w:rsidR="002D5560" w:rsidRPr="000A5013" w:rsidRDefault="002D5560" w:rsidP="002D5560">
      <w:pPr>
        <w:shd w:val="clear" w:color="auto" w:fill="FFFFFF"/>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Actions to </w:t>
      </w:r>
      <w:proofErr w:type="gramStart"/>
      <w:r w:rsidRPr="000A5013">
        <w:rPr>
          <w:rFonts w:ascii="Comic Sans MS" w:eastAsia="Times New Roman" w:hAnsi="Comic Sans MS" w:cs="Arial"/>
          <w:sz w:val="20"/>
          <w:szCs w:val="20"/>
          <w:lang w:eastAsia="en-GB"/>
        </w:rPr>
        <w:t>be taken</w:t>
      </w:r>
      <w:proofErr w:type="gramEnd"/>
      <w:r w:rsidRPr="000A5013">
        <w:rPr>
          <w:rFonts w:ascii="Comic Sans MS" w:eastAsia="Times New Roman" w:hAnsi="Comic Sans MS" w:cs="Arial"/>
          <w:sz w:val="20"/>
          <w:szCs w:val="20"/>
          <w:lang w:eastAsia="en-GB"/>
        </w:rPr>
        <w:t xml:space="preserve"> include making an immediate written record of the allegation using the informant</w:t>
      </w:r>
      <w:r w:rsidR="00242300" w:rsidRPr="000A5013">
        <w:rPr>
          <w:rFonts w:ascii="Comic Sans MS" w:eastAsia="Times New Roman" w:hAnsi="Comic Sans MS" w:cs="Arial"/>
          <w:sz w:val="20"/>
          <w:szCs w:val="20"/>
          <w:lang w:eastAsia="en-GB"/>
        </w:rPr>
        <w:t>’</w:t>
      </w:r>
      <w:r w:rsidRPr="000A5013">
        <w:rPr>
          <w:rFonts w:ascii="Comic Sans MS" w:eastAsia="Times New Roman" w:hAnsi="Comic Sans MS" w:cs="Arial"/>
          <w:sz w:val="20"/>
          <w:szCs w:val="20"/>
          <w:lang w:eastAsia="en-GB"/>
        </w:rPr>
        <w:t xml:space="preserve">s words </w:t>
      </w:r>
      <w:r w:rsidR="00242300" w:rsidRPr="000A5013">
        <w:rPr>
          <w:rFonts w:ascii="Comic Sans MS" w:eastAsia="Times New Roman" w:hAnsi="Comic Sans MS" w:cs="Arial"/>
          <w:sz w:val="20"/>
          <w:szCs w:val="20"/>
          <w:lang w:eastAsia="en-GB"/>
        </w:rPr>
        <w:t>–</w:t>
      </w:r>
      <w:r w:rsidRPr="000A5013">
        <w:rPr>
          <w:rFonts w:ascii="Comic Sans MS" w:eastAsia="Times New Roman" w:hAnsi="Comic Sans MS" w:cs="Arial"/>
          <w:sz w:val="20"/>
          <w:szCs w:val="20"/>
          <w:lang w:eastAsia="en-GB"/>
        </w:rPr>
        <w:t xml:space="preserve"> including time, date and place where the alleged incident took place, brief details of what happened, what was said and who was present. This record </w:t>
      </w:r>
      <w:proofErr w:type="gramStart"/>
      <w:r w:rsidRPr="000A5013">
        <w:rPr>
          <w:rFonts w:ascii="Comic Sans MS" w:eastAsia="Times New Roman" w:hAnsi="Comic Sans MS" w:cs="Arial"/>
          <w:sz w:val="20"/>
          <w:szCs w:val="20"/>
          <w:lang w:eastAsia="en-GB"/>
        </w:rPr>
        <w:t>should be signed, dated and immediately passed on to the Head Teacher</w:t>
      </w:r>
      <w:proofErr w:type="gramEnd"/>
      <w:r w:rsidRPr="000A5013">
        <w:rPr>
          <w:rFonts w:ascii="Comic Sans MS" w:eastAsia="Times New Roman" w:hAnsi="Comic Sans MS" w:cs="Arial"/>
          <w:sz w:val="20"/>
          <w:szCs w:val="20"/>
          <w:lang w:eastAsia="en-GB"/>
        </w:rPr>
        <w:t>.</w:t>
      </w:r>
    </w:p>
    <w:p w:rsidR="002D5560" w:rsidRPr="000A5013" w:rsidRDefault="002D5560" w:rsidP="002D5560">
      <w:pPr>
        <w:spacing w:after="0" w:line="240" w:lineRule="auto"/>
        <w:rPr>
          <w:rFonts w:ascii="Comic Sans MS" w:eastAsia="Times New Roman" w:hAnsi="Comic Sans MS" w:cs="Arial"/>
          <w:sz w:val="20"/>
          <w:szCs w:val="20"/>
        </w:rPr>
      </w:pPr>
    </w:p>
    <w:p w:rsidR="002D5560" w:rsidRPr="000A5013" w:rsidRDefault="002D5560" w:rsidP="002D5560">
      <w:pPr>
        <w:shd w:val="clear" w:color="auto" w:fill="FFFFFF"/>
        <w:spacing w:after="0" w:line="240" w:lineRule="auto"/>
        <w:rPr>
          <w:rFonts w:ascii="Comic Sans MS" w:eastAsia="Times New Roman" w:hAnsi="Comic Sans MS" w:cs="Arial"/>
          <w:sz w:val="20"/>
          <w:szCs w:val="20"/>
          <w:lang w:eastAsia="en-GB"/>
        </w:rPr>
      </w:pPr>
      <w:r w:rsidRPr="000A5013">
        <w:rPr>
          <w:rFonts w:ascii="Comic Sans MS" w:eastAsia="Times New Roman" w:hAnsi="Comic Sans MS" w:cs="Arial"/>
          <w:sz w:val="20"/>
          <w:szCs w:val="20"/>
          <w:lang w:eastAsia="en-GB"/>
        </w:rPr>
        <w:t xml:space="preserve">The recipient of an allegation must </w:t>
      </w:r>
      <w:r w:rsidRPr="000A5013">
        <w:rPr>
          <w:rFonts w:ascii="Comic Sans MS" w:eastAsia="Times New Roman" w:hAnsi="Comic Sans MS" w:cs="Arial"/>
          <w:b/>
          <w:bCs/>
          <w:sz w:val="20"/>
          <w:szCs w:val="20"/>
          <w:lang w:eastAsia="en-GB"/>
        </w:rPr>
        <w:t>not</w:t>
      </w:r>
      <w:r w:rsidRPr="000A5013">
        <w:rPr>
          <w:rFonts w:ascii="Comic Sans MS" w:eastAsia="Times New Roman" w:hAnsi="Comic Sans MS" w:cs="Arial"/>
          <w:sz w:val="20"/>
          <w:szCs w:val="20"/>
          <w:lang w:eastAsia="en-GB"/>
        </w:rPr>
        <w:t xml:space="preserve"> unilaterally determine its validity, and failure to report it in accordance with procedures is a potential disciplinary matter.</w:t>
      </w:r>
    </w:p>
    <w:p w:rsidR="002D5560" w:rsidRPr="000A5013" w:rsidRDefault="002D5560" w:rsidP="002D5560">
      <w:pPr>
        <w:spacing w:after="0" w:line="240" w:lineRule="auto"/>
        <w:rPr>
          <w:rFonts w:ascii="Comic Sans MS" w:eastAsia="Times New Roman" w:hAnsi="Comic Sans MS" w:cs="Arial"/>
          <w:sz w:val="20"/>
          <w:szCs w:val="20"/>
        </w:rPr>
      </w:pPr>
    </w:p>
    <w:p w:rsidR="002D5560" w:rsidRPr="000A5013" w:rsidRDefault="002D5560" w:rsidP="002D5560">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The Head Teacher/Chair of Governors will not investigate the allegation itself, or take written or detailed statements, but will assess whether it is necessary to refer the concern to the Local Authority Designated Officer:</w:t>
      </w:r>
    </w:p>
    <w:p w:rsidR="002D5560" w:rsidRPr="000A5013" w:rsidRDefault="002D5560" w:rsidP="002D5560">
      <w:pPr>
        <w:spacing w:after="0" w:line="240" w:lineRule="auto"/>
        <w:rPr>
          <w:rFonts w:ascii="Comic Sans MS" w:eastAsia="Times New Roman" w:hAnsi="Comic Sans MS" w:cs="Arial"/>
          <w:sz w:val="20"/>
          <w:szCs w:val="20"/>
        </w:rPr>
      </w:pPr>
    </w:p>
    <w:p w:rsidR="002D5560" w:rsidRPr="000A5013" w:rsidRDefault="002D5560" w:rsidP="002D5560">
      <w:pPr>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color w:val="000000"/>
          <w:sz w:val="20"/>
          <w:szCs w:val="20"/>
        </w:rPr>
        <w:t>Children’s Services – 0300</w:t>
      </w:r>
      <w:r w:rsidR="001630F6">
        <w:rPr>
          <w:rFonts w:ascii="Comic Sans MS" w:eastAsia="Times New Roman" w:hAnsi="Comic Sans MS" w:cs="Arial"/>
          <w:color w:val="000000"/>
          <w:sz w:val="20"/>
          <w:szCs w:val="20"/>
        </w:rPr>
        <w:t xml:space="preserve"> </w:t>
      </w:r>
      <w:r w:rsidRPr="000A5013">
        <w:rPr>
          <w:rFonts w:ascii="Comic Sans MS" w:eastAsia="Times New Roman" w:hAnsi="Comic Sans MS" w:cs="Arial"/>
          <w:color w:val="000000"/>
          <w:sz w:val="20"/>
          <w:szCs w:val="20"/>
        </w:rPr>
        <w:t>1234043</w:t>
      </w:r>
    </w:p>
    <w:p w:rsidR="002D5560" w:rsidRPr="000A5013" w:rsidRDefault="002D5560" w:rsidP="002D5560">
      <w:pPr>
        <w:spacing w:after="0" w:line="240" w:lineRule="auto"/>
        <w:rPr>
          <w:rFonts w:ascii="Comic Sans MS" w:eastAsia="Times New Roman" w:hAnsi="Comic Sans MS" w:cs="Arial"/>
          <w:color w:val="000000"/>
          <w:sz w:val="20"/>
          <w:szCs w:val="20"/>
        </w:rPr>
      </w:pPr>
      <w:r w:rsidRPr="000A5013">
        <w:rPr>
          <w:rFonts w:ascii="Comic Sans MS" w:eastAsia="Times New Roman" w:hAnsi="Comic Sans MS" w:cs="Arial"/>
          <w:color w:val="000000"/>
          <w:sz w:val="20"/>
          <w:szCs w:val="20"/>
        </w:rPr>
        <w:t xml:space="preserve">SOOHS (Out of Hours Service-Children’s Services) </w:t>
      </w:r>
      <w:r w:rsidR="00242300" w:rsidRPr="000A5013">
        <w:rPr>
          <w:rFonts w:ascii="Comic Sans MS" w:eastAsia="Times New Roman" w:hAnsi="Comic Sans MS" w:cs="Arial"/>
          <w:color w:val="000000"/>
          <w:sz w:val="20"/>
          <w:szCs w:val="20"/>
        </w:rPr>
        <w:t>–</w:t>
      </w:r>
      <w:r w:rsidRPr="000A5013">
        <w:rPr>
          <w:rFonts w:ascii="Comic Sans MS" w:eastAsia="Times New Roman" w:hAnsi="Comic Sans MS" w:cs="Arial"/>
          <w:color w:val="000000"/>
          <w:sz w:val="20"/>
          <w:szCs w:val="20"/>
        </w:rPr>
        <w:t xml:space="preserve"> 0300</w:t>
      </w:r>
      <w:r w:rsidR="001630F6">
        <w:rPr>
          <w:rFonts w:ascii="Comic Sans MS" w:eastAsia="Times New Roman" w:hAnsi="Comic Sans MS" w:cs="Arial"/>
          <w:color w:val="000000"/>
          <w:sz w:val="20"/>
          <w:szCs w:val="20"/>
        </w:rPr>
        <w:t xml:space="preserve"> </w:t>
      </w:r>
      <w:r w:rsidRPr="000A5013">
        <w:rPr>
          <w:rFonts w:ascii="Comic Sans MS" w:eastAsia="Times New Roman" w:hAnsi="Comic Sans MS" w:cs="Arial"/>
          <w:color w:val="000000"/>
          <w:sz w:val="20"/>
          <w:szCs w:val="20"/>
        </w:rPr>
        <w:t>1234043</w:t>
      </w:r>
    </w:p>
    <w:p w:rsidR="002D5560" w:rsidRPr="000A5013" w:rsidRDefault="002D5560" w:rsidP="002D5560">
      <w:pPr>
        <w:spacing w:after="0" w:line="240" w:lineRule="auto"/>
        <w:rPr>
          <w:rFonts w:ascii="Comic Sans MS" w:eastAsia="Times New Roman" w:hAnsi="Comic Sans MS" w:cs="Arial"/>
          <w:color w:val="000000"/>
          <w:sz w:val="20"/>
          <w:szCs w:val="20"/>
        </w:rPr>
      </w:pPr>
    </w:p>
    <w:p w:rsidR="002D5560" w:rsidRPr="000A5013" w:rsidRDefault="002D5560" w:rsidP="002D5560">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If the allegation meets any of the three criteria set out at the start of this section, contact should always be made with the Local Authority Designated Officer </w:t>
      </w:r>
      <w:proofErr w:type="gramStart"/>
      <w:r w:rsidRPr="000A5013">
        <w:rPr>
          <w:rFonts w:ascii="Comic Sans MS" w:eastAsia="Times New Roman" w:hAnsi="Comic Sans MS" w:cs="Arial"/>
          <w:sz w:val="20"/>
          <w:szCs w:val="20"/>
        </w:rPr>
        <w:t>without delay</w:t>
      </w:r>
      <w:proofErr w:type="gramEnd"/>
      <w:r w:rsidRPr="000A5013">
        <w:rPr>
          <w:rFonts w:ascii="Comic Sans MS" w:eastAsia="Times New Roman" w:hAnsi="Comic Sans MS" w:cs="Arial"/>
          <w:sz w:val="20"/>
          <w:szCs w:val="20"/>
        </w:rPr>
        <w:t>.</w:t>
      </w:r>
    </w:p>
    <w:p w:rsidR="002D5560" w:rsidRPr="000A5013" w:rsidRDefault="002D5560" w:rsidP="002D5560">
      <w:pPr>
        <w:spacing w:after="0" w:line="240" w:lineRule="auto"/>
        <w:rPr>
          <w:rFonts w:ascii="Comic Sans MS" w:eastAsia="Times New Roman" w:hAnsi="Comic Sans MS" w:cs="Arial"/>
          <w:sz w:val="20"/>
          <w:szCs w:val="20"/>
        </w:rPr>
      </w:pPr>
    </w:p>
    <w:p w:rsidR="002D5560" w:rsidRPr="000A5013" w:rsidRDefault="002D5560" w:rsidP="002D5560">
      <w:pPr>
        <w:spacing w:after="0" w:line="240" w:lineRule="auto"/>
        <w:rPr>
          <w:rFonts w:ascii="Comic Sans MS" w:eastAsia="Times New Roman" w:hAnsi="Comic Sans MS" w:cs="Arial"/>
          <w:bCs/>
          <w:sz w:val="20"/>
          <w:szCs w:val="20"/>
        </w:rPr>
      </w:pPr>
      <w:r w:rsidRPr="000A5013">
        <w:rPr>
          <w:rFonts w:ascii="Comic Sans MS" w:eastAsia="Times New Roman" w:hAnsi="Comic Sans MS" w:cs="Arial"/>
          <w:sz w:val="20"/>
          <w:szCs w:val="20"/>
        </w:rPr>
        <w:t xml:space="preserve">If it </w:t>
      </w:r>
      <w:proofErr w:type="gramStart"/>
      <w:r w:rsidRPr="000A5013">
        <w:rPr>
          <w:rFonts w:ascii="Comic Sans MS" w:eastAsia="Times New Roman" w:hAnsi="Comic Sans MS" w:cs="Arial"/>
          <w:sz w:val="20"/>
          <w:szCs w:val="20"/>
        </w:rPr>
        <w:t>is decided</w:t>
      </w:r>
      <w:proofErr w:type="gramEnd"/>
      <w:r w:rsidRPr="000A5013">
        <w:rPr>
          <w:rFonts w:ascii="Comic Sans MS" w:eastAsia="Times New Roman" w:hAnsi="Comic Sans MS" w:cs="Arial"/>
          <w:sz w:val="20"/>
          <w:szCs w:val="20"/>
        </w:rPr>
        <w:t xml:space="preserve"> that the allegation meets the threshold for safeguarding, this will take place in accordance with section 4.1 of the </w:t>
      </w:r>
      <w:r w:rsidRPr="000A5013">
        <w:rPr>
          <w:rFonts w:ascii="Comic Sans MS" w:eastAsia="Times New Roman" w:hAnsi="Comic Sans MS" w:cs="Arial"/>
          <w:bCs/>
          <w:sz w:val="20"/>
          <w:szCs w:val="20"/>
        </w:rPr>
        <w:t>Hertfordshire Safeguarding Children Board Inter-agency Child Protection and Safeguarding Children Procedures.</w:t>
      </w:r>
    </w:p>
    <w:p w:rsidR="002D5560" w:rsidRPr="000A5013" w:rsidRDefault="002D5560" w:rsidP="002D5560">
      <w:pPr>
        <w:spacing w:after="0" w:line="240" w:lineRule="auto"/>
        <w:rPr>
          <w:rFonts w:ascii="Comic Sans MS" w:eastAsia="Times New Roman" w:hAnsi="Comic Sans MS" w:cs="Arial"/>
          <w:sz w:val="20"/>
          <w:szCs w:val="20"/>
        </w:rPr>
      </w:pPr>
    </w:p>
    <w:p w:rsidR="002D5560" w:rsidRPr="000A5013" w:rsidRDefault="002D5560" w:rsidP="002D5560">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 xml:space="preserve">If it </w:t>
      </w:r>
      <w:proofErr w:type="gramStart"/>
      <w:r w:rsidRPr="000A5013">
        <w:rPr>
          <w:rFonts w:ascii="Comic Sans MS" w:eastAsia="Times New Roman" w:hAnsi="Comic Sans MS" w:cs="Arial"/>
          <w:sz w:val="20"/>
          <w:szCs w:val="20"/>
        </w:rPr>
        <w:t>is decided</w:t>
      </w:r>
      <w:proofErr w:type="gramEnd"/>
      <w:r w:rsidRPr="000A5013">
        <w:rPr>
          <w:rFonts w:ascii="Comic Sans MS" w:eastAsia="Times New Roman" w:hAnsi="Comic Sans MS" w:cs="Arial"/>
          <w:sz w:val="20"/>
          <w:szCs w:val="20"/>
        </w:rPr>
        <w:t xml:space="preserve"> that the allegation does not meet the threshold for safeguarding, it will be handed back to the employer for consideration via the school’s internal procedures.</w:t>
      </w:r>
    </w:p>
    <w:p w:rsidR="00FA03D0" w:rsidRPr="000A5013" w:rsidRDefault="00FA03D0" w:rsidP="002D5560">
      <w:pPr>
        <w:spacing w:after="0" w:line="240" w:lineRule="auto"/>
        <w:rPr>
          <w:rFonts w:ascii="Comic Sans MS" w:eastAsia="Times New Roman" w:hAnsi="Comic Sans MS" w:cs="Arial"/>
          <w:sz w:val="20"/>
          <w:szCs w:val="20"/>
        </w:rPr>
      </w:pPr>
    </w:p>
    <w:p w:rsidR="00FA03D0" w:rsidRPr="000A5013" w:rsidRDefault="00FA03D0" w:rsidP="00FA03D0">
      <w:pPr>
        <w:autoSpaceDE w:val="0"/>
        <w:autoSpaceDN w:val="0"/>
        <w:adjustRightInd w:val="0"/>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lang w:eastAsia="en-GB"/>
        </w:rPr>
        <w:t xml:space="preserve">The Head Teacher </w:t>
      </w:r>
      <w:proofErr w:type="gramStart"/>
      <w:r w:rsidRPr="000A5013">
        <w:rPr>
          <w:rFonts w:ascii="Comic Sans MS" w:eastAsia="Times New Roman" w:hAnsi="Comic Sans MS" w:cs="Arial"/>
          <w:sz w:val="20"/>
          <w:szCs w:val="20"/>
          <w:lang w:eastAsia="en-GB"/>
        </w:rPr>
        <w:t xml:space="preserve">should, as soon as possible, </w:t>
      </w:r>
      <w:r w:rsidRPr="000A5013">
        <w:rPr>
          <w:rFonts w:ascii="Comic Sans MS" w:eastAsia="Times New Roman" w:hAnsi="Comic Sans MS" w:cs="Arial"/>
          <w:b/>
          <w:sz w:val="20"/>
          <w:szCs w:val="20"/>
          <w:u w:val="single"/>
          <w:lang w:eastAsia="en-GB"/>
        </w:rPr>
        <w:t>following briefing</w:t>
      </w:r>
      <w:r w:rsidRPr="000A5013">
        <w:rPr>
          <w:rFonts w:ascii="Comic Sans MS" w:eastAsia="Times New Roman" w:hAnsi="Comic Sans MS" w:cs="Arial"/>
          <w:sz w:val="20"/>
          <w:szCs w:val="20"/>
          <w:lang w:eastAsia="en-GB"/>
        </w:rPr>
        <w:t xml:space="preserve"> from the Local Authority Designated Officer inform</w:t>
      </w:r>
      <w:proofErr w:type="gramEnd"/>
      <w:r w:rsidRPr="000A5013">
        <w:rPr>
          <w:rFonts w:ascii="Comic Sans MS" w:eastAsia="Times New Roman" w:hAnsi="Comic Sans MS" w:cs="Arial"/>
          <w:sz w:val="20"/>
          <w:szCs w:val="20"/>
          <w:lang w:eastAsia="en-GB"/>
        </w:rPr>
        <w:t xml:space="preserve"> the subject of the allegation.</w:t>
      </w:r>
    </w:p>
    <w:p w:rsidR="00FA03D0" w:rsidRPr="000A5013" w:rsidRDefault="00FA03D0" w:rsidP="002D5560">
      <w:pPr>
        <w:spacing w:after="0" w:line="240" w:lineRule="auto"/>
        <w:rPr>
          <w:rFonts w:ascii="Comic Sans MS" w:eastAsia="Times New Roman" w:hAnsi="Comic Sans MS" w:cs="Arial"/>
          <w:sz w:val="20"/>
          <w:szCs w:val="20"/>
        </w:rPr>
      </w:pPr>
    </w:p>
    <w:p w:rsidR="00FA03D0" w:rsidRPr="000A5013" w:rsidRDefault="00FA03D0" w:rsidP="00FA03D0">
      <w:pPr>
        <w:spacing w:after="0" w:line="240" w:lineRule="auto"/>
        <w:rPr>
          <w:rFonts w:ascii="Comic Sans MS" w:eastAsia="Times New Roman" w:hAnsi="Comic Sans MS" w:cs="Arial"/>
          <w:b/>
          <w:sz w:val="20"/>
          <w:szCs w:val="20"/>
        </w:rPr>
      </w:pPr>
      <w:r w:rsidRPr="000A5013">
        <w:rPr>
          <w:rFonts w:ascii="Comic Sans MS" w:eastAsia="Times New Roman" w:hAnsi="Comic Sans MS" w:cs="Arial"/>
          <w:b/>
          <w:sz w:val="20"/>
          <w:szCs w:val="20"/>
        </w:rPr>
        <w:t>For further information see:</w:t>
      </w:r>
    </w:p>
    <w:p w:rsidR="00FA03D0" w:rsidRPr="000A5013" w:rsidRDefault="00FA03D0" w:rsidP="00FA03D0">
      <w:pPr>
        <w:spacing w:after="0" w:line="240" w:lineRule="auto"/>
        <w:rPr>
          <w:rFonts w:ascii="Comic Sans MS" w:eastAsia="Times New Roman" w:hAnsi="Comic Sans MS" w:cs="Arial"/>
          <w:bCs/>
          <w:sz w:val="20"/>
          <w:szCs w:val="20"/>
        </w:rPr>
      </w:pPr>
      <w:r w:rsidRPr="000A5013">
        <w:rPr>
          <w:rFonts w:ascii="Comic Sans MS" w:eastAsia="Times New Roman" w:hAnsi="Comic Sans MS" w:cs="Arial"/>
          <w:bCs/>
          <w:sz w:val="20"/>
          <w:szCs w:val="20"/>
        </w:rPr>
        <w:t>HSCB Inter-agency Child Protection and Safeguarding Children Procedures (Electronic)</w:t>
      </w:r>
    </w:p>
    <w:p w:rsidR="00FA03D0" w:rsidRPr="000A5013" w:rsidRDefault="00FA03D0" w:rsidP="00FA03D0">
      <w:pPr>
        <w:spacing w:after="0" w:line="240" w:lineRule="auto"/>
        <w:rPr>
          <w:rFonts w:ascii="Comic Sans MS" w:eastAsia="Times New Roman" w:hAnsi="Comic Sans MS" w:cs="Arial"/>
          <w:bCs/>
          <w:sz w:val="20"/>
          <w:szCs w:val="20"/>
        </w:rPr>
      </w:pPr>
      <w:r w:rsidRPr="000A5013">
        <w:rPr>
          <w:rFonts w:ascii="Comic Sans MS" w:eastAsia="Times New Roman" w:hAnsi="Comic Sans MS" w:cs="Arial"/>
          <w:bCs/>
          <w:sz w:val="20"/>
          <w:szCs w:val="20"/>
        </w:rPr>
        <w:t xml:space="preserve">Section 4.1 </w:t>
      </w:r>
      <w:hyperlink r:id="rId16" w:history="1">
        <w:r w:rsidRPr="000A5013">
          <w:rPr>
            <w:rFonts w:ascii="Comic Sans MS" w:eastAsia="Times New Roman" w:hAnsi="Comic Sans MS" w:cs="Arial"/>
            <w:bCs/>
            <w:sz w:val="20"/>
            <w:szCs w:val="20"/>
          </w:rPr>
          <w:t xml:space="preserve">Managing Allegations </w:t>
        </w:r>
        <w:proofErr w:type="gramStart"/>
        <w:r w:rsidRPr="000A5013">
          <w:rPr>
            <w:rFonts w:ascii="Comic Sans MS" w:eastAsia="Times New Roman" w:hAnsi="Comic Sans MS" w:cs="Arial"/>
            <w:bCs/>
            <w:sz w:val="20"/>
            <w:szCs w:val="20"/>
          </w:rPr>
          <w:t>Against</w:t>
        </w:r>
        <w:proofErr w:type="gramEnd"/>
        <w:r w:rsidRPr="000A5013">
          <w:rPr>
            <w:rFonts w:ascii="Comic Sans MS" w:eastAsia="Times New Roman" w:hAnsi="Comic Sans MS" w:cs="Arial"/>
            <w:bCs/>
            <w:sz w:val="20"/>
            <w:szCs w:val="20"/>
          </w:rPr>
          <w:t xml:space="preserve"> Adults who work with Children and Young People </w:t>
        </w:r>
      </w:hyperlink>
    </w:p>
    <w:p w:rsidR="00FA03D0" w:rsidRPr="000A5013" w:rsidRDefault="00FA03D0" w:rsidP="002D5560">
      <w:pPr>
        <w:spacing w:after="0" w:line="240" w:lineRule="auto"/>
        <w:rPr>
          <w:rFonts w:ascii="Comic Sans MS" w:eastAsia="Times New Roman" w:hAnsi="Comic Sans MS" w:cs="Arial"/>
          <w:sz w:val="20"/>
          <w:szCs w:val="20"/>
        </w:rPr>
      </w:pPr>
    </w:p>
    <w:p w:rsidR="00F36D2A" w:rsidRPr="000A5013" w:rsidRDefault="00F36D2A" w:rsidP="002D5560">
      <w:pPr>
        <w:spacing w:after="0" w:line="240" w:lineRule="auto"/>
        <w:rPr>
          <w:rFonts w:ascii="Comic Sans MS" w:eastAsia="Times New Roman" w:hAnsi="Comic Sans MS" w:cs="Arial"/>
          <w:sz w:val="20"/>
          <w:szCs w:val="20"/>
        </w:rPr>
      </w:pPr>
      <w:r w:rsidRPr="000A5013">
        <w:rPr>
          <w:rFonts w:ascii="Comic Sans MS" w:eastAsia="Times New Roman" w:hAnsi="Comic Sans MS" w:cs="Arial"/>
          <w:sz w:val="20"/>
          <w:szCs w:val="20"/>
        </w:rPr>
        <w:t>Where a staff member feels unable to raise an issue with their employer/through the wh</w:t>
      </w:r>
      <w:r w:rsidR="00A10F85">
        <w:rPr>
          <w:rFonts w:ascii="Comic Sans MS" w:eastAsia="Times New Roman" w:hAnsi="Comic Sans MS" w:cs="Arial"/>
          <w:sz w:val="20"/>
          <w:szCs w:val="20"/>
        </w:rPr>
        <w:t xml:space="preserve">istleblowing procedure </w:t>
      </w:r>
      <w:r w:rsidRPr="000A5013">
        <w:rPr>
          <w:rFonts w:ascii="Comic Sans MS" w:eastAsia="Times New Roman" w:hAnsi="Comic Sans MS" w:cs="Arial"/>
          <w:sz w:val="20"/>
          <w:szCs w:val="20"/>
        </w:rPr>
        <w:t xml:space="preserve">or feels that their genuine concerns </w:t>
      </w:r>
      <w:proofErr w:type="gramStart"/>
      <w:r w:rsidRPr="000A5013">
        <w:rPr>
          <w:rFonts w:ascii="Comic Sans MS" w:eastAsia="Times New Roman" w:hAnsi="Comic Sans MS" w:cs="Arial"/>
          <w:sz w:val="20"/>
          <w:szCs w:val="20"/>
        </w:rPr>
        <w:t>are not being addressed</w:t>
      </w:r>
      <w:proofErr w:type="gramEnd"/>
      <w:r w:rsidRPr="000A5013">
        <w:rPr>
          <w:rFonts w:ascii="Comic Sans MS" w:eastAsia="Times New Roman" w:hAnsi="Comic Sans MS" w:cs="Arial"/>
          <w:sz w:val="20"/>
          <w:szCs w:val="20"/>
        </w:rPr>
        <w:t>, other whistleblowing channels may be open to them:</w:t>
      </w:r>
    </w:p>
    <w:p w:rsidR="00F36D2A" w:rsidRPr="000A5013" w:rsidRDefault="00F36D2A" w:rsidP="00F36D2A">
      <w:pPr>
        <w:autoSpaceDE w:val="0"/>
        <w:autoSpaceDN w:val="0"/>
        <w:adjustRightInd w:val="0"/>
        <w:spacing w:after="0" w:line="240" w:lineRule="auto"/>
        <w:rPr>
          <w:rFonts w:ascii="Comic Sans MS" w:hAnsi="Comic Sans MS" w:cs="Arial"/>
          <w:color w:val="000000"/>
          <w:sz w:val="20"/>
          <w:szCs w:val="20"/>
        </w:rPr>
      </w:pPr>
    </w:p>
    <w:p w:rsidR="00242300" w:rsidRPr="000A5013" w:rsidRDefault="00242300" w:rsidP="00242300">
      <w:pPr>
        <w:pStyle w:val="ListParagraph"/>
        <w:numPr>
          <w:ilvl w:val="0"/>
          <w:numId w:val="32"/>
        </w:numPr>
        <w:rPr>
          <w:rFonts w:ascii="Comic Sans MS" w:hAnsi="Comic Sans MS" w:cs="Arial"/>
          <w:color w:val="000000"/>
          <w:sz w:val="20"/>
          <w:szCs w:val="20"/>
        </w:rPr>
      </w:pPr>
      <w:r w:rsidRPr="000A5013">
        <w:rPr>
          <w:rFonts w:ascii="Comic Sans MS" w:hAnsi="Comic Sans MS" w:cs="Arial"/>
          <w:color w:val="000000"/>
          <w:sz w:val="20"/>
          <w:szCs w:val="20"/>
        </w:rPr>
        <w:t>Children’s Services 0300 123 4043</w:t>
      </w:r>
    </w:p>
    <w:p w:rsidR="00F36D2A" w:rsidRPr="000A5013" w:rsidRDefault="00F36D2A" w:rsidP="00242300">
      <w:pPr>
        <w:pStyle w:val="ListParagraph"/>
        <w:numPr>
          <w:ilvl w:val="0"/>
          <w:numId w:val="32"/>
        </w:numPr>
        <w:rPr>
          <w:rFonts w:ascii="Comic Sans MS" w:hAnsi="Comic Sans MS" w:cs="Arial"/>
          <w:color w:val="000000"/>
          <w:sz w:val="20"/>
          <w:szCs w:val="20"/>
        </w:rPr>
      </w:pPr>
      <w:r w:rsidRPr="000A5013">
        <w:rPr>
          <w:rFonts w:ascii="Comic Sans MS" w:hAnsi="Comic Sans MS" w:cs="Arial"/>
          <w:color w:val="000000"/>
          <w:sz w:val="20"/>
          <w:szCs w:val="2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0A5013" w:rsidRDefault="007B3FE7" w:rsidP="00FA03D0">
      <w:pPr>
        <w:spacing w:after="0" w:line="240" w:lineRule="auto"/>
        <w:rPr>
          <w:rFonts w:ascii="Comic Sans MS" w:eastAsia="Times New Roman" w:hAnsi="Comic Sans MS" w:cs="Arial"/>
          <w:sz w:val="20"/>
          <w:szCs w:val="20"/>
        </w:rPr>
      </w:pPr>
    </w:p>
    <w:p w:rsidR="00FA03D0" w:rsidRPr="000A5013" w:rsidRDefault="00FA03D0" w:rsidP="00FA03D0">
      <w:pPr>
        <w:autoSpaceDE w:val="0"/>
        <w:autoSpaceDN w:val="0"/>
        <w:adjustRightInd w:val="0"/>
        <w:spacing w:after="0" w:line="240" w:lineRule="auto"/>
        <w:rPr>
          <w:rFonts w:ascii="Comic Sans MS" w:eastAsia="Times New Roman" w:hAnsi="Comic Sans MS" w:cs="Arial"/>
          <w:b/>
          <w:bCs/>
          <w:color w:val="000000"/>
          <w:sz w:val="20"/>
          <w:szCs w:val="20"/>
          <w:lang w:eastAsia="en-GB"/>
        </w:rPr>
      </w:pPr>
      <w:r w:rsidRPr="000A5013">
        <w:rPr>
          <w:rFonts w:ascii="Comic Sans MS" w:eastAsia="Times New Roman" w:hAnsi="Comic Sans MS" w:cs="Arial"/>
          <w:b/>
          <w:bCs/>
          <w:color w:val="000000"/>
          <w:sz w:val="20"/>
          <w:szCs w:val="20"/>
          <w:lang w:eastAsia="en-GB"/>
        </w:rPr>
        <w:t>Safer working practice</w:t>
      </w:r>
    </w:p>
    <w:p w:rsidR="00A4000B" w:rsidRPr="000A5013" w:rsidRDefault="00A4000B" w:rsidP="00A4000B">
      <w:pPr>
        <w:spacing w:after="0" w:line="240" w:lineRule="auto"/>
        <w:rPr>
          <w:rFonts w:ascii="Comic Sans MS" w:eastAsia="Times New Roman" w:hAnsi="Comic Sans MS" w:cs="Arial"/>
          <w:sz w:val="20"/>
          <w:szCs w:val="20"/>
        </w:rPr>
      </w:pPr>
    </w:p>
    <w:p w:rsidR="00E43CE9" w:rsidRPr="000A5013" w:rsidRDefault="00A4000B" w:rsidP="007F17F8">
      <w:pPr>
        <w:spacing w:after="0" w:line="240" w:lineRule="auto"/>
        <w:rPr>
          <w:rStyle w:val="Hyperlink"/>
          <w:rFonts w:ascii="Comic Sans MS" w:eastAsia="Times New Roman" w:hAnsi="Comic Sans MS" w:cs="Arial"/>
          <w:color w:val="000000" w:themeColor="text1"/>
          <w:sz w:val="20"/>
          <w:szCs w:val="20"/>
          <w:lang w:eastAsia="en-GB"/>
        </w:rPr>
      </w:pPr>
      <w:proofErr w:type="gramStart"/>
      <w:r w:rsidRPr="000A5013">
        <w:rPr>
          <w:rFonts w:ascii="Comic Sans MS" w:eastAsia="Times New Roman" w:hAnsi="Comic Sans MS" w:cs="Arial"/>
          <w:color w:val="000000"/>
          <w:sz w:val="20"/>
          <w:szCs w:val="20"/>
          <w:lang w:eastAsia="en-GB"/>
        </w:rPr>
        <w:t xml:space="preserve">To reduce the risk of allegations, all staff should be aware of safer working practice and should be familiar with the guidance </w:t>
      </w:r>
      <w:r w:rsidR="001C5B40" w:rsidRPr="000A5013">
        <w:rPr>
          <w:rFonts w:ascii="Comic Sans MS" w:eastAsia="Times New Roman" w:hAnsi="Comic Sans MS" w:cs="Arial"/>
          <w:color w:val="000000"/>
          <w:sz w:val="20"/>
          <w:szCs w:val="20"/>
          <w:lang w:eastAsia="en-GB"/>
        </w:rPr>
        <w:t>contained in the staff handbook/</w:t>
      </w:r>
      <w:r w:rsidRPr="000A5013">
        <w:rPr>
          <w:rFonts w:ascii="Comic Sans MS" w:eastAsia="Times New Roman" w:hAnsi="Comic Sans MS" w:cs="Arial"/>
          <w:color w:val="000000"/>
          <w:sz w:val="20"/>
          <w:szCs w:val="20"/>
          <w:lang w:eastAsia="en-GB"/>
        </w:rPr>
        <w:t xml:space="preserve"> school code of conduct </w:t>
      </w:r>
      <w:r w:rsidR="00E43CE9" w:rsidRPr="000A5013">
        <w:rPr>
          <w:rFonts w:ascii="Comic Sans MS" w:eastAsia="Times New Roman" w:hAnsi="Comic Sans MS" w:cs="Arial"/>
          <w:color w:val="000000"/>
          <w:sz w:val="20"/>
          <w:szCs w:val="20"/>
          <w:lang w:eastAsia="en-GB"/>
        </w:rPr>
        <w:t>/ staff behaviour policy and</w:t>
      </w:r>
      <w:r w:rsidRPr="000A5013">
        <w:rPr>
          <w:rFonts w:ascii="Comic Sans MS" w:eastAsia="Times New Roman" w:hAnsi="Comic Sans MS" w:cs="Arial"/>
          <w:color w:val="000000"/>
          <w:sz w:val="20"/>
          <w:szCs w:val="20"/>
          <w:lang w:eastAsia="en-GB"/>
        </w:rPr>
        <w:t xml:space="preserve"> Safer Recruitment Consortium  document </w:t>
      </w:r>
      <w:r w:rsidRPr="000A5013">
        <w:rPr>
          <w:rFonts w:ascii="Comic Sans MS" w:eastAsia="Times New Roman" w:hAnsi="Comic Sans MS" w:cs="Arial"/>
          <w:b/>
          <w:bCs/>
          <w:i/>
          <w:color w:val="000000" w:themeColor="text1"/>
          <w:sz w:val="20"/>
          <w:szCs w:val="20"/>
          <w:lang w:eastAsia="en-GB"/>
        </w:rPr>
        <w:t>Guidance for safer working practice for those working with children and young people in educati</w:t>
      </w:r>
      <w:r w:rsidR="00E43CE9" w:rsidRPr="000A5013">
        <w:rPr>
          <w:rFonts w:ascii="Comic Sans MS" w:eastAsia="Times New Roman" w:hAnsi="Comic Sans MS" w:cs="Arial"/>
          <w:b/>
          <w:bCs/>
          <w:i/>
          <w:color w:val="000000" w:themeColor="text1"/>
          <w:sz w:val="20"/>
          <w:szCs w:val="20"/>
          <w:lang w:eastAsia="en-GB"/>
        </w:rPr>
        <w:t xml:space="preserve">on settings (September 2015) </w:t>
      </w:r>
      <w:r w:rsidR="00E43CE9" w:rsidRPr="000A5013">
        <w:rPr>
          <w:rFonts w:ascii="Comic Sans MS" w:eastAsia="Times New Roman" w:hAnsi="Comic Sans MS" w:cs="Arial"/>
          <w:bCs/>
          <w:color w:val="000000" w:themeColor="text1"/>
          <w:sz w:val="20"/>
          <w:szCs w:val="20"/>
          <w:lang w:eastAsia="en-GB"/>
        </w:rPr>
        <w:t xml:space="preserve">available at </w:t>
      </w:r>
      <w:hyperlink r:id="rId17" w:history="1">
        <w:r w:rsidR="00E43CE9" w:rsidRPr="000A5013">
          <w:rPr>
            <w:rStyle w:val="Hyperlink"/>
            <w:rFonts w:ascii="Comic Sans MS" w:eastAsia="Times New Roman" w:hAnsi="Comic Sans MS" w:cs="Arial"/>
            <w:color w:val="000000" w:themeColor="text1"/>
            <w:sz w:val="20"/>
            <w:szCs w:val="20"/>
            <w:lang w:eastAsia="en-GB"/>
          </w:rPr>
          <w:t>http://www.thegrid.org.uk/info/welfare/child_protection/allegations/safe.shtml</w:t>
        </w:r>
      </w:hyperlink>
      <w:proofErr w:type="gramEnd"/>
    </w:p>
    <w:p w:rsidR="007F17F8" w:rsidRPr="000A5013" w:rsidRDefault="007F17F8" w:rsidP="007F17F8">
      <w:pPr>
        <w:spacing w:after="0" w:line="240" w:lineRule="auto"/>
        <w:rPr>
          <w:rFonts w:ascii="Comic Sans MS" w:eastAsia="Times New Roman" w:hAnsi="Comic Sans MS" w:cs="Arial"/>
          <w:b/>
          <w:bCs/>
          <w:color w:val="000000" w:themeColor="text1"/>
          <w:sz w:val="20"/>
          <w:szCs w:val="20"/>
          <w:lang w:eastAsia="en-GB"/>
        </w:rPr>
      </w:pPr>
    </w:p>
    <w:p w:rsidR="00E43CE9" w:rsidRPr="000A5013" w:rsidRDefault="00E43CE9" w:rsidP="00E43CE9">
      <w:pPr>
        <w:autoSpaceDE w:val="0"/>
        <w:autoSpaceDN w:val="0"/>
        <w:adjustRightInd w:val="0"/>
        <w:spacing w:after="0" w:line="240" w:lineRule="auto"/>
        <w:rPr>
          <w:rFonts w:ascii="Comic Sans MS" w:hAnsi="Comic Sans MS" w:cs="Arial"/>
          <w:sz w:val="20"/>
          <w:szCs w:val="20"/>
        </w:rPr>
      </w:pPr>
      <w:r w:rsidRPr="000A5013">
        <w:rPr>
          <w:rFonts w:ascii="Comic Sans MS" w:hAnsi="Comic Sans MS" w:cs="Arial"/>
          <w:sz w:val="20"/>
          <w:szCs w:val="20"/>
        </w:rPr>
        <w:t>The document seeks to ensure that the responsibilities of school leaders towards children</w:t>
      </w:r>
    </w:p>
    <w:p w:rsidR="00E43CE9" w:rsidRPr="000A5013" w:rsidRDefault="00E43CE9" w:rsidP="00E43CE9">
      <w:pPr>
        <w:autoSpaceDE w:val="0"/>
        <w:autoSpaceDN w:val="0"/>
        <w:adjustRightInd w:val="0"/>
        <w:spacing w:after="0" w:line="240" w:lineRule="auto"/>
        <w:rPr>
          <w:rFonts w:ascii="Comic Sans MS" w:hAnsi="Comic Sans MS" w:cs="Arial"/>
          <w:sz w:val="20"/>
          <w:szCs w:val="20"/>
        </w:rPr>
      </w:pPr>
      <w:proofErr w:type="gramStart"/>
      <w:r w:rsidRPr="000A5013">
        <w:rPr>
          <w:rFonts w:ascii="Comic Sans MS" w:hAnsi="Comic Sans MS" w:cs="Arial"/>
          <w:sz w:val="20"/>
          <w:szCs w:val="20"/>
        </w:rPr>
        <w:t>and</w:t>
      </w:r>
      <w:proofErr w:type="gramEnd"/>
      <w:r w:rsidRPr="000A5013">
        <w:rPr>
          <w:rFonts w:ascii="Comic Sans MS" w:hAnsi="Comic Sans MS" w:cs="Arial"/>
          <w:sz w:val="20"/>
          <w:szCs w:val="20"/>
        </w:rPr>
        <w:t xml:space="preserve"> staff are discharged by raising awareness of illegal, unsafe, unprofessional and unwise</w:t>
      </w:r>
    </w:p>
    <w:p w:rsidR="00C14A67" w:rsidRPr="000A5013" w:rsidRDefault="00E43CE9" w:rsidP="004835AF">
      <w:pPr>
        <w:pStyle w:val="Default"/>
        <w:rPr>
          <w:rFonts w:ascii="Comic Sans MS" w:hAnsi="Comic Sans MS"/>
          <w:bCs/>
          <w:sz w:val="20"/>
          <w:szCs w:val="20"/>
        </w:rPr>
      </w:pPr>
      <w:proofErr w:type="gramStart"/>
      <w:r w:rsidRPr="000A5013">
        <w:rPr>
          <w:rFonts w:ascii="Comic Sans MS" w:hAnsi="Comic Sans MS"/>
          <w:sz w:val="20"/>
          <w:szCs w:val="20"/>
        </w:rPr>
        <w:t>behaviour</w:t>
      </w:r>
      <w:proofErr w:type="gramEnd"/>
      <w:r w:rsidRPr="000A5013">
        <w:rPr>
          <w:rFonts w:ascii="Comic Sans MS" w:hAnsi="Comic Sans MS"/>
          <w:sz w:val="20"/>
          <w:szCs w:val="20"/>
        </w:rPr>
        <w:t>.</w:t>
      </w:r>
      <w:r w:rsidRPr="000A5013">
        <w:rPr>
          <w:rFonts w:ascii="Comic Sans MS" w:hAnsi="Comic Sans MS"/>
          <w:b/>
          <w:bCs/>
          <w:color w:val="0070C0"/>
          <w:sz w:val="20"/>
          <w:szCs w:val="20"/>
        </w:rPr>
        <w:t xml:space="preserve"> </w:t>
      </w:r>
      <w:r w:rsidR="000B27D8" w:rsidRPr="000A5013">
        <w:rPr>
          <w:rFonts w:ascii="Comic Sans MS" w:hAnsi="Comic Sans MS"/>
          <w:color w:val="0070C0"/>
          <w:sz w:val="20"/>
          <w:szCs w:val="20"/>
        </w:rPr>
        <w:t xml:space="preserve"> </w:t>
      </w:r>
      <w:r w:rsidR="000B27D8" w:rsidRPr="000A5013">
        <w:rPr>
          <w:rFonts w:ascii="Comic Sans MS" w:hAnsi="Comic Sans MS"/>
          <w:color w:val="202020"/>
          <w:sz w:val="20"/>
          <w:szCs w:val="20"/>
        </w:rPr>
        <w:t xml:space="preserve">This includes guidelines </w:t>
      </w:r>
      <w:proofErr w:type="gramStart"/>
      <w:r w:rsidR="000B27D8" w:rsidRPr="000A5013">
        <w:rPr>
          <w:rFonts w:ascii="Comic Sans MS" w:hAnsi="Comic Sans MS"/>
          <w:color w:val="202020"/>
          <w:sz w:val="20"/>
          <w:szCs w:val="20"/>
        </w:rPr>
        <w:t xml:space="preserve">for staff on positive behaviour </w:t>
      </w:r>
      <w:r w:rsidR="007F17F8" w:rsidRPr="000A5013">
        <w:rPr>
          <w:rFonts w:ascii="Comic Sans MS" w:hAnsi="Comic Sans MS"/>
          <w:color w:val="202020"/>
          <w:sz w:val="20"/>
          <w:szCs w:val="20"/>
        </w:rPr>
        <w:t>management in</w:t>
      </w:r>
      <w:r w:rsidR="00D04CBD" w:rsidRPr="000A5013">
        <w:rPr>
          <w:rFonts w:ascii="Comic Sans MS" w:hAnsi="Comic Sans MS"/>
          <w:color w:val="202020"/>
          <w:sz w:val="20"/>
          <w:szCs w:val="20"/>
        </w:rPr>
        <w:t xml:space="preserve"> line with the </w:t>
      </w:r>
      <w:r w:rsidR="00D04CBD" w:rsidRPr="000A5013">
        <w:rPr>
          <w:rFonts w:ascii="Comic Sans MS" w:hAnsi="Comic Sans MS"/>
          <w:bCs/>
          <w:sz w:val="20"/>
          <w:szCs w:val="20"/>
        </w:rPr>
        <w:t>ban on corporal punishment</w:t>
      </w:r>
      <w:r w:rsidR="00D04CBD" w:rsidRPr="000A5013">
        <w:rPr>
          <w:rFonts w:ascii="Comic Sans MS" w:hAnsi="Comic Sans MS"/>
          <w:b/>
          <w:bCs/>
          <w:sz w:val="20"/>
          <w:szCs w:val="20"/>
        </w:rPr>
        <w:t xml:space="preserve"> (</w:t>
      </w:r>
      <w:r w:rsidR="00D04CBD" w:rsidRPr="000A5013">
        <w:rPr>
          <w:rFonts w:ascii="Comic Sans MS" w:hAnsi="Comic Sans MS"/>
          <w:sz w:val="20"/>
          <w:szCs w:val="20"/>
        </w:rPr>
        <w:t>School Standards and Framework Act 1998</w:t>
      </w:r>
      <w:r w:rsidR="00D04CBD" w:rsidRPr="000A5013">
        <w:rPr>
          <w:rFonts w:ascii="Comic Sans MS" w:hAnsi="Comic Sans MS"/>
          <w:b/>
          <w:bCs/>
          <w:sz w:val="20"/>
          <w:szCs w:val="20"/>
        </w:rPr>
        <w:t>)</w:t>
      </w:r>
      <w:proofErr w:type="gramEnd"/>
      <w:r w:rsidR="00D04CBD" w:rsidRPr="000A5013">
        <w:rPr>
          <w:rFonts w:ascii="Comic Sans MS" w:hAnsi="Comic Sans MS"/>
          <w:b/>
          <w:bCs/>
          <w:sz w:val="20"/>
          <w:szCs w:val="20"/>
        </w:rPr>
        <w:t>.</w:t>
      </w:r>
      <w:r w:rsidR="009F13CB" w:rsidRPr="000A5013">
        <w:rPr>
          <w:rFonts w:ascii="Comic Sans MS" w:hAnsi="Comic Sans MS"/>
          <w:b/>
          <w:bCs/>
          <w:sz w:val="20"/>
          <w:szCs w:val="20"/>
        </w:rPr>
        <w:t xml:space="preserve"> </w:t>
      </w:r>
      <w:r w:rsidR="009F13CB" w:rsidRPr="000A5013">
        <w:rPr>
          <w:rFonts w:ascii="Comic Sans MS" w:hAnsi="Comic Sans MS"/>
          <w:bCs/>
          <w:sz w:val="20"/>
          <w:szCs w:val="20"/>
        </w:rPr>
        <w:t>Please see the school/college’s behaviour management policy for more information.</w:t>
      </w:r>
    </w:p>
    <w:p w:rsidR="00767010" w:rsidRPr="000A5013" w:rsidRDefault="00767010" w:rsidP="00A4000B">
      <w:pPr>
        <w:spacing w:after="0" w:line="240" w:lineRule="auto"/>
        <w:rPr>
          <w:rFonts w:ascii="Comic Sans MS" w:eastAsia="Times New Roman" w:hAnsi="Comic Sans MS" w:cs="Arial"/>
          <w:b/>
          <w:sz w:val="20"/>
          <w:szCs w:val="20"/>
          <w:u w:val="single"/>
        </w:rPr>
      </w:pPr>
    </w:p>
    <w:p w:rsidR="00C87D4E" w:rsidRPr="000A5013" w:rsidRDefault="00C87D4E" w:rsidP="00A4000B">
      <w:pPr>
        <w:spacing w:after="0" w:line="240" w:lineRule="auto"/>
        <w:rPr>
          <w:rFonts w:ascii="Comic Sans MS" w:eastAsia="Times New Roman" w:hAnsi="Comic Sans MS" w:cs="Arial"/>
          <w:b/>
          <w:sz w:val="20"/>
          <w:szCs w:val="20"/>
          <w:u w:val="single"/>
        </w:rPr>
      </w:pPr>
    </w:p>
    <w:p w:rsidR="003744FA" w:rsidRPr="000A5013" w:rsidRDefault="003744FA" w:rsidP="00A4000B">
      <w:pPr>
        <w:spacing w:after="0" w:line="240" w:lineRule="auto"/>
        <w:rPr>
          <w:rFonts w:ascii="Comic Sans MS" w:eastAsia="Times New Roman" w:hAnsi="Comic Sans MS" w:cs="Arial"/>
          <w:b/>
          <w:sz w:val="20"/>
          <w:szCs w:val="20"/>
          <w:u w:val="single"/>
        </w:rPr>
      </w:pPr>
    </w:p>
    <w:p w:rsidR="00767010" w:rsidRPr="000A5013" w:rsidRDefault="00767010" w:rsidP="00A4000B">
      <w:pPr>
        <w:spacing w:after="0" w:line="240" w:lineRule="auto"/>
        <w:rPr>
          <w:rFonts w:ascii="Comic Sans MS" w:eastAsia="Times New Roman" w:hAnsi="Comic Sans MS" w:cs="Arial"/>
          <w:b/>
          <w:sz w:val="20"/>
          <w:szCs w:val="20"/>
          <w:u w:val="single"/>
        </w:rPr>
      </w:pPr>
    </w:p>
    <w:p w:rsidR="00B276AC" w:rsidRPr="000A5013" w:rsidRDefault="00D81889" w:rsidP="00A4000B">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b/>
          <w:sz w:val="20"/>
          <w:szCs w:val="20"/>
          <w:u w:val="single"/>
        </w:rPr>
      </w:pPr>
      <w:r w:rsidRPr="000A5013">
        <w:rPr>
          <w:rFonts w:ascii="Comic Sans MS" w:eastAsia="Times New Roman" w:hAnsi="Comic Sans MS" w:cs="Arial"/>
          <w:b/>
          <w:noProof/>
          <w:sz w:val="20"/>
          <w:szCs w:val="20"/>
          <w:u w:val="single"/>
          <w:lang w:eastAsia="en-GB"/>
        </w:rPr>
        <mc:AlternateContent>
          <mc:Choice Requires="wps">
            <w:drawing>
              <wp:anchor distT="0" distB="0" distL="114300" distR="114300" simplePos="0" relativeHeight="251678720" behindDoc="0" locked="0" layoutInCell="1" allowOverlap="1" wp14:anchorId="2BDA1FF0" wp14:editId="6A080830">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F32E20" w:rsidRDefault="00F32E20"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A1FF0" id="Rounded Rectangle 39" o:spid="_x0000_s1028"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TGcA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N8vDuFZQ7mm+CB3xvZO3FfX2TvjwKJCYTjtB2xse6NAGmoJDf+NsA/j72P9oTwQkLWcNbU7B&#10;/a+tQMWZ+WGJmpf52VlctSScTS7GJOB7zeq9xm7ra6CJ5PROOJmu0T6Yw1Uj1K+05MsYlVTCSopd&#10;cBnwIFyHbqPpmZBquUxmtF5OhDv77GR0HvscafPSvgp0PcECcfMeDlsmZh8o1tlGpIXlNoCuEv9i&#10;p7u+9hOg1Uw07p+RuPvv5WT19tgt/g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bL1Ex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F32E20" w:rsidRDefault="00F32E20" w:rsidP="00004CB4">
                      <w:pPr>
                        <w:jc w:val="center"/>
                      </w:pPr>
                    </w:p>
                  </w:txbxContent>
                </v:textbox>
              </v:roundrect>
            </w:pict>
          </mc:Fallback>
        </mc:AlternateContent>
      </w: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004CB4" w:rsidRPr="000A5013" w:rsidRDefault="00004CB4" w:rsidP="00A4000B">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6430CE" w:rsidRPr="000A5013" w:rsidRDefault="004A56A2" w:rsidP="000B2022">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r w:rsidRPr="000A5013">
        <w:rPr>
          <w:rFonts w:ascii="Comic Sans MS" w:hAnsi="Comic Sans MS"/>
          <w:sz w:val="20"/>
          <w:szCs w:val="20"/>
        </w:rPr>
        <w:object w:dxaOrig="8925" w:dyaOrig="12630">
          <v:shape id="_x0000_i1026" type="#_x0000_t75" style="width:446.8pt;height:631.25pt" o:ole="">
            <v:imagedata r:id="rId18" o:title=""/>
          </v:shape>
          <o:OLEObject Type="Embed" ProgID="AcroExch.Document.DC" ShapeID="_x0000_i1026" DrawAspect="Content" ObjectID="_1667897287" r:id="rId19"/>
        </w:object>
      </w:r>
    </w:p>
    <w:p w:rsidR="001B04FF" w:rsidRPr="000A5013" w:rsidRDefault="006430CE" w:rsidP="001B04FF">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color w:val="000000"/>
          <w:sz w:val="20"/>
          <w:szCs w:val="20"/>
        </w:rPr>
        <w:t>On publication of this Chil</w:t>
      </w:r>
      <w:r w:rsidR="009442EB">
        <w:rPr>
          <w:rFonts w:ascii="Comic Sans MS" w:hAnsi="Comic Sans MS" w:cs="Arial"/>
          <w:color w:val="000000"/>
          <w:sz w:val="20"/>
          <w:szCs w:val="20"/>
        </w:rPr>
        <w:t>d Protection Poli</w:t>
      </w:r>
      <w:r w:rsidR="00147FF9">
        <w:rPr>
          <w:rFonts w:ascii="Comic Sans MS" w:hAnsi="Comic Sans MS" w:cs="Arial"/>
          <w:color w:val="000000"/>
          <w:sz w:val="20"/>
          <w:szCs w:val="20"/>
        </w:rPr>
        <w:t>cy (November 2020</w:t>
      </w:r>
      <w:r w:rsidR="00D81889" w:rsidRPr="000A5013">
        <w:rPr>
          <w:rFonts w:ascii="Comic Sans MS" w:hAnsi="Comic Sans MS" w:cs="Arial"/>
          <w:color w:val="000000"/>
          <w:sz w:val="20"/>
          <w:szCs w:val="20"/>
        </w:rPr>
        <w:t>)</w:t>
      </w:r>
      <w:r w:rsidRPr="000A5013">
        <w:rPr>
          <w:rFonts w:ascii="Comic Sans MS" w:hAnsi="Comic Sans MS" w:cs="Arial"/>
          <w:color w:val="000000"/>
          <w:sz w:val="20"/>
          <w:szCs w:val="20"/>
        </w:rPr>
        <w:t xml:space="preserve">, the </w:t>
      </w:r>
      <w:r w:rsidR="00147FF9">
        <w:rPr>
          <w:rFonts w:ascii="Comic Sans MS" w:hAnsi="Comic Sans MS" w:cs="Arial"/>
          <w:color w:val="000000"/>
          <w:sz w:val="20"/>
          <w:szCs w:val="20"/>
        </w:rPr>
        <w:t xml:space="preserve">September 2020 </w:t>
      </w:r>
      <w:r w:rsidRPr="000A5013">
        <w:rPr>
          <w:rFonts w:ascii="Comic Sans MS" w:hAnsi="Comic Sans MS" w:cs="Arial"/>
          <w:color w:val="000000"/>
          <w:sz w:val="20"/>
          <w:szCs w:val="20"/>
        </w:rPr>
        <w:t>version of the statutory guidance ‘</w:t>
      </w:r>
      <w:r w:rsidRPr="000A5013">
        <w:rPr>
          <w:rFonts w:ascii="Comic Sans MS" w:hAnsi="Comic Sans MS" w:cs="Arial"/>
          <w:b/>
          <w:bCs/>
          <w:color w:val="000000"/>
          <w:sz w:val="20"/>
          <w:szCs w:val="20"/>
        </w:rPr>
        <w:t xml:space="preserve">Keeping Children Safe </w:t>
      </w:r>
      <w:proofErr w:type="gramStart"/>
      <w:r w:rsidRPr="000A5013">
        <w:rPr>
          <w:rFonts w:ascii="Comic Sans MS" w:hAnsi="Comic Sans MS" w:cs="Arial"/>
          <w:b/>
          <w:bCs/>
          <w:color w:val="000000"/>
          <w:sz w:val="20"/>
          <w:szCs w:val="20"/>
        </w:rPr>
        <w:t>In</w:t>
      </w:r>
      <w:proofErr w:type="gramEnd"/>
      <w:r w:rsidRPr="000A5013">
        <w:rPr>
          <w:rFonts w:ascii="Comic Sans MS" w:hAnsi="Comic Sans MS" w:cs="Arial"/>
          <w:b/>
          <w:bCs/>
          <w:color w:val="000000"/>
          <w:sz w:val="20"/>
          <w:szCs w:val="20"/>
        </w:rPr>
        <w:t xml:space="preserve"> Education’ </w:t>
      </w:r>
      <w:r w:rsidRPr="000A5013">
        <w:rPr>
          <w:rFonts w:ascii="Comic Sans MS" w:hAnsi="Comic Sans MS" w:cs="Arial"/>
          <w:bCs/>
          <w:color w:val="000000"/>
          <w:sz w:val="20"/>
          <w:szCs w:val="20"/>
        </w:rPr>
        <w:t xml:space="preserve">available </w:t>
      </w:r>
      <w:r w:rsidR="001B04FF" w:rsidRPr="000A5013">
        <w:rPr>
          <w:rFonts w:ascii="Comic Sans MS" w:hAnsi="Comic Sans MS" w:cs="Arial"/>
          <w:bCs/>
          <w:color w:val="000000"/>
          <w:sz w:val="20"/>
          <w:szCs w:val="20"/>
        </w:rPr>
        <w:t xml:space="preserve">online, </w:t>
      </w:r>
      <w:r w:rsidRPr="000A5013">
        <w:rPr>
          <w:rFonts w:ascii="Comic Sans MS" w:hAnsi="Comic Sans MS" w:cs="Arial"/>
          <w:bCs/>
          <w:color w:val="000000"/>
          <w:sz w:val="20"/>
          <w:szCs w:val="20"/>
        </w:rPr>
        <w:t xml:space="preserve">has been denoted </w:t>
      </w:r>
      <w:r w:rsidR="00D81889" w:rsidRPr="000A5013">
        <w:rPr>
          <w:rFonts w:ascii="Comic Sans MS" w:hAnsi="Comic Sans MS" w:cs="Arial"/>
          <w:bCs/>
          <w:color w:val="000000"/>
          <w:sz w:val="20"/>
          <w:szCs w:val="20"/>
        </w:rPr>
        <w:t xml:space="preserve">by </w:t>
      </w:r>
      <w:proofErr w:type="spellStart"/>
      <w:r w:rsidR="00D81889" w:rsidRPr="000A5013">
        <w:rPr>
          <w:rFonts w:ascii="Comic Sans MS" w:hAnsi="Comic Sans MS" w:cs="Arial"/>
          <w:bCs/>
          <w:color w:val="000000"/>
          <w:sz w:val="20"/>
          <w:szCs w:val="20"/>
        </w:rPr>
        <w:t>DfE</w:t>
      </w:r>
      <w:proofErr w:type="spellEnd"/>
      <w:r w:rsidR="00D81889" w:rsidRPr="000A5013">
        <w:rPr>
          <w:rFonts w:ascii="Comic Sans MS" w:hAnsi="Comic Sans MS" w:cs="Arial"/>
          <w:bCs/>
          <w:color w:val="000000"/>
          <w:sz w:val="20"/>
          <w:szCs w:val="20"/>
        </w:rPr>
        <w:t xml:space="preserve"> </w:t>
      </w:r>
      <w:r w:rsidRPr="000A5013">
        <w:rPr>
          <w:rFonts w:ascii="Comic Sans MS" w:hAnsi="Comic Sans MS" w:cs="Arial"/>
          <w:bCs/>
          <w:color w:val="000000"/>
          <w:sz w:val="20"/>
          <w:szCs w:val="20"/>
        </w:rPr>
        <w:t>as ‘for information only’.</w:t>
      </w:r>
      <w:r w:rsidR="00147FF9">
        <w:rPr>
          <w:rFonts w:ascii="Comic Sans MS" w:hAnsi="Comic Sans MS" w:cs="Arial"/>
          <w:bCs/>
          <w:color w:val="000000"/>
          <w:sz w:val="20"/>
          <w:szCs w:val="20"/>
        </w:rPr>
        <w:t xml:space="preserve"> The guidance commences on 1st September 2020</w:t>
      </w:r>
      <w:r w:rsidR="001B04FF" w:rsidRPr="000A5013">
        <w:rPr>
          <w:rFonts w:ascii="Comic Sans MS" w:hAnsi="Comic Sans MS" w:cs="Arial"/>
          <w:bCs/>
          <w:color w:val="000000"/>
          <w:sz w:val="20"/>
          <w:szCs w:val="20"/>
        </w:rPr>
        <w:t xml:space="preserve">. The </w:t>
      </w:r>
      <w:proofErr w:type="spellStart"/>
      <w:r w:rsidR="001B04FF" w:rsidRPr="000A5013">
        <w:rPr>
          <w:rFonts w:ascii="Comic Sans MS" w:hAnsi="Comic Sans MS" w:cs="Arial"/>
          <w:bCs/>
          <w:color w:val="000000"/>
          <w:sz w:val="20"/>
          <w:szCs w:val="20"/>
        </w:rPr>
        <w:t>DfE</w:t>
      </w:r>
      <w:proofErr w:type="spellEnd"/>
      <w:r w:rsidR="001B04FF" w:rsidRPr="000A5013">
        <w:rPr>
          <w:rFonts w:ascii="Comic Sans MS" w:hAnsi="Comic Sans MS" w:cs="Arial"/>
          <w:bCs/>
          <w:color w:val="000000"/>
          <w:sz w:val="20"/>
          <w:szCs w:val="20"/>
        </w:rPr>
        <w:t xml:space="preserve"> have confirmed that this guidance </w:t>
      </w:r>
      <w:proofErr w:type="gramStart"/>
      <w:r w:rsidR="001B04FF" w:rsidRPr="000A5013">
        <w:rPr>
          <w:rFonts w:ascii="Comic Sans MS" w:hAnsi="Comic Sans MS" w:cs="Arial"/>
          <w:bCs/>
          <w:color w:val="000000"/>
          <w:sz w:val="20"/>
          <w:szCs w:val="20"/>
        </w:rPr>
        <w:t>will be updated</w:t>
      </w:r>
      <w:proofErr w:type="gramEnd"/>
      <w:r w:rsidR="001B04FF" w:rsidRPr="000A5013">
        <w:rPr>
          <w:rFonts w:ascii="Comic Sans MS" w:hAnsi="Comic Sans MS" w:cs="Arial"/>
          <w:bCs/>
          <w:color w:val="000000"/>
          <w:sz w:val="20"/>
          <w:szCs w:val="20"/>
        </w:rPr>
        <w:t xml:space="preserve"> annually thereafter.</w:t>
      </w:r>
    </w:p>
    <w:p w:rsidR="001B04FF" w:rsidRPr="000A5013" w:rsidRDefault="001B04FF" w:rsidP="001B04FF">
      <w:pPr>
        <w:autoSpaceDE w:val="0"/>
        <w:autoSpaceDN w:val="0"/>
        <w:adjustRightInd w:val="0"/>
        <w:spacing w:after="0" w:line="240" w:lineRule="auto"/>
        <w:rPr>
          <w:rFonts w:ascii="Comic Sans MS" w:hAnsi="Comic Sans MS" w:cs="Arial"/>
          <w:bCs/>
          <w:color w:val="000000"/>
          <w:sz w:val="20"/>
          <w:szCs w:val="20"/>
        </w:rPr>
      </w:pPr>
    </w:p>
    <w:p w:rsidR="00D81889" w:rsidRPr="000A5013" w:rsidRDefault="001B04FF"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The CPSLO Service have therefore decided to </w:t>
      </w:r>
      <w:r w:rsidR="00484283" w:rsidRPr="000A5013">
        <w:rPr>
          <w:rFonts w:ascii="Comic Sans MS" w:hAnsi="Comic Sans MS" w:cs="Arial"/>
          <w:bCs/>
          <w:color w:val="000000"/>
          <w:sz w:val="20"/>
          <w:szCs w:val="20"/>
        </w:rPr>
        <w:t>provide the hyperlink</w:t>
      </w:r>
      <w:r w:rsidR="00D81889" w:rsidRPr="000A5013">
        <w:rPr>
          <w:rFonts w:ascii="Comic Sans MS" w:hAnsi="Comic Sans MS" w:cs="Arial"/>
          <w:bCs/>
          <w:color w:val="000000"/>
          <w:sz w:val="20"/>
          <w:szCs w:val="20"/>
        </w:rPr>
        <w:t xml:space="preserve"> only</w:t>
      </w:r>
      <w:r w:rsidR="00484283" w:rsidRPr="000A5013">
        <w:rPr>
          <w:rFonts w:ascii="Comic Sans MS" w:hAnsi="Comic Sans MS" w:cs="Arial"/>
          <w:bCs/>
          <w:color w:val="000000"/>
          <w:sz w:val="20"/>
          <w:szCs w:val="20"/>
        </w:rPr>
        <w:t xml:space="preserve"> to Keeping Children Safe in Education</w:t>
      </w:r>
      <w:r w:rsidR="00D81889" w:rsidRPr="000A5013">
        <w:rPr>
          <w:rFonts w:ascii="Comic Sans MS" w:hAnsi="Comic Sans MS" w:cs="Arial"/>
          <w:bCs/>
          <w:color w:val="000000"/>
          <w:sz w:val="20"/>
          <w:szCs w:val="20"/>
        </w:rPr>
        <w:t xml:space="preserve"> in this policy</w:t>
      </w:r>
      <w:r w:rsidR="00484283" w:rsidRPr="000A5013">
        <w:rPr>
          <w:rFonts w:ascii="Comic Sans MS" w:hAnsi="Comic Sans MS" w:cs="Arial"/>
          <w:bCs/>
          <w:color w:val="000000"/>
          <w:sz w:val="20"/>
          <w:szCs w:val="20"/>
        </w:rPr>
        <w:t xml:space="preserve"> rather than </w:t>
      </w:r>
      <w:r w:rsidR="00D81889" w:rsidRPr="000A5013">
        <w:rPr>
          <w:rFonts w:ascii="Comic Sans MS" w:hAnsi="Comic Sans MS" w:cs="Arial"/>
          <w:bCs/>
          <w:color w:val="000000"/>
          <w:sz w:val="20"/>
          <w:szCs w:val="20"/>
        </w:rPr>
        <w:t>the document in its entirety, due to likely frequent change in content.</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 It is </w:t>
      </w:r>
      <w:r w:rsidRPr="000A5013">
        <w:rPr>
          <w:rFonts w:ascii="Comic Sans MS" w:hAnsi="Comic Sans MS" w:cs="Arial"/>
          <w:b/>
          <w:bCs/>
          <w:color w:val="000000"/>
          <w:sz w:val="20"/>
          <w:szCs w:val="20"/>
          <w:u w:val="single"/>
        </w:rPr>
        <w:t>essential</w:t>
      </w:r>
      <w:r w:rsidRPr="000A5013">
        <w:rPr>
          <w:rFonts w:ascii="Comic Sans MS" w:hAnsi="Comic Sans MS" w:cs="Arial"/>
          <w:bCs/>
          <w:color w:val="000000"/>
          <w:sz w:val="20"/>
          <w:szCs w:val="20"/>
        </w:rPr>
        <w:t xml:space="preserve"> that</w:t>
      </w:r>
      <w:r w:rsidRPr="000A5013">
        <w:rPr>
          <w:rFonts w:ascii="Comic Sans MS" w:hAnsi="Comic Sans MS" w:cs="Arial"/>
          <w:b/>
          <w:bCs/>
          <w:color w:val="000000"/>
          <w:sz w:val="20"/>
          <w:szCs w:val="20"/>
          <w:u w:val="single"/>
        </w:rPr>
        <w:t xml:space="preserve"> all</w:t>
      </w:r>
      <w:r w:rsidRPr="000A5013">
        <w:rPr>
          <w:rFonts w:ascii="Comic Sans MS" w:hAnsi="Comic Sans MS" w:cs="Arial"/>
          <w:bCs/>
          <w:color w:val="000000"/>
          <w:sz w:val="20"/>
          <w:szCs w:val="20"/>
        </w:rPr>
        <w:t xml:space="preserve"> staff have access to this online document and read Part 1 and </w:t>
      </w:r>
      <w:proofErr w:type="gramStart"/>
      <w:r w:rsidRPr="000A5013">
        <w:rPr>
          <w:rFonts w:ascii="Comic Sans MS" w:hAnsi="Comic Sans MS" w:cs="Arial"/>
          <w:bCs/>
          <w:color w:val="000000"/>
          <w:sz w:val="20"/>
          <w:szCs w:val="20"/>
        </w:rPr>
        <w:t>Annex ,</w:t>
      </w:r>
      <w:proofErr w:type="gramEnd"/>
      <w:r w:rsidRPr="000A5013">
        <w:rPr>
          <w:rFonts w:ascii="Comic Sans MS" w:hAnsi="Comic Sans MS" w:cs="Arial"/>
          <w:bCs/>
          <w:color w:val="000000"/>
          <w:sz w:val="20"/>
          <w:szCs w:val="20"/>
        </w:rPr>
        <w:t xml:space="preserve"> which provides further information on: </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-children missing from education</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 </w:t>
      </w:r>
      <w:proofErr w:type="gramStart"/>
      <w:r w:rsidRPr="000A5013">
        <w:rPr>
          <w:rFonts w:ascii="Comic Sans MS" w:hAnsi="Comic Sans MS" w:cs="Arial"/>
          <w:bCs/>
          <w:color w:val="000000"/>
          <w:sz w:val="20"/>
          <w:szCs w:val="20"/>
        </w:rPr>
        <w:t>child</w:t>
      </w:r>
      <w:proofErr w:type="gramEnd"/>
      <w:r w:rsidRPr="000A5013">
        <w:rPr>
          <w:rFonts w:ascii="Comic Sans MS" w:hAnsi="Comic Sans MS" w:cs="Arial"/>
          <w:bCs/>
          <w:color w:val="000000"/>
          <w:sz w:val="20"/>
          <w:szCs w:val="20"/>
        </w:rPr>
        <w:t xml:space="preserve"> sexual exploitation </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-‘honour based’ violence </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-FGM mandatory reporting duty </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-forced marriage</w:t>
      </w:r>
    </w:p>
    <w:p w:rsidR="00D81889" w:rsidRPr="000A5013" w:rsidRDefault="00D81889"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lastRenderedPageBreak/>
        <w:t>- preventing radicalisation</w:t>
      </w:r>
    </w:p>
    <w:p w:rsidR="000B2022" w:rsidRPr="000A5013" w:rsidRDefault="000B2022" w:rsidP="00D81889">
      <w:pPr>
        <w:autoSpaceDE w:val="0"/>
        <w:autoSpaceDN w:val="0"/>
        <w:adjustRightInd w:val="0"/>
        <w:spacing w:after="0" w:line="240" w:lineRule="auto"/>
        <w:rPr>
          <w:rFonts w:ascii="Comic Sans MS" w:hAnsi="Comic Sans MS" w:cs="Arial"/>
          <w:bCs/>
          <w:color w:val="000000"/>
          <w:sz w:val="20"/>
          <w:szCs w:val="20"/>
        </w:rPr>
      </w:pPr>
    </w:p>
    <w:p w:rsidR="000B2022" w:rsidRPr="000A5013" w:rsidRDefault="000B2022" w:rsidP="00D81889">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This is to </w:t>
      </w:r>
      <w:r w:rsidRPr="000A5013">
        <w:rPr>
          <w:rFonts w:ascii="Comic Sans MS" w:hAnsi="Comic Sans MS" w:cs="Arial"/>
          <w:sz w:val="20"/>
          <w:szCs w:val="20"/>
        </w:rPr>
        <w:t>assist staff to understand and discharge their role and responsibilities as set out in this guidance</w:t>
      </w:r>
      <w:r w:rsidRPr="000A5013">
        <w:rPr>
          <w:rFonts w:ascii="Comic Sans MS" w:hAnsi="Comic Sans MS"/>
          <w:sz w:val="20"/>
          <w:szCs w:val="20"/>
        </w:rPr>
        <w:t>.</w:t>
      </w:r>
    </w:p>
    <w:p w:rsidR="006430CE" w:rsidRPr="000A5013" w:rsidRDefault="00D81889" w:rsidP="007E03A3">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 xml:space="preserve">  </w:t>
      </w:r>
    </w:p>
    <w:p w:rsidR="00D81889" w:rsidRPr="000A5013" w:rsidRDefault="00D81889" w:rsidP="00CA7A5A">
      <w:pPr>
        <w:autoSpaceDE w:val="0"/>
        <w:autoSpaceDN w:val="0"/>
        <w:adjustRightInd w:val="0"/>
        <w:spacing w:after="0" w:line="240" w:lineRule="auto"/>
        <w:rPr>
          <w:rFonts w:ascii="Comic Sans MS" w:hAnsi="Comic Sans MS" w:cs="Arial"/>
          <w:bCs/>
          <w:color w:val="000000"/>
          <w:sz w:val="20"/>
          <w:szCs w:val="20"/>
        </w:rPr>
      </w:pPr>
      <w:r w:rsidRPr="000A5013">
        <w:rPr>
          <w:rFonts w:ascii="Comic Sans MS" w:hAnsi="Comic Sans MS" w:cs="Arial"/>
          <w:bCs/>
          <w:color w:val="000000"/>
          <w:sz w:val="20"/>
          <w:szCs w:val="20"/>
        </w:rPr>
        <w:t>We highly recommend that staff are asked to sign to say they have read these sections</w:t>
      </w:r>
      <w:r w:rsidR="00CA7A5A" w:rsidRPr="000A5013">
        <w:rPr>
          <w:rFonts w:ascii="Comic Sans MS" w:hAnsi="Comic Sans MS" w:cs="Arial"/>
          <w:bCs/>
          <w:color w:val="000000"/>
          <w:sz w:val="20"/>
          <w:szCs w:val="20"/>
        </w:rPr>
        <w:t xml:space="preserve"> (please see Appendix 2) and should subsequently be re-directed to these online documents again should any </w:t>
      </w:r>
      <w:proofErr w:type="gramStart"/>
      <w:r w:rsidR="00CA7A5A" w:rsidRPr="000A5013">
        <w:rPr>
          <w:rFonts w:ascii="Comic Sans MS" w:hAnsi="Comic Sans MS" w:cs="Arial"/>
          <w:bCs/>
          <w:color w:val="000000"/>
          <w:sz w:val="20"/>
          <w:szCs w:val="20"/>
        </w:rPr>
        <w:t>changes  occur</w:t>
      </w:r>
      <w:proofErr w:type="gramEnd"/>
      <w:r w:rsidR="00CA7A5A" w:rsidRPr="000A5013">
        <w:rPr>
          <w:rFonts w:ascii="Comic Sans MS" w:hAnsi="Comic Sans MS" w:cs="Arial"/>
          <w:bCs/>
          <w:color w:val="000000"/>
          <w:sz w:val="20"/>
          <w:szCs w:val="20"/>
        </w:rPr>
        <w:t xml:space="preserve">. </w:t>
      </w:r>
    </w:p>
    <w:p w:rsidR="001B04FF" w:rsidRPr="000A5013" w:rsidRDefault="001B04FF" w:rsidP="00CA7A5A">
      <w:pPr>
        <w:autoSpaceDE w:val="0"/>
        <w:autoSpaceDN w:val="0"/>
        <w:adjustRightInd w:val="0"/>
        <w:spacing w:after="0" w:line="240" w:lineRule="auto"/>
        <w:rPr>
          <w:rFonts w:ascii="Comic Sans MS" w:hAnsi="Comic Sans MS" w:cs="Arial"/>
          <w:bCs/>
          <w:color w:val="000000"/>
          <w:sz w:val="20"/>
          <w:szCs w:val="20"/>
        </w:rPr>
      </w:pPr>
    </w:p>
    <w:p w:rsidR="00CA7A5A" w:rsidRPr="000A5013" w:rsidRDefault="00CA7A5A" w:rsidP="00CA7A5A">
      <w:pPr>
        <w:rPr>
          <w:rFonts w:ascii="Comic Sans MS" w:eastAsia="Times New Roman" w:hAnsi="Comic Sans MS" w:cs="Arial"/>
          <w:b/>
          <w:sz w:val="20"/>
          <w:szCs w:val="20"/>
        </w:rPr>
      </w:pPr>
      <w:r w:rsidRPr="000A5013">
        <w:rPr>
          <w:rFonts w:ascii="Comic Sans MS" w:hAnsi="Comic Sans MS" w:cs="Arial"/>
          <w:b/>
          <w:bCs/>
          <w:color w:val="000000"/>
          <w:sz w:val="20"/>
          <w:szCs w:val="20"/>
        </w:rPr>
        <w:t>Link to Keeping Children Safe in Education:</w:t>
      </w:r>
    </w:p>
    <w:p w:rsidR="001630F6" w:rsidRDefault="003942D1" w:rsidP="007E03A3">
      <w:pPr>
        <w:autoSpaceDE w:val="0"/>
        <w:autoSpaceDN w:val="0"/>
        <w:adjustRightInd w:val="0"/>
        <w:spacing w:after="0" w:line="240" w:lineRule="auto"/>
        <w:rPr>
          <w:rFonts w:ascii="Comic Sans MS" w:hAnsi="Comic Sans MS" w:cs="Arial"/>
          <w:b/>
          <w:bCs/>
          <w:color w:val="000000"/>
          <w:sz w:val="20"/>
          <w:szCs w:val="20"/>
        </w:rPr>
      </w:pPr>
      <w:hyperlink r:id="rId20" w:history="1">
        <w:r w:rsidR="00CA7A5A" w:rsidRPr="000A5013">
          <w:rPr>
            <w:rStyle w:val="Hyperlink"/>
            <w:rFonts w:ascii="Comic Sans MS" w:hAnsi="Comic Sans MS" w:cs="Arial"/>
            <w:sz w:val="20"/>
            <w:szCs w:val="20"/>
          </w:rPr>
          <w:t>https://www.gov.uk/government/publications/keeping-children-safe-in-education--2</w:t>
        </w:r>
      </w:hyperlink>
    </w:p>
    <w:p w:rsidR="00C051B2" w:rsidRPr="000A5013" w:rsidRDefault="00C051B2" w:rsidP="007E03A3">
      <w:pPr>
        <w:autoSpaceDE w:val="0"/>
        <w:autoSpaceDN w:val="0"/>
        <w:adjustRightInd w:val="0"/>
        <w:spacing w:after="0" w:line="240" w:lineRule="auto"/>
        <w:rPr>
          <w:rFonts w:ascii="Comic Sans MS" w:hAnsi="Comic Sans MS" w:cs="Arial"/>
          <w:b/>
          <w:bCs/>
          <w:color w:val="000000"/>
          <w:sz w:val="20"/>
          <w:szCs w:val="20"/>
        </w:rPr>
      </w:pPr>
    </w:p>
    <w:p w:rsidR="004A56A2" w:rsidRPr="000A5013" w:rsidRDefault="00CA7A5A" w:rsidP="007E03A3">
      <w:pPr>
        <w:autoSpaceDE w:val="0"/>
        <w:autoSpaceDN w:val="0"/>
        <w:adjustRightInd w:val="0"/>
        <w:spacing w:after="0" w:line="240" w:lineRule="auto"/>
        <w:rPr>
          <w:rFonts w:ascii="Comic Sans MS" w:hAnsi="Comic Sans MS" w:cs="Arial"/>
          <w:b/>
          <w:bCs/>
          <w:color w:val="000000"/>
          <w:sz w:val="20"/>
          <w:szCs w:val="20"/>
        </w:rPr>
      </w:pPr>
      <w:r w:rsidRPr="000A5013">
        <w:rPr>
          <w:rFonts w:ascii="Comic Sans MS" w:eastAsia="Times New Roman" w:hAnsi="Comic Sans MS" w:cs="Arial"/>
          <w:b/>
          <w:noProof/>
          <w:sz w:val="20"/>
          <w:szCs w:val="20"/>
          <w:u w:val="single"/>
          <w:lang w:eastAsia="en-GB"/>
        </w:rPr>
        <mc:AlternateContent>
          <mc:Choice Requires="wps">
            <w:drawing>
              <wp:anchor distT="0" distB="0" distL="114300" distR="114300" simplePos="0" relativeHeight="251685888" behindDoc="0" locked="0" layoutInCell="1" allowOverlap="1" wp14:anchorId="512EF6A6" wp14:editId="11B916A6">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Child Protection Policy and Keeping Chi</w:t>
                            </w:r>
                            <w:r w:rsidR="00147FF9">
                              <w:rPr>
                                <w:rFonts w:ascii="Arial" w:eastAsia="Times New Roman" w:hAnsi="Arial" w:cs="Arial"/>
                                <w:b/>
                                <w:sz w:val="24"/>
                                <w:szCs w:val="24"/>
                              </w:rPr>
                              <w:t>ldren Safe in Education (</w:t>
                            </w:r>
                            <w:proofErr w:type="spellStart"/>
                            <w:r w:rsidR="00147FF9">
                              <w:rPr>
                                <w:rFonts w:ascii="Arial" w:eastAsia="Times New Roman" w:hAnsi="Arial" w:cs="Arial"/>
                                <w:b/>
                                <w:sz w:val="24"/>
                                <w:szCs w:val="24"/>
                              </w:rPr>
                              <w:t>DfE</w:t>
                            </w:r>
                            <w:proofErr w:type="spellEnd"/>
                            <w:r w:rsidR="00147FF9">
                              <w:rPr>
                                <w:rFonts w:ascii="Arial" w:eastAsia="Times New Roman" w:hAnsi="Arial" w:cs="Arial"/>
                                <w:b/>
                                <w:sz w:val="24"/>
                                <w:szCs w:val="24"/>
                              </w:rPr>
                              <w:t xml:space="preserve"> 2020</w:t>
                            </w:r>
                            <w:r>
                              <w:rPr>
                                <w:rFonts w:ascii="Arial" w:eastAsia="Times New Roman" w:hAnsi="Arial" w:cs="Arial"/>
                                <w:b/>
                                <w:sz w:val="24"/>
                                <w:szCs w:val="24"/>
                              </w:rPr>
                              <w:t xml:space="preserve">) </w:t>
                            </w:r>
                          </w:p>
                          <w:p w:rsidR="00F32E20" w:rsidRDefault="00F32E20"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EF6A6" id="Rounded Rectangle 3" o:spid="_x0000_s1029"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x4pPwW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F32E20" w:rsidRDefault="00F32E20" w:rsidP="00CA7A5A">
                      <w:pPr>
                        <w:jc w:val="center"/>
                        <w:rPr>
                          <w:rFonts w:ascii="Arial" w:eastAsia="Times New Roman" w:hAnsi="Arial" w:cs="Arial"/>
                          <w:b/>
                          <w:sz w:val="24"/>
                          <w:szCs w:val="24"/>
                        </w:rPr>
                      </w:pPr>
                      <w:r>
                        <w:rPr>
                          <w:rFonts w:ascii="Arial" w:eastAsia="Times New Roman" w:hAnsi="Arial" w:cs="Arial"/>
                          <w:b/>
                          <w:sz w:val="24"/>
                          <w:szCs w:val="24"/>
                        </w:rPr>
                        <w:t>Child Protection Policy and Keeping Chi</w:t>
                      </w:r>
                      <w:r w:rsidR="00147FF9">
                        <w:rPr>
                          <w:rFonts w:ascii="Arial" w:eastAsia="Times New Roman" w:hAnsi="Arial" w:cs="Arial"/>
                          <w:b/>
                          <w:sz w:val="24"/>
                          <w:szCs w:val="24"/>
                        </w:rPr>
                        <w:t>ldren Safe in Education (</w:t>
                      </w:r>
                      <w:proofErr w:type="spellStart"/>
                      <w:r w:rsidR="00147FF9">
                        <w:rPr>
                          <w:rFonts w:ascii="Arial" w:eastAsia="Times New Roman" w:hAnsi="Arial" w:cs="Arial"/>
                          <w:b/>
                          <w:sz w:val="24"/>
                          <w:szCs w:val="24"/>
                        </w:rPr>
                        <w:t>DfE</w:t>
                      </w:r>
                      <w:proofErr w:type="spellEnd"/>
                      <w:r w:rsidR="00147FF9">
                        <w:rPr>
                          <w:rFonts w:ascii="Arial" w:eastAsia="Times New Roman" w:hAnsi="Arial" w:cs="Arial"/>
                          <w:b/>
                          <w:sz w:val="24"/>
                          <w:szCs w:val="24"/>
                        </w:rPr>
                        <w:t xml:space="preserve"> 2020</w:t>
                      </w:r>
                      <w:r>
                        <w:rPr>
                          <w:rFonts w:ascii="Arial" w:eastAsia="Times New Roman" w:hAnsi="Arial" w:cs="Arial"/>
                          <w:b/>
                          <w:sz w:val="24"/>
                          <w:szCs w:val="24"/>
                        </w:rPr>
                        <w:t xml:space="preserve">) </w:t>
                      </w:r>
                    </w:p>
                    <w:p w:rsidR="00F32E20" w:rsidRDefault="00F32E20" w:rsidP="00CA7A5A">
                      <w:pPr>
                        <w:jc w:val="center"/>
                      </w:pPr>
                    </w:p>
                  </w:txbxContent>
                </v:textbox>
              </v:roundrect>
            </w:pict>
          </mc:Fallback>
        </mc:AlternateContent>
      </w:r>
    </w:p>
    <w:p w:rsidR="004A56A2" w:rsidRPr="000A5013" w:rsidRDefault="004A56A2" w:rsidP="007E03A3">
      <w:pPr>
        <w:autoSpaceDE w:val="0"/>
        <w:autoSpaceDN w:val="0"/>
        <w:adjustRightInd w:val="0"/>
        <w:spacing w:after="0" w:line="240" w:lineRule="auto"/>
        <w:rPr>
          <w:rFonts w:ascii="Comic Sans MS" w:hAnsi="Comic Sans MS" w:cs="Arial"/>
          <w:b/>
          <w:bCs/>
          <w:color w:val="000000"/>
          <w:sz w:val="20"/>
          <w:szCs w:val="20"/>
        </w:rPr>
      </w:pPr>
    </w:p>
    <w:p w:rsidR="004A56A2" w:rsidRPr="000A5013" w:rsidRDefault="004A56A2" w:rsidP="007E03A3">
      <w:pPr>
        <w:autoSpaceDE w:val="0"/>
        <w:autoSpaceDN w:val="0"/>
        <w:adjustRightInd w:val="0"/>
        <w:spacing w:after="0" w:line="240" w:lineRule="auto"/>
        <w:rPr>
          <w:rFonts w:ascii="Comic Sans MS" w:hAnsi="Comic Sans MS" w:cs="Arial"/>
          <w:b/>
          <w:bCs/>
          <w:color w:val="000000"/>
          <w:sz w:val="20"/>
          <w:szCs w:val="20"/>
        </w:rPr>
      </w:pPr>
    </w:p>
    <w:p w:rsidR="004A56A2" w:rsidRPr="000A5013" w:rsidRDefault="004A56A2" w:rsidP="007E03A3">
      <w:pPr>
        <w:autoSpaceDE w:val="0"/>
        <w:autoSpaceDN w:val="0"/>
        <w:adjustRightInd w:val="0"/>
        <w:spacing w:after="0" w:line="240" w:lineRule="auto"/>
        <w:rPr>
          <w:rFonts w:ascii="Comic Sans MS" w:hAnsi="Comic Sans MS" w:cs="Arial"/>
          <w:b/>
          <w:bCs/>
          <w:color w:val="000000"/>
          <w:sz w:val="20"/>
          <w:szCs w:val="20"/>
        </w:rPr>
      </w:pPr>
    </w:p>
    <w:p w:rsidR="00D81889" w:rsidRPr="000A5013" w:rsidRDefault="00D81889" w:rsidP="00D81889">
      <w:pPr>
        <w:spacing w:before="100" w:beforeAutospacing="1" w:after="100" w:afterAutospacing="1" w:line="240" w:lineRule="auto"/>
        <w:ind w:left="720"/>
        <w:rPr>
          <w:rFonts w:ascii="Comic Sans MS" w:eastAsia="Times New Roman" w:hAnsi="Comic Sans MS" w:cs="Times New Roman"/>
          <w:sz w:val="20"/>
          <w:szCs w:val="20"/>
          <w:lang w:val="en" w:eastAsia="en-GB"/>
        </w:rPr>
      </w:pPr>
    </w:p>
    <w:p w:rsidR="00CA7A5A" w:rsidRPr="000A5013" w:rsidRDefault="009442EB" w:rsidP="00CA7A5A">
      <w:pPr>
        <w:spacing w:before="100" w:beforeAutospacing="1" w:after="100" w:afterAutospacing="1" w:line="240" w:lineRule="auto"/>
        <w:rPr>
          <w:rFonts w:ascii="Comic Sans MS" w:eastAsia="Times New Roman" w:hAnsi="Comic Sans MS" w:cs="Arial"/>
          <w:sz w:val="20"/>
          <w:szCs w:val="20"/>
          <w:lang w:val="en" w:eastAsia="en-GB"/>
        </w:rPr>
      </w:pPr>
      <w:r>
        <w:rPr>
          <w:rFonts w:ascii="Comic Sans MS" w:eastAsia="Times New Roman" w:hAnsi="Comic Sans MS" w:cs="Arial"/>
          <w:sz w:val="20"/>
          <w:szCs w:val="20"/>
          <w:lang w:val="en" w:eastAsia="en-GB"/>
        </w:rPr>
        <w:t xml:space="preserve">School </w:t>
      </w:r>
      <w:r w:rsidR="00CA7A5A" w:rsidRPr="000A5013">
        <w:rPr>
          <w:rFonts w:ascii="Comic Sans MS" w:eastAsia="Times New Roman" w:hAnsi="Comic Sans MS" w:cs="Arial"/>
          <w:sz w:val="20"/>
          <w:szCs w:val="20"/>
          <w:lang w:val="en" w:eastAsia="en-GB"/>
        </w:rPr>
        <w:t xml:space="preserve">name …………………………………………….  </w:t>
      </w:r>
      <w:r>
        <w:rPr>
          <w:rFonts w:ascii="Comic Sans MS" w:eastAsia="Times New Roman" w:hAnsi="Comic Sans MS" w:cs="Arial"/>
          <w:sz w:val="20"/>
          <w:szCs w:val="20"/>
          <w:lang w:val="en" w:eastAsia="en-GB"/>
        </w:rPr>
        <w:t xml:space="preserve">        </w:t>
      </w:r>
      <w:r w:rsidR="00CA7A5A" w:rsidRPr="000A5013">
        <w:rPr>
          <w:rFonts w:ascii="Comic Sans MS" w:eastAsia="Times New Roman" w:hAnsi="Comic Sans MS" w:cs="Arial"/>
          <w:sz w:val="20"/>
          <w:szCs w:val="20"/>
          <w:lang w:val="en" w:eastAsia="en-GB"/>
        </w:rPr>
        <w:t>Academic Year ……………………..</w:t>
      </w:r>
    </w:p>
    <w:p w:rsidR="00D81889" w:rsidRPr="000A5013" w:rsidRDefault="00D81889" w:rsidP="00D81889">
      <w:pPr>
        <w:pStyle w:val="Default"/>
        <w:rPr>
          <w:rFonts w:ascii="Comic Sans MS" w:hAnsi="Comic Sans MS"/>
          <w:sz w:val="20"/>
          <w:szCs w:val="20"/>
        </w:rPr>
      </w:pPr>
      <w:r w:rsidRPr="000A5013">
        <w:rPr>
          <w:rFonts w:ascii="Comic Sans MS" w:hAnsi="Comic Sans MS"/>
          <w:sz w:val="20"/>
          <w:szCs w:val="20"/>
        </w:rPr>
        <w:t>Please sign and return to ……. ……………………………</w:t>
      </w:r>
      <w:r w:rsidR="00AB6187" w:rsidRPr="000A5013">
        <w:rPr>
          <w:rFonts w:ascii="Comic Sans MS" w:hAnsi="Comic Sans MS"/>
          <w:sz w:val="20"/>
          <w:szCs w:val="20"/>
        </w:rPr>
        <w:t>….</w:t>
      </w:r>
      <w:r w:rsidR="00A40816">
        <w:rPr>
          <w:rFonts w:ascii="Comic Sans MS" w:hAnsi="Comic Sans MS"/>
          <w:sz w:val="20"/>
          <w:szCs w:val="20"/>
        </w:rPr>
        <w:t>DSL</w:t>
      </w:r>
      <w:r w:rsidR="00AB6187" w:rsidRPr="000A5013">
        <w:rPr>
          <w:rFonts w:ascii="Comic Sans MS" w:hAnsi="Comic Sans MS"/>
          <w:sz w:val="20"/>
          <w:szCs w:val="20"/>
        </w:rPr>
        <w:t xml:space="preserve"> </w:t>
      </w:r>
    </w:p>
    <w:p w:rsidR="00D81889" w:rsidRPr="000A5013" w:rsidRDefault="00D81889" w:rsidP="00D81889">
      <w:pPr>
        <w:pStyle w:val="Default"/>
        <w:rPr>
          <w:rFonts w:ascii="Comic Sans MS" w:hAnsi="Comic Sans MS"/>
          <w:sz w:val="20"/>
          <w:szCs w:val="20"/>
        </w:rPr>
      </w:pPr>
      <w:r w:rsidRPr="000A5013">
        <w:rPr>
          <w:rFonts w:ascii="Comic Sans MS" w:hAnsi="Comic Sans MS"/>
          <w:sz w:val="20"/>
          <w:szCs w:val="20"/>
        </w:rPr>
        <w:t xml:space="preserve"> </w:t>
      </w:r>
    </w:p>
    <w:p w:rsidR="00D81889" w:rsidRPr="000A5013" w:rsidRDefault="00D81889" w:rsidP="00D81889">
      <w:pPr>
        <w:pStyle w:val="Default"/>
        <w:rPr>
          <w:rFonts w:ascii="Comic Sans MS" w:hAnsi="Comic Sans MS"/>
          <w:sz w:val="20"/>
          <w:szCs w:val="20"/>
        </w:rPr>
      </w:pPr>
    </w:p>
    <w:p w:rsidR="00AB6187" w:rsidRPr="000A5013" w:rsidRDefault="00AB6187" w:rsidP="00D81889">
      <w:pPr>
        <w:pStyle w:val="Default"/>
        <w:rPr>
          <w:rFonts w:ascii="Comic Sans MS" w:hAnsi="Comic Sans MS"/>
          <w:sz w:val="20"/>
          <w:szCs w:val="20"/>
        </w:rPr>
      </w:pPr>
    </w:p>
    <w:p w:rsidR="00D81889" w:rsidRPr="000A5013" w:rsidRDefault="00D81889" w:rsidP="00D81889">
      <w:pPr>
        <w:pStyle w:val="Default"/>
        <w:rPr>
          <w:rFonts w:ascii="Comic Sans MS" w:hAnsi="Comic Sans MS"/>
          <w:sz w:val="20"/>
          <w:szCs w:val="20"/>
        </w:rPr>
      </w:pPr>
      <w:r w:rsidRPr="000A5013">
        <w:rPr>
          <w:rFonts w:ascii="Comic Sans MS" w:hAnsi="Comic Sans MS"/>
          <w:sz w:val="20"/>
          <w:szCs w:val="20"/>
        </w:rPr>
        <w:t>I</w:t>
      </w:r>
      <w:r w:rsidR="00CA7A5A" w:rsidRPr="000A5013">
        <w:rPr>
          <w:rFonts w:ascii="Comic Sans MS" w:hAnsi="Comic Sans MS"/>
          <w:sz w:val="20"/>
          <w:szCs w:val="20"/>
        </w:rPr>
        <w:t xml:space="preserve">, </w:t>
      </w:r>
      <w:r w:rsidRPr="000A5013">
        <w:rPr>
          <w:rFonts w:ascii="Comic Sans MS" w:hAnsi="Comic Sans MS"/>
          <w:b/>
          <w:sz w:val="20"/>
          <w:szCs w:val="20"/>
        </w:rPr>
        <w:t>_______________</w:t>
      </w:r>
      <w:r w:rsidR="00A10F85">
        <w:rPr>
          <w:rFonts w:ascii="Comic Sans MS" w:hAnsi="Comic Sans MS"/>
          <w:b/>
          <w:sz w:val="20"/>
          <w:szCs w:val="20"/>
        </w:rPr>
        <w:t>_</w:t>
      </w:r>
      <w:r w:rsidRPr="000A5013">
        <w:rPr>
          <w:rFonts w:ascii="Comic Sans MS" w:hAnsi="Comic Sans MS"/>
          <w:b/>
          <w:sz w:val="20"/>
          <w:szCs w:val="20"/>
        </w:rPr>
        <w:t xml:space="preserve">___________________________ </w:t>
      </w:r>
      <w:r w:rsidRPr="000A5013">
        <w:rPr>
          <w:rFonts w:ascii="Comic Sans MS" w:hAnsi="Comic Sans MS"/>
          <w:sz w:val="20"/>
          <w:szCs w:val="20"/>
        </w:rPr>
        <w:t>have read and am familiar with the contents of the following documents</w:t>
      </w:r>
      <w:r w:rsidR="008729D5" w:rsidRPr="000A5013">
        <w:rPr>
          <w:rFonts w:ascii="Comic Sans MS" w:hAnsi="Comic Sans MS"/>
          <w:sz w:val="20"/>
          <w:szCs w:val="20"/>
        </w:rPr>
        <w:t xml:space="preserve"> and understand my role and responsibilities as set out in these document(s).</w:t>
      </w:r>
    </w:p>
    <w:p w:rsidR="00D81889" w:rsidRPr="000A5013" w:rsidRDefault="00D81889" w:rsidP="00D81889">
      <w:pPr>
        <w:pStyle w:val="Default"/>
        <w:rPr>
          <w:rFonts w:ascii="Comic Sans MS" w:hAnsi="Comic Sans MS"/>
          <w:sz w:val="20"/>
          <w:szCs w:val="20"/>
        </w:rPr>
      </w:pPr>
    </w:p>
    <w:p w:rsidR="00D81889" w:rsidRPr="000A5013" w:rsidRDefault="00AB6187" w:rsidP="00D81889">
      <w:pPr>
        <w:pStyle w:val="Default"/>
        <w:tabs>
          <w:tab w:val="center" w:pos="4513"/>
        </w:tabs>
        <w:rPr>
          <w:rFonts w:ascii="Comic Sans MS" w:hAnsi="Comic Sans MS"/>
          <w:sz w:val="20"/>
          <w:szCs w:val="20"/>
        </w:rPr>
      </w:pPr>
      <w:r w:rsidRPr="000A5013">
        <w:rPr>
          <w:rFonts w:ascii="Comic Sans MS" w:hAnsi="Comic Sans MS"/>
          <w:sz w:val="20"/>
          <w:szCs w:val="20"/>
        </w:rPr>
        <w:t>(1) The S</w:t>
      </w:r>
      <w:r w:rsidR="00536B1A">
        <w:rPr>
          <w:rFonts w:ascii="Comic Sans MS" w:hAnsi="Comic Sans MS"/>
          <w:sz w:val="20"/>
          <w:szCs w:val="20"/>
        </w:rPr>
        <w:t>chool</w:t>
      </w:r>
      <w:r w:rsidR="00CA7A5A" w:rsidRPr="000A5013">
        <w:rPr>
          <w:rFonts w:ascii="Comic Sans MS" w:hAnsi="Comic Sans MS"/>
          <w:sz w:val="20"/>
          <w:szCs w:val="20"/>
        </w:rPr>
        <w:t xml:space="preserve">'s Child Protection Policy </w:t>
      </w:r>
      <w:r w:rsidR="00CA7A5A" w:rsidRPr="000A5013">
        <w:rPr>
          <w:rFonts w:ascii="Comic Sans MS" w:hAnsi="Comic Sans MS"/>
          <w:sz w:val="20"/>
          <w:szCs w:val="20"/>
        </w:rPr>
        <w:tab/>
      </w:r>
    </w:p>
    <w:p w:rsidR="00AB6187" w:rsidRPr="000A5013" w:rsidRDefault="00CA7A5A" w:rsidP="00D81889">
      <w:pPr>
        <w:pStyle w:val="Default"/>
        <w:rPr>
          <w:rFonts w:ascii="Comic Sans MS" w:hAnsi="Comic Sans MS"/>
          <w:sz w:val="20"/>
          <w:szCs w:val="20"/>
        </w:rPr>
      </w:pPr>
      <w:r w:rsidRPr="000A5013">
        <w:rPr>
          <w:rFonts w:ascii="Comic Sans MS" w:hAnsi="Comic Sans MS"/>
          <w:sz w:val="20"/>
          <w:szCs w:val="20"/>
        </w:rPr>
        <w:t xml:space="preserve">(2) </w:t>
      </w:r>
      <w:r w:rsidR="00AB6187" w:rsidRPr="000A5013">
        <w:rPr>
          <w:rFonts w:ascii="Comic Sans MS" w:hAnsi="Comic Sans MS"/>
          <w:b/>
          <w:sz w:val="20"/>
          <w:szCs w:val="20"/>
          <w:u w:val="single"/>
        </w:rPr>
        <w:t>Part 1 and Annex A</w:t>
      </w:r>
      <w:r w:rsidR="00AB6187" w:rsidRPr="000A5013">
        <w:rPr>
          <w:rFonts w:ascii="Comic Sans MS" w:hAnsi="Comic Sans MS"/>
          <w:sz w:val="20"/>
          <w:szCs w:val="20"/>
        </w:rPr>
        <w:t xml:space="preserve"> of </w:t>
      </w:r>
      <w:r w:rsidRPr="000A5013">
        <w:rPr>
          <w:rFonts w:ascii="Comic Sans MS" w:hAnsi="Comic Sans MS"/>
          <w:b/>
          <w:sz w:val="20"/>
          <w:szCs w:val="20"/>
        </w:rPr>
        <w:t>'</w:t>
      </w:r>
      <w:r w:rsidR="00D81889" w:rsidRPr="000A5013">
        <w:rPr>
          <w:rFonts w:ascii="Comic Sans MS" w:hAnsi="Comic Sans MS"/>
          <w:b/>
          <w:sz w:val="20"/>
          <w:szCs w:val="20"/>
        </w:rPr>
        <w:t>Keeping Children Safe in Education'</w:t>
      </w:r>
      <w:r w:rsidR="009442EB">
        <w:rPr>
          <w:rFonts w:ascii="Comic Sans MS" w:hAnsi="Comic Sans MS"/>
          <w:sz w:val="20"/>
          <w:szCs w:val="20"/>
        </w:rPr>
        <w:t xml:space="preserve"> </w:t>
      </w:r>
      <w:proofErr w:type="spellStart"/>
      <w:r w:rsidR="009442EB">
        <w:rPr>
          <w:rFonts w:ascii="Comic Sans MS" w:hAnsi="Comic Sans MS"/>
          <w:sz w:val="20"/>
          <w:szCs w:val="20"/>
        </w:rPr>
        <w:t>DfE</w:t>
      </w:r>
      <w:proofErr w:type="spellEnd"/>
      <w:r w:rsidR="009442EB">
        <w:rPr>
          <w:rFonts w:ascii="Comic Sans MS" w:hAnsi="Comic Sans MS"/>
          <w:sz w:val="20"/>
          <w:szCs w:val="20"/>
        </w:rPr>
        <w:t xml:space="preserve"> Guidance</w:t>
      </w:r>
      <w:r w:rsidR="00147FF9">
        <w:rPr>
          <w:rFonts w:ascii="Comic Sans MS" w:hAnsi="Comic Sans MS"/>
          <w:sz w:val="20"/>
          <w:szCs w:val="20"/>
        </w:rPr>
        <w:t>, 2020</w:t>
      </w:r>
    </w:p>
    <w:p w:rsidR="00D81889" w:rsidRPr="000A5013" w:rsidRDefault="00D81889" w:rsidP="00D81889">
      <w:pPr>
        <w:pStyle w:val="Default"/>
        <w:rPr>
          <w:rFonts w:ascii="Comic Sans MS" w:hAnsi="Comic Sans MS"/>
          <w:sz w:val="20"/>
          <w:szCs w:val="20"/>
        </w:rPr>
      </w:pPr>
    </w:p>
    <w:p w:rsidR="00D81889" w:rsidRPr="000A5013" w:rsidRDefault="00D81889" w:rsidP="00D81889">
      <w:pPr>
        <w:pStyle w:val="Default"/>
        <w:rPr>
          <w:rFonts w:ascii="Comic Sans MS" w:hAnsi="Comic Sans MS"/>
          <w:sz w:val="20"/>
          <w:szCs w:val="20"/>
        </w:rPr>
      </w:pPr>
    </w:p>
    <w:p w:rsidR="00D81889" w:rsidRPr="000A5013" w:rsidRDefault="00AB6187" w:rsidP="00D36BD9">
      <w:pPr>
        <w:pStyle w:val="Default"/>
        <w:spacing w:line="480" w:lineRule="auto"/>
        <w:rPr>
          <w:rFonts w:ascii="Comic Sans MS" w:hAnsi="Comic Sans MS"/>
          <w:sz w:val="20"/>
          <w:szCs w:val="20"/>
        </w:rPr>
      </w:pPr>
      <w:r w:rsidRPr="000A5013">
        <w:rPr>
          <w:rFonts w:ascii="Comic Sans MS" w:hAnsi="Comic Sans MS"/>
          <w:sz w:val="20"/>
          <w:szCs w:val="20"/>
        </w:rPr>
        <w:t>I am aware</w:t>
      </w:r>
      <w:r w:rsidR="00A10F85">
        <w:rPr>
          <w:rFonts w:ascii="Comic Sans MS" w:hAnsi="Comic Sans MS"/>
          <w:sz w:val="20"/>
          <w:szCs w:val="20"/>
        </w:rPr>
        <w:t xml:space="preserve"> that the DSL’</w:t>
      </w:r>
      <w:r w:rsidR="00D81889" w:rsidRPr="000A5013">
        <w:rPr>
          <w:rFonts w:ascii="Comic Sans MS" w:hAnsi="Comic Sans MS"/>
          <w:sz w:val="20"/>
          <w:szCs w:val="20"/>
        </w:rPr>
        <w:t>s are:</w:t>
      </w:r>
    </w:p>
    <w:p w:rsidR="00D81889" w:rsidRPr="000A5013" w:rsidRDefault="00D81889" w:rsidP="00D36BD9">
      <w:pPr>
        <w:pStyle w:val="Default"/>
        <w:spacing w:line="480" w:lineRule="auto"/>
        <w:rPr>
          <w:rFonts w:ascii="Comic Sans MS" w:hAnsi="Comic Sans MS"/>
          <w:sz w:val="20"/>
          <w:szCs w:val="20"/>
        </w:rPr>
      </w:pPr>
    </w:p>
    <w:p w:rsidR="00AB6187" w:rsidRPr="000A5013" w:rsidRDefault="00D81889" w:rsidP="00D36BD9">
      <w:pPr>
        <w:pStyle w:val="Default"/>
        <w:spacing w:line="480" w:lineRule="auto"/>
        <w:rPr>
          <w:rFonts w:ascii="Comic Sans MS" w:hAnsi="Comic Sans MS"/>
          <w:sz w:val="20"/>
          <w:szCs w:val="20"/>
        </w:rPr>
      </w:pPr>
      <w:r w:rsidRPr="000A5013">
        <w:rPr>
          <w:rFonts w:ascii="Comic Sans MS" w:hAnsi="Comic Sans MS"/>
          <w:sz w:val="20"/>
          <w:szCs w:val="20"/>
        </w:rPr>
        <w:t>………………………</w:t>
      </w:r>
      <w:r w:rsidR="00AB6187" w:rsidRPr="000A5013">
        <w:rPr>
          <w:rFonts w:ascii="Comic Sans MS" w:hAnsi="Comic Sans MS"/>
          <w:sz w:val="20"/>
          <w:szCs w:val="20"/>
        </w:rPr>
        <w:t xml:space="preserve">……………………………………………… ……………………… </w:t>
      </w:r>
      <w:r w:rsidR="00D36BD9" w:rsidRPr="000A5013">
        <w:rPr>
          <w:rFonts w:ascii="Comic Sans MS" w:hAnsi="Comic Sans MS"/>
          <w:sz w:val="20"/>
          <w:szCs w:val="20"/>
        </w:rPr>
        <w:t>…………………..</w:t>
      </w:r>
    </w:p>
    <w:p w:rsidR="00AB6187" w:rsidRPr="000A5013" w:rsidRDefault="00AB6187" w:rsidP="00D36BD9">
      <w:pPr>
        <w:pStyle w:val="Default"/>
        <w:spacing w:line="480" w:lineRule="auto"/>
        <w:rPr>
          <w:rFonts w:ascii="Comic Sans MS" w:hAnsi="Comic Sans MS"/>
          <w:sz w:val="20"/>
          <w:szCs w:val="20"/>
        </w:rPr>
      </w:pPr>
      <w:r w:rsidRPr="000A5013">
        <w:rPr>
          <w:rFonts w:ascii="Comic Sans MS" w:hAnsi="Comic Sans MS"/>
          <w:sz w:val="20"/>
          <w:szCs w:val="20"/>
        </w:rPr>
        <w:t>……………… ………</w:t>
      </w:r>
      <w:r w:rsidR="00D81889" w:rsidRPr="000A5013">
        <w:rPr>
          <w:rFonts w:ascii="Comic Sans MS" w:hAnsi="Comic Sans MS"/>
          <w:sz w:val="20"/>
          <w:szCs w:val="20"/>
        </w:rPr>
        <w:t>……………… ………</w:t>
      </w:r>
      <w:r w:rsidRPr="000A5013">
        <w:rPr>
          <w:rFonts w:ascii="Comic Sans MS" w:hAnsi="Comic Sans MS"/>
          <w:sz w:val="20"/>
          <w:szCs w:val="20"/>
        </w:rPr>
        <w:t>……………………… ……………… ………</w:t>
      </w:r>
      <w:r w:rsidR="00D36BD9" w:rsidRPr="000A5013">
        <w:rPr>
          <w:rFonts w:ascii="Comic Sans MS" w:hAnsi="Comic Sans MS"/>
          <w:sz w:val="20"/>
          <w:szCs w:val="20"/>
        </w:rPr>
        <w:t>…………………</w:t>
      </w:r>
    </w:p>
    <w:p w:rsidR="00AB6187" w:rsidRPr="000A5013" w:rsidRDefault="00D36BD9" w:rsidP="00D36BD9">
      <w:pPr>
        <w:pStyle w:val="Default"/>
        <w:spacing w:line="480" w:lineRule="auto"/>
        <w:rPr>
          <w:rFonts w:ascii="Comic Sans MS" w:hAnsi="Comic Sans MS"/>
          <w:sz w:val="20"/>
          <w:szCs w:val="20"/>
        </w:rPr>
      </w:pPr>
      <w:r w:rsidRPr="000A5013">
        <w:rPr>
          <w:rFonts w:ascii="Comic Sans MS" w:hAnsi="Comic Sans MS"/>
          <w:sz w:val="20"/>
          <w:szCs w:val="20"/>
        </w:rPr>
        <w:t>……………………………………………………………………………………………………………………</w:t>
      </w:r>
    </w:p>
    <w:p w:rsidR="00AB6187" w:rsidRPr="000A5013" w:rsidRDefault="00AB6187" w:rsidP="00D36BD9">
      <w:pPr>
        <w:pStyle w:val="Default"/>
        <w:spacing w:after="100" w:afterAutospacing="1"/>
        <w:rPr>
          <w:rFonts w:ascii="Comic Sans MS" w:hAnsi="Comic Sans MS"/>
          <w:sz w:val="20"/>
          <w:szCs w:val="20"/>
        </w:rPr>
      </w:pPr>
    </w:p>
    <w:p w:rsidR="00B6275B" w:rsidRPr="000A5013" w:rsidRDefault="00D81889" w:rsidP="00D81889">
      <w:pPr>
        <w:pStyle w:val="Default"/>
        <w:rPr>
          <w:rFonts w:ascii="Comic Sans MS" w:hAnsi="Comic Sans MS"/>
          <w:sz w:val="20"/>
          <w:szCs w:val="20"/>
        </w:rPr>
      </w:pPr>
      <w:r w:rsidRPr="000A5013">
        <w:rPr>
          <w:rFonts w:ascii="Comic Sans MS" w:hAnsi="Comic Sans MS"/>
          <w:sz w:val="20"/>
          <w:szCs w:val="20"/>
        </w:rPr>
        <w:t xml:space="preserve">I able to discuss any concerns that I may have with them. </w:t>
      </w:r>
    </w:p>
    <w:p w:rsidR="008729D5" w:rsidRPr="000A5013" w:rsidRDefault="008729D5" w:rsidP="00D81889">
      <w:pPr>
        <w:pStyle w:val="Default"/>
        <w:rPr>
          <w:rFonts w:ascii="Comic Sans MS" w:hAnsi="Comic Sans MS"/>
          <w:sz w:val="20"/>
          <w:szCs w:val="20"/>
        </w:rPr>
      </w:pPr>
    </w:p>
    <w:p w:rsidR="00D81889" w:rsidRPr="000A5013" w:rsidRDefault="00D81889" w:rsidP="00D81889">
      <w:pPr>
        <w:pStyle w:val="Default"/>
        <w:rPr>
          <w:rFonts w:ascii="Comic Sans MS" w:hAnsi="Comic Sans MS"/>
          <w:sz w:val="20"/>
          <w:szCs w:val="20"/>
        </w:rPr>
      </w:pPr>
    </w:p>
    <w:p w:rsidR="00D81889" w:rsidRPr="000A5013" w:rsidRDefault="00D81889" w:rsidP="00D81889">
      <w:pPr>
        <w:pStyle w:val="Default"/>
        <w:rPr>
          <w:rFonts w:ascii="Comic Sans MS" w:hAnsi="Comic Sans MS"/>
          <w:sz w:val="20"/>
          <w:szCs w:val="20"/>
        </w:rPr>
      </w:pPr>
      <w:r w:rsidRPr="000A5013">
        <w:rPr>
          <w:rFonts w:ascii="Comic Sans MS" w:hAnsi="Comic Sans MS"/>
          <w:sz w:val="20"/>
          <w:szCs w:val="20"/>
        </w:rPr>
        <w:t>I know that further guidance, together with copies of the policies mentioned above</w:t>
      </w:r>
      <w:r w:rsidR="00AB6187" w:rsidRPr="000A5013">
        <w:rPr>
          <w:rFonts w:ascii="Comic Sans MS" w:hAnsi="Comic Sans MS"/>
          <w:sz w:val="20"/>
          <w:szCs w:val="20"/>
        </w:rPr>
        <w:t>, are</w:t>
      </w:r>
      <w:r w:rsidRPr="000A5013">
        <w:rPr>
          <w:rFonts w:ascii="Comic Sans MS" w:hAnsi="Comic Sans MS"/>
          <w:sz w:val="20"/>
          <w:szCs w:val="20"/>
        </w:rPr>
        <w:t xml:space="preserve"> available </w:t>
      </w:r>
      <w:r w:rsidR="00C87D4E" w:rsidRPr="000A5013">
        <w:rPr>
          <w:rFonts w:ascii="Comic Sans MS" w:hAnsi="Comic Sans MS"/>
          <w:sz w:val="20"/>
          <w:szCs w:val="20"/>
        </w:rPr>
        <w:t>on the school server.</w:t>
      </w:r>
    </w:p>
    <w:p w:rsidR="00AB6187" w:rsidRPr="000A5013" w:rsidRDefault="00AB6187" w:rsidP="00D81889">
      <w:pPr>
        <w:pStyle w:val="Default"/>
        <w:rPr>
          <w:rFonts w:ascii="Comic Sans MS" w:hAnsi="Comic Sans MS"/>
          <w:sz w:val="20"/>
          <w:szCs w:val="20"/>
        </w:rPr>
      </w:pPr>
    </w:p>
    <w:p w:rsidR="00D81889" w:rsidRPr="000A5013" w:rsidRDefault="00D81889" w:rsidP="00D81889">
      <w:pPr>
        <w:pStyle w:val="Default"/>
        <w:rPr>
          <w:rFonts w:ascii="Comic Sans MS" w:hAnsi="Comic Sans MS"/>
          <w:sz w:val="20"/>
          <w:szCs w:val="20"/>
        </w:rPr>
      </w:pPr>
      <w:r w:rsidRPr="000A5013">
        <w:rPr>
          <w:rFonts w:ascii="Comic Sans MS" w:hAnsi="Comic Sans MS"/>
          <w:sz w:val="20"/>
          <w:szCs w:val="20"/>
        </w:rPr>
        <w:lastRenderedPageBreak/>
        <w:t xml:space="preserve"> </w:t>
      </w:r>
    </w:p>
    <w:p w:rsidR="008729D5" w:rsidRDefault="00D81889" w:rsidP="001630F6">
      <w:pPr>
        <w:rPr>
          <w:rFonts w:ascii="Comic Sans MS" w:hAnsi="Comic Sans MS" w:cs="Arial"/>
          <w:sz w:val="20"/>
          <w:szCs w:val="20"/>
        </w:rPr>
      </w:pPr>
      <w:r w:rsidRPr="000A5013">
        <w:rPr>
          <w:rFonts w:ascii="Comic Sans MS" w:hAnsi="Comic Sans MS" w:cs="Arial"/>
          <w:sz w:val="20"/>
          <w:szCs w:val="20"/>
        </w:rPr>
        <w:t>Signed_____________________________</w:t>
      </w:r>
      <w:r w:rsidR="00AB6187" w:rsidRPr="000A5013">
        <w:rPr>
          <w:rFonts w:ascii="Comic Sans MS" w:hAnsi="Comic Sans MS" w:cs="Arial"/>
          <w:sz w:val="20"/>
          <w:szCs w:val="20"/>
        </w:rPr>
        <w:t>________________</w:t>
      </w:r>
      <w:r w:rsidR="006758A3" w:rsidRPr="000A5013">
        <w:rPr>
          <w:rFonts w:ascii="Comic Sans MS" w:hAnsi="Comic Sans MS" w:cs="Arial"/>
          <w:sz w:val="20"/>
          <w:szCs w:val="20"/>
        </w:rPr>
        <w:t xml:space="preserve"> Date____________________</w:t>
      </w:r>
    </w:p>
    <w:p w:rsidR="001630F6" w:rsidRPr="001630F6" w:rsidRDefault="001630F6" w:rsidP="001630F6">
      <w:pPr>
        <w:rPr>
          <w:rFonts w:ascii="Comic Sans MS" w:hAnsi="Comic Sans MS" w:cs="Arial"/>
          <w:sz w:val="20"/>
          <w:szCs w:val="20"/>
        </w:rPr>
      </w:pPr>
    </w:p>
    <w:p w:rsidR="008729D5" w:rsidRDefault="008729D5" w:rsidP="00AB5208">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9442EB" w:rsidRPr="000A5013" w:rsidRDefault="009442EB" w:rsidP="00AB5208">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hAnsi="Comic Sans MS"/>
          <w:sz w:val="20"/>
          <w:szCs w:val="20"/>
          <w:highlight w:val="yellow"/>
        </w:rPr>
      </w:pPr>
      <w:r w:rsidRPr="000A5013">
        <w:rPr>
          <w:rFonts w:ascii="Comic Sans MS" w:eastAsia="Times New Roman" w:hAnsi="Comic Sans MS" w:cs="Arial"/>
          <w:noProof/>
          <w:sz w:val="20"/>
          <w:szCs w:val="20"/>
          <w:highlight w:val="yellow"/>
          <w:lang w:eastAsia="en-GB"/>
        </w:rPr>
        <mc:AlternateContent>
          <mc:Choice Requires="wps">
            <w:drawing>
              <wp:anchor distT="0" distB="0" distL="114300" distR="114300" simplePos="0" relativeHeight="251680768" behindDoc="0" locked="0" layoutInCell="1" allowOverlap="1" wp14:anchorId="04A697B4" wp14:editId="06168D1D">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32E20" w:rsidRPr="00D36BD9" w:rsidRDefault="00F32E20"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 xml:space="preserve">RE WORRIED A CHILD </w:t>
                            </w:r>
                            <w:proofErr w:type="gramStart"/>
                            <w:r w:rsidRPr="00C970C0">
                              <w:rPr>
                                <w:rFonts w:ascii="Arial" w:hAnsi="Arial" w:cs="Arial"/>
                                <w:b/>
                                <w:color w:val="FFFFFF" w:themeColor="background1"/>
                                <w:sz w:val="24"/>
                                <w:szCs w:val="24"/>
                                <w:lang w:val="en"/>
                              </w:rPr>
                              <w:t>IS BEING ABUSED</w:t>
                            </w:r>
                            <w:proofErr w:type="gramEnd"/>
                            <w:r w:rsidRPr="00C970C0">
                              <w:rPr>
                                <w:rFonts w:ascii="Arial" w:hAnsi="Arial" w:cs="Arial"/>
                                <w:b/>
                                <w:color w:val="FFFFFF" w:themeColor="background1"/>
                                <w:sz w:val="24"/>
                                <w:szCs w:val="24"/>
                                <w:lang w:val="en"/>
                              </w:rPr>
                              <w:t>: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F32E20" w:rsidRPr="00C970C0" w:rsidRDefault="00F32E20"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F32E20" w:rsidRDefault="00F32E20"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697B4" id="Rounded Rectangle 36" o:spid="_x0000_s1030"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HAYCWt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F32E20" w:rsidRPr="00D36BD9" w:rsidRDefault="00F32E20"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 xml:space="preserve">RE WORRIED A CHILD </w:t>
                      </w:r>
                      <w:proofErr w:type="gramStart"/>
                      <w:r w:rsidRPr="00C970C0">
                        <w:rPr>
                          <w:rFonts w:ascii="Arial" w:hAnsi="Arial" w:cs="Arial"/>
                          <w:b/>
                          <w:color w:val="FFFFFF" w:themeColor="background1"/>
                          <w:sz w:val="24"/>
                          <w:szCs w:val="24"/>
                          <w:lang w:val="en"/>
                        </w:rPr>
                        <w:t>IS BEING ABUSED</w:t>
                      </w:r>
                      <w:proofErr w:type="gramEnd"/>
                      <w:r w:rsidRPr="00C970C0">
                        <w:rPr>
                          <w:rFonts w:ascii="Arial" w:hAnsi="Arial" w:cs="Arial"/>
                          <w:b/>
                          <w:color w:val="FFFFFF" w:themeColor="background1"/>
                          <w:sz w:val="24"/>
                          <w:szCs w:val="24"/>
                          <w:lang w:val="en"/>
                        </w:rPr>
                        <w:t>: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F32E20" w:rsidRPr="00C970C0" w:rsidRDefault="00F32E20"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F32E20" w:rsidRDefault="00F32E20" w:rsidP="00AB5208">
                      <w:pPr>
                        <w:jc w:val="center"/>
                      </w:pPr>
                    </w:p>
                  </w:txbxContent>
                </v:textbox>
              </v:roundrect>
            </w:pict>
          </mc:Fallback>
        </mc:AlternateContent>
      </w: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widowControl w:val="0"/>
        <w:tabs>
          <w:tab w:val="left" w:pos="313"/>
        </w:tabs>
        <w:kinsoku w:val="0"/>
        <w:overflowPunct w:val="0"/>
        <w:autoSpaceDE w:val="0"/>
        <w:autoSpaceDN w:val="0"/>
        <w:adjustRightInd w:val="0"/>
        <w:spacing w:before="3" w:after="0" w:line="230" w:lineRule="exact"/>
        <w:ind w:right="520"/>
        <w:rPr>
          <w:rFonts w:ascii="Comic Sans MS" w:eastAsia="Times New Roman" w:hAnsi="Comic Sans MS" w:cs="Arial"/>
          <w:sz w:val="20"/>
          <w:szCs w:val="20"/>
          <w:highlight w:val="yellow"/>
        </w:rPr>
      </w:pPr>
    </w:p>
    <w:p w:rsidR="00AB5208" w:rsidRPr="000A5013" w:rsidRDefault="00AB5208" w:rsidP="00AB5208">
      <w:pPr>
        <w:tabs>
          <w:tab w:val="left" w:pos="3217"/>
        </w:tabs>
        <w:spacing w:after="0" w:line="240" w:lineRule="auto"/>
        <w:rPr>
          <w:rFonts w:ascii="Comic Sans MS" w:eastAsia="Times New Roman" w:hAnsi="Comic Sans MS" w:cs="Arial"/>
          <w:sz w:val="20"/>
          <w:szCs w:val="20"/>
          <w:highlight w:val="yellow"/>
        </w:rPr>
      </w:pPr>
    </w:p>
    <w:p w:rsidR="00AB5208" w:rsidRPr="000A5013" w:rsidRDefault="00AB5208" w:rsidP="00AB5208">
      <w:pPr>
        <w:tabs>
          <w:tab w:val="left" w:pos="3217"/>
        </w:tabs>
        <w:spacing w:after="0" w:line="240" w:lineRule="auto"/>
        <w:rPr>
          <w:rFonts w:ascii="Comic Sans MS" w:eastAsia="Times New Roman" w:hAnsi="Comic Sans MS" w:cs="Arial"/>
          <w:sz w:val="20"/>
          <w:szCs w:val="20"/>
        </w:rPr>
      </w:pPr>
    </w:p>
    <w:p w:rsidR="00AB5208" w:rsidRPr="000A5013" w:rsidRDefault="00AB5208" w:rsidP="00AB5208">
      <w:pPr>
        <w:tabs>
          <w:tab w:val="left" w:pos="3217"/>
        </w:tabs>
        <w:spacing w:after="0" w:line="240" w:lineRule="auto"/>
        <w:rPr>
          <w:rFonts w:ascii="Comic Sans MS" w:eastAsia="Times New Roman" w:hAnsi="Comic Sans MS" w:cs="Arial"/>
          <w:sz w:val="20"/>
          <w:szCs w:val="20"/>
        </w:rPr>
      </w:pPr>
    </w:p>
    <w:p w:rsidR="00AB5208" w:rsidRPr="000A5013" w:rsidRDefault="00AB5208" w:rsidP="00AB5208">
      <w:pPr>
        <w:tabs>
          <w:tab w:val="left" w:pos="3217"/>
        </w:tabs>
        <w:spacing w:after="0" w:line="240" w:lineRule="auto"/>
        <w:rPr>
          <w:rFonts w:ascii="Comic Sans MS" w:eastAsia="Times New Roman" w:hAnsi="Comic Sans MS" w:cs="Arial"/>
          <w:sz w:val="20"/>
          <w:szCs w:val="20"/>
        </w:rPr>
      </w:pPr>
      <w:r w:rsidRPr="000A5013">
        <w:rPr>
          <w:rFonts w:ascii="Comic Sans MS" w:eastAsia="Times New Roman" w:hAnsi="Comic Sans MS" w:cs="Times New Roman"/>
          <w:noProof/>
          <w:sz w:val="20"/>
          <w:szCs w:val="20"/>
          <w:lang w:eastAsia="en-GB"/>
        </w:rPr>
        <w:drawing>
          <wp:inline distT="0" distB="0" distL="0" distR="0" wp14:anchorId="2A305845" wp14:editId="1BB71487">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B5208" w:rsidRPr="000A5013" w:rsidRDefault="00AB5208" w:rsidP="00AB5208">
      <w:pPr>
        <w:spacing w:after="0" w:line="240" w:lineRule="auto"/>
        <w:rPr>
          <w:rFonts w:ascii="Comic Sans MS" w:eastAsia="Times New Roman" w:hAnsi="Comic Sans MS" w:cs="Arial"/>
          <w:sz w:val="20"/>
          <w:szCs w:val="20"/>
        </w:rPr>
      </w:pPr>
    </w:p>
    <w:p w:rsidR="00AB5208" w:rsidRPr="000A5013" w:rsidRDefault="00AB5208" w:rsidP="00AB5208">
      <w:pPr>
        <w:spacing w:after="0" w:line="240" w:lineRule="auto"/>
        <w:rPr>
          <w:rFonts w:ascii="Comic Sans MS" w:eastAsia="Times New Roman" w:hAnsi="Comic Sans MS" w:cs="Arial"/>
          <w:sz w:val="20"/>
          <w:szCs w:val="20"/>
        </w:rPr>
      </w:pPr>
    </w:p>
    <w:p w:rsidR="001C6759" w:rsidRPr="000A5013" w:rsidRDefault="00AB5208" w:rsidP="00AB5208">
      <w:pPr>
        <w:spacing w:after="0" w:line="240" w:lineRule="auto"/>
        <w:rPr>
          <w:rFonts w:ascii="Comic Sans MS" w:eastAsia="Times New Roman" w:hAnsi="Comic Sans MS" w:cs="Times New Roman"/>
          <w:noProof/>
          <w:sz w:val="20"/>
          <w:szCs w:val="20"/>
          <w:lang w:eastAsia="en-GB"/>
        </w:rPr>
      </w:pPr>
      <w:r w:rsidRPr="000A5013">
        <w:rPr>
          <w:rFonts w:ascii="Comic Sans MS" w:eastAsia="Times New Roman" w:hAnsi="Comic Sans MS" w:cs="Times New Roman"/>
          <w:noProof/>
          <w:sz w:val="20"/>
          <w:szCs w:val="20"/>
          <w:lang w:eastAsia="en-GB"/>
        </w:rPr>
        <w:lastRenderedPageBreak/>
        <w:drawing>
          <wp:inline distT="0" distB="0" distL="0" distR="0" wp14:anchorId="599B4121" wp14:editId="341E70C5">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B5208" w:rsidRDefault="00AB5208" w:rsidP="00AB5208">
      <w:pPr>
        <w:spacing w:after="0" w:line="240" w:lineRule="auto"/>
        <w:rPr>
          <w:rFonts w:ascii="Comic Sans MS" w:eastAsia="Times New Roman" w:hAnsi="Comic Sans MS" w:cs="Arial"/>
          <w:sz w:val="20"/>
          <w:szCs w:val="20"/>
        </w:rPr>
      </w:pPr>
    </w:p>
    <w:p w:rsidR="009442EB" w:rsidRDefault="009442EB" w:rsidP="00AB5208">
      <w:pPr>
        <w:spacing w:after="0" w:line="240" w:lineRule="auto"/>
        <w:rPr>
          <w:rFonts w:ascii="Comic Sans MS" w:eastAsia="Times New Roman" w:hAnsi="Comic Sans MS" w:cs="Arial"/>
          <w:sz w:val="20"/>
          <w:szCs w:val="20"/>
        </w:rPr>
      </w:pPr>
    </w:p>
    <w:p w:rsidR="00166EAF" w:rsidRPr="000A5013" w:rsidRDefault="00166EAF" w:rsidP="00AB5208">
      <w:pPr>
        <w:spacing w:after="0" w:line="240" w:lineRule="auto"/>
        <w:rPr>
          <w:rFonts w:ascii="Comic Sans MS" w:eastAsia="Times New Roman" w:hAnsi="Comic Sans MS" w:cs="Arial"/>
          <w:sz w:val="20"/>
          <w:szCs w:val="20"/>
        </w:rPr>
      </w:pPr>
    </w:p>
    <w:p w:rsidR="00AB5208" w:rsidRPr="000A5013" w:rsidRDefault="00AB5208" w:rsidP="00AB5208">
      <w:pPr>
        <w:spacing w:after="0" w:line="240" w:lineRule="auto"/>
        <w:rPr>
          <w:rFonts w:ascii="Comic Sans MS" w:eastAsia="Times New Roman" w:hAnsi="Comic Sans MS" w:cs="Arial"/>
          <w:sz w:val="20"/>
          <w:szCs w:val="20"/>
          <w:highlight w:val="yellow"/>
        </w:rPr>
      </w:pPr>
      <w:r w:rsidRPr="000A5013">
        <w:rPr>
          <w:rFonts w:ascii="Comic Sans MS" w:eastAsia="Times New Roman" w:hAnsi="Comic Sans MS" w:cs="Arial"/>
          <w:noProof/>
          <w:sz w:val="20"/>
          <w:szCs w:val="20"/>
          <w:highlight w:val="yellow"/>
          <w:lang w:eastAsia="en-GB"/>
        </w:rPr>
        <mc:AlternateContent>
          <mc:Choice Requires="wps">
            <w:drawing>
              <wp:anchor distT="0" distB="0" distL="114300" distR="114300" simplePos="0" relativeHeight="251681792" behindDoc="0" locked="0" layoutInCell="1" allowOverlap="1" wp14:anchorId="07EC87DF" wp14:editId="18251A94">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32E20" w:rsidRPr="00D36BD9" w:rsidRDefault="00F32E20"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F32E20" w:rsidRDefault="00F32E20"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C87DF" id="Rounded Rectangle 37" o:spid="_x0000_s1031"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N65mi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F32E20" w:rsidRPr="00D36BD9" w:rsidRDefault="00F32E20"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F32E20" w:rsidRDefault="00F32E20" w:rsidP="00AB5208">
                      <w:pPr>
                        <w:jc w:val="center"/>
                      </w:pPr>
                    </w:p>
                  </w:txbxContent>
                </v:textbox>
              </v:roundrect>
            </w:pict>
          </mc:Fallback>
        </mc:AlternateContent>
      </w: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spacing w:after="0" w:line="240" w:lineRule="auto"/>
        <w:rPr>
          <w:rFonts w:ascii="Comic Sans MS" w:eastAsia="Times New Roman" w:hAnsi="Comic Sans MS" w:cs="Arial"/>
          <w:sz w:val="20"/>
          <w:szCs w:val="20"/>
          <w:highlight w:val="yellow"/>
        </w:rPr>
      </w:pPr>
    </w:p>
    <w:p w:rsidR="00AB5208" w:rsidRPr="000A5013" w:rsidRDefault="00AB5208" w:rsidP="00AB5208">
      <w:pPr>
        <w:autoSpaceDE w:val="0"/>
        <w:autoSpaceDN w:val="0"/>
        <w:adjustRightInd w:val="0"/>
        <w:rPr>
          <w:rFonts w:ascii="Comic Sans MS" w:hAnsi="Comic Sans MS" w:cs="Arial"/>
          <w:b/>
          <w:color w:val="000000"/>
          <w:sz w:val="20"/>
          <w:szCs w:val="20"/>
          <w:lang w:eastAsia="en-GB"/>
        </w:rPr>
      </w:pPr>
      <w:r w:rsidRPr="000A5013">
        <w:rPr>
          <w:rFonts w:ascii="Comic Sans MS" w:hAnsi="Comic Sans MS" w:cs="Arial"/>
          <w:b/>
          <w:color w:val="000000"/>
          <w:sz w:val="20"/>
          <w:szCs w:val="20"/>
          <w:lang w:eastAsia="en-GB"/>
        </w:rPr>
        <w:t>The framework for understanding children’s needs:</w:t>
      </w:r>
    </w:p>
    <w:p w:rsidR="00AB5208" w:rsidRPr="000A5013" w:rsidRDefault="00AB5208" w:rsidP="00AB5208">
      <w:pPr>
        <w:spacing w:after="0" w:line="240" w:lineRule="auto"/>
        <w:rPr>
          <w:rFonts w:ascii="Comic Sans MS" w:eastAsia="Times New Roman" w:hAnsi="Comic Sans MS" w:cs="Arial"/>
          <w:sz w:val="20"/>
          <w:szCs w:val="20"/>
        </w:rPr>
      </w:pPr>
      <w:r w:rsidRPr="000A5013">
        <w:rPr>
          <w:rFonts w:ascii="Comic Sans MS" w:eastAsia="Times New Roman" w:hAnsi="Comic Sans MS" w:cs="Arial"/>
          <w:noProof/>
          <w:sz w:val="20"/>
          <w:szCs w:val="20"/>
          <w:lang w:eastAsia="en-GB"/>
        </w:rPr>
        <w:drawing>
          <wp:inline distT="0" distB="0" distL="0" distR="0" wp14:anchorId="51001D3C" wp14:editId="0C6E5CE5">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0A5013" w:rsidRDefault="00AB5208" w:rsidP="00AB5208">
      <w:pPr>
        <w:rPr>
          <w:rFonts w:ascii="Comic Sans MS" w:hAnsi="Comic Sans MS" w:cs="Arial"/>
          <w:i/>
          <w:sz w:val="20"/>
          <w:szCs w:val="20"/>
        </w:rPr>
      </w:pPr>
      <w:r w:rsidRPr="000A5013">
        <w:rPr>
          <w:rFonts w:ascii="Comic Sans MS" w:hAnsi="Comic Sans MS" w:cs="Arial"/>
          <w:b/>
          <w:bCs/>
          <w:i/>
          <w:color w:val="000000"/>
          <w:sz w:val="20"/>
          <w:szCs w:val="20"/>
          <w:lang w:eastAsia="en-GB"/>
        </w:rPr>
        <w:t xml:space="preserve">Working Together </w:t>
      </w:r>
      <w:r w:rsidR="009442EB">
        <w:rPr>
          <w:rFonts w:ascii="Comic Sans MS" w:hAnsi="Comic Sans MS" w:cs="Arial"/>
          <w:b/>
          <w:bCs/>
          <w:i/>
          <w:color w:val="000000"/>
          <w:sz w:val="20"/>
          <w:szCs w:val="20"/>
          <w:lang w:eastAsia="en-GB"/>
        </w:rPr>
        <w:t>to Safeguard Children (DFE, 2018</w:t>
      </w:r>
      <w:r w:rsidRPr="000A5013">
        <w:rPr>
          <w:rFonts w:ascii="Comic Sans MS" w:hAnsi="Comic Sans MS" w:cs="Arial"/>
          <w:b/>
          <w:bCs/>
          <w:i/>
          <w:color w:val="000000"/>
          <w:sz w:val="20"/>
          <w:szCs w:val="20"/>
          <w:lang w:eastAsia="en-GB"/>
        </w:rPr>
        <w:t>)</w:t>
      </w:r>
    </w:p>
    <w:p w:rsidR="00AB5208" w:rsidRPr="000A5013" w:rsidRDefault="00AB5208" w:rsidP="00AB5208">
      <w:pPr>
        <w:rPr>
          <w:rFonts w:ascii="Comic Sans MS" w:hAnsi="Comic Sans MS" w:cs="Arial"/>
          <w:i/>
          <w:sz w:val="20"/>
          <w:szCs w:val="20"/>
        </w:rPr>
      </w:pPr>
    </w:p>
    <w:tbl>
      <w:tblPr>
        <w:tblStyle w:val="TableGrid"/>
        <w:tblW w:w="0" w:type="auto"/>
        <w:tblLook w:val="01E0" w:firstRow="1" w:lastRow="1" w:firstColumn="1" w:lastColumn="1" w:noHBand="0" w:noVBand="0"/>
      </w:tblPr>
      <w:tblGrid>
        <w:gridCol w:w="4953"/>
        <w:gridCol w:w="4970"/>
      </w:tblGrid>
      <w:tr w:rsidR="00AB5208" w:rsidRPr="000A5013" w:rsidTr="008E1E75">
        <w:tc>
          <w:tcPr>
            <w:tcW w:w="10116" w:type="dxa"/>
            <w:gridSpan w:val="2"/>
            <w:shd w:val="clear" w:color="auto" w:fill="F2F2F2" w:themeFill="background1" w:themeFillShade="F2"/>
          </w:tcPr>
          <w:p w:rsidR="00AB5208" w:rsidRPr="001630F6" w:rsidRDefault="00AB5208" w:rsidP="001630F6">
            <w:pPr>
              <w:jc w:val="center"/>
              <w:rPr>
                <w:rFonts w:ascii="Comic Sans MS" w:hAnsi="Comic Sans MS" w:cs="Arial"/>
                <w:b/>
                <w:color w:val="333333"/>
              </w:rPr>
            </w:pPr>
            <w:r w:rsidRPr="001630F6">
              <w:rPr>
                <w:rFonts w:ascii="Comic Sans MS" w:hAnsi="Comic Sans MS" w:cs="Arial"/>
                <w:b/>
                <w:color w:val="333333"/>
              </w:rPr>
              <w:lastRenderedPageBreak/>
              <w:t xml:space="preserve">Physical abuse </w:t>
            </w:r>
          </w:p>
          <w:p w:rsidR="00AB5208" w:rsidRDefault="001630F6" w:rsidP="001630F6">
            <w:pPr>
              <w:pStyle w:val="Default"/>
              <w:rPr>
                <w:rFonts w:ascii="Comic Sans MS" w:hAnsi="Comic Sans MS"/>
                <w:color w:val="auto"/>
                <w:sz w:val="20"/>
                <w:szCs w:val="23"/>
              </w:rPr>
            </w:pPr>
            <w:r w:rsidRPr="001630F6">
              <w:rPr>
                <w:rFonts w:ascii="Comic Sans MS" w:hAnsi="Comic Sans MS"/>
                <w:color w:val="auto"/>
                <w:sz w:val="20"/>
                <w:szCs w:val="23"/>
              </w:rPr>
              <w:t xml:space="preserve">A form of </w:t>
            </w:r>
            <w:proofErr w:type="gramStart"/>
            <w:r w:rsidRPr="001630F6">
              <w:rPr>
                <w:rFonts w:ascii="Comic Sans MS" w:hAnsi="Comic Sans MS"/>
                <w:color w:val="auto"/>
                <w:sz w:val="20"/>
                <w:szCs w:val="23"/>
              </w:rPr>
              <w:t>abuse which</w:t>
            </w:r>
            <w:proofErr w:type="gramEnd"/>
            <w:r w:rsidRPr="001630F6">
              <w:rPr>
                <w:rFonts w:ascii="Comic Sans MS" w:hAnsi="Comic Sans MS"/>
                <w:color w:val="auto"/>
                <w:sz w:val="20"/>
                <w:szCs w:val="23"/>
              </w:rPr>
              <w:t xml:space="preserve"> may involve hitting, shaking, throwing, poisoning, burning or scalding, drowning, suffocating or otherwise causing physical harm to a child. Physical harm </w:t>
            </w:r>
            <w:proofErr w:type="gramStart"/>
            <w:r w:rsidRPr="001630F6">
              <w:rPr>
                <w:rFonts w:ascii="Comic Sans MS" w:hAnsi="Comic Sans MS"/>
                <w:color w:val="auto"/>
                <w:sz w:val="20"/>
                <w:szCs w:val="23"/>
              </w:rPr>
              <w:t>may also be caused</w:t>
            </w:r>
            <w:proofErr w:type="gramEnd"/>
            <w:r w:rsidRPr="001630F6">
              <w:rPr>
                <w:rFonts w:ascii="Comic Sans MS" w:hAnsi="Comic Sans MS"/>
                <w:color w:val="auto"/>
                <w:sz w:val="20"/>
                <w:szCs w:val="23"/>
              </w:rPr>
              <w:t xml:space="preserve"> when a parent or carer fabricates the symptoms of, or deliberately induces, illness in a child. </w:t>
            </w:r>
          </w:p>
          <w:p w:rsidR="00166EAF" w:rsidRPr="001630F6" w:rsidRDefault="00166EAF" w:rsidP="001630F6">
            <w:pPr>
              <w:pStyle w:val="Default"/>
              <w:rPr>
                <w:rFonts w:ascii="Comic Sans MS" w:hAnsi="Comic Sans MS"/>
                <w:color w:val="auto"/>
                <w:sz w:val="23"/>
                <w:szCs w:val="23"/>
              </w:rPr>
            </w:pPr>
          </w:p>
        </w:tc>
      </w:tr>
      <w:tr w:rsidR="00AB5208" w:rsidRPr="000A5013" w:rsidTr="008E1E75">
        <w:tc>
          <w:tcPr>
            <w:tcW w:w="10116" w:type="dxa"/>
            <w:gridSpan w:val="2"/>
            <w:shd w:val="clear" w:color="auto" w:fill="D9D9D9"/>
          </w:tcPr>
          <w:p w:rsidR="00AB5208" w:rsidRPr="000A5013" w:rsidRDefault="00AB5208" w:rsidP="008E1E75">
            <w:pPr>
              <w:spacing w:line="360" w:lineRule="auto"/>
              <w:jc w:val="center"/>
              <w:rPr>
                <w:rFonts w:ascii="Comic Sans MS" w:hAnsi="Comic Sans MS" w:cs="Arial"/>
                <w:b/>
                <w:color w:val="333333"/>
              </w:rPr>
            </w:pPr>
            <w:r w:rsidRPr="000A5013">
              <w:rPr>
                <w:rFonts w:ascii="Comic Sans MS" w:hAnsi="Comic Sans MS" w:cs="Arial"/>
                <w:b/>
                <w:color w:val="333333"/>
              </w:rPr>
              <w:t>Child</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Bruises – shape, grouping, site, repeat or multiple</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Withdrawal from physical contact</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Bite-marks – site and size</w:t>
            </w:r>
          </w:p>
          <w:p w:rsidR="00AB5208" w:rsidRPr="000A5013" w:rsidRDefault="00AB5208" w:rsidP="008E1E75">
            <w:pPr>
              <w:rPr>
                <w:rFonts w:ascii="Comic Sans MS" w:hAnsi="Comic Sans MS" w:cs="Arial"/>
                <w:color w:val="333333"/>
                <w:u w:val="single"/>
              </w:rPr>
            </w:pPr>
            <w:r w:rsidRPr="000A5013">
              <w:rPr>
                <w:rFonts w:ascii="Comic Sans MS" w:hAnsi="Comic Sans MS" w:cs="Arial"/>
                <w:color w:val="333333"/>
              </w:rPr>
              <w:t>Burns and Scalds – shape, definition, size, depth, scars</w:t>
            </w:r>
          </w:p>
        </w:tc>
        <w:tc>
          <w:tcPr>
            <w:tcW w:w="5058" w:type="dxa"/>
          </w:tcPr>
          <w:p w:rsidR="00AB5208" w:rsidRPr="000A5013" w:rsidRDefault="00AB5208" w:rsidP="008E1E75">
            <w:pPr>
              <w:widowControl w:val="0"/>
              <w:tabs>
                <w:tab w:val="left" w:pos="220"/>
              </w:tabs>
              <w:autoSpaceDE w:val="0"/>
              <w:autoSpaceDN w:val="0"/>
              <w:adjustRightInd w:val="0"/>
              <w:spacing w:line="340" w:lineRule="atLeast"/>
              <w:rPr>
                <w:rFonts w:ascii="Comic Sans MS" w:hAnsi="Comic Sans MS" w:cs="Arial"/>
                <w:color w:val="333333"/>
              </w:rPr>
            </w:pPr>
            <w:r w:rsidRPr="000A5013">
              <w:rPr>
                <w:rFonts w:ascii="Comic Sans MS" w:hAnsi="Comic Sans MS" w:cs="Arial"/>
                <w:color w:val="333333"/>
              </w:rPr>
              <w:t>Aggression towards others, emotional and behaviour problems</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Improbable, conflicting explanations for injuries or unexplained injuries</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Frequently absent from school</w:t>
            </w:r>
          </w:p>
        </w:tc>
      </w:tr>
      <w:tr w:rsidR="00AB5208" w:rsidRPr="000A5013" w:rsidTr="008E1E75">
        <w:tc>
          <w:tcPr>
            <w:tcW w:w="5058" w:type="dxa"/>
          </w:tcPr>
          <w:p w:rsidR="00AB5208" w:rsidRPr="000A5013" w:rsidRDefault="00AB5208" w:rsidP="008E1E75">
            <w:pPr>
              <w:spacing w:line="360" w:lineRule="auto"/>
              <w:rPr>
                <w:rFonts w:ascii="Comic Sans MS" w:hAnsi="Comic Sans MS" w:cs="Arial"/>
                <w:color w:val="333333"/>
                <w:u w:val="single"/>
              </w:rPr>
            </w:pPr>
            <w:r w:rsidRPr="000A5013">
              <w:rPr>
                <w:rFonts w:ascii="Comic Sans MS" w:hAnsi="Comic Sans MS" w:cs="Arial"/>
                <w:bCs/>
                <w:color w:val="333333"/>
              </w:rPr>
              <w:t>Untreated injuries</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Admission of punishment which appears excessive</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Injuries on parts of body where accidental injury is unlikely</w:t>
            </w:r>
          </w:p>
        </w:tc>
        <w:tc>
          <w:tcPr>
            <w:tcW w:w="5058" w:type="dxa"/>
          </w:tcPr>
          <w:p w:rsidR="00AB5208" w:rsidRPr="000A5013" w:rsidRDefault="00AB5208" w:rsidP="008E1E75">
            <w:pPr>
              <w:spacing w:line="360" w:lineRule="auto"/>
              <w:rPr>
                <w:rFonts w:ascii="Comic Sans MS" w:hAnsi="Comic Sans MS" w:cs="Arial"/>
                <w:color w:val="333333"/>
              </w:rPr>
            </w:pPr>
            <w:r w:rsidRPr="000A5013">
              <w:rPr>
                <w:rFonts w:ascii="Comic Sans MS" w:hAnsi="Comic Sans MS" w:cs="Arial"/>
                <w:color w:val="333333"/>
              </w:rPr>
              <w:t xml:space="preserve">Fractures </w:t>
            </w:r>
          </w:p>
        </w:tc>
      </w:tr>
      <w:tr w:rsidR="00AB5208" w:rsidRPr="000A5013" w:rsidTr="008E1E75">
        <w:trPr>
          <w:trHeight w:val="346"/>
        </w:trPr>
        <w:tc>
          <w:tcPr>
            <w:tcW w:w="5058"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Repeated or multiple injurie</w:t>
            </w:r>
          </w:p>
        </w:tc>
        <w:tc>
          <w:tcPr>
            <w:tcW w:w="5058" w:type="dxa"/>
          </w:tcPr>
          <w:p w:rsidR="00AB5208" w:rsidRPr="000A5013" w:rsidRDefault="00AB5208" w:rsidP="008E1E75">
            <w:pPr>
              <w:spacing w:line="360" w:lineRule="auto"/>
              <w:rPr>
                <w:rFonts w:ascii="Comic Sans MS" w:hAnsi="Comic Sans MS" w:cs="Arial"/>
                <w:color w:val="333333"/>
                <w:u w:val="single"/>
              </w:rPr>
            </w:pPr>
            <w:r w:rsidRPr="000A5013">
              <w:rPr>
                <w:rFonts w:ascii="Comic Sans MS" w:hAnsi="Comic Sans MS" w:cs="Arial"/>
                <w:bCs/>
                <w:color w:val="333333"/>
              </w:rPr>
              <w:t xml:space="preserve">Fabricated or induced illness - </w:t>
            </w:r>
          </w:p>
        </w:tc>
      </w:tr>
      <w:tr w:rsidR="00AB5208" w:rsidRPr="000A5013" w:rsidTr="008E1E75">
        <w:tc>
          <w:tcPr>
            <w:tcW w:w="5058" w:type="dxa"/>
            <w:shd w:val="clear" w:color="auto" w:fill="D9D9D9"/>
          </w:tcPr>
          <w:p w:rsidR="00AB5208" w:rsidRPr="000A5013" w:rsidRDefault="00AB5208" w:rsidP="008E1E75">
            <w:pPr>
              <w:spacing w:line="360" w:lineRule="auto"/>
              <w:rPr>
                <w:rFonts w:ascii="Comic Sans MS" w:hAnsi="Comic Sans MS" w:cs="Arial"/>
                <w:b/>
                <w:color w:val="333333"/>
              </w:rPr>
            </w:pPr>
            <w:r w:rsidRPr="000A5013">
              <w:rPr>
                <w:rFonts w:ascii="Comic Sans MS" w:hAnsi="Comic Sans MS" w:cs="Arial"/>
                <w:b/>
                <w:bCs/>
                <w:color w:val="333333"/>
              </w:rPr>
              <w:t>Parent</w:t>
            </w:r>
          </w:p>
        </w:tc>
        <w:tc>
          <w:tcPr>
            <w:tcW w:w="5058" w:type="dxa"/>
            <w:shd w:val="clear" w:color="auto" w:fill="D9D9D9"/>
          </w:tcPr>
          <w:p w:rsidR="00AB5208" w:rsidRPr="000A5013" w:rsidRDefault="00AB5208" w:rsidP="008E1E75">
            <w:pPr>
              <w:spacing w:line="360" w:lineRule="auto"/>
              <w:rPr>
                <w:rFonts w:ascii="Comic Sans MS" w:hAnsi="Comic Sans MS" w:cs="Arial"/>
                <w:b/>
                <w:color w:val="333333"/>
              </w:rPr>
            </w:pPr>
            <w:r w:rsidRPr="000A5013">
              <w:rPr>
                <w:rFonts w:ascii="Comic Sans MS" w:hAnsi="Comic Sans MS" w:cs="Arial"/>
                <w:b/>
                <w:bCs/>
                <w:color w:val="333333"/>
              </w:rPr>
              <w:t>Family/environment</w:t>
            </w:r>
          </w:p>
        </w:tc>
      </w:tr>
      <w:tr w:rsidR="00AB5208" w:rsidRPr="000A5013" w:rsidTr="008E1E75">
        <w:tc>
          <w:tcPr>
            <w:tcW w:w="5058"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Parent with injuries</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mental health, alcohol or drug misuse or domestic violence.</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Evasive or aggressive towards child or others</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Past history in the family of childhood abuse, self-harm, somatising disorder or false allegations of physical or sexual assault</w:t>
            </w:r>
          </w:p>
        </w:tc>
      </w:tr>
      <w:tr w:rsidR="00AB5208" w:rsidRPr="000A5013" w:rsidTr="008E1E75">
        <w:tc>
          <w:tcPr>
            <w:tcW w:w="5058"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Explanation inconsistent with injury</w:t>
            </w:r>
          </w:p>
        </w:tc>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Marginalised or isolated by the community.</w:t>
            </w:r>
          </w:p>
        </w:tc>
      </w:tr>
      <w:tr w:rsidR="00AB5208" w:rsidRPr="000A5013" w:rsidTr="008E1E75">
        <w:tc>
          <w:tcPr>
            <w:tcW w:w="5058"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Fear of medical help / parents not seeking medical help</w:t>
            </w:r>
          </w:p>
        </w:tc>
        <w:tc>
          <w:tcPr>
            <w:tcW w:w="5058" w:type="dxa"/>
          </w:tcPr>
          <w:p w:rsidR="00AB5208" w:rsidRPr="000A5013" w:rsidRDefault="00AB5208" w:rsidP="008E1E75">
            <w:pPr>
              <w:widowControl w:val="0"/>
              <w:tabs>
                <w:tab w:val="left" w:pos="220"/>
                <w:tab w:val="left" w:pos="720"/>
              </w:tabs>
              <w:autoSpaceDE w:val="0"/>
              <w:autoSpaceDN w:val="0"/>
              <w:adjustRightInd w:val="0"/>
              <w:spacing w:line="340" w:lineRule="atLeast"/>
              <w:rPr>
                <w:rFonts w:ascii="Comic Sans MS" w:hAnsi="Comic Sans MS" w:cs="Arial"/>
                <w:lang w:val="en-US"/>
              </w:rPr>
            </w:pPr>
            <w:r w:rsidRPr="000A5013">
              <w:rPr>
                <w:rFonts w:ascii="Comic Sans MS" w:hAnsi="Comic Sans MS" w:cs="Arial"/>
                <w:lang w:val="en-US"/>
              </w:rPr>
              <w:t>Physical or sexual assault or a culture of physical chastisement.</w:t>
            </w:r>
          </w:p>
        </w:tc>
      </w:tr>
      <w:tr w:rsidR="00AB5208" w:rsidRPr="000A5013" w:rsidTr="008E1E75">
        <w:tc>
          <w:tcPr>
            <w:tcW w:w="5058"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Over chastisement of child</w:t>
            </w:r>
          </w:p>
        </w:tc>
        <w:tc>
          <w:tcPr>
            <w:tcW w:w="5058" w:type="dxa"/>
          </w:tcPr>
          <w:p w:rsidR="00AB5208" w:rsidRPr="000A5013" w:rsidRDefault="00AB5208" w:rsidP="008E1E75">
            <w:pPr>
              <w:spacing w:line="360" w:lineRule="auto"/>
              <w:rPr>
                <w:rFonts w:ascii="Comic Sans MS" w:hAnsi="Comic Sans MS" w:cs="Arial"/>
                <w:b/>
                <w:color w:val="333333"/>
              </w:rPr>
            </w:pPr>
          </w:p>
        </w:tc>
      </w:tr>
    </w:tbl>
    <w:p w:rsidR="00AB5208" w:rsidRPr="000A5013" w:rsidRDefault="00AB5208" w:rsidP="00AB5208">
      <w:pPr>
        <w:spacing w:after="0" w:line="240" w:lineRule="auto"/>
        <w:rPr>
          <w:rFonts w:ascii="Comic Sans MS" w:eastAsia="Times New Roman" w:hAnsi="Comic Sans MS" w:cs="Arial"/>
          <w:sz w:val="20"/>
          <w:szCs w:val="20"/>
        </w:rPr>
      </w:pPr>
    </w:p>
    <w:tbl>
      <w:tblPr>
        <w:tblStyle w:val="TableGrid"/>
        <w:tblW w:w="0" w:type="auto"/>
        <w:tblLook w:val="01E0" w:firstRow="1" w:lastRow="1" w:firstColumn="1" w:lastColumn="1" w:noHBand="0" w:noVBand="0"/>
      </w:tblPr>
      <w:tblGrid>
        <w:gridCol w:w="4963"/>
        <w:gridCol w:w="4960"/>
      </w:tblGrid>
      <w:tr w:rsidR="00AB5208" w:rsidRPr="000A5013" w:rsidTr="008E1E75">
        <w:tc>
          <w:tcPr>
            <w:tcW w:w="9923" w:type="dxa"/>
            <w:gridSpan w:val="2"/>
            <w:shd w:val="clear" w:color="auto" w:fill="F2F2F2" w:themeFill="background1" w:themeFillShade="F2"/>
          </w:tcPr>
          <w:p w:rsidR="00B47670" w:rsidRDefault="00B47670" w:rsidP="001630F6">
            <w:pPr>
              <w:jc w:val="center"/>
              <w:rPr>
                <w:rFonts w:ascii="Comic Sans MS" w:hAnsi="Comic Sans MS" w:cs="Arial"/>
                <w:b/>
                <w:color w:val="333333"/>
              </w:rPr>
            </w:pPr>
          </w:p>
          <w:p w:rsidR="00B47670" w:rsidRPr="000A5013" w:rsidRDefault="00AB5208" w:rsidP="00B47670">
            <w:pPr>
              <w:jc w:val="center"/>
              <w:rPr>
                <w:rFonts w:ascii="Comic Sans MS" w:hAnsi="Comic Sans MS" w:cs="Arial"/>
                <w:b/>
                <w:color w:val="333333"/>
              </w:rPr>
            </w:pPr>
            <w:r w:rsidRPr="000A5013">
              <w:rPr>
                <w:rFonts w:ascii="Comic Sans MS" w:hAnsi="Comic Sans MS" w:cs="Arial"/>
                <w:b/>
                <w:color w:val="333333"/>
              </w:rPr>
              <w:t xml:space="preserve">Emotional abuse </w:t>
            </w:r>
          </w:p>
          <w:p w:rsidR="00AB5208" w:rsidRDefault="001630F6" w:rsidP="001630F6">
            <w:pPr>
              <w:pStyle w:val="Default"/>
              <w:jc w:val="both"/>
              <w:rPr>
                <w:rFonts w:ascii="Comic Sans MS" w:hAnsi="Comic Sans MS"/>
                <w:color w:val="auto"/>
                <w:sz w:val="20"/>
                <w:szCs w:val="23"/>
              </w:rPr>
            </w:pPr>
            <w:r w:rsidRPr="001630F6">
              <w:rPr>
                <w:rFonts w:ascii="Comic Sans MS" w:hAnsi="Comic Sans MS"/>
                <w:color w:val="auto"/>
                <w:sz w:val="20"/>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1630F6">
              <w:rPr>
                <w:rFonts w:ascii="Comic Sans MS" w:hAnsi="Comic Sans MS"/>
                <w:color w:val="auto"/>
                <w:sz w:val="20"/>
                <w:szCs w:val="23"/>
              </w:rPr>
              <w:t>being imposed</w:t>
            </w:r>
            <w:proofErr w:type="gramEnd"/>
            <w:r w:rsidRPr="001630F6">
              <w:rPr>
                <w:rFonts w:ascii="Comic Sans MS" w:hAnsi="Comic Sans MS"/>
                <w:color w:val="auto"/>
                <w:sz w:val="20"/>
                <w:szCs w:val="23"/>
              </w:rPr>
              <w:t xml:space="preserve">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B47670" w:rsidRPr="001630F6" w:rsidRDefault="00B47670" w:rsidP="001630F6">
            <w:pPr>
              <w:pStyle w:val="Default"/>
              <w:jc w:val="both"/>
              <w:rPr>
                <w:rFonts w:ascii="Comic Sans MS" w:hAnsi="Comic Sans MS"/>
                <w:color w:val="auto"/>
                <w:sz w:val="20"/>
                <w:szCs w:val="23"/>
              </w:rPr>
            </w:pPr>
          </w:p>
        </w:tc>
      </w:tr>
      <w:tr w:rsidR="00AB5208" w:rsidRPr="000A5013" w:rsidTr="008E1E75">
        <w:tc>
          <w:tcPr>
            <w:tcW w:w="9923" w:type="dxa"/>
            <w:gridSpan w:val="2"/>
            <w:shd w:val="clear" w:color="auto" w:fill="D9D9D9"/>
          </w:tcPr>
          <w:p w:rsidR="00AB5208" w:rsidRPr="000A5013" w:rsidRDefault="00AB5208" w:rsidP="008E1E75">
            <w:pPr>
              <w:spacing w:line="360" w:lineRule="auto"/>
              <w:jc w:val="center"/>
              <w:rPr>
                <w:rFonts w:ascii="Comic Sans MS" w:hAnsi="Comic Sans MS" w:cs="Arial"/>
                <w:b/>
                <w:color w:val="333333"/>
              </w:rPr>
            </w:pPr>
            <w:r w:rsidRPr="000A5013">
              <w:rPr>
                <w:rFonts w:ascii="Comic Sans MS" w:hAnsi="Comic Sans MS" w:cs="Arial"/>
                <w:b/>
                <w:color w:val="333333"/>
              </w:rPr>
              <w:t>Child</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Self-harm</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Over-reaction to mistakes / Inappropriate emotional responses </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Chronic running away</w:t>
            </w:r>
          </w:p>
        </w:tc>
        <w:tc>
          <w:tcPr>
            <w:tcW w:w="4960" w:type="dxa"/>
          </w:tcPr>
          <w:p w:rsidR="00AB5208" w:rsidRPr="000A5013" w:rsidRDefault="00AB5208" w:rsidP="008E1E75">
            <w:pPr>
              <w:spacing w:line="360" w:lineRule="auto"/>
              <w:rPr>
                <w:rFonts w:ascii="Comic Sans MS" w:hAnsi="Comic Sans MS" w:cs="Arial"/>
                <w:color w:val="333333"/>
              </w:rPr>
            </w:pPr>
            <w:r w:rsidRPr="000A5013">
              <w:rPr>
                <w:rFonts w:ascii="Comic Sans MS" w:hAnsi="Comic Sans MS" w:cs="Arial"/>
                <w:bCs/>
                <w:color w:val="333333"/>
              </w:rPr>
              <w:t>Abnormal or indiscriminate attachment</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Drug/solvent abuse</w:t>
            </w:r>
          </w:p>
        </w:tc>
        <w:tc>
          <w:tcPr>
            <w:tcW w:w="4960" w:type="dxa"/>
          </w:tcPr>
          <w:p w:rsidR="00AB5208" w:rsidRPr="000A5013" w:rsidRDefault="00AB5208" w:rsidP="008E1E75">
            <w:pPr>
              <w:spacing w:line="360" w:lineRule="auto"/>
              <w:rPr>
                <w:rFonts w:ascii="Comic Sans MS" w:hAnsi="Comic Sans MS" w:cs="Arial"/>
                <w:color w:val="333333"/>
              </w:rPr>
            </w:pPr>
            <w:r w:rsidRPr="000A5013">
              <w:rPr>
                <w:rFonts w:ascii="Comic Sans MS" w:hAnsi="Comic Sans MS" w:cs="Arial"/>
                <w:bCs/>
                <w:color w:val="333333"/>
              </w:rPr>
              <w:t xml:space="preserve">Low self-esteem </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lastRenderedPageBreak/>
              <w:t>Compulsive stealing</w:t>
            </w:r>
          </w:p>
        </w:tc>
        <w:tc>
          <w:tcPr>
            <w:tcW w:w="4960"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Extremes of passivity or aggression</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Makes a disclosure</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Social isolation – withdrawn, a ‘loner’ Frozen watchfulness particularly pre school  </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Developmental delay</w:t>
            </w:r>
          </w:p>
        </w:tc>
        <w:tc>
          <w:tcPr>
            <w:tcW w:w="4960" w:type="dxa"/>
          </w:tcPr>
          <w:p w:rsidR="00AB5208" w:rsidRPr="000A5013" w:rsidRDefault="00AB5208" w:rsidP="008E1E75">
            <w:pPr>
              <w:spacing w:line="360" w:lineRule="auto"/>
              <w:rPr>
                <w:rFonts w:ascii="Comic Sans MS" w:hAnsi="Comic Sans MS" w:cs="Arial"/>
                <w:bCs/>
                <w:color w:val="333333"/>
              </w:rPr>
            </w:pPr>
            <w:r w:rsidRPr="000A5013">
              <w:rPr>
                <w:rFonts w:ascii="Comic Sans MS" w:hAnsi="Comic Sans MS" w:cs="Arial"/>
                <w:bCs/>
                <w:color w:val="333333"/>
              </w:rPr>
              <w:t>Depression</w:t>
            </w:r>
          </w:p>
        </w:tc>
      </w:tr>
      <w:tr w:rsidR="00AB5208" w:rsidRPr="000A5013" w:rsidTr="008E1E75">
        <w:tc>
          <w:tcPr>
            <w:tcW w:w="4963" w:type="dxa"/>
            <w:tcBorders>
              <w:bottom w:val="single" w:sz="4" w:space="0" w:color="auto"/>
            </w:tcBorders>
          </w:tcPr>
          <w:p w:rsidR="00AB5208" w:rsidRPr="000A5013" w:rsidRDefault="00AB5208" w:rsidP="001630F6">
            <w:pPr>
              <w:rPr>
                <w:rFonts w:ascii="Comic Sans MS" w:hAnsi="Comic Sans MS" w:cs="Arial"/>
              </w:rPr>
            </w:pPr>
            <w:r w:rsidRPr="000A5013">
              <w:rPr>
                <w:rFonts w:ascii="Comic Sans MS" w:hAnsi="Comic Sans MS" w:cs="Arial"/>
              </w:rPr>
              <w:t>Neurotic behaviour (e.g. rocking, hair twisting, thumb sucking)</w:t>
            </w:r>
          </w:p>
        </w:tc>
        <w:tc>
          <w:tcPr>
            <w:tcW w:w="4960" w:type="dxa"/>
            <w:tcBorders>
              <w:bottom w:val="single" w:sz="4" w:space="0" w:color="auto"/>
            </w:tcBorders>
          </w:tcPr>
          <w:p w:rsidR="00AB5208" w:rsidRPr="000A5013" w:rsidRDefault="00AB5208" w:rsidP="008E1E75">
            <w:pPr>
              <w:spacing w:line="360" w:lineRule="auto"/>
              <w:rPr>
                <w:rFonts w:ascii="Comic Sans MS" w:hAnsi="Comic Sans MS" w:cs="Arial"/>
                <w:color w:val="333333"/>
              </w:rPr>
            </w:pPr>
            <w:r w:rsidRPr="000A5013">
              <w:rPr>
                <w:rFonts w:ascii="Comic Sans MS" w:hAnsi="Comic Sans MS" w:cs="Arial"/>
                <w:bCs/>
                <w:color w:val="333333"/>
              </w:rPr>
              <w:t>Desperate attention-seeking behaviour</w:t>
            </w:r>
          </w:p>
        </w:tc>
      </w:tr>
      <w:tr w:rsidR="00AB5208" w:rsidRPr="000A5013" w:rsidTr="008E1E75">
        <w:tc>
          <w:tcPr>
            <w:tcW w:w="4963" w:type="dxa"/>
            <w:shd w:val="clear" w:color="auto" w:fill="D9D9D9" w:themeFill="background1" w:themeFillShade="D9"/>
          </w:tcPr>
          <w:p w:rsidR="00AB5208" w:rsidRPr="000A5013" w:rsidRDefault="00AB5208" w:rsidP="008E1E75">
            <w:pPr>
              <w:autoSpaceDE w:val="0"/>
              <w:autoSpaceDN w:val="0"/>
              <w:adjustRightInd w:val="0"/>
              <w:spacing w:line="360" w:lineRule="auto"/>
              <w:jc w:val="center"/>
              <w:rPr>
                <w:rFonts w:ascii="Comic Sans MS" w:hAnsi="Comic Sans MS" w:cs="Arial"/>
                <w:color w:val="333333"/>
              </w:rPr>
            </w:pPr>
            <w:r w:rsidRPr="000A5013">
              <w:rPr>
                <w:rFonts w:ascii="Comic Sans MS" w:hAnsi="Comic Sans MS" w:cs="Arial"/>
                <w:b/>
                <w:bCs/>
                <w:color w:val="333333"/>
              </w:rPr>
              <w:t>Parent</w:t>
            </w:r>
          </w:p>
        </w:tc>
        <w:tc>
          <w:tcPr>
            <w:tcW w:w="4960" w:type="dxa"/>
            <w:shd w:val="clear" w:color="auto" w:fill="D9D9D9" w:themeFill="background1" w:themeFillShade="D9"/>
          </w:tcPr>
          <w:p w:rsidR="00AB5208" w:rsidRPr="000A5013" w:rsidRDefault="00AB5208" w:rsidP="008E1E75">
            <w:pPr>
              <w:autoSpaceDE w:val="0"/>
              <w:autoSpaceDN w:val="0"/>
              <w:adjustRightInd w:val="0"/>
              <w:spacing w:line="360" w:lineRule="auto"/>
              <w:jc w:val="center"/>
              <w:rPr>
                <w:rFonts w:ascii="Comic Sans MS" w:hAnsi="Comic Sans MS" w:cs="Arial"/>
                <w:color w:val="333333"/>
              </w:rPr>
            </w:pPr>
            <w:r w:rsidRPr="000A5013">
              <w:rPr>
                <w:rFonts w:ascii="Comic Sans MS" w:hAnsi="Comic Sans MS" w:cs="Arial"/>
                <w:b/>
                <w:bCs/>
                <w:color w:val="333333"/>
              </w:rPr>
              <w:t>Family/environment</w:t>
            </w:r>
          </w:p>
        </w:tc>
      </w:tr>
      <w:tr w:rsidR="00AB5208" w:rsidRPr="000A5013" w:rsidTr="008E1E75">
        <w:tc>
          <w:tcPr>
            <w:tcW w:w="4963"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Observed to be aggressive towards child or others</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Marginalised or isolated by the community.</w:t>
            </w:r>
          </w:p>
        </w:tc>
      </w:tr>
      <w:tr w:rsidR="00AB5208" w:rsidRPr="000A5013" w:rsidTr="008E1E75">
        <w:tc>
          <w:tcPr>
            <w:tcW w:w="4963"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lang w:val="en-US"/>
              </w:rPr>
              <w:t>Intensely involved with their children, never allowing anyone else to undertake their child's care.</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mental health, alcohol or drug misuse or domestic violence.</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lang w:val="en-US"/>
              </w:rPr>
            </w:pPr>
            <w:r w:rsidRPr="000A5013">
              <w:rPr>
                <w:rFonts w:ascii="Comic Sans MS" w:hAnsi="Comic Sans MS" w:cs="Arial"/>
                <w:bCs/>
                <w:color w:val="333333"/>
                <w:lang w:val="en-US"/>
              </w:rPr>
              <w:t>Previous domestic violence</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unexplained death, illness or multiple surgery in parents and/or siblings of the family</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lang w:val="en-US"/>
              </w:rPr>
            </w:pPr>
            <w:r w:rsidRPr="000A5013">
              <w:rPr>
                <w:rFonts w:ascii="Comic Sans MS" w:hAnsi="Comic Sans MS" w:cs="Arial"/>
                <w:bCs/>
                <w:color w:val="333333"/>
                <w:lang w:val="en-US"/>
              </w:rPr>
              <w:t>History of abuse or mental health problems</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Past history in the care of childhood abuse, self harm, somatising disorder or false allegations of physical or sexual assault</w:t>
            </w:r>
          </w:p>
        </w:tc>
      </w:tr>
      <w:tr w:rsidR="00AB5208" w:rsidRPr="000A5013" w:rsidTr="008E1E75">
        <w:tc>
          <w:tcPr>
            <w:tcW w:w="4963" w:type="dxa"/>
          </w:tcPr>
          <w:p w:rsidR="00AB5208" w:rsidRPr="000A5013" w:rsidRDefault="00AB5208" w:rsidP="008E1E75">
            <w:pPr>
              <w:spacing w:line="360" w:lineRule="auto"/>
              <w:rPr>
                <w:rFonts w:ascii="Comic Sans MS" w:hAnsi="Comic Sans MS" w:cs="Arial"/>
                <w:bCs/>
                <w:color w:val="333333"/>
                <w:lang w:val="en-US"/>
              </w:rPr>
            </w:pPr>
            <w:r w:rsidRPr="000A5013">
              <w:rPr>
                <w:rFonts w:ascii="Comic Sans MS" w:hAnsi="Comic Sans MS" w:cs="Arial"/>
                <w:bCs/>
                <w:color w:val="333333"/>
                <w:lang w:val="en-US"/>
              </w:rPr>
              <w:t>Mental health, drug or alcohol difficulties</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Wider parenting difficulties</w:t>
            </w:r>
          </w:p>
        </w:tc>
      </w:tr>
      <w:tr w:rsidR="00AB5208" w:rsidRPr="000A5013" w:rsidTr="008E1E75">
        <w:tc>
          <w:tcPr>
            <w:tcW w:w="4963"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Cold and unresponsive to the child’s emotional needs</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Physical or sexual assault or a culture of physical chastisement.</w:t>
            </w:r>
          </w:p>
        </w:tc>
      </w:tr>
      <w:tr w:rsidR="00AB5208" w:rsidRPr="000A5013" w:rsidTr="008E1E75">
        <w:tc>
          <w:tcPr>
            <w:tcW w:w="4963" w:type="dxa"/>
          </w:tcPr>
          <w:p w:rsidR="00AB5208" w:rsidRPr="000A5013" w:rsidRDefault="00AB5208" w:rsidP="008E1E75">
            <w:pPr>
              <w:spacing w:line="360" w:lineRule="auto"/>
              <w:rPr>
                <w:rFonts w:ascii="Comic Sans MS" w:hAnsi="Comic Sans MS" w:cs="Arial"/>
                <w:color w:val="333333"/>
              </w:rPr>
            </w:pPr>
            <w:r w:rsidRPr="000A5013">
              <w:rPr>
                <w:rFonts w:ascii="Comic Sans MS" w:hAnsi="Comic Sans MS" w:cs="Arial"/>
                <w:bCs/>
                <w:color w:val="333333"/>
              </w:rPr>
              <w:t>Overly critical of the child</w:t>
            </w:r>
          </w:p>
        </w:tc>
        <w:tc>
          <w:tcPr>
            <w:tcW w:w="4960"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Lack of support from family or social network.</w:t>
            </w:r>
          </w:p>
        </w:tc>
      </w:tr>
    </w:tbl>
    <w:p w:rsidR="00B47670" w:rsidRPr="000A5013" w:rsidRDefault="00B47670" w:rsidP="00AB5208">
      <w:pPr>
        <w:autoSpaceDE w:val="0"/>
        <w:autoSpaceDN w:val="0"/>
        <w:adjustRightInd w:val="0"/>
        <w:spacing w:line="360" w:lineRule="auto"/>
        <w:rPr>
          <w:rFonts w:ascii="Comic Sans MS" w:hAnsi="Comic Sans MS" w:cs="Arial"/>
          <w:color w:val="333333"/>
          <w:sz w:val="20"/>
          <w:szCs w:val="20"/>
        </w:rPr>
      </w:pPr>
    </w:p>
    <w:tbl>
      <w:tblPr>
        <w:tblStyle w:val="TableGrid"/>
        <w:tblW w:w="0" w:type="auto"/>
        <w:tblLook w:val="01E0" w:firstRow="1" w:lastRow="1" w:firstColumn="1" w:lastColumn="1" w:noHBand="0" w:noVBand="0"/>
      </w:tblPr>
      <w:tblGrid>
        <w:gridCol w:w="4962"/>
        <w:gridCol w:w="4961"/>
      </w:tblGrid>
      <w:tr w:rsidR="00AB5208" w:rsidRPr="000A5013" w:rsidTr="008E1E75">
        <w:tc>
          <w:tcPr>
            <w:tcW w:w="9923" w:type="dxa"/>
            <w:gridSpan w:val="2"/>
            <w:shd w:val="clear" w:color="auto" w:fill="F2F2F2" w:themeFill="background1" w:themeFillShade="F2"/>
          </w:tcPr>
          <w:p w:rsidR="00AB5208" w:rsidRPr="00B47670" w:rsidRDefault="00AB5208" w:rsidP="008E1E75">
            <w:pPr>
              <w:spacing w:line="360" w:lineRule="auto"/>
              <w:jc w:val="center"/>
              <w:rPr>
                <w:rFonts w:ascii="Comic Sans MS" w:hAnsi="Comic Sans MS" w:cs="Arial"/>
                <w:b/>
                <w:color w:val="333333"/>
              </w:rPr>
            </w:pPr>
            <w:r w:rsidRPr="00B47670">
              <w:rPr>
                <w:rFonts w:ascii="Comic Sans MS" w:hAnsi="Comic Sans MS" w:cs="Arial"/>
                <w:b/>
                <w:color w:val="333333"/>
              </w:rPr>
              <w:t xml:space="preserve">Neglect </w:t>
            </w:r>
          </w:p>
          <w:p w:rsidR="00B47670" w:rsidRPr="00B47670" w:rsidRDefault="00B47670" w:rsidP="00B47670">
            <w:pPr>
              <w:pStyle w:val="Default"/>
              <w:rPr>
                <w:rFonts w:ascii="Comic Sans MS" w:hAnsi="Comic Sans MS"/>
                <w:color w:val="auto"/>
                <w:sz w:val="20"/>
                <w:szCs w:val="20"/>
              </w:rPr>
            </w:pPr>
            <w:r w:rsidRPr="00B47670">
              <w:rPr>
                <w:rFonts w:ascii="Comic Sans MS" w:hAnsi="Comic Sans MS"/>
                <w:color w:val="auto"/>
                <w:sz w:val="20"/>
                <w:szCs w:val="20"/>
              </w:rPr>
              <w:t xml:space="preserve">The persistent failure to meet a child’s basic physical and/or psychological needs, likely to result in the serious impairment of the child’s health or development. Neglect may occur during pregnancy </w:t>
            </w:r>
            <w:proofErr w:type="gramStart"/>
            <w:r w:rsidRPr="00B47670">
              <w:rPr>
                <w:rFonts w:ascii="Comic Sans MS" w:hAnsi="Comic Sans MS"/>
                <w:color w:val="auto"/>
                <w:sz w:val="20"/>
                <w:szCs w:val="20"/>
              </w:rPr>
              <w:t>as a result</w:t>
            </w:r>
            <w:proofErr w:type="gramEnd"/>
            <w:r w:rsidRPr="00B47670">
              <w:rPr>
                <w:rFonts w:ascii="Comic Sans MS" w:hAnsi="Comic Sans MS"/>
                <w:color w:val="auto"/>
                <w:sz w:val="20"/>
                <w:szCs w:val="20"/>
              </w:rPr>
              <w:t xml:space="preserve"> of maternal substance abuse. Once a child is born, neglect may involve a parent or carer failing to: </w:t>
            </w:r>
          </w:p>
          <w:p w:rsidR="00B47670" w:rsidRPr="00B47670" w:rsidRDefault="00B47670" w:rsidP="00B47670">
            <w:pPr>
              <w:pStyle w:val="Default"/>
              <w:rPr>
                <w:rFonts w:ascii="Comic Sans MS" w:hAnsi="Comic Sans MS"/>
                <w:color w:val="auto"/>
                <w:sz w:val="20"/>
                <w:szCs w:val="20"/>
              </w:rPr>
            </w:pPr>
            <w:r w:rsidRPr="00B47670">
              <w:rPr>
                <w:rFonts w:ascii="Comic Sans MS" w:hAnsi="Comic Sans MS"/>
                <w:color w:val="auto"/>
                <w:sz w:val="20"/>
                <w:szCs w:val="20"/>
              </w:rPr>
              <w:t xml:space="preserve">• provide adequate food, clothing and shelter (including exclusion from home or abandonment); </w:t>
            </w:r>
          </w:p>
          <w:p w:rsidR="00B47670" w:rsidRPr="00B47670" w:rsidRDefault="00B47670" w:rsidP="00B47670">
            <w:pPr>
              <w:pStyle w:val="Default"/>
              <w:rPr>
                <w:rFonts w:ascii="Comic Sans MS" w:hAnsi="Comic Sans MS"/>
                <w:color w:val="auto"/>
                <w:sz w:val="20"/>
                <w:szCs w:val="20"/>
              </w:rPr>
            </w:pPr>
            <w:r w:rsidRPr="00B47670">
              <w:rPr>
                <w:rFonts w:ascii="Comic Sans MS" w:hAnsi="Comic Sans MS"/>
                <w:color w:val="auto"/>
                <w:sz w:val="20"/>
                <w:szCs w:val="20"/>
              </w:rPr>
              <w:t xml:space="preserve">• protect a child from physical and emotional harm or danger; </w:t>
            </w:r>
          </w:p>
          <w:p w:rsidR="00B47670" w:rsidRPr="00B47670" w:rsidRDefault="00B47670" w:rsidP="00B47670">
            <w:pPr>
              <w:pStyle w:val="Default"/>
              <w:rPr>
                <w:rFonts w:ascii="Comic Sans MS" w:hAnsi="Comic Sans MS"/>
                <w:color w:val="auto"/>
                <w:sz w:val="20"/>
                <w:szCs w:val="20"/>
              </w:rPr>
            </w:pPr>
            <w:r w:rsidRPr="00B47670">
              <w:rPr>
                <w:rFonts w:ascii="Comic Sans MS" w:hAnsi="Comic Sans MS"/>
                <w:color w:val="auto"/>
                <w:sz w:val="20"/>
                <w:szCs w:val="20"/>
              </w:rPr>
              <w:t xml:space="preserve">• ensure adequate supervision (including the use of inadequate care-givers); or </w:t>
            </w:r>
          </w:p>
          <w:p w:rsidR="00B47670" w:rsidRPr="00B47670" w:rsidRDefault="00B47670" w:rsidP="00B47670">
            <w:pPr>
              <w:pStyle w:val="Default"/>
              <w:rPr>
                <w:rFonts w:ascii="Comic Sans MS" w:hAnsi="Comic Sans MS"/>
                <w:color w:val="auto"/>
                <w:sz w:val="20"/>
                <w:szCs w:val="20"/>
              </w:rPr>
            </w:pPr>
            <w:r w:rsidRPr="00B47670">
              <w:rPr>
                <w:rFonts w:ascii="Comic Sans MS" w:hAnsi="Comic Sans MS"/>
                <w:color w:val="auto"/>
                <w:sz w:val="20"/>
                <w:szCs w:val="20"/>
              </w:rPr>
              <w:t xml:space="preserve">• ensure access to appropriate medical care or treatment. </w:t>
            </w:r>
          </w:p>
          <w:p w:rsidR="00AB5208" w:rsidRPr="000A5013" w:rsidRDefault="00B47670" w:rsidP="00B47670">
            <w:pPr>
              <w:spacing w:line="360" w:lineRule="auto"/>
              <w:rPr>
                <w:rFonts w:ascii="Comic Sans MS" w:hAnsi="Comic Sans MS" w:cs="Arial"/>
                <w:b/>
                <w:color w:val="333333"/>
              </w:rPr>
            </w:pPr>
            <w:r w:rsidRPr="00B47670">
              <w:rPr>
                <w:rFonts w:ascii="Comic Sans MS" w:hAnsi="Comic Sans MS" w:cs="Arial"/>
              </w:rPr>
              <w:t>It may also include neglect of, or unresponsiveness to, a child’s basic emotional needs.</w:t>
            </w:r>
          </w:p>
        </w:tc>
      </w:tr>
      <w:tr w:rsidR="00AB5208" w:rsidRPr="000A5013" w:rsidTr="008E1E75">
        <w:tc>
          <w:tcPr>
            <w:tcW w:w="9923" w:type="dxa"/>
            <w:gridSpan w:val="2"/>
            <w:shd w:val="clear" w:color="auto" w:fill="D9D9D9"/>
          </w:tcPr>
          <w:p w:rsidR="00AB5208" w:rsidRPr="000A5013" w:rsidRDefault="00AB5208" w:rsidP="008E1E75">
            <w:pPr>
              <w:spacing w:line="360" w:lineRule="auto"/>
              <w:jc w:val="center"/>
              <w:rPr>
                <w:rFonts w:ascii="Comic Sans MS" w:hAnsi="Comic Sans MS" w:cs="Arial"/>
                <w:b/>
                <w:color w:val="333333"/>
              </w:rPr>
            </w:pPr>
            <w:r w:rsidRPr="000A5013">
              <w:rPr>
                <w:rFonts w:ascii="Comic Sans MS" w:hAnsi="Comic Sans MS" w:cs="Arial"/>
                <w:b/>
                <w:color w:val="333333"/>
              </w:rPr>
              <w:t>Child</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Failure to thrive - underweight, small stature </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Low self-esteem</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Dirty and unkempt condition</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Inadequate social skills and poor socialisation</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Inadequately clothed</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Frequent lateness or non-attendance at school</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Dry sparse hair</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Abnormal voracious appetite at school or nursery</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Untreated medical problems</w:t>
            </w:r>
          </w:p>
        </w:tc>
        <w:tc>
          <w:tcPr>
            <w:tcW w:w="4961" w:type="dxa"/>
          </w:tcPr>
          <w:p w:rsidR="00AB5208" w:rsidRPr="000A5013" w:rsidRDefault="00AB5208" w:rsidP="008E1E75">
            <w:pPr>
              <w:rPr>
                <w:rFonts w:ascii="Comic Sans MS" w:hAnsi="Comic Sans MS" w:cs="Arial"/>
                <w:bCs/>
                <w:color w:val="333333"/>
              </w:rPr>
            </w:pPr>
            <w:r w:rsidRPr="000A5013">
              <w:rPr>
                <w:rFonts w:ascii="Comic Sans MS" w:hAnsi="Comic Sans MS" w:cs="Arial"/>
                <w:bCs/>
                <w:color w:val="333333"/>
              </w:rPr>
              <w:t>Self-harming behaviour</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lang w:val="en-US"/>
              </w:rPr>
              <w:t>Red/purple mottled skin, particularly on the hands and feet, seen in the winter due to cold</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Constant tiredness</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lang w:val="en-US"/>
              </w:rPr>
              <w:t>Swollen limbs with sores that are slow to heal, usually associated with cold injury</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Disturbed peer relationships</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spacing w:line="360" w:lineRule="auto"/>
              <w:jc w:val="center"/>
              <w:rPr>
                <w:rFonts w:ascii="Comic Sans MS" w:hAnsi="Comic Sans MS" w:cs="Arial"/>
                <w:b/>
                <w:bCs/>
                <w:color w:val="333333"/>
              </w:rPr>
            </w:pPr>
            <w:r w:rsidRPr="000A5013">
              <w:rPr>
                <w:rFonts w:ascii="Comic Sans MS" w:hAnsi="Comic Sans MS" w:cs="Arial"/>
                <w:b/>
                <w:bCs/>
                <w:color w:val="333333"/>
              </w:rPr>
              <w:t>Parent</w:t>
            </w:r>
          </w:p>
        </w:tc>
        <w:tc>
          <w:tcPr>
            <w:tcW w:w="4961" w:type="dxa"/>
          </w:tcPr>
          <w:p w:rsidR="00AB5208" w:rsidRPr="000A5013" w:rsidRDefault="00AB5208" w:rsidP="008E1E75">
            <w:pPr>
              <w:spacing w:line="360" w:lineRule="auto"/>
              <w:jc w:val="center"/>
              <w:rPr>
                <w:rFonts w:ascii="Comic Sans MS" w:hAnsi="Comic Sans MS" w:cs="Arial"/>
                <w:b/>
                <w:bCs/>
                <w:color w:val="333333"/>
              </w:rPr>
            </w:pPr>
            <w:r w:rsidRPr="000A5013">
              <w:rPr>
                <w:rFonts w:ascii="Comic Sans MS" w:hAnsi="Comic Sans MS" w:cs="Arial"/>
                <w:b/>
                <w:bCs/>
                <w:color w:val="333333"/>
              </w:rPr>
              <w:t>Family/environment</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Failure to meet the child’s basic essential needs including health needs</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Marginalised or isolated by the community.</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Leaving a child alone</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mental health, alcohol or drug misuse or domestic violence.</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lastRenderedPageBreak/>
              <w:t>Failure to provide adequate caretakers</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unexplained death, illness or multiple surgery in parents and/or siblings of the family</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bCs/>
                <w:color w:val="333333"/>
              </w:rPr>
            </w:pPr>
            <w:r w:rsidRPr="000A5013">
              <w:rPr>
                <w:rFonts w:ascii="Comic Sans MS" w:hAnsi="Comic Sans MS" w:cs="Arial"/>
                <w:bCs/>
                <w:color w:val="333333"/>
              </w:rPr>
              <w:t>Keeping an unhygienic dangerous or hazardous home environment</w:t>
            </w:r>
          </w:p>
          <w:p w:rsidR="00AB5208" w:rsidRPr="000A5013" w:rsidRDefault="00AB5208" w:rsidP="008E1E75">
            <w:pPr>
              <w:rPr>
                <w:rFonts w:ascii="Comic Sans MS" w:hAnsi="Comic Sans MS" w:cs="Arial"/>
                <w:bCs/>
                <w:color w:val="333333"/>
              </w:rPr>
            </w:pP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Past history in the family of childhood abuse, self harm, somatising disorder or false allegations of physical or sexual assault</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bCs/>
                <w:color w:val="333333"/>
              </w:rPr>
            </w:pPr>
            <w:r w:rsidRPr="000A5013">
              <w:rPr>
                <w:rFonts w:ascii="Comic Sans MS" w:hAnsi="Comic Sans MS" w:cs="Arial"/>
                <w:bCs/>
                <w:color w:val="333333"/>
              </w:rPr>
              <w:t>Unkempt presentation</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Lack of opportunities for child to play and learn</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 xml:space="preserve">Unable to meet child’s emotional needs </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Dangerous or hazardous home environment including failure to use home safety equipment; risk from animals</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bCs/>
                <w:color w:val="333333"/>
              </w:rPr>
              <w:t>Mental health, alcohol or drug difficulties</w:t>
            </w:r>
          </w:p>
        </w:tc>
        <w:tc>
          <w:tcPr>
            <w:tcW w:w="4961" w:type="dxa"/>
          </w:tcPr>
          <w:p w:rsidR="00AB5208" w:rsidRPr="000A5013" w:rsidRDefault="00AB5208" w:rsidP="008E1E75">
            <w:pPr>
              <w:rPr>
                <w:rFonts w:ascii="Comic Sans MS" w:hAnsi="Comic Sans MS" w:cs="Arial"/>
                <w:color w:val="333333"/>
              </w:rPr>
            </w:pPr>
          </w:p>
        </w:tc>
      </w:tr>
    </w:tbl>
    <w:p w:rsidR="00AB5208" w:rsidRPr="000A5013" w:rsidRDefault="00AB5208" w:rsidP="00AB5208">
      <w:pPr>
        <w:spacing w:after="0" w:line="340" w:lineRule="atLeast"/>
        <w:rPr>
          <w:rFonts w:ascii="Comic Sans MS" w:eastAsia="Times New Roman" w:hAnsi="Comic Sans MS" w:cs="Arial"/>
          <w:sz w:val="20"/>
          <w:szCs w:val="20"/>
          <w:lang w:val="en-US"/>
        </w:rPr>
      </w:pPr>
    </w:p>
    <w:p w:rsidR="00AB5208" w:rsidRDefault="00AB5208" w:rsidP="00AB5208">
      <w:pPr>
        <w:widowControl w:val="0"/>
        <w:tabs>
          <w:tab w:val="left" w:pos="220"/>
          <w:tab w:val="left" w:pos="720"/>
        </w:tabs>
        <w:autoSpaceDE w:val="0"/>
        <w:autoSpaceDN w:val="0"/>
        <w:adjustRightInd w:val="0"/>
        <w:spacing w:after="0" w:line="340" w:lineRule="atLeast"/>
        <w:rPr>
          <w:rFonts w:ascii="Comic Sans MS" w:eastAsia="Times New Roman" w:hAnsi="Comic Sans MS" w:cs="Arial"/>
          <w:b/>
          <w:sz w:val="20"/>
          <w:szCs w:val="20"/>
          <w:lang w:val="en-US"/>
        </w:rPr>
      </w:pPr>
    </w:p>
    <w:p w:rsidR="00B47670" w:rsidRDefault="00B47670" w:rsidP="00AB5208">
      <w:pPr>
        <w:widowControl w:val="0"/>
        <w:tabs>
          <w:tab w:val="left" w:pos="220"/>
          <w:tab w:val="left" w:pos="720"/>
        </w:tabs>
        <w:autoSpaceDE w:val="0"/>
        <w:autoSpaceDN w:val="0"/>
        <w:adjustRightInd w:val="0"/>
        <w:spacing w:after="0" w:line="340" w:lineRule="atLeast"/>
        <w:rPr>
          <w:rFonts w:ascii="Comic Sans MS" w:eastAsia="Times New Roman" w:hAnsi="Comic Sans MS" w:cs="Arial"/>
          <w:b/>
          <w:sz w:val="20"/>
          <w:szCs w:val="20"/>
          <w:lang w:val="en-US"/>
        </w:rPr>
      </w:pPr>
    </w:p>
    <w:p w:rsidR="00166EAF" w:rsidRPr="000A5013" w:rsidRDefault="00166EAF" w:rsidP="00AB5208">
      <w:pPr>
        <w:widowControl w:val="0"/>
        <w:tabs>
          <w:tab w:val="left" w:pos="220"/>
          <w:tab w:val="left" w:pos="720"/>
        </w:tabs>
        <w:autoSpaceDE w:val="0"/>
        <w:autoSpaceDN w:val="0"/>
        <w:adjustRightInd w:val="0"/>
        <w:spacing w:after="0" w:line="340" w:lineRule="atLeast"/>
        <w:rPr>
          <w:rFonts w:ascii="Comic Sans MS" w:eastAsia="Times New Roman" w:hAnsi="Comic Sans MS" w:cs="Arial"/>
          <w:b/>
          <w:sz w:val="20"/>
          <w:szCs w:val="20"/>
          <w:lang w:val="en-US"/>
        </w:rPr>
      </w:pPr>
    </w:p>
    <w:tbl>
      <w:tblPr>
        <w:tblStyle w:val="TableGrid"/>
        <w:tblW w:w="0" w:type="auto"/>
        <w:tblLook w:val="01E0" w:firstRow="1" w:lastRow="1" w:firstColumn="1" w:lastColumn="1" w:noHBand="0" w:noVBand="0"/>
      </w:tblPr>
      <w:tblGrid>
        <w:gridCol w:w="4962"/>
        <w:gridCol w:w="4961"/>
      </w:tblGrid>
      <w:tr w:rsidR="00AB5208" w:rsidRPr="000A5013" w:rsidTr="008E1E75">
        <w:tc>
          <w:tcPr>
            <w:tcW w:w="9923" w:type="dxa"/>
            <w:gridSpan w:val="2"/>
            <w:shd w:val="clear" w:color="auto" w:fill="D9D9D9"/>
          </w:tcPr>
          <w:p w:rsidR="00AB5208" w:rsidRPr="000A5013" w:rsidRDefault="00AB5208" w:rsidP="008E1E75">
            <w:pPr>
              <w:jc w:val="center"/>
              <w:rPr>
                <w:rFonts w:ascii="Comic Sans MS" w:hAnsi="Comic Sans MS" w:cs="Arial"/>
                <w:b/>
                <w:color w:val="333333"/>
              </w:rPr>
            </w:pPr>
            <w:r w:rsidRPr="000A5013">
              <w:rPr>
                <w:rFonts w:ascii="Comic Sans MS" w:hAnsi="Comic Sans MS" w:cs="Arial"/>
                <w:b/>
                <w:color w:val="333333"/>
              </w:rPr>
              <w:t xml:space="preserve">Sexual abuse </w:t>
            </w:r>
          </w:p>
          <w:p w:rsidR="00B47670" w:rsidRPr="00B47670" w:rsidRDefault="00B47670" w:rsidP="00B47670">
            <w:pPr>
              <w:pStyle w:val="Default"/>
              <w:rPr>
                <w:rFonts w:ascii="Comic Sans MS" w:hAnsi="Comic Sans MS"/>
                <w:color w:val="auto"/>
                <w:sz w:val="20"/>
                <w:szCs w:val="23"/>
              </w:rPr>
            </w:pPr>
            <w:r w:rsidRPr="00B47670">
              <w:rPr>
                <w:rFonts w:ascii="Comic Sans MS" w:hAnsi="Comic Sans MS"/>
                <w:color w:val="auto"/>
                <w:sz w:val="20"/>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B47670">
              <w:rPr>
                <w:rFonts w:ascii="Comic Sans MS" w:hAnsi="Comic Sans MS"/>
                <w:color w:val="auto"/>
                <w:sz w:val="20"/>
                <w:szCs w:val="23"/>
              </w:rPr>
              <w:t>Sexual abuse is not solely perpetrated by adult males</w:t>
            </w:r>
            <w:proofErr w:type="gramEnd"/>
            <w:r w:rsidRPr="00B47670">
              <w:rPr>
                <w:rFonts w:ascii="Comic Sans MS" w:hAnsi="Comic Sans MS"/>
                <w:color w:val="auto"/>
                <w:sz w:val="20"/>
                <w:szCs w:val="23"/>
              </w:rPr>
              <w:t xml:space="preserve">. Women can also commit acts of sexual abuse, as can other children. </w:t>
            </w:r>
          </w:p>
          <w:p w:rsidR="00AB5208" w:rsidRPr="000A5013" w:rsidRDefault="00AB5208" w:rsidP="00B47670">
            <w:pPr>
              <w:rPr>
                <w:rFonts w:ascii="Comic Sans MS" w:hAnsi="Comic Sans MS" w:cs="Arial"/>
                <w:b/>
                <w:color w:val="333333"/>
              </w:rPr>
            </w:pPr>
          </w:p>
        </w:tc>
      </w:tr>
      <w:tr w:rsidR="00AB5208" w:rsidRPr="000A5013" w:rsidTr="008E1E75">
        <w:tc>
          <w:tcPr>
            <w:tcW w:w="9923" w:type="dxa"/>
            <w:gridSpan w:val="2"/>
            <w:shd w:val="clear" w:color="auto" w:fill="D9D9D9"/>
          </w:tcPr>
          <w:p w:rsidR="00AB5208" w:rsidRPr="000A5013" w:rsidRDefault="00AB5208" w:rsidP="008E1E75">
            <w:pPr>
              <w:jc w:val="center"/>
              <w:rPr>
                <w:rFonts w:ascii="Comic Sans MS" w:hAnsi="Comic Sans MS" w:cs="Arial"/>
                <w:b/>
                <w:color w:val="333333"/>
              </w:rPr>
            </w:pPr>
            <w:r w:rsidRPr="000A5013">
              <w:rPr>
                <w:rFonts w:ascii="Comic Sans MS" w:hAnsi="Comic Sans MS" w:cs="Arial"/>
                <w:b/>
                <w:color w:val="333333"/>
              </w:rPr>
              <w:t>Child</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Self-harm -  eating disorders, self-mutilation and suicide attempts</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Poor self-image, self-harm, self-hatred</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Running away from home</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Inappropriate sexualised conduct</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Reluctant to undress for PE </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Withdrawal, isolation or excessive worrying</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Pregnancy</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Sexual knowledge or behaviour inappropriate to age/stage of development, or that is unusually explicit </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Inexplicable changes in behaviour, such as becoming aggressive or withdrawn</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Poor attention / concentration (world of their own)</w:t>
            </w:r>
          </w:p>
        </w:tc>
      </w:tr>
      <w:tr w:rsidR="00AB5208" w:rsidRPr="000A5013" w:rsidTr="008E1E75">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Pain, bleeding, bruising  or itching in genital and /or anal area</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Sudden changes in school work habits, become truant</w:t>
            </w:r>
          </w:p>
        </w:tc>
      </w:tr>
      <w:tr w:rsidR="00AB5208" w:rsidRPr="000A5013" w:rsidTr="008E1E75">
        <w:tc>
          <w:tcPr>
            <w:tcW w:w="4962" w:type="dxa"/>
            <w:tcBorders>
              <w:bottom w:val="single" w:sz="4" w:space="0" w:color="auto"/>
            </w:tcBorders>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Sexually exploited or indiscriminate choice of sexual partners</w:t>
            </w:r>
          </w:p>
        </w:tc>
        <w:tc>
          <w:tcPr>
            <w:tcW w:w="4961" w:type="dxa"/>
            <w:tcBorders>
              <w:bottom w:val="single" w:sz="4" w:space="0" w:color="auto"/>
            </w:tcBorders>
          </w:tcPr>
          <w:p w:rsidR="00AB5208" w:rsidRPr="000A5013" w:rsidRDefault="00AB5208" w:rsidP="008E1E75">
            <w:pPr>
              <w:autoSpaceDE w:val="0"/>
              <w:autoSpaceDN w:val="0"/>
              <w:adjustRightInd w:val="0"/>
              <w:spacing w:line="360" w:lineRule="auto"/>
              <w:rPr>
                <w:rFonts w:ascii="Comic Sans MS" w:hAnsi="Comic Sans MS" w:cs="Arial"/>
                <w:color w:val="333333"/>
              </w:rPr>
            </w:pPr>
          </w:p>
        </w:tc>
      </w:tr>
      <w:tr w:rsidR="00AB5208" w:rsidRPr="000A5013" w:rsidTr="008E1E75">
        <w:tblPrEx>
          <w:tblLook w:val="04A0" w:firstRow="1" w:lastRow="0" w:firstColumn="1" w:lastColumn="0" w:noHBand="0" w:noVBand="1"/>
        </w:tblPrEx>
        <w:tc>
          <w:tcPr>
            <w:tcW w:w="4962" w:type="dxa"/>
            <w:shd w:val="clear" w:color="auto" w:fill="BFBFBF" w:themeFill="background1" w:themeFillShade="BF"/>
          </w:tcPr>
          <w:p w:rsidR="00AB5208" w:rsidRPr="000A5013" w:rsidRDefault="00AB5208" w:rsidP="008E1E75">
            <w:pPr>
              <w:spacing w:line="360" w:lineRule="auto"/>
              <w:jc w:val="center"/>
              <w:rPr>
                <w:rFonts w:ascii="Comic Sans MS" w:hAnsi="Comic Sans MS" w:cs="Arial"/>
                <w:color w:val="333333"/>
              </w:rPr>
            </w:pPr>
            <w:r w:rsidRPr="000A5013">
              <w:rPr>
                <w:rFonts w:ascii="Comic Sans MS" w:hAnsi="Comic Sans MS" w:cs="Arial"/>
                <w:b/>
                <w:bCs/>
                <w:color w:val="333333"/>
              </w:rPr>
              <w:t>Parent</w:t>
            </w:r>
          </w:p>
        </w:tc>
        <w:tc>
          <w:tcPr>
            <w:tcW w:w="4961" w:type="dxa"/>
            <w:shd w:val="clear" w:color="auto" w:fill="BFBFBF" w:themeFill="background1" w:themeFillShade="BF"/>
          </w:tcPr>
          <w:p w:rsidR="00AB5208" w:rsidRPr="000A5013" w:rsidRDefault="00AB5208" w:rsidP="008E1E75">
            <w:pPr>
              <w:spacing w:line="360" w:lineRule="auto"/>
              <w:jc w:val="center"/>
              <w:rPr>
                <w:rFonts w:ascii="Comic Sans MS" w:hAnsi="Comic Sans MS" w:cs="Arial"/>
                <w:color w:val="333333"/>
              </w:rPr>
            </w:pPr>
            <w:r w:rsidRPr="000A5013">
              <w:rPr>
                <w:rFonts w:ascii="Comic Sans MS" w:hAnsi="Comic Sans MS" w:cs="Arial"/>
                <w:b/>
                <w:bCs/>
                <w:color w:val="333333"/>
              </w:rPr>
              <w:t>Family/environment</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sexual abuse</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Marginalised or isolated by the community.</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Excessively interested in the child.</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 xml:space="preserve">History of mental health, alcohol or drug misuse or domestic violence. </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Parent displays inappropriate behaviour towards the child or other children</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History of unexplained death, illness or multiple surgery in parents and/or siblings of the family</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Conviction for sexual offences</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Past history in the care of childhood abuse, self harm, somatising disorder or false allegations of physical or sexual assault</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lang w:val="en-US"/>
              </w:rPr>
              <w:t>Comments made by the parent/</w:t>
            </w:r>
            <w:proofErr w:type="spellStart"/>
            <w:r w:rsidRPr="000A5013">
              <w:rPr>
                <w:rFonts w:ascii="Comic Sans MS" w:hAnsi="Comic Sans MS" w:cs="Arial"/>
                <w:color w:val="333333"/>
                <w:lang w:val="en-US"/>
              </w:rPr>
              <w:t>carer</w:t>
            </w:r>
            <w:proofErr w:type="spellEnd"/>
            <w:r w:rsidRPr="000A5013">
              <w:rPr>
                <w:rFonts w:ascii="Comic Sans MS" w:hAnsi="Comic Sans MS" w:cs="Arial"/>
                <w:color w:val="333333"/>
                <w:lang w:val="en-US"/>
              </w:rPr>
              <w:t xml:space="preserve"> about the child.</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Grooming behaviour</w:t>
            </w:r>
          </w:p>
        </w:tc>
      </w:tr>
      <w:tr w:rsidR="00AB5208" w:rsidRPr="000A5013" w:rsidTr="008E1E75">
        <w:tblPrEx>
          <w:tblLook w:val="04A0" w:firstRow="1" w:lastRow="0" w:firstColumn="1" w:lastColumn="0" w:noHBand="0" w:noVBand="1"/>
        </w:tblPrEx>
        <w:tc>
          <w:tcPr>
            <w:tcW w:w="4962"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lang w:val="en-US"/>
              </w:rPr>
              <w:lastRenderedPageBreak/>
              <w:t>Lack of sexual boundaries</w:t>
            </w:r>
          </w:p>
        </w:tc>
        <w:tc>
          <w:tcPr>
            <w:tcW w:w="4961" w:type="dxa"/>
          </w:tcPr>
          <w:p w:rsidR="00AB5208" w:rsidRPr="000A5013" w:rsidRDefault="00AB5208" w:rsidP="008E1E75">
            <w:pPr>
              <w:rPr>
                <w:rFonts w:ascii="Comic Sans MS" w:hAnsi="Comic Sans MS" w:cs="Arial"/>
                <w:color w:val="333333"/>
              </w:rPr>
            </w:pPr>
            <w:r w:rsidRPr="000A5013">
              <w:rPr>
                <w:rFonts w:ascii="Comic Sans MS" w:hAnsi="Comic Sans MS" w:cs="Arial"/>
                <w:color w:val="333333"/>
              </w:rPr>
              <w:t>Physical or sexual assault or a culture of physical chastisement.</w:t>
            </w:r>
          </w:p>
        </w:tc>
      </w:tr>
    </w:tbl>
    <w:p w:rsidR="00C87D4E" w:rsidRPr="000A5013" w:rsidRDefault="00C87D4E" w:rsidP="00AB5208">
      <w:pPr>
        <w:widowControl w:val="0"/>
        <w:autoSpaceDE w:val="0"/>
        <w:autoSpaceDN w:val="0"/>
        <w:adjustRightInd w:val="0"/>
        <w:spacing w:after="0" w:line="340" w:lineRule="atLeast"/>
        <w:rPr>
          <w:rFonts w:ascii="Comic Sans MS" w:eastAsia="Times New Roman" w:hAnsi="Comic Sans MS" w:cs="Arial"/>
          <w:sz w:val="20"/>
          <w:szCs w:val="20"/>
        </w:rPr>
      </w:pPr>
    </w:p>
    <w:p w:rsidR="00C87D4E" w:rsidRPr="000A5013" w:rsidRDefault="00C87D4E" w:rsidP="00AB5208">
      <w:pPr>
        <w:widowControl w:val="0"/>
        <w:autoSpaceDE w:val="0"/>
        <w:autoSpaceDN w:val="0"/>
        <w:adjustRightInd w:val="0"/>
        <w:spacing w:after="0" w:line="340" w:lineRule="atLeast"/>
        <w:rPr>
          <w:rFonts w:ascii="Comic Sans MS" w:eastAsia="Times New Roman" w:hAnsi="Comic Sans MS" w:cs="Arial"/>
          <w:sz w:val="20"/>
          <w:szCs w:val="20"/>
        </w:rPr>
      </w:pPr>
    </w:p>
    <w:p w:rsidR="00C87D4E" w:rsidRDefault="00C87D4E"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B47670" w:rsidRPr="000A5013" w:rsidRDefault="00B47670" w:rsidP="00AB5208">
      <w:pPr>
        <w:widowControl w:val="0"/>
        <w:autoSpaceDE w:val="0"/>
        <w:autoSpaceDN w:val="0"/>
        <w:adjustRightInd w:val="0"/>
        <w:spacing w:after="0" w:line="340" w:lineRule="atLeast"/>
        <w:rPr>
          <w:rFonts w:ascii="Comic Sans MS" w:eastAsia="Times New Roman" w:hAnsi="Comic Sans MS" w:cs="Arial"/>
          <w:sz w:val="20"/>
          <w:szCs w:val="20"/>
        </w:rPr>
      </w:pPr>
    </w:p>
    <w:p w:rsidR="000E51C1" w:rsidRPr="000A5013" w:rsidRDefault="000E51C1" w:rsidP="000E51C1">
      <w:pPr>
        <w:autoSpaceDE w:val="0"/>
        <w:autoSpaceDN w:val="0"/>
        <w:adjustRightInd w:val="0"/>
        <w:spacing w:after="0" w:line="240" w:lineRule="auto"/>
        <w:rPr>
          <w:rFonts w:ascii="Comic Sans MS" w:hAnsi="Comic Sans MS" w:cs="Arial"/>
          <w:b/>
          <w:sz w:val="20"/>
          <w:szCs w:val="20"/>
        </w:rPr>
      </w:pPr>
    </w:p>
    <w:sectPr w:rsidR="000E51C1" w:rsidRPr="000A5013" w:rsidSect="00272500">
      <w:footerReference w:type="default" r:id="rId32"/>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20" w:rsidRDefault="00F32E20">
      <w:pPr>
        <w:spacing w:after="0" w:line="240" w:lineRule="auto"/>
      </w:pPr>
      <w:r>
        <w:separator/>
      </w:r>
    </w:p>
  </w:endnote>
  <w:endnote w:type="continuationSeparator" w:id="0">
    <w:p w:rsidR="00F32E20" w:rsidRDefault="00F3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0" w:rsidRDefault="00F32E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20" w:rsidRDefault="00F32E20">
      <w:pPr>
        <w:spacing w:after="0" w:line="240" w:lineRule="auto"/>
      </w:pPr>
      <w:r>
        <w:separator/>
      </w:r>
    </w:p>
  </w:footnote>
  <w:footnote w:type="continuationSeparator" w:id="0">
    <w:p w:rsidR="00F32E20" w:rsidRDefault="00F32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0" w:rsidRPr="000A5013" w:rsidRDefault="00F32E20">
    <w:pPr>
      <w:pStyle w:val="Header"/>
      <w:rPr>
        <w:rFonts w:ascii="Comic Sans MS" w:hAnsi="Comic Sans MS" w:cs="Arial"/>
        <w:sz w:val="22"/>
      </w:rPr>
    </w:pPr>
    <w:r w:rsidRPr="000A5013">
      <w:rPr>
        <w:rFonts w:ascii="Comic Sans MS" w:hAnsi="Comic Sans MS" w:cs="Arial"/>
        <w:noProof/>
        <w:sz w:val="22"/>
        <w:lang w:eastAsia="en-GB"/>
      </w:rPr>
      <mc:AlternateContent>
        <mc:Choice Requires="wps">
          <w:drawing>
            <wp:anchor distT="0" distB="0" distL="114300" distR="114300" simplePos="0" relativeHeight="251659264" behindDoc="0" locked="0" layoutInCell="1" allowOverlap="1" wp14:anchorId="31C69CBB" wp14:editId="2B777DC3">
              <wp:simplePos x="0" y="0"/>
              <wp:positionH relativeFrom="column">
                <wp:posOffset>-1115695</wp:posOffset>
              </wp:positionH>
              <wp:positionV relativeFrom="paragraph">
                <wp:posOffset>93345</wp:posOffset>
              </wp:positionV>
              <wp:extent cx="1050925" cy="0"/>
              <wp:effectExtent l="27305" t="26670" r="26670" b="209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84F1D" id="_x0000_t32" coordsize="21600,21600" o:spt="32" o:oned="t" path="m,l21600,21600e" filled="f">
              <v:path arrowok="t" fillok="f" o:connecttype="none"/>
              <o:lock v:ext="edit" shapetype="t"/>
            </v:shapetype>
            <v:shape id="AutoShape 3" o:spid="_x0000_s1026" type="#_x0000_t32" style="position:absolute;margin-left:-87.85pt;margin-top:7.35pt;width:8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tAIwIAAD0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" strokecolor="#943634" strokeweight="3pt"/>
          </w:pict>
        </mc:Fallback>
      </mc:AlternateContent>
    </w:r>
    <w:r w:rsidRPr="000A5013">
      <w:rPr>
        <w:rFonts w:ascii="Comic Sans MS" w:hAnsi="Comic Sans MS" w:cs="Arial"/>
        <w:sz w:val="22"/>
      </w:rPr>
      <w:t>Bonneygrove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42AB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51E6A"/>
    <w:multiLevelType w:val="multilevel"/>
    <w:tmpl w:val="011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FF1E22"/>
    <w:multiLevelType w:val="multilevel"/>
    <w:tmpl w:val="8DB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9"/>
  </w:num>
  <w:num w:numId="4">
    <w:abstractNumId w:val="27"/>
  </w:num>
  <w:num w:numId="5">
    <w:abstractNumId w:val="8"/>
  </w:num>
  <w:num w:numId="6">
    <w:abstractNumId w:val="11"/>
  </w:num>
  <w:num w:numId="7">
    <w:abstractNumId w:val="34"/>
  </w:num>
  <w:num w:numId="8">
    <w:abstractNumId w:val="16"/>
  </w:num>
  <w:num w:numId="9">
    <w:abstractNumId w:val="4"/>
  </w:num>
  <w:num w:numId="10">
    <w:abstractNumId w:val="33"/>
  </w:num>
  <w:num w:numId="11">
    <w:abstractNumId w:val="14"/>
  </w:num>
  <w:num w:numId="12">
    <w:abstractNumId w:val="35"/>
  </w:num>
  <w:num w:numId="13">
    <w:abstractNumId w:val="10"/>
  </w:num>
  <w:num w:numId="14">
    <w:abstractNumId w:val="3"/>
  </w:num>
  <w:num w:numId="15">
    <w:abstractNumId w:val="2"/>
  </w:num>
  <w:num w:numId="16">
    <w:abstractNumId w:val="1"/>
  </w:num>
  <w:num w:numId="17">
    <w:abstractNumId w:val="0"/>
  </w:num>
  <w:num w:numId="18">
    <w:abstractNumId w:val="28"/>
  </w:num>
  <w:num w:numId="19">
    <w:abstractNumId w:val="7"/>
  </w:num>
  <w:num w:numId="20">
    <w:abstractNumId w:val="20"/>
  </w:num>
  <w:num w:numId="21">
    <w:abstractNumId w:val="12"/>
  </w:num>
  <w:num w:numId="22">
    <w:abstractNumId w:val="17"/>
  </w:num>
  <w:num w:numId="23">
    <w:abstractNumId w:val="25"/>
  </w:num>
  <w:num w:numId="24">
    <w:abstractNumId w:val="30"/>
  </w:num>
  <w:num w:numId="25">
    <w:abstractNumId w:val="15"/>
  </w:num>
  <w:num w:numId="26">
    <w:abstractNumId w:val="21"/>
  </w:num>
  <w:num w:numId="27">
    <w:abstractNumId w:val="31"/>
  </w:num>
  <w:num w:numId="28">
    <w:abstractNumId w:val="19"/>
  </w:num>
  <w:num w:numId="29">
    <w:abstractNumId w:val="13"/>
  </w:num>
  <w:num w:numId="30">
    <w:abstractNumId w:val="22"/>
  </w:num>
  <w:num w:numId="31">
    <w:abstractNumId w:val="5"/>
  </w:num>
  <w:num w:numId="32">
    <w:abstractNumId w:val="37"/>
  </w:num>
  <w:num w:numId="33">
    <w:abstractNumId w:val="9"/>
  </w:num>
  <w:num w:numId="34">
    <w:abstractNumId w:val="24"/>
  </w:num>
  <w:num w:numId="35">
    <w:abstractNumId w:val="36"/>
  </w:num>
  <w:num w:numId="36">
    <w:abstractNumId w:val="18"/>
  </w:num>
  <w:num w:numId="37">
    <w:abstractNumId w:val="23"/>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B"/>
    <w:rsid w:val="00001ACA"/>
    <w:rsid w:val="00003CF3"/>
    <w:rsid w:val="00004CB4"/>
    <w:rsid w:val="00011513"/>
    <w:rsid w:val="00015628"/>
    <w:rsid w:val="00037FBD"/>
    <w:rsid w:val="0004259B"/>
    <w:rsid w:val="00042839"/>
    <w:rsid w:val="0005306E"/>
    <w:rsid w:val="0006431E"/>
    <w:rsid w:val="00065D6B"/>
    <w:rsid w:val="000737E2"/>
    <w:rsid w:val="00080E0F"/>
    <w:rsid w:val="00096963"/>
    <w:rsid w:val="000A0747"/>
    <w:rsid w:val="000A5013"/>
    <w:rsid w:val="000B2022"/>
    <w:rsid w:val="000B27D8"/>
    <w:rsid w:val="000B41F6"/>
    <w:rsid w:val="000C1F5E"/>
    <w:rsid w:val="000D37E9"/>
    <w:rsid w:val="000E13E5"/>
    <w:rsid w:val="000E51C1"/>
    <w:rsid w:val="000F33E7"/>
    <w:rsid w:val="00104D1B"/>
    <w:rsid w:val="00125E21"/>
    <w:rsid w:val="00130B3E"/>
    <w:rsid w:val="00130DD5"/>
    <w:rsid w:val="00134023"/>
    <w:rsid w:val="00147FF9"/>
    <w:rsid w:val="001548E2"/>
    <w:rsid w:val="00160DAD"/>
    <w:rsid w:val="00161997"/>
    <w:rsid w:val="00161DF7"/>
    <w:rsid w:val="001630F6"/>
    <w:rsid w:val="001636A6"/>
    <w:rsid w:val="00166EAF"/>
    <w:rsid w:val="00170AC7"/>
    <w:rsid w:val="00182A98"/>
    <w:rsid w:val="00185862"/>
    <w:rsid w:val="001B04FF"/>
    <w:rsid w:val="001B07DF"/>
    <w:rsid w:val="001C5B40"/>
    <w:rsid w:val="001C6759"/>
    <w:rsid w:val="001D1CA0"/>
    <w:rsid w:val="001E07D3"/>
    <w:rsid w:val="001F0E6B"/>
    <w:rsid w:val="00242300"/>
    <w:rsid w:val="0024437C"/>
    <w:rsid w:val="002708AB"/>
    <w:rsid w:val="00272500"/>
    <w:rsid w:val="00285223"/>
    <w:rsid w:val="002925D5"/>
    <w:rsid w:val="002926D3"/>
    <w:rsid w:val="002A7578"/>
    <w:rsid w:val="002C3143"/>
    <w:rsid w:val="002D5560"/>
    <w:rsid w:val="002F45A9"/>
    <w:rsid w:val="00305637"/>
    <w:rsid w:val="00306189"/>
    <w:rsid w:val="0031632E"/>
    <w:rsid w:val="00316B38"/>
    <w:rsid w:val="003326BE"/>
    <w:rsid w:val="00334A64"/>
    <w:rsid w:val="003677DE"/>
    <w:rsid w:val="00370B8F"/>
    <w:rsid w:val="003744FA"/>
    <w:rsid w:val="003942D1"/>
    <w:rsid w:val="003B297D"/>
    <w:rsid w:val="003C26B2"/>
    <w:rsid w:val="003D2C3F"/>
    <w:rsid w:val="003D2F0E"/>
    <w:rsid w:val="004145C7"/>
    <w:rsid w:val="004516F0"/>
    <w:rsid w:val="0047045D"/>
    <w:rsid w:val="004835AF"/>
    <w:rsid w:val="00484283"/>
    <w:rsid w:val="004A1878"/>
    <w:rsid w:val="004A56A2"/>
    <w:rsid w:val="004F2B6B"/>
    <w:rsid w:val="004F3F64"/>
    <w:rsid w:val="00511EA0"/>
    <w:rsid w:val="00515FE3"/>
    <w:rsid w:val="00534470"/>
    <w:rsid w:val="00536B1A"/>
    <w:rsid w:val="005425D1"/>
    <w:rsid w:val="005667C0"/>
    <w:rsid w:val="0056774A"/>
    <w:rsid w:val="00567FF8"/>
    <w:rsid w:val="00575B38"/>
    <w:rsid w:val="00585DF4"/>
    <w:rsid w:val="0059741C"/>
    <w:rsid w:val="005B3126"/>
    <w:rsid w:val="005B49B7"/>
    <w:rsid w:val="005C1B54"/>
    <w:rsid w:val="005D7D84"/>
    <w:rsid w:val="005F70D3"/>
    <w:rsid w:val="006029B2"/>
    <w:rsid w:val="006205F0"/>
    <w:rsid w:val="00630E9F"/>
    <w:rsid w:val="00635796"/>
    <w:rsid w:val="006430CE"/>
    <w:rsid w:val="006573E8"/>
    <w:rsid w:val="006758A3"/>
    <w:rsid w:val="006C0A6D"/>
    <w:rsid w:val="006C3CE5"/>
    <w:rsid w:val="006D0718"/>
    <w:rsid w:val="006D1808"/>
    <w:rsid w:val="006D1D26"/>
    <w:rsid w:val="00721E92"/>
    <w:rsid w:val="0075326E"/>
    <w:rsid w:val="007607BC"/>
    <w:rsid w:val="00767010"/>
    <w:rsid w:val="0078657F"/>
    <w:rsid w:val="007B3FE7"/>
    <w:rsid w:val="007B52D3"/>
    <w:rsid w:val="007E03A3"/>
    <w:rsid w:val="007E6B30"/>
    <w:rsid w:val="007F17F8"/>
    <w:rsid w:val="0080042F"/>
    <w:rsid w:val="00807C8E"/>
    <w:rsid w:val="00831C01"/>
    <w:rsid w:val="00857702"/>
    <w:rsid w:val="008729D5"/>
    <w:rsid w:val="008843B1"/>
    <w:rsid w:val="00884A37"/>
    <w:rsid w:val="00886072"/>
    <w:rsid w:val="008D4304"/>
    <w:rsid w:val="008E1E75"/>
    <w:rsid w:val="0091274A"/>
    <w:rsid w:val="00921B89"/>
    <w:rsid w:val="00925815"/>
    <w:rsid w:val="00927849"/>
    <w:rsid w:val="009442EA"/>
    <w:rsid w:val="009442EB"/>
    <w:rsid w:val="009478BA"/>
    <w:rsid w:val="00971005"/>
    <w:rsid w:val="009746FC"/>
    <w:rsid w:val="00981BA2"/>
    <w:rsid w:val="009A53AF"/>
    <w:rsid w:val="009B3335"/>
    <w:rsid w:val="009F13CB"/>
    <w:rsid w:val="00A10F85"/>
    <w:rsid w:val="00A15B45"/>
    <w:rsid w:val="00A178EC"/>
    <w:rsid w:val="00A4000B"/>
    <w:rsid w:val="00A40816"/>
    <w:rsid w:val="00A70DF3"/>
    <w:rsid w:val="00A80444"/>
    <w:rsid w:val="00AA62DF"/>
    <w:rsid w:val="00AB5208"/>
    <w:rsid w:val="00AB6187"/>
    <w:rsid w:val="00AE52F8"/>
    <w:rsid w:val="00B276AC"/>
    <w:rsid w:val="00B27E0C"/>
    <w:rsid w:val="00B41865"/>
    <w:rsid w:val="00B47670"/>
    <w:rsid w:val="00B56454"/>
    <w:rsid w:val="00B6275B"/>
    <w:rsid w:val="00B65AE4"/>
    <w:rsid w:val="00B67F50"/>
    <w:rsid w:val="00B8578B"/>
    <w:rsid w:val="00BA63B3"/>
    <w:rsid w:val="00BB3841"/>
    <w:rsid w:val="00C051B2"/>
    <w:rsid w:val="00C14A67"/>
    <w:rsid w:val="00C45796"/>
    <w:rsid w:val="00C51622"/>
    <w:rsid w:val="00C550A0"/>
    <w:rsid w:val="00C87D4E"/>
    <w:rsid w:val="00C910AE"/>
    <w:rsid w:val="00C970C0"/>
    <w:rsid w:val="00CA7A5A"/>
    <w:rsid w:val="00CE37EB"/>
    <w:rsid w:val="00D04CBD"/>
    <w:rsid w:val="00D36BD9"/>
    <w:rsid w:val="00D44100"/>
    <w:rsid w:val="00D4514D"/>
    <w:rsid w:val="00D60AD9"/>
    <w:rsid w:val="00D65F16"/>
    <w:rsid w:val="00D65FD1"/>
    <w:rsid w:val="00D71218"/>
    <w:rsid w:val="00D758BE"/>
    <w:rsid w:val="00D81889"/>
    <w:rsid w:val="00DA6636"/>
    <w:rsid w:val="00DD61AA"/>
    <w:rsid w:val="00DE7A0E"/>
    <w:rsid w:val="00E2382F"/>
    <w:rsid w:val="00E43CE9"/>
    <w:rsid w:val="00E50103"/>
    <w:rsid w:val="00E60936"/>
    <w:rsid w:val="00E74166"/>
    <w:rsid w:val="00EB4BE9"/>
    <w:rsid w:val="00EE0DE3"/>
    <w:rsid w:val="00EF40BA"/>
    <w:rsid w:val="00EF51E8"/>
    <w:rsid w:val="00EF5BA1"/>
    <w:rsid w:val="00F01FB9"/>
    <w:rsid w:val="00F02EB1"/>
    <w:rsid w:val="00F158E2"/>
    <w:rsid w:val="00F15D66"/>
    <w:rsid w:val="00F2177A"/>
    <w:rsid w:val="00F32E20"/>
    <w:rsid w:val="00F353CF"/>
    <w:rsid w:val="00F36D2A"/>
    <w:rsid w:val="00F43ED4"/>
    <w:rsid w:val="00F44467"/>
    <w:rsid w:val="00F469CD"/>
    <w:rsid w:val="00F51495"/>
    <w:rsid w:val="00F625A3"/>
    <w:rsid w:val="00F634C6"/>
    <w:rsid w:val="00F63A1E"/>
    <w:rsid w:val="00F71D48"/>
    <w:rsid w:val="00FA03A5"/>
    <w:rsid w:val="00FA03D0"/>
    <w:rsid w:val="00FC4DDE"/>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0EF7"/>
  <w15:docId w15:val="{573136F4-C4D3-49A6-86F4-BE8ED49E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2A7578"/>
    <w:pPr>
      <w:keepNext/>
      <w:spacing w:after="0" w:line="240" w:lineRule="auto"/>
      <w:outlineLvl w:val="3"/>
    </w:pPr>
    <w:rPr>
      <w:rFonts w:ascii="Arial" w:eastAsia="Times New Roman" w:hAnsi="Arial" w:cs="Arial"/>
      <w:b/>
      <w:sz w:val="28"/>
      <w:szCs w:val="28"/>
      <w:lang w:eastAsia="en-GB"/>
    </w:rPr>
  </w:style>
  <w:style w:type="paragraph" w:styleId="Heading5">
    <w:name w:val="heading 5"/>
    <w:basedOn w:val="Normal"/>
    <w:next w:val="Normal"/>
    <w:link w:val="Heading5Char"/>
    <w:uiPriority w:val="9"/>
    <w:unhideWhenUsed/>
    <w:qFormat/>
    <w:rsid w:val="00370B8F"/>
    <w:pPr>
      <w:keepNext/>
      <w:framePr w:hSpace="180" w:wrap="around" w:vAnchor="text" w:hAnchor="margin" w:xAlign="center" w:y="62"/>
      <w:spacing w:after="0" w:line="240" w:lineRule="auto"/>
      <w:jc w:val="center"/>
      <w:outlineLvl w:val="4"/>
    </w:pPr>
    <w:rPr>
      <w:rFonts w:ascii="Comic Sans MS" w:eastAsia="Times New Roman" w:hAnsi="Comic Sans M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customStyle="1" w:styleId="Heading4Char">
    <w:name w:val="Heading 4 Char"/>
    <w:basedOn w:val="DefaultParagraphFont"/>
    <w:link w:val="Heading4"/>
    <w:uiPriority w:val="9"/>
    <w:rsid w:val="002A7578"/>
    <w:rPr>
      <w:rFonts w:ascii="Arial" w:eastAsia="Times New Roman" w:hAnsi="Arial" w:cs="Arial"/>
      <w:b/>
      <w:sz w:val="28"/>
      <w:szCs w:val="28"/>
      <w:lang w:eastAsia="en-GB"/>
    </w:rPr>
  </w:style>
  <w:style w:type="character" w:customStyle="1" w:styleId="Heading5Char">
    <w:name w:val="Heading 5 Char"/>
    <w:basedOn w:val="DefaultParagraphFont"/>
    <w:link w:val="Heading5"/>
    <w:uiPriority w:val="9"/>
    <w:rsid w:val="00370B8F"/>
    <w:rPr>
      <w:rFonts w:ascii="Comic Sans MS" w:eastAsia="Times New Roman" w:hAnsi="Comic Sans M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394355087">
      <w:bodyDiv w:val="1"/>
      <w:marLeft w:val="0"/>
      <w:marRight w:val="0"/>
      <w:marTop w:val="0"/>
      <w:marBottom w:val="0"/>
      <w:divBdr>
        <w:top w:val="none" w:sz="0" w:space="0" w:color="auto"/>
        <w:left w:val="none" w:sz="0" w:space="0" w:color="auto"/>
        <w:bottom w:val="none" w:sz="0" w:space="0" w:color="auto"/>
        <w:right w:val="none" w:sz="0" w:space="0" w:color="auto"/>
      </w:divBdr>
      <w:divsChild>
        <w:div w:id="1956016407">
          <w:marLeft w:val="0"/>
          <w:marRight w:val="0"/>
          <w:marTop w:val="0"/>
          <w:marBottom w:val="0"/>
          <w:divBdr>
            <w:top w:val="none" w:sz="0" w:space="0" w:color="auto"/>
            <w:left w:val="none" w:sz="0" w:space="0" w:color="auto"/>
            <w:bottom w:val="none" w:sz="0" w:space="0" w:color="auto"/>
            <w:right w:val="none" w:sz="0" w:space="0" w:color="auto"/>
          </w:divBdr>
          <w:divsChild>
            <w:div w:id="720784836">
              <w:marLeft w:val="0"/>
              <w:marRight w:val="0"/>
              <w:marTop w:val="0"/>
              <w:marBottom w:val="0"/>
              <w:divBdr>
                <w:top w:val="none" w:sz="0" w:space="0" w:color="auto"/>
                <w:left w:val="none" w:sz="0" w:space="0" w:color="auto"/>
                <w:bottom w:val="none" w:sz="0" w:space="0" w:color="auto"/>
                <w:right w:val="none" w:sz="0" w:space="0" w:color="auto"/>
              </w:divBdr>
              <w:divsChild>
                <w:div w:id="1446727503">
                  <w:marLeft w:val="0"/>
                  <w:marRight w:val="0"/>
                  <w:marTop w:val="0"/>
                  <w:marBottom w:val="0"/>
                  <w:divBdr>
                    <w:top w:val="none" w:sz="0" w:space="0" w:color="auto"/>
                    <w:left w:val="none" w:sz="0" w:space="0" w:color="auto"/>
                    <w:bottom w:val="none" w:sz="0" w:space="0" w:color="auto"/>
                    <w:right w:val="none" w:sz="0" w:space="0" w:color="auto"/>
                  </w:divBdr>
                  <w:divsChild>
                    <w:div w:id="1374578057">
                      <w:marLeft w:val="0"/>
                      <w:marRight w:val="0"/>
                      <w:marTop w:val="0"/>
                      <w:marBottom w:val="1200"/>
                      <w:divBdr>
                        <w:top w:val="none" w:sz="0" w:space="0" w:color="auto"/>
                        <w:left w:val="none" w:sz="0" w:space="0" w:color="auto"/>
                        <w:bottom w:val="none" w:sz="0" w:space="0" w:color="auto"/>
                        <w:right w:val="none" w:sz="0" w:space="0" w:color="auto"/>
                      </w:divBdr>
                      <w:divsChild>
                        <w:div w:id="1316183909">
                          <w:marLeft w:val="0"/>
                          <w:marRight w:val="0"/>
                          <w:marTop w:val="0"/>
                          <w:marBottom w:val="0"/>
                          <w:divBdr>
                            <w:top w:val="none" w:sz="0" w:space="0" w:color="auto"/>
                            <w:left w:val="none" w:sz="0" w:space="0" w:color="auto"/>
                            <w:bottom w:val="none" w:sz="0" w:space="0" w:color="auto"/>
                            <w:right w:val="none" w:sz="0" w:space="0" w:color="auto"/>
                          </w:divBdr>
                          <w:divsChild>
                            <w:div w:id="1887792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tfordshire.gov.uk/familiesfirst" TargetMode="External"/><Relationship Id="rId18" Type="http://schemas.openxmlformats.org/officeDocument/2006/relationships/image" Target="media/image4.emf"/><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rid.org.uk/info/welfare/child_protection/policy/national.shtml" TargetMode="External"/><Relationship Id="rId17" Type="http://schemas.openxmlformats.org/officeDocument/2006/relationships/hyperlink" Target="http://www.thegrid.org.uk/info/welfare/child_protection/allegations/safe.shtml" TargetMode="External"/><Relationship Id="rId25" Type="http://schemas.microsoft.com/office/2007/relationships/diagramDrawing" Target="diagrams/drawing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eduresonline.com/herts_scb/chapters/p_manage_alleg.html"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safeguarding.org.uk" TargetMode="External"/><Relationship Id="rId24" Type="http://schemas.openxmlformats.org/officeDocument/2006/relationships/diagramColors" Target="diagrams/colors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rtsscb.proceduresonline.com/chapters/p_chil_abuse.html"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hegrid.org.uk/info/welfare/child_protection/reference/index.shtml"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788D83B7-ECEB-49A5-9A6A-70491CCB5A51}" type="presOf" srcId="{6046F10B-BF6F-4266-8101-DFFC409BB2BD}" destId="{07A9CE0E-B5CE-44FB-AD9A-DD20B588AA1E}" srcOrd="0" destOrd="0" presId="urn:microsoft.com/office/officeart/2005/8/layout/vList6"/>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6E52-DA90-4CB4-B22C-31177E1B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7311</Words>
  <Characters>41676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Sarah.Bonney</cp:lastModifiedBy>
  <cp:revision>6</cp:revision>
  <cp:lastPrinted>2020-11-26T11:59:00Z</cp:lastPrinted>
  <dcterms:created xsi:type="dcterms:W3CDTF">2020-11-12T14:29:00Z</dcterms:created>
  <dcterms:modified xsi:type="dcterms:W3CDTF">2020-11-26T12:02:00Z</dcterms:modified>
</cp:coreProperties>
</file>