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BF10D" w14:textId="2ADB3C63" w:rsidR="002B0AA7" w:rsidRDefault="003F3F6A" w:rsidP="004D3575">
      <w:pPr>
        <w:pStyle w:val="NoSpacing"/>
        <w:jc w:val="both"/>
        <w:rPr>
          <w:rFonts w:ascii="Nunito Sans" w:hAnsi="Nunito Sans" w:cs="Arial"/>
          <w:szCs w:val="22"/>
        </w:rPr>
      </w:pPr>
      <w:r>
        <w:rPr>
          <w:rFonts w:ascii="Nunito Sans" w:hAnsi="Nunito Sans" w:cs="Arial"/>
          <w:noProof/>
          <w:szCs w:val="22"/>
          <w:lang w:eastAsia="en-GB"/>
          <w14:ligatures w14:val="none"/>
        </w:rPr>
        <w:drawing>
          <wp:anchor distT="0" distB="0" distL="114300" distR="114300" simplePos="0" relativeHeight="251658240" behindDoc="0" locked="0" layoutInCell="1" allowOverlap="1" wp14:anchorId="27C83184" wp14:editId="77774667">
            <wp:simplePos x="0" y="0"/>
            <wp:positionH relativeFrom="margin">
              <wp:posOffset>2384425</wp:posOffset>
            </wp:positionH>
            <wp:positionV relativeFrom="margin">
              <wp:posOffset>-329565</wp:posOffset>
            </wp:positionV>
            <wp:extent cx="1454785" cy="14382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llybush Logo.jpg"/>
                    <pic:cNvPicPr/>
                  </pic:nvPicPr>
                  <pic:blipFill>
                    <a:blip r:embed="rId11">
                      <a:extLst>
                        <a:ext uri="{28A0092B-C50C-407E-A947-70E740481C1C}">
                          <a14:useLocalDpi xmlns:a14="http://schemas.microsoft.com/office/drawing/2010/main" val="0"/>
                        </a:ext>
                      </a:extLst>
                    </a:blip>
                    <a:stretch>
                      <a:fillRect/>
                    </a:stretch>
                  </pic:blipFill>
                  <pic:spPr>
                    <a:xfrm>
                      <a:off x="0" y="0"/>
                      <a:ext cx="1454785" cy="1438275"/>
                    </a:xfrm>
                    <a:prstGeom prst="rect">
                      <a:avLst/>
                    </a:prstGeom>
                  </pic:spPr>
                </pic:pic>
              </a:graphicData>
            </a:graphic>
            <wp14:sizeRelH relativeFrom="margin">
              <wp14:pctWidth>0</wp14:pctWidth>
            </wp14:sizeRelH>
            <wp14:sizeRelV relativeFrom="margin">
              <wp14:pctHeight>0</wp14:pctHeight>
            </wp14:sizeRelV>
          </wp:anchor>
        </w:drawing>
      </w:r>
    </w:p>
    <w:p w14:paraId="22A3F193" w14:textId="0648FEC8" w:rsidR="003F3F6A" w:rsidRPr="004D3575" w:rsidRDefault="003F3F6A" w:rsidP="004D3575">
      <w:pPr>
        <w:pStyle w:val="NoSpacing"/>
        <w:jc w:val="both"/>
        <w:rPr>
          <w:rFonts w:ascii="Nunito Sans" w:hAnsi="Nunito Sans" w:cs="Arial"/>
          <w:szCs w:val="22"/>
        </w:rPr>
      </w:pPr>
    </w:p>
    <w:sdt>
      <w:sdtPr>
        <w:rPr>
          <w:rFonts w:ascii="Nunito Sans" w:eastAsiaTheme="minorEastAsia" w:hAnsi="Nunito Sans" w:cs="Times New Roman"/>
          <w:color w:val="auto"/>
          <w:szCs w:val="22"/>
          <w:lang w:val="en-US" w:eastAsia="en-US"/>
        </w:rPr>
        <w:id w:val="1654105451"/>
        <w:docPartObj>
          <w:docPartGallery w:val="Cover Pages"/>
          <w:docPartUnique/>
        </w:docPartObj>
      </w:sdtPr>
      <w:sdtEndPr>
        <w:rPr>
          <w:rFonts w:eastAsiaTheme="minorHAnsi"/>
          <w:lang w:val="en-GB"/>
        </w:rPr>
      </w:sdtEndPr>
      <w:sdtContent>
        <w:p w14:paraId="037077E3" w14:textId="77777777" w:rsidR="003F3F6A" w:rsidRDefault="003F3F6A" w:rsidP="004D3575">
          <w:pPr>
            <w:pStyle w:val="Default"/>
            <w:spacing w:after="0"/>
            <w:jc w:val="both"/>
            <w:rPr>
              <w:rFonts w:ascii="Nunito Sans" w:eastAsiaTheme="minorEastAsia" w:hAnsi="Nunito Sans" w:cs="Times New Roman"/>
              <w:color w:val="auto"/>
              <w:szCs w:val="22"/>
              <w:lang w:val="en-US" w:eastAsia="en-US"/>
            </w:rPr>
          </w:pPr>
        </w:p>
        <w:p w14:paraId="28A6D22F" w14:textId="77777777" w:rsidR="003F3F6A" w:rsidRDefault="003F3F6A" w:rsidP="004D3575">
          <w:pPr>
            <w:pStyle w:val="Default"/>
            <w:spacing w:after="0"/>
            <w:jc w:val="both"/>
            <w:rPr>
              <w:rFonts w:ascii="Nunito Sans" w:hAnsi="Nunito Sans"/>
              <w:b/>
              <w:color w:val="auto"/>
              <w:szCs w:val="22"/>
            </w:rPr>
          </w:pPr>
        </w:p>
        <w:p w14:paraId="36E95EC7" w14:textId="77777777" w:rsidR="003F3F6A" w:rsidRDefault="003F3F6A" w:rsidP="004D3575">
          <w:pPr>
            <w:pStyle w:val="Default"/>
            <w:spacing w:after="0"/>
            <w:jc w:val="both"/>
            <w:rPr>
              <w:rFonts w:ascii="Nunito Sans" w:hAnsi="Nunito Sans"/>
              <w:b/>
              <w:color w:val="auto"/>
              <w:szCs w:val="22"/>
            </w:rPr>
          </w:pPr>
        </w:p>
        <w:p w14:paraId="3278F73B" w14:textId="77777777" w:rsidR="003F3F6A" w:rsidRDefault="003F3F6A" w:rsidP="004D3575">
          <w:pPr>
            <w:pStyle w:val="Default"/>
            <w:spacing w:after="0"/>
            <w:jc w:val="both"/>
            <w:rPr>
              <w:rFonts w:ascii="Nunito Sans" w:hAnsi="Nunito Sans"/>
              <w:b/>
              <w:color w:val="auto"/>
              <w:szCs w:val="22"/>
            </w:rPr>
          </w:pPr>
        </w:p>
        <w:p w14:paraId="50509A3B" w14:textId="18C7579E" w:rsidR="00A66E56" w:rsidRPr="004D3575" w:rsidRDefault="003F3F6A" w:rsidP="004D3575">
          <w:pPr>
            <w:pStyle w:val="Default"/>
            <w:spacing w:after="0"/>
            <w:jc w:val="both"/>
            <w:rPr>
              <w:rFonts w:ascii="Nunito Sans" w:hAnsi="Nunito Sans"/>
              <w:b/>
              <w:color w:val="auto"/>
              <w:szCs w:val="22"/>
            </w:rPr>
          </w:pPr>
          <w:r>
            <w:rPr>
              <w:rFonts w:ascii="Nunito Sans" w:hAnsi="Nunito Sans"/>
              <w:b/>
              <w:color w:val="auto"/>
              <w:szCs w:val="22"/>
            </w:rPr>
            <w:t>Early Years Teaching Assistant</w:t>
          </w:r>
          <w:r w:rsidR="00A66E56" w:rsidRPr="004D3575">
            <w:rPr>
              <w:rFonts w:ascii="Nunito Sans" w:hAnsi="Nunito Sans"/>
              <w:b/>
              <w:color w:val="auto"/>
              <w:szCs w:val="22"/>
            </w:rPr>
            <w:t xml:space="preserve"> </w:t>
          </w:r>
        </w:p>
        <w:p w14:paraId="347F97C1" w14:textId="6B953BDF" w:rsidR="002B0AA7" w:rsidRDefault="002B0AA7" w:rsidP="004D3575">
          <w:pPr>
            <w:pStyle w:val="Default"/>
            <w:spacing w:after="0"/>
            <w:jc w:val="both"/>
            <w:rPr>
              <w:rFonts w:ascii="Nunito Sans" w:hAnsi="Nunito Sans"/>
              <w:b/>
              <w:color w:val="auto"/>
              <w:szCs w:val="22"/>
            </w:rPr>
          </w:pPr>
          <w:r w:rsidRPr="004D3575">
            <w:rPr>
              <w:rFonts w:ascii="Nunito Sans" w:hAnsi="Nunito Sans"/>
              <w:b/>
              <w:color w:val="auto"/>
              <w:szCs w:val="22"/>
            </w:rPr>
            <w:t>Grade: H</w:t>
          </w:r>
          <w:r w:rsidR="00697532" w:rsidRPr="004D3575">
            <w:rPr>
              <w:rFonts w:ascii="Nunito Sans" w:hAnsi="Nunito Sans"/>
              <w:b/>
              <w:color w:val="auto"/>
              <w:szCs w:val="22"/>
            </w:rPr>
            <w:t>2</w:t>
          </w:r>
        </w:p>
        <w:p w14:paraId="5726BB1E" w14:textId="77777777" w:rsidR="003F3F6A" w:rsidRPr="004D3575" w:rsidRDefault="003F3F6A" w:rsidP="004D3575">
          <w:pPr>
            <w:pStyle w:val="Default"/>
            <w:spacing w:after="0"/>
            <w:jc w:val="both"/>
            <w:rPr>
              <w:rFonts w:ascii="Nunito Sans" w:hAnsi="Nunito Sans"/>
              <w:color w:val="auto"/>
              <w:szCs w:val="22"/>
            </w:rPr>
          </w:pPr>
        </w:p>
        <w:p w14:paraId="1DED8635" w14:textId="2DA194EE" w:rsidR="002B0AA7" w:rsidRPr="004D3575" w:rsidRDefault="002B0AA7" w:rsidP="004D3575">
          <w:pPr>
            <w:pStyle w:val="NoSpacing"/>
            <w:jc w:val="both"/>
            <w:rPr>
              <w:rFonts w:ascii="Nunito Sans" w:hAnsi="Nunito Sans" w:cs="Arial"/>
              <w:szCs w:val="22"/>
            </w:rPr>
          </w:pPr>
        </w:p>
        <w:p w14:paraId="3C42507B" w14:textId="77777777" w:rsidR="002B0AA7" w:rsidRPr="004D3575" w:rsidRDefault="002B0AA7" w:rsidP="004D3575">
          <w:pPr>
            <w:pStyle w:val="NoSpacing"/>
            <w:jc w:val="both"/>
            <w:rPr>
              <w:rFonts w:ascii="Nunito Sans" w:hAnsi="Nunito Sans" w:cs="Arial"/>
              <w:b/>
              <w:szCs w:val="22"/>
              <w:u w:val="single"/>
            </w:rPr>
          </w:pPr>
          <w:r w:rsidRPr="004D3575">
            <w:rPr>
              <w:rFonts w:ascii="Nunito Sans" w:hAnsi="Nunito Sans" w:cs="Arial"/>
              <w:b/>
              <w:szCs w:val="22"/>
              <w:u w:val="single"/>
            </w:rPr>
            <w:t>Main purpose</w:t>
          </w:r>
        </w:p>
        <w:p w14:paraId="5716657C" w14:textId="77777777" w:rsidR="002B0AA7" w:rsidRPr="004D3575" w:rsidRDefault="002B0AA7" w:rsidP="004D3575">
          <w:pPr>
            <w:pStyle w:val="NoSpacing"/>
            <w:jc w:val="both"/>
            <w:rPr>
              <w:rFonts w:ascii="Nunito Sans" w:eastAsiaTheme="minorEastAsia" w:hAnsi="Nunito Sans" w:cs="Arial"/>
              <w:szCs w:val="22"/>
              <w:lang w:val="en-US"/>
            </w:rPr>
          </w:pPr>
        </w:p>
        <w:p w14:paraId="4BDAD99C" w14:textId="0622C59C" w:rsidR="0073187A" w:rsidRPr="004D3575" w:rsidRDefault="003F3F6A" w:rsidP="004D3575">
          <w:pPr>
            <w:pStyle w:val="NoSpacing"/>
            <w:jc w:val="both"/>
            <w:rPr>
              <w:rFonts w:ascii="Nunito Sans" w:hAnsi="Nunito Sans" w:cs="Arial"/>
              <w:szCs w:val="22"/>
            </w:rPr>
          </w:pPr>
          <w:r>
            <w:rPr>
              <w:rFonts w:ascii="Nunito Sans" w:hAnsi="Nunito Sans" w:cs="Arial"/>
              <w:szCs w:val="22"/>
            </w:rPr>
            <w:t>To assist R</w:t>
          </w:r>
          <w:r w:rsidR="0083605C" w:rsidRPr="004D3575">
            <w:rPr>
              <w:rFonts w:ascii="Nunito Sans" w:hAnsi="Nunito Sans" w:cs="Arial"/>
              <w:szCs w:val="22"/>
            </w:rPr>
            <w:t>eception</w:t>
          </w:r>
          <w:r>
            <w:rPr>
              <w:rFonts w:ascii="Nunito Sans" w:hAnsi="Nunito Sans" w:cs="Arial"/>
              <w:szCs w:val="22"/>
            </w:rPr>
            <w:t>/Nursery</w:t>
          </w:r>
          <w:r w:rsidR="0083605C" w:rsidRPr="004D3575">
            <w:rPr>
              <w:rFonts w:ascii="Nunito Sans" w:hAnsi="Nunito Sans" w:cs="Arial"/>
              <w:szCs w:val="22"/>
            </w:rPr>
            <w:t xml:space="preserve"> staff, as part of EYFS team, in working with children on their education and social development and provide a high quality of care.</w:t>
          </w:r>
        </w:p>
        <w:p w14:paraId="39811974" w14:textId="77777777" w:rsidR="0083605C" w:rsidRPr="004D3575" w:rsidRDefault="0083605C" w:rsidP="004D3575">
          <w:pPr>
            <w:pStyle w:val="NoSpacing"/>
            <w:jc w:val="both"/>
            <w:rPr>
              <w:rFonts w:ascii="Nunito Sans" w:hAnsi="Nunito Sans" w:cs="Arial"/>
              <w:szCs w:val="22"/>
            </w:rPr>
          </w:pPr>
        </w:p>
        <w:p w14:paraId="77C9D94B" w14:textId="77777777" w:rsidR="002B0AA7" w:rsidRPr="004D3575" w:rsidRDefault="002B0AA7" w:rsidP="004D3575">
          <w:pPr>
            <w:pStyle w:val="NoSpacing"/>
            <w:jc w:val="both"/>
            <w:rPr>
              <w:rFonts w:ascii="Nunito Sans" w:hAnsi="Nunito Sans" w:cs="Arial"/>
              <w:b/>
              <w:szCs w:val="22"/>
              <w:u w:val="single"/>
            </w:rPr>
          </w:pPr>
          <w:r w:rsidRPr="004D3575">
            <w:rPr>
              <w:rFonts w:ascii="Nunito Sans" w:hAnsi="Nunito Sans" w:cs="Arial"/>
              <w:b/>
              <w:szCs w:val="22"/>
              <w:u w:val="single"/>
            </w:rPr>
            <w:t>Key responsibilities</w:t>
          </w:r>
        </w:p>
        <w:p w14:paraId="15A208EF" w14:textId="77777777" w:rsidR="002B0AA7" w:rsidRPr="004D3575" w:rsidRDefault="002B0AA7" w:rsidP="004D3575">
          <w:pPr>
            <w:pStyle w:val="NoSpacing"/>
            <w:jc w:val="both"/>
            <w:rPr>
              <w:rFonts w:ascii="Nunito Sans" w:hAnsi="Nunito Sans" w:cs="Arial"/>
              <w:b/>
              <w:szCs w:val="22"/>
              <w:u w:val="single"/>
            </w:rPr>
          </w:pPr>
        </w:p>
        <w:p w14:paraId="043D87E1" w14:textId="50435CC3" w:rsidR="002B0AA7" w:rsidRPr="004D3575" w:rsidRDefault="004D0743" w:rsidP="004D3575">
          <w:pPr>
            <w:pStyle w:val="Default"/>
            <w:numPr>
              <w:ilvl w:val="0"/>
              <w:numId w:val="4"/>
            </w:numPr>
            <w:spacing w:after="0"/>
            <w:jc w:val="both"/>
            <w:rPr>
              <w:rFonts w:ascii="Nunito Sans" w:hAnsi="Nunito Sans"/>
              <w:color w:val="auto"/>
              <w:szCs w:val="22"/>
            </w:rPr>
          </w:pPr>
          <w:r w:rsidRPr="004D3575">
            <w:rPr>
              <w:rFonts w:ascii="Nunito Sans" w:hAnsi="Nunito Sans"/>
              <w:color w:val="auto"/>
              <w:szCs w:val="22"/>
            </w:rPr>
            <w:t>Under the direction and supervision of qualified staff assist in the delivery of activities enhancing children’s social and educational development implementing effective assessment procedures</w:t>
          </w:r>
          <w:r w:rsidR="002B0AA7" w:rsidRPr="004D3575">
            <w:rPr>
              <w:rFonts w:ascii="Nunito Sans" w:hAnsi="Nunito Sans"/>
              <w:color w:val="auto"/>
              <w:szCs w:val="22"/>
            </w:rPr>
            <w:t>.</w:t>
          </w:r>
        </w:p>
        <w:p w14:paraId="4792680D" w14:textId="7913E5CE" w:rsidR="002B0AA7" w:rsidRPr="004D3575" w:rsidRDefault="00D91C50" w:rsidP="004D3575">
          <w:pPr>
            <w:pStyle w:val="Default"/>
            <w:numPr>
              <w:ilvl w:val="0"/>
              <w:numId w:val="4"/>
            </w:numPr>
            <w:spacing w:after="0"/>
            <w:jc w:val="both"/>
            <w:rPr>
              <w:rFonts w:ascii="Nunito Sans" w:hAnsi="Nunito Sans"/>
              <w:color w:val="auto"/>
              <w:szCs w:val="22"/>
            </w:rPr>
          </w:pPr>
          <w:r w:rsidRPr="004D3575">
            <w:rPr>
              <w:rFonts w:ascii="Nunito Sans" w:hAnsi="Nunito Sans"/>
              <w:color w:val="auto"/>
              <w:szCs w:val="22"/>
            </w:rPr>
            <w:t>Assist in setting up and clearing away of displays and activities, including ensuring that the materials and equipment are safe and clean</w:t>
          </w:r>
          <w:r w:rsidR="002B0AA7" w:rsidRPr="004D3575">
            <w:rPr>
              <w:rFonts w:ascii="Nunito Sans" w:hAnsi="Nunito Sans"/>
              <w:color w:val="auto"/>
              <w:szCs w:val="22"/>
            </w:rPr>
            <w:t>.</w:t>
          </w:r>
        </w:p>
        <w:p w14:paraId="5C430B89" w14:textId="75F01E28" w:rsidR="00BF04ED" w:rsidRPr="004D3575" w:rsidRDefault="00B71111" w:rsidP="004D3575">
          <w:pPr>
            <w:pStyle w:val="Default"/>
            <w:numPr>
              <w:ilvl w:val="0"/>
              <w:numId w:val="4"/>
            </w:numPr>
            <w:spacing w:after="0"/>
            <w:jc w:val="both"/>
            <w:rPr>
              <w:rFonts w:ascii="Nunito Sans" w:hAnsi="Nunito Sans"/>
              <w:color w:val="auto"/>
              <w:szCs w:val="22"/>
            </w:rPr>
          </w:pPr>
          <w:r w:rsidRPr="004D3575">
            <w:rPr>
              <w:rFonts w:ascii="Nunito Sans" w:hAnsi="Nunito Sans"/>
              <w:color w:val="auto"/>
              <w:szCs w:val="22"/>
            </w:rPr>
            <w:t xml:space="preserve">Attend to children’s personal needs including assisting in children at </w:t>
          </w:r>
          <w:r w:rsidR="0041267D" w:rsidRPr="004D3575">
            <w:rPr>
              <w:rFonts w:ascii="Nunito Sans" w:hAnsi="Nunito Sans"/>
              <w:color w:val="auto"/>
              <w:szCs w:val="22"/>
            </w:rPr>
            <w:t>mealtime</w:t>
          </w:r>
          <w:r w:rsidR="00BF04ED" w:rsidRPr="004D3575">
            <w:rPr>
              <w:rFonts w:ascii="Nunito Sans" w:hAnsi="Nunito Sans"/>
              <w:color w:val="auto"/>
              <w:szCs w:val="22"/>
            </w:rPr>
            <w:t>.</w:t>
          </w:r>
        </w:p>
        <w:p w14:paraId="549F2BC7" w14:textId="0A31C700" w:rsidR="00E077C6" w:rsidRPr="004D3575" w:rsidRDefault="004A0E89" w:rsidP="004D3575">
          <w:pPr>
            <w:pStyle w:val="Default"/>
            <w:numPr>
              <w:ilvl w:val="0"/>
              <w:numId w:val="4"/>
            </w:numPr>
            <w:spacing w:after="0"/>
            <w:jc w:val="both"/>
            <w:rPr>
              <w:rFonts w:ascii="Nunito Sans" w:hAnsi="Nunito Sans"/>
              <w:color w:val="auto"/>
              <w:szCs w:val="22"/>
            </w:rPr>
          </w:pPr>
          <w:r w:rsidRPr="004D3575">
            <w:rPr>
              <w:rFonts w:ascii="Nunito Sans" w:hAnsi="Nunito Sans"/>
              <w:color w:val="auto"/>
              <w:szCs w:val="22"/>
            </w:rPr>
            <w:t>Exchange information with parents/ carers</w:t>
          </w:r>
          <w:r w:rsidR="003955DA" w:rsidRPr="004D3575">
            <w:rPr>
              <w:rFonts w:ascii="Nunito Sans" w:hAnsi="Nunito Sans"/>
              <w:color w:val="auto"/>
              <w:szCs w:val="22"/>
            </w:rPr>
            <w:t>.</w:t>
          </w:r>
          <w:r w:rsidR="00E077C6" w:rsidRPr="004D3575">
            <w:rPr>
              <w:rFonts w:ascii="Nunito Sans" w:hAnsi="Nunito Sans"/>
              <w:color w:val="auto"/>
              <w:szCs w:val="22"/>
            </w:rPr>
            <w:t xml:space="preserve"> </w:t>
          </w:r>
        </w:p>
        <w:p w14:paraId="56AEA618" w14:textId="2B4D860D" w:rsidR="002B0AA7" w:rsidRPr="004D3575" w:rsidRDefault="00EE6A5D" w:rsidP="004D3575">
          <w:pPr>
            <w:pStyle w:val="Default"/>
            <w:numPr>
              <w:ilvl w:val="0"/>
              <w:numId w:val="4"/>
            </w:numPr>
            <w:spacing w:after="0"/>
            <w:jc w:val="both"/>
            <w:rPr>
              <w:rFonts w:ascii="Nunito Sans" w:hAnsi="Nunito Sans"/>
              <w:color w:val="auto"/>
              <w:szCs w:val="22"/>
            </w:rPr>
          </w:pPr>
          <w:r w:rsidRPr="004D3575">
            <w:rPr>
              <w:rFonts w:ascii="Nunito Sans" w:hAnsi="Nunito Sans"/>
              <w:color w:val="auto"/>
              <w:szCs w:val="22"/>
            </w:rPr>
            <w:t>Assist other staff with the assessment procedures and systems to ensure children’s progress and their records are maintained</w:t>
          </w:r>
          <w:r w:rsidR="00BB3C1C" w:rsidRPr="004D3575">
            <w:rPr>
              <w:rFonts w:ascii="Nunito Sans" w:hAnsi="Nunito Sans"/>
              <w:color w:val="auto"/>
              <w:szCs w:val="22"/>
            </w:rPr>
            <w:t>.</w:t>
          </w:r>
        </w:p>
        <w:p w14:paraId="04D9E7FA" w14:textId="77777777" w:rsidR="008D598B" w:rsidRPr="004D3575" w:rsidRDefault="008D598B" w:rsidP="004D3575">
          <w:pPr>
            <w:autoSpaceDE w:val="0"/>
            <w:autoSpaceDN w:val="0"/>
            <w:adjustRightInd w:val="0"/>
            <w:spacing w:after="0" w:line="240" w:lineRule="auto"/>
            <w:jc w:val="both"/>
            <w:rPr>
              <w:rFonts w:ascii="Nunito Sans" w:hAnsi="Nunito Sans" w:cs="Arial"/>
            </w:rPr>
          </w:pPr>
        </w:p>
        <w:p w14:paraId="2069E09B" w14:textId="77777777" w:rsidR="002B0AA7" w:rsidRPr="004D3575" w:rsidRDefault="002B0AA7" w:rsidP="004D3575">
          <w:pPr>
            <w:pStyle w:val="NoSpacing"/>
            <w:jc w:val="both"/>
            <w:rPr>
              <w:rFonts w:ascii="Nunito Sans" w:hAnsi="Nunito Sans" w:cs="Arial"/>
              <w:szCs w:val="22"/>
            </w:rPr>
          </w:pPr>
          <w:r w:rsidRPr="004D3575">
            <w:rPr>
              <w:rFonts w:ascii="Nunito Sans" w:hAnsi="Nunito Sans" w:cs="Arial"/>
              <w:szCs w:val="22"/>
            </w:rPr>
            <w:t>The duties and responsibilities listed above describe the post as it is at present. The post holder is expected to accept any reasonable alterations that may from time to time be necessary.</w:t>
          </w:r>
        </w:p>
        <w:p w14:paraId="18DA6F21" w14:textId="77777777" w:rsidR="002B0AA7" w:rsidRPr="004D3575" w:rsidRDefault="002B0AA7" w:rsidP="004D3575">
          <w:pPr>
            <w:pStyle w:val="NoSpacing"/>
            <w:jc w:val="both"/>
            <w:rPr>
              <w:rFonts w:ascii="Nunito Sans" w:hAnsi="Nunito Sans" w:cs="Arial"/>
              <w:szCs w:val="22"/>
            </w:rPr>
          </w:pPr>
        </w:p>
        <w:p w14:paraId="0EE61025" w14:textId="77777777" w:rsidR="002B0AA7" w:rsidRPr="004D3575" w:rsidRDefault="002B0AA7" w:rsidP="004D3575">
          <w:pPr>
            <w:pStyle w:val="NoSpacing"/>
            <w:jc w:val="both"/>
            <w:rPr>
              <w:rFonts w:ascii="Nunito Sans" w:eastAsiaTheme="minorEastAsia" w:hAnsi="Nunito Sans" w:cs="Arial"/>
              <w:b/>
              <w:szCs w:val="22"/>
              <w:u w:val="single"/>
              <w:lang w:val="en-US"/>
            </w:rPr>
          </w:pPr>
          <w:r w:rsidRPr="004D3575">
            <w:rPr>
              <w:rFonts w:ascii="Nunito Sans" w:hAnsi="Nunito Sans" w:cs="Arial"/>
              <w:b/>
              <w:szCs w:val="22"/>
              <w:u w:val="single"/>
            </w:rPr>
            <w:t>Job Context</w:t>
          </w:r>
        </w:p>
        <w:p w14:paraId="2B061609" w14:textId="77777777" w:rsidR="002B0AA7" w:rsidRPr="004D3575" w:rsidRDefault="002B0AA7" w:rsidP="004D3575">
          <w:pPr>
            <w:pStyle w:val="NoSpacing"/>
            <w:jc w:val="both"/>
            <w:rPr>
              <w:rFonts w:ascii="Nunito Sans" w:hAnsi="Nunito Sans" w:cs="Arial"/>
              <w:b/>
              <w:szCs w:val="22"/>
              <w:u w:val="single"/>
            </w:rPr>
          </w:pPr>
        </w:p>
        <w:p w14:paraId="01630D54" w14:textId="77777777" w:rsidR="00D9639F" w:rsidRPr="004D3575" w:rsidRDefault="00936FA0" w:rsidP="004D3575">
          <w:pPr>
            <w:pStyle w:val="ListParagraph"/>
            <w:numPr>
              <w:ilvl w:val="0"/>
              <w:numId w:val="43"/>
            </w:numPr>
            <w:spacing w:after="0" w:line="240" w:lineRule="auto"/>
            <w:jc w:val="both"/>
            <w:rPr>
              <w:rFonts w:ascii="Nunito Sans" w:hAnsi="Nunito Sans" w:cs="Arial"/>
            </w:rPr>
          </w:pPr>
          <w:r w:rsidRPr="004D3575">
            <w:rPr>
              <w:rFonts w:ascii="Nunito Sans" w:hAnsi="Nunito Sans" w:cs="Arial"/>
            </w:rPr>
            <w:t>Work will follow the learning patterns appropriate to the setting day under the direction, guidance and direct supervision of a teacher.</w:t>
          </w:r>
        </w:p>
        <w:p w14:paraId="6B48C2A1" w14:textId="114D5F26" w:rsidR="007A45FC" w:rsidRPr="004D3575" w:rsidRDefault="00936FA0" w:rsidP="004D3575">
          <w:pPr>
            <w:pStyle w:val="ListParagraph"/>
            <w:numPr>
              <w:ilvl w:val="0"/>
              <w:numId w:val="43"/>
            </w:numPr>
            <w:spacing w:after="0" w:line="240" w:lineRule="auto"/>
            <w:jc w:val="both"/>
            <w:rPr>
              <w:rFonts w:ascii="Nunito Sans" w:hAnsi="Nunito Sans" w:cs="Arial"/>
            </w:rPr>
          </w:pPr>
          <w:r w:rsidRPr="004D3575">
            <w:rPr>
              <w:rFonts w:ascii="Nunito Sans" w:hAnsi="Nunito Sans" w:cs="Arial"/>
            </w:rPr>
            <w:t>Carries out allocated tasks under the supervision of a teacher, problems generally referred.</w:t>
          </w:r>
        </w:p>
        <w:p w14:paraId="6047E92E" w14:textId="77777777" w:rsidR="00D9639F" w:rsidRPr="004D3575" w:rsidRDefault="00D9639F" w:rsidP="004D3575">
          <w:pPr>
            <w:spacing w:after="0" w:line="240" w:lineRule="auto"/>
            <w:jc w:val="both"/>
            <w:rPr>
              <w:rFonts w:ascii="Nunito Sans" w:hAnsi="Nunito Sans" w:cs="Arial"/>
            </w:rPr>
          </w:pPr>
        </w:p>
        <w:p w14:paraId="7C597B9B" w14:textId="34673B21" w:rsidR="002B0AA7" w:rsidRPr="004D3575" w:rsidRDefault="002B0AA7" w:rsidP="004D3575">
          <w:pPr>
            <w:spacing w:after="0" w:line="240" w:lineRule="auto"/>
            <w:jc w:val="both"/>
            <w:rPr>
              <w:rFonts w:ascii="Nunito Sans" w:hAnsi="Nunito Sans" w:cs="Arial"/>
            </w:rPr>
          </w:pPr>
          <w:r w:rsidRPr="004D3575">
            <w:rPr>
              <w:rFonts w:ascii="Nunito Sans" w:hAnsi="Nunito Sans" w:cs="Arial"/>
              <w:b/>
              <w:u w:val="single"/>
            </w:rPr>
            <w:t>Knowledge, Skills &amp; Abilities</w:t>
          </w:r>
        </w:p>
        <w:p w14:paraId="0FE7F6A0" w14:textId="77777777" w:rsidR="002B0AA7" w:rsidRPr="004D3575" w:rsidRDefault="002B0AA7" w:rsidP="004D3575">
          <w:pPr>
            <w:pStyle w:val="NoSpacing"/>
            <w:jc w:val="both"/>
            <w:rPr>
              <w:rFonts w:ascii="Nunito Sans" w:hAnsi="Nunito Sans" w:cs="Arial"/>
              <w:b/>
              <w:szCs w:val="22"/>
              <w:u w:val="single"/>
            </w:rPr>
          </w:pPr>
        </w:p>
        <w:p w14:paraId="2CB800D6" w14:textId="66E0D212" w:rsidR="00F326DB" w:rsidRPr="004D3575" w:rsidRDefault="00F326DB" w:rsidP="004D3575">
          <w:pPr>
            <w:pStyle w:val="Default"/>
            <w:numPr>
              <w:ilvl w:val="0"/>
              <w:numId w:val="42"/>
            </w:numPr>
            <w:spacing w:after="0"/>
            <w:jc w:val="both"/>
            <w:rPr>
              <w:rFonts w:ascii="Nunito Sans" w:hAnsi="Nunito Sans"/>
              <w:color w:val="auto"/>
              <w:szCs w:val="22"/>
            </w:rPr>
          </w:pPr>
          <w:r w:rsidRPr="004D3575">
            <w:rPr>
              <w:rFonts w:ascii="Nunito Sans" w:hAnsi="Nunito Sans"/>
              <w:color w:val="auto"/>
              <w:szCs w:val="22"/>
            </w:rPr>
            <w:t xml:space="preserve">Completed a common core programme of induction for working with </w:t>
          </w:r>
          <w:r w:rsidR="00DE4614" w:rsidRPr="004D3575">
            <w:rPr>
              <w:rFonts w:ascii="Nunito Sans" w:hAnsi="Nunito Sans"/>
              <w:color w:val="auto"/>
              <w:szCs w:val="22"/>
            </w:rPr>
            <w:t>children.</w:t>
          </w:r>
          <w:r w:rsidRPr="004D3575">
            <w:rPr>
              <w:rFonts w:ascii="Nunito Sans" w:hAnsi="Nunito Sans"/>
              <w:color w:val="auto"/>
              <w:szCs w:val="22"/>
            </w:rPr>
            <w:t xml:space="preserve"> </w:t>
          </w:r>
        </w:p>
        <w:p w14:paraId="18E2CF68" w14:textId="0E1409BE" w:rsidR="00F326DB" w:rsidRPr="004D3575" w:rsidRDefault="003F3F6A" w:rsidP="004D3575">
          <w:pPr>
            <w:pStyle w:val="Default"/>
            <w:numPr>
              <w:ilvl w:val="0"/>
              <w:numId w:val="42"/>
            </w:numPr>
            <w:spacing w:after="0"/>
            <w:jc w:val="both"/>
            <w:rPr>
              <w:rFonts w:ascii="Nunito Sans" w:hAnsi="Nunito Sans"/>
              <w:color w:val="auto"/>
              <w:szCs w:val="22"/>
            </w:rPr>
          </w:pPr>
          <w:r>
            <w:rPr>
              <w:rFonts w:ascii="Nunito Sans" w:hAnsi="Nunito Sans"/>
              <w:color w:val="auto"/>
              <w:szCs w:val="22"/>
            </w:rPr>
            <w:t>Level 3 qualification is preferred but not essential.</w:t>
          </w:r>
        </w:p>
        <w:p w14:paraId="452B0584" w14:textId="1A8A8EA9" w:rsidR="008F1F85" w:rsidRDefault="00F326DB" w:rsidP="004D3575">
          <w:pPr>
            <w:pStyle w:val="ListParagraph"/>
            <w:numPr>
              <w:ilvl w:val="0"/>
              <w:numId w:val="42"/>
            </w:numPr>
            <w:spacing w:after="0" w:line="240" w:lineRule="auto"/>
            <w:jc w:val="both"/>
            <w:rPr>
              <w:rFonts w:ascii="Nunito Sans" w:hAnsi="Nunito Sans" w:cs="Arial"/>
            </w:rPr>
          </w:pPr>
          <w:r w:rsidRPr="004D3575">
            <w:rPr>
              <w:rFonts w:ascii="Nunito Sans" w:hAnsi="Nunito Sans" w:cs="Arial"/>
            </w:rPr>
            <w:t>Experience of working with children. Knowledge of a range of learning and play activities.</w:t>
          </w:r>
        </w:p>
        <w:p w14:paraId="508FB7B2" w14:textId="213023E8" w:rsidR="003F3F6A" w:rsidRPr="004D3575" w:rsidRDefault="003F3F6A" w:rsidP="004D3575">
          <w:pPr>
            <w:pStyle w:val="ListParagraph"/>
            <w:numPr>
              <w:ilvl w:val="0"/>
              <w:numId w:val="42"/>
            </w:numPr>
            <w:spacing w:after="0" w:line="240" w:lineRule="auto"/>
            <w:jc w:val="both"/>
            <w:rPr>
              <w:rFonts w:ascii="Nunito Sans" w:hAnsi="Nunito Sans" w:cs="Arial"/>
            </w:rPr>
          </w:pPr>
          <w:r>
            <w:rPr>
              <w:rFonts w:ascii="Nunito Sans" w:hAnsi="Nunito Sans" w:cs="Arial"/>
            </w:rPr>
            <w:t>Experience of dealing with children with SEN</w:t>
          </w:r>
        </w:p>
        <w:p w14:paraId="1810A231" w14:textId="77777777" w:rsidR="008F1F85" w:rsidRPr="004D3575" w:rsidRDefault="008F1F85" w:rsidP="004D3575">
          <w:pPr>
            <w:spacing w:after="0" w:line="240" w:lineRule="auto"/>
            <w:jc w:val="both"/>
            <w:rPr>
              <w:rFonts w:ascii="Nunito Sans" w:hAnsi="Nunito Sans" w:cs="Arial"/>
            </w:rPr>
          </w:pPr>
        </w:p>
        <w:p w14:paraId="0B698838" w14:textId="77777777" w:rsidR="002B0AA7" w:rsidRPr="004D3575" w:rsidRDefault="002B0AA7" w:rsidP="004D3575">
          <w:pPr>
            <w:pStyle w:val="NoSpacing"/>
            <w:jc w:val="both"/>
            <w:rPr>
              <w:rFonts w:ascii="Nunito Sans" w:hAnsi="Nunito Sans" w:cs="Arial"/>
              <w:b/>
              <w:szCs w:val="22"/>
              <w:u w:val="single"/>
            </w:rPr>
          </w:pPr>
          <w:r w:rsidRPr="004D3575">
            <w:rPr>
              <w:rFonts w:ascii="Nunito Sans" w:hAnsi="Nunito Sans" w:cs="Arial"/>
              <w:b/>
              <w:szCs w:val="22"/>
              <w:u w:val="single"/>
            </w:rPr>
            <w:t>Supervision</w:t>
          </w:r>
        </w:p>
        <w:p w14:paraId="6A9B7BFF" w14:textId="77777777" w:rsidR="002B0AA7" w:rsidRPr="004D3575" w:rsidRDefault="002B0AA7" w:rsidP="004D3575">
          <w:pPr>
            <w:pStyle w:val="NoSpacing"/>
            <w:jc w:val="both"/>
            <w:rPr>
              <w:rFonts w:ascii="Nunito Sans" w:hAnsi="Nunito Sans" w:cs="Arial"/>
              <w:b/>
              <w:szCs w:val="22"/>
              <w:u w:val="single"/>
            </w:rPr>
          </w:pPr>
        </w:p>
        <w:p w14:paraId="0BE7747A" w14:textId="01115DC4" w:rsidR="007D7D48" w:rsidRPr="004D3575" w:rsidRDefault="007D7D48" w:rsidP="004D3575">
          <w:pPr>
            <w:pStyle w:val="Default"/>
            <w:numPr>
              <w:ilvl w:val="0"/>
              <w:numId w:val="41"/>
            </w:numPr>
            <w:spacing w:after="0"/>
            <w:jc w:val="both"/>
            <w:rPr>
              <w:rFonts w:ascii="Nunito Sans" w:hAnsi="Nunito Sans"/>
              <w:color w:val="auto"/>
              <w:szCs w:val="22"/>
            </w:rPr>
          </w:pPr>
          <w:r w:rsidRPr="004D3575">
            <w:rPr>
              <w:rFonts w:ascii="Nunito Sans" w:hAnsi="Nunito Sans"/>
              <w:color w:val="auto"/>
              <w:szCs w:val="22"/>
            </w:rPr>
            <w:t>Follows detailed instructions a</w:t>
          </w:r>
          <w:r w:rsidR="00550349" w:rsidRPr="004D3575">
            <w:rPr>
              <w:rFonts w:ascii="Nunito Sans" w:hAnsi="Nunito Sans"/>
              <w:color w:val="auto"/>
              <w:szCs w:val="22"/>
            </w:rPr>
            <w:t>nd</w:t>
          </w:r>
          <w:r w:rsidRPr="004D3575">
            <w:rPr>
              <w:rFonts w:ascii="Nunito Sans" w:hAnsi="Nunito Sans"/>
              <w:color w:val="auto"/>
              <w:szCs w:val="22"/>
            </w:rPr>
            <w:t xml:space="preserve">/ or is closely supervised with little scope for discretion; problems other than day to day problems are referred. </w:t>
          </w:r>
        </w:p>
        <w:p w14:paraId="4D39277E" w14:textId="29352F88" w:rsidR="007D7D48" w:rsidRPr="004D3575" w:rsidRDefault="007D7D48" w:rsidP="004D3575">
          <w:pPr>
            <w:pStyle w:val="NoSpacing"/>
            <w:numPr>
              <w:ilvl w:val="0"/>
              <w:numId w:val="41"/>
            </w:numPr>
            <w:jc w:val="both"/>
            <w:rPr>
              <w:rFonts w:ascii="Nunito Sans" w:hAnsi="Nunito Sans" w:cs="Arial"/>
              <w:szCs w:val="22"/>
            </w:rPr>
          </w:pPr>
          <w:r w:rsidRPr="004D3575">
            <w:rPr>
              <w:rFonts w:ascii="Nunito Sans" w:hAnsi="Nunito Sans" w:cs="Arial"/>
              <w:szCs w:val="22"/>
            </w:rPr>
            <w:t xml:space="preserve">Communication with early year’s pupils to encourage social, </w:t>
          </w:r>
          <w:r w:rsidR="00DE4614" w:rsidRPr="004D3575">
            <w:rPr>
              <w:rFonts w:ascii="Nunito Sans" w:hAnsi="Nunito Sans" w:cs="Arial"/>
              <w:szCs w:val="22"/>
            </w:rPr>
            <w:t>educational,</w:t>
          </w:r>
          <w:r w:rsidRPr="004D3575">
            <w:rPr>
              <w:rFonts w:ascii="Nunito Sans" w:hAnsi="Nunito Sans" w:cs="Arial"/>
              <w:szCs w:val="22"/>
            </w:rPr>
            <w:t xml:space="preserve"> and physical development and acceptable behaviour. Exchange of information with other staff, parents/ carers.</w:t>
          </w:r>
        </w:p>
        <w:p w14:paraId="42B8BD61" w14:textId="77777777" w:rsidR="00034195" w:rsidRPr="004D3575" w:rsidRDefault="00034195" w:rsidP="004D3575">
          <w:pPr>
            <w:pStyle w:val="Default"/>
            <w:numPr>
              <w:ilvl w:val="0"/>
              <w:numId w:val="41"/>
            </w:numPr>
            <w:spacing w:after="0"/>
            <w:jc w:val="both"/>
            <w:rPr>
              <w:rFonts w:ascii="Nunito Sans" w:hAnsi="Nunito Sans"/>
              <w:color w:val="auto"/>
              <w:szCs w:val="22"/>
            </w:rPr>
          </w:pPr>
          <w:r w:rsidRPr="004D3575">
            <w:rPr>
              <w:rFonts w:ascii="Nunito Sans" w:hAnsi="Nunito Sans"/>
              <w:color w:val="auto"/>
              <w:szCs w:val="22"/>
            </w:rPr>
            <w:t xml:space="preserve">Assisting in the practical learning and play activities of individuals or small groups of children. </w:t>
          </w:r>
        </w:p>
        <w:p w14:paraId="4E782ADE" w14:textId="0E201325" w:rsidR="00034195" w:rsidRPr="004D3575" w:rsidRDefault="00034195" w:rsidP="004D3575">
          <w:pPr>
            <w:pStyle w:val="Default"/>
            <w:numPr>
              <w:ilvl w:val="0"/>
              <w:numId w:val="41"/>
            </w:numPr>
            <w:spacing w:after="0"/>
            <w:jc w:val="both"/>
            <w:rPr>
              <w:rFonts w:ascii="Nunito Sans" w:hAnsi="Nunito Sans"/>
              <w:color w:val="auto"/>
              <w:szCs w:val="22"/>
            </w:rPr>
          </w:pPr>
          <w:r w:rsidRPr="004D3575">
            <w:rPr>
              <w:rFonts w:ascii="Nunito Sans" w:hAnsi="Nunito Sans"/>
              <w:color w:val="auto"/>
              <w:szCs w:val="22"/>
            </w:rPr>
            <w:t xml:space="preserve">Provides assistance to children on social, welfare and health matters and provides support on behaviour management of children. </w:t>
          </w:r>
        </w:p>
        <w:p w14:paraId="182C1AB1" w14:textId="77777777" w:rsidR="00034195" w:rsidRPr="004D3575" w:rsidRDefault="00034195" w:rsidP="004D3575">
          <w:pPr>
            <w:pStyle w:val="NoSpacing"/>
            <w:numPr>
              <w:ilvl w:val="0"/>
              <w:numId w:val="41"/>
            </w:numPr>
            <w:jc w:val="both"/>
            <w:rPr>
              <w:rFonts w:ascii="Nunito Sans" w:hAnsi="Nunito Sans" w:cs="Arial"/>
              <w:szCs w:val="22"/>
            </w:rPr>
          </w:pPr>
          <w:r w:rsidRPr="004D3575">
            <w:rPr>
              <w:rFonts w:ascii="Nunito Sans" w:hAnsi="Nunito Sans" w:cs="Arial"/>
              <w:szCs w:val="22"/>
            </w:rPr>
            <w:t>May demonstrate own duties to new or less experienced staff.</w:t>
          </w:r>
        </w:p>
        <w:p w14:paraId="70F4D05C" w14:textId="7F8B258A" w:rsidR="002B0AA7" w:rsidRPr="004D3575" w:rsidRDefault="00021779" w:rsidP="004D3575">
          <w:pPr>
            <w:pStyle w:val="NoSpacing"/>
            <w:jc w:val="both"/>
            <w:rPr>
              <w:rFonts w:ascii="Nunito Sans" w:hAnsi="Nunito Sans" w:cs="Arial"/>
              <w:szCs w:val="22"/>
            </w:rPr>
          </w:pPr>
        </w:p>
      </w:sdtContent>
    </w:sdt>
    <w:p w14:paraId="0E64F986" w14:textId="77777777" w:rsidR="003F3F6A" w:rsidRDefault="003F3F6A" w:rsidP="004D3575">
      <w:pPr>
        <w:pStyle w:val="NoSpacing"/>
        <w:jc w:val="both"/>
        <w:rPr>
          <w:rFonts w:ascii="Nunito Sans" w:hAnsi="Nunito Sans" w:cs="Arial"/>
          <w:b/>
          <w:szCs w:val="22"/>
          <w:u w:val="single"/>
        </w:rPr>
      </w:pPr>
    </w:p>
    <w:p w14:paraId="037242E5" w14:textId="77777777" w:rsidR="003F3F6A" w:rsidRDefault="003F3F6A" w:rsidP="004D3575">
      <w:pPr>
        <w:pStyle w:val="NoSpacing"/>
        <w:jc w:val="both"/>
        <w:rPr>
          <w:rFonts w:ascii="Nunito Sans" w:hAnsi="Nunito Sans" w:cs="Arial"/>
          <w:b/>
          <w:szCs w:val="22"/>
          <w:u w:val="single"/>
        </w:rPr>
      </w:pPr>
    </w:p>
    <w:p w14:paraId="67076102" w14:textId="77777777" w:rsidR="003F3F6A" w:rsidRDefault="003F3F6A" w:rsidP="004D3575">
      <w:pPr>
        <w:pStyle w:val="NoSpacing"/>
        <w:jc w:val="both"/>
        <w:rPr>
          <w:rFonts w:ascii="Nunito Sans" w:hAnsi="Nunito Sans" w:cs="Arial"/>
          <w:b/>
          <w:szCs w:val="22"/>
          <w:u w:val="single"/>
        </w:rPr>
      </w:pPr>
    </w:p>
    <w:p w14:paraId="7AEA3F52" w14:textId="6A9B6891" w:rsidR="002B0AA7" w:rsidRPr="004D3575" w:rsidRDefault="002B0AA7" w:rsidP="004D3575">
      <w:pPr>
        <w:pStyle w:val="NoSpacing"/>
        <w:jc w:val="both"/>
        <w:rPr>
          <w:rFonts w:ascii="Nunito Sans" w:eastAsiaTheme="minorEastAsia" w:hAnsi="Nunito Sans" w:cs="Arial"/>
          <w:b/>
          <w:szCs w:val="22"/>
          <w:u w:val="single"/>
          <w:lang w:val="en-US"/>
        </w:rPr>
      </w:pPr>
      <w:bookmarkStart w:id="0" w:name="_GoBack"/>
      <w:bookmarkEnd w:id="0"/>
      <w:r w:rsidRPr="004D3575">
        <w:rPr>
          <w:rFonts w:ascii="Nunito Sans" w:hAnsi="Nunito Sans" w:cs="Arial"/>
          <w:b/>
          <w:szCs w:val="22"/>
          <w:u w:val="single"/>
        </w:rPr>
        <w:lastRenderedPageBreak/>
        <w:t>Problems, Demands &amp; Decisions</w:t>
      </w:r>
    </w:p>
    <w:p w14:paraId="078C2E32" w14:textId="77777777" w:rsidR="002B0AA7" w:rsidRPr="004D3575" w:rsidRDefault="002B0AA7" w:rsidP="004D3575">
      <w:pPr>
        <w:pStyle w:val="NoSpacing"/>
        <w:jc w:val="both"/>
        <w:rPr>
          <w:rFonts w:ascii="Nunito Sans" w:hAnsi="Nunito Sans" w:cs="Arial"/>
          <w:b/>
          <w:szCs w:val="22"/>
          <w:u w:val="single"/>
        </w:rPr>
      </w:pPr>
    </w:p>
    <w:p w14:paraId="60BBBD15" w14:textId="43FA1541" w:rsidR="00022E2D" w:rsidRPr="004D3575" w:rsidRDefault="00022E2D" w:rsidP="004D3575">
      <w:pPr>
        <w:pStyle w:val="Default"/>
        <w:numPr>
          <w:ilvl w:val="0"/>
          <w:numId w:val="40"/>
        </w:numPr>
        <w:spacing w:after="0"/>
        <w:ind w:left="360"/>
        <w:jc w:val="both"/>
        <w:rPr>
          <w:rFonts w:ascii="Nunito Sans" w:hAnsi="Nunito Sans"/>
          <w:color w:val="auto"/>
          <w:szCs w:val="22"/>
        </w:rPr>
      </w:pPr>
      <w:r w:rsidRPr="004D3575">
        <w:rPr>
          <w:rFonts w:ascii="Nunito Sans" w:hAnsi="Nunito Sans"/>
          <w:color w:val="auto"/>
          <w:szCs w:val="22"/>
        </w:rPr>
        <w:t>Working with individuals or small groups of children where work is regularly interrupted, although this does not normally require switching from one activity to another.</w:t>
      </w:r>
    </w:p>
    <w:p w14:paraId="36890B66" w14:textId="33E3FC8E" w:rsidR="00147FD0" w:rsidRPr="004D3575" w:rsidRDefault="00022E2D" w:rsidP="004D3575">
      <w:pPr>
        <w:pStyle w:val="NoSpacing"/>
        <w:numPr>
          <w:ilvl w:val="0"/>
          <w:numId w:val="40"/>
        </w:numPr>
        <w:ind w:left="360"/>
        <w:jc w:val="both"/>
        <w:rPr>
          <w:rFonts w:ascii="Nunito Sans" w:hAnsi="Nunito Sans" w:cs="Arial"/>
          <w:szCs w:val="22"/>
        </w:rPr>
      </w:pPr>
      <w:r w:rsidRPr="004D3575">
        <w:rPr>
          <w:rFonts w:ascii="Nunito Sans" w:hAnsi="Nunito Sans" w:cs="Arial"/>
          <w:szCs w:val="22"/>
        </w:rPr>
        <w:t>Occasionally exposed to emotionally demanding behaviours and situations as a result of attending to children’ personal needs and assisting with behaviour management.</w:t>
      </w:r>
    </w:p>
    <w:p w14:paraId="4C5CA82E" w14:textId="64A404C5" w:rsidR="000730F8" w:rsidRPr="004D3575" w:rsidRDefault="000730F8" w:rsidP="004D3575">
      <w:pPr>
        <w:pStyle w:val="NoSpacing"/>
        <w:numPr>
          <w:ilvl w:val="0"/>
          <w:numId w:val="40"/>
        </w:numPr>
        <w:ind w:left="360"/>
        <w:jc w:val="both"/>
        <w:rPr>
          <w:rFonts w:ascii="Nunito Sans" w:hAnsi="Nunito Sans" w:cs="Arial"/>
          <w:szCs w:val="22"/>
        </w:rPr>
      </w:pPr>
      <w:r w:rsidRPr="004D3575">
        <w:rPr>
          <w:rFonts w:ascii="Nunito Sans" w:hAnsi="Nunito Sans" w:cs="Arial"/>
          <w:szCs w:val="22"/>
        </w:rPr>
        <w:t>Resolves day to day problems in relation to learning and play activities.</w:t>
      </w:r>
    </w:p>
    <w:p w14:paraId="0357E564" w14:textId="77777777" w:rsidR="000730F8" w:rsidRPr="004D3575" w:rsidRDefault="000730F8" w:rsidP="004D3575">
      <w:pPr>
        <w:pStyle w:val="NoSpacing"/>
        <w:jc w:val="both"/>
        <w:rPr>
          <w:rFonts w:ascii="Nunito Sans" w:hAnsi="Nunito Sans" w:cs="Arial"/>
          <w:szCs w:val="22"/>
        </w:rPr>
      </w:pPr>
    </w:p>
    <w:p w14:paraId="0EBA126E" w14:textId="77777777" w:rsidR="002B0AA7" w:rsidRPr="004D3575" w:rsidRDefault="002B0AA7" w:rsidP="004D3575">
      <w:pPr>
        <w:pStyle w:val="NoSpacing"/>
        <w:jc w:val="both"/>
        <w:rPr>
          <w:rFonts w:ascii="Nunito Sans" w:eastAsiaTheme="minorEastAsia" w:hAnsi="Nunito Sans" w:cs="Arial"/>
          <w:b/>
          <w:szCs w:val="22"/>
          <w:u w:val="single"/>
          <w:lang w:val="en-US"/>
        </w:rPr>
      </w:pPr>
      <w:r w:rsidRPr="004D3575">
        <w:rPr>
          <w:rFonts w:ascii="Nunito Sans" w:hAnsi="Nunito Sans" w:cs="Arial"/>
          <w:b/>
          <w:szCs w:val="22"/>
          <w:u w:val="single"/>
        </w:rPr>
        <w:t xml:space="preserve">Dimensions </w:t>
      </w:r>
    </w:p>
    <w:p w14:paraId="1361CF52" w14:textId="77777777" w:rsidR="002B0AA7" w:rsidRPr="004D3575" w:rsidRDefault="002B0AA7" w:rsidP="004D3575">
      <w:pPr>
        <w:pStyle w:val="NoSpacing"/>
        <w:jc w:val="both"/>
        <w:rPr>
          <w:rFonts w:ascii="Nunito Sans" w:hAnsi="Nunito Sans" w:cs="Arial"/>
          <w:b/>
          <w:szCs w:val="22"/>
          <w:u w:val="single"/>
        </w:rPr>
      </w:pPr>
    </w:p>
    <w:p w14:paraId="02740C92" w14:textId="6A57149E" w:rsidR="004B506B" w:rsidRPr="004D3575" w:rsidRDefault="007D7430" w:rsidP="004D3575">
      <w:pPr>
        <w:pStyle w:val="Default"/>
        <w:numPr>
          <w:ilvl w:val="0"/>
          <w:numId w:val="39"/>
        </w:numPr>
        <w:spacing w:after="0"/>
        <w:jc w:val="both"/>
        <w:rPr>
          <w:rFonts w:ascii="Nunito Sans" w:hAnsi="Nunito Sans"/>
          <w:color w:val="auto"/>
          <w:szCs w:val="22"/>
        </w:rPr>
      </w:pPr>
      <w:r w:rsidRPr="004D3575">
        <w:rPr>
          <w:rFonts w:ascii="Nunito Sans" w:hAnsi="Nunito Sans"/>
          <w:color w:val="auto"/>
          <w:szCs w:val="22"/>
        </w:rPr>
        <w:t>No responsibility for finance</w:t>
      </w:r>
    </w:p>
    <w:p w14:paraId="22ACE380" w14:textId="4784FE06" w:rsidR="007D7430" w:rsidRPr="004D3575" w:rsidRDefault="00CF1B52" w:rsidP="004D3575">
      <w:pPr>
        <w:pStyle w:val="Default"/>
        <w:numPr>
          <w:ilvl w:val="0"/>
          <w:numId w:val="39"/>
        </w:numPr>
        <w:spacing w:after="0"/>
        <w:jc w:val="both"/>
        <w:rPr>
          <w:rFonts w:ascii="Nunito Sans" w:hAnsi="Nunito Sans"/>
          <w:color w:val="auto"/>
          <w:szCs w:val="22"/>
        </w:rPr>
      </w:pPr>
      <w:r w:rsidRPr="004D3575">
        <w:rPr>
          <w:rFonts w:ascii="Nunito Sans" w:hAnsi="Nunito Sans"/>
          <w:color w:val="auto"/>
          <w:szCs w:val="22"/>
        </w:rPr>
        <w:t>May demonstrate own duties to new or less experienced staff.</w:t>
      </w:r>
    </w:p>
    <w:p w14:paraId="54120472" w14:textId="0D9AF474" w:rsidR="00CF1B52" w:rsidRPr="004D3575" w:rsidRDefault="004710DB" w:rsidP="004D3575">
      <w:pPr>
        <w:pStyle w:val="Default"/>
        <w:numPr>
          <w:ilvl w:val="0"/>
          <w:numId w:val="39"/>
        </w:numPr>
        <w:spacing w:after="0"/>
        <w:jc w:val="both"/>
        <w:rPr>
          <w:rFonts w:ascii="Nunito Sans" w:hAnsi="Nunito Sans"/>
          <w:color w:val="auto"/>
          <w:szCs w:val="22"/>
        </w:rPr>
      </w:pPr>
      <w:r w:rsidRPr="004D3575">
        <w:rPr>
          <w:rFonts w:ascii="Nunito Sans" w:hAnsi="Nunito Sans"/>
          <w:color w:val="auto"/>
          <w:szCs w:val="22"/>
        </w:rPr>
        <w:t xml:space="preserve">Responsible for the careful and safe use and cleanliness of equipment; </w:t>
      </w:r>
      <w:r w:rsidR="00AC6913" w:rsidRPr="004D3575">
        <w:rPr>
          <w:rFonts w:ascii="Nunito Sans" w:hAnsi="Nunito Sans"/>
          <w:color w:val="auto"/>
          <w:szCs w:val="22"/>
        </w:rPr>
        <w:t>also,</w:t>
      </w:r>
      <w:r w:rsidRPr="004D3575">
        <w:rPr>
          <w:rFonts w:ascii="Nunito Sans" w:hAnsi="Nunito Sans"/>
          <w:color w:val="auto"/>
          <w:szCs w:val="22"/>
        </w:rPr>
        <w:t xml:space="preserve"> for recording activities and for the maintenance and updating of confidential pupil records.</w:t>
      </w:r>
    </w:p>
    <w:p w14:paraId="77946274" w14:textId="77777777" w:rsidR="004710DB" w:rsidRPr="004D3575" w:rsidRDefault="004710DB" w:rsidP="004D3575">
      <w:pPr>
        <w:pStyle w:val="Default"/>
        <w:spacing w:after="0"/>
        <w:jc w:val="both"/>
        <w:rPr>
          <w:rFonts w:ascii="Nunito Sans" w:hAnsi="Nunito Sans"/>
          <w:color w:val="auto"/>
          <w:szCs w:val="22"/>
        </w:rPr>
      </w:pPr>
    </w:p>
    <w:p w14:paraId="64DD00D3" w14:textId="77777777" w:rsidR="002B0AA7" w:rsidRPr="004D3575" w:rsidRDefault="002B0AA7" w:rsidP="004D3575">
      <w:pPr>
        <w:pStyle w:val="Default"/>
        <w:spacing w:after="0"/>
        <w:jc w:val="both"/>
        <w:rPr>
          <w:rFonts w:ascii="Nunito Sans" w:hAnsi="Nunito Sans"/>
          <w:b/>
          <w:color w:val="auto"/>
          <w:szCs w:val="22"/>
          <w:u w:val="single"/>
        </w:rPr>
      </w:pPr>
      <w:r w:rsidRPr="004D3575">
        <w:rPr>
          <w:rFonts w:ascii="Nunito Sans" w:hAnsi="Nunito Sans"/>
          <w:b/>
          <w:color w:val="auto"/>
          <w:szCs w:val="22"/>
          <w:u w:val="single"/>
        </w:rPr>
        <w:t>Physical Effort</w:t>
      </w:r>
    </w:p>
    <w:p w14:paraId="0D759B30" w14:textId="77777777" w:rsidR="002B0AA7" w:rsidRPr="004D3575" w:rsidRDefault="002B0AA7" w:rsidP="004D3575">
      <w:pPr>
        <w:pStyle w:val="Default"/>
        <w:spacing w:after="0"/>
        <w:jc w:val="both"/>
        <w:rPr>
          <w:rFonts w:ascii="Nunito Sans" w:hAnsi="Nunito Sans"/>
          <w:b/>
          <w:color w:val="auto"/>
          <w:szCs w:val="22"/>
          <w:u w:val="single"/>
        </w:rPr>
      </w:pPr>
    </w:p>
    <w:p w14:paraId="6D311CE5" w14:textId="41565484" w:rsidR="002F6C1B" w:rsidRPr="004D3575" w:rsidRDefault="002F6C1B" w:rsidP="004D3575">
      <w:pPr>
        <w:pStyle w:val="Default"/>
        <w:numPr>
          <w:ilvl w:val="0"/>
          <w:numId w:val="38"/>
        </w:numPr>
        <w:spacing w:after="0"/>
        <w:jc w:val="both"/>
        <w:rPr>
          <w:rFonts w:ascii="Nunito Sans" w:hAnsi="Nunito Sans"/>
          <w:color w:val="auto"/>
          <w:szCs w:val="22"/>
        </w:rPr>
      </w:pPr>
      <w:r w:rsidRPr="004D3575">
        <w:rPr>
          <w:rFonts w:ascii="Nunito Sans" w:hAnsi="Nunito Sans"/>
          <w:color w:val="auto"/>
          <w:szCs w:val="22"/>
        </w:rPr>
        <w:t xml:space="preserve">Requires normal physical effort, with a mixture of sitting, walking and carrying minor loads with short periods of greater physical effort, such as lifting children where necessary. </w:t>
      </w:r>
    </w:p>
    <w:p w14:paraId="144B3101" w14:textId="16EEB7FA" w:rsidR="004837B0" w:rsidRDefault="002F6C1B" w:rsidP="004D3575">
      <w:pPr>
        <w:pStyle w:val="Default"/>
        <w:numPr>
          <w:ilvl w:val="0"/>
          <w:numId w:val="38"/>
        </w:numPr>
        <w:spacing w:after="0"/>
        <w:jc w:val="both"/>
        <w:rPr>
          <w:rFonts w:ascii="Nunito Sans" w:hAnsi="Nunito Sans"/>
          <w:color w:val="auto"/>
          <w:szCs w:val="22"/>
        </w:rPr>
      </w:pPr>
      <w:r w:rsidRPr="004D3575">
        <w:rPr>
          <w:rFonts w:ascii="Nunito Sans" w:hAnsi="Nunito Sans"/>
          <w:color w:val="auto"/>
          <w:szCs w:val="22"/>
        </w:rPr>
        <w:t>Assembly and clearing away of equipment.</w:t>
      </w:r>
    </w:p>
    <w:p w14:paraId="5F14B178" w14:textId="1B04A653" w:rsidR="003F3F6A" w:rsidRPr="004D3575" w:rsidRDefault="003F3F6A" w:rsidP="004D3575">
      <w:pPr>
        <w:pStyle w:val="Default"/>
        <w:numPr>
          <w:ilvl w:val="0"/>
          <w:numId w:val="38"/>
        </w:numPr>
        <w:spacing w:after="0"/>
        <w:jc w:val="both"/>
        <w:rPr>
          <w:rFonts w:ascii="Nunito Sans" w:hAnsi="Nunito Sans"/>
          <w:color w:val="auto"/>
          <w:szCs w:val="22"/>
        </w:rPr>
      </w:pPr>
      <w:r>
        <w:rPr>
          <w:rFonts w:ascii="Nunito Sans" w:hAnsi="Nunito Sans"/>
          <w:color w:val="auto"/>
          <w:szCs w:val="22"/>
        </w:rPr>
        <w:t>May need to assist children with toileting or intimate care.</w:t>
      </w:r>
    </w:p>
    <w:p w14:paraId="113531EA" w14:textId="77777777" w:rsidR="002F6C1B" w:rsidRPr="004D3575" w:rsidRDefault="002F6C1B" w:rsidP="004D3575">
      <w:pPr>
        <w:pStyle w:val="Default"/>
        <w:spacing w:after="0"/>
        <w:jc w:val="both"/>
        <w:rPr>
          <w:rFonts w:ascii="Nunito Sans" w:hAnsi="Nunito Sans"/>
          <w:color w:val="auto"/>
          <w:szCs w:val="22"/>
        </w:rPr>
      </w:pPr>
    </w:p>
    <w:p w14:paraId="0E7A13F2" w14:textId="77777777" w:rsidR="002B0AA7" w:rsidRPr="004D3575" w:rsidRDefault="002B0AA7" w:rsidP="004D3575">
      <w:pPr>
        <w:pStyle w:val="Default"/>
        <w:spacing w:after="0"/>
        <w:jc w:val="both"/>
        <w:rPr>
          <w:rFonts w:ascii="Nunito Sans" w:hAnsi="Nunito Sans"/>
          <w:b/>
          <w:color w:val="auto"/>
          <w:szCs w:val="22"/>
          <w:u w:val="single"/>
        </w:rPr>
      </w:pPr>
      <w:r w:rsidRPr="004D3575">
        <w:rPr>
          <w:rFonts w:ascii="Nunito Sans" w:hAnsi="Nunito Sans"/>
          <w:b/>
          <w:color w:val="auto"/>
          <w:szCs w:val="22"/>
          <w:u w:val="single"/>
        </w:rPr>
        <w:t>Working Environment</w:t>
      </w:r>
    </w:p>
    <w:p w14:paraId="62883CAA" w14:textId="77777777" w:rsidR="004F3342" w:rsidRPr="004D3575" w:rsidRDefault="004F3342" w:rsidP="004D3575">
      <w:pPr>
        <w:pStyle w:val="Default"/>
        <w:spacing w:after="0"/>
        <w:jc w:val="both"/>
        <w:rPr>
          <w:rFonts w:ascii="Nunito Sans" w:hAnsi="Nunito Sans"/>
          <w:color w:val="auto"/>
          <w:szCs w:val="22"/>
        </w:rPr>
      </w:pPr>
    </w:p>
    <w:p w14:paraId="7196A48B" w14:textId="64EB1CAA" w:rsidR="0023405B" w:rsidRDefault="00BC2E55" w:rsidP="004D3575">
      <w:pPr>
        <w:pStyle w:val="Default"/>
        <w:numPr>
          <w:ilvl w:val="0"/>
          <w:numId w:val="11"/>
        </w:numPr>
        <w:spacing w:after="0"/>
        <w:jc w:val="both"/>
        <w:rPr>
          <w:rFonts w:ascii="Nunito Sans" w:hAnsi="Nunito Sans"/>
          <w:color w:val="auto"/>
          <w:szCs w:val="22"/>
        </w:rPr>
      </w:pPr>
      <w:r w:rsidRPr="004D3575">
        <w:rPr>
          <w:rFonts w:ascii="Nunito Sans" w:hAnsi="Nunito Sans"/>
          <w:color w:val="auto"/>
          <w:szCs w:val="22"/>
        </w:rPr>
        <w:t xml:space="preserve">Work is normally carried out </w:t>
      </w:r>
      <w:r w:rsidR="003F3F6A">
        <w:rPr>
          <w:rFonts w:ascii="Nunito Sans" w:hAnsi="Nunito Sans"/>
          <w:color w:val="auto"/>
          <w:szCs w:val="22"/>
        </w:rPr>
        <w:t>in Early Years classroom</w:t>
      </w:r>
      <w:r w:rsidRPr="004D3575">
        <w:rPr>
          <w:rFonts w:ascii="Nunito Sans" w:hAnsi="Nunito Sans"/>
          <w:color w:val="auto"/>
          <w:szCs w:val="22"/>
        </w:rPr>
        <w:t xml:space="preserve"> setting, where there is regular exposure to noise or other unpleasant conditions such as nappy changing.</w:t>
      </w:r>
    </w:p>
    <w:p w14:paraId="2AB78CF0" w14:textId="056DD1F5" w:rsidR="003F3F6A" w:rsidRPr="004D3575" w:rsidRDefault="003F3F6A" w:rsidP="004D3575">
      <w:pPr>
        <w:pStyle w:val="Default"/>
        <w:numPr>
          <w:ilvl w:val="0"/>
          <w:numId w:val="11"/>
        </w:numPr>
        <w:spacing w:after="0"/>
        <w:jc w:val="both"/>
        <w:rPr>
          <w:rFonts w:ascii="Nunito Sans" w:hAnsi="Nunito Sans"/>
          <w:color w:val="auto"/>
          <w:szCs w:val="22"/>
        </w:rPr>
      </w:pPr>
      <w:r>
        <w:rPr>
          <w:rFonts w:ascii="Nunito Sans" w:hAnsi="Nunito Sans"/>
          <w:color w:val="auto"/>
          <w:szCs w:val="22"/>
        </w:rPr>
        <w:t>Our Children are outside in all weathers so we recommend wellies and coats at all times.</w:t>
      </w:r>
    </w:p>
    <w:sectPr w:rsidR="003F3F6A" w:rsidRPr="004D3575" w:rsidSect="0076647C">
      <w:headerReference w:type="default" r:id="rId12"/>
      <w:footerReference w:type="default" r:id="rId13"/>
      <w:pgSz w:w="11906" w:h="16838" w:code="9"/>
      <w:pgMar w:top="1134" w:right="1134" w:bottom="1134" w:left="1134"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90532" w14:textId="77777777" w:rsidR="00021779" w:rsidRDefault="00021779" w:rsidP="00396A11">
      <w:r>
        <w:separator/>
      </w:r>
    </w:p>
  </w:endnote>
  <w:endnote w:type="continuationSeparator" w:id="0">
    <w:p w14:paraId="18E07FCF" w14:textId="77777777" w:rsidR="00021779" w:rsidRDefault="00021779" w:rsidP="00396A11">
      <w:r>
        <w:continuationSeparator/>
      </w:r>
    </w:p>
  </w:endnote>
  <w:endnote w:type="continuationNotice" w:id="1">
    <w:p w14:paraId="02759E73" w14:textId="77777777" w:rsidR="00021779" w:rsidRDefault="000217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altName w:val="Times New Roman"/>
    <w:charset w:val="00"/>
    <w:family w:val="auto"/>
    <w:pitch w:val="variable"/>
    <w:sig w:usb0="00000001"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HfLTableStyle"/>
      <w:tblW w:w="9781" w:type="dxa"/>
      <w:tblLook w:val="04A0" w:firstRow="1" w:lastRow="0" w:firstColumn="1" w:lastColumn="0" w:noHBand="0" w:noVBand="1"/>
    </w:tblPr>
    <w:tblGrid>
      <w:gridCol w:w="3260"/>
      <w:gridCol w:w="3260"/>
      <w:gridCol w:w="3261"/>
    </w:tblGrid>
    <w:tr w:rsidR="00DE4614" w:rsidRPr="00A725BE" w14:paraId="18465ACC" w14:textId="77777777" w:rsidTr="00B413B5">
      <w:tc>
        <w:tcPr>
          <w:tcW w:w="3260" w:type="dxa"/>
        </w:tcPr>
        <w:p w14:paraId="3BE381EB" w14:textId="1DFB6EE2" w:rsidR="00DE4614" w:rsidRPr="00A725BE" w:rsidRDefault="00DE4614" w:rsidP="00DE4614">
          <w:pPr>
            <w:pStyle w:val="Footer"/>
            <w:tabs>
              <w:tab w:val="clear" w:pos="4513"/>
              <w:tab w:val="clear" w:pos="9026"/>
            </w:tabs>
          </w:pPr>
          <w:r>
            <w:rPr>
              <w:noProof/>
              <w:lang w:eastAsia="en-GB"/>
            </w:rPr>
            <w:drawing>
              <wp:inline distT="0" distB="0" distL="0" distR="0" wp14:anchorId="51D9A52C" wp14:editId="6F1538B1">
                <wp:extent cx="1057275" cy="364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631" cy="374047"/>
                        </a:xfrm>
                        <a:prstGeom prst="rect">
                          <a:avLst/>
                        </a:prstGeom>
                        <a:noFill/>
                      </pic:spPr>
                    </pic:pic>
                  </a:graphicData>
                </a:graphic>
              </wp:inline>
            </w:drawing>
          </w:r>
        </w:p>
      </w:tc>
      <w:tc>
        <w:tcPr>
          <w:tcW w:w="3260" w:type="dxa"/>
        </w:tcPr>
        <w:p w14:paraId="27144196" w14:textId="77777777" w:rsidR="00DE4614" w:rsidRDefault="00DE4614" w:rsidP="00DE4614">
          <w:pPr>
            <w:pStyle w:val="Footer"/>
            <w:rPr>
              <w:sz w:val="20"/>
            </w:rPr>
          </w:pPr>
          <w:r>
            <w:rPr>
              <w:sz w:val="20"/>
            </w:rPr>
            <w:t xml:space="preserve">          </w:t>
          </w:r>
        </w:p>
        <w:p w14:paraId="21FBFAE0" w14:textId="676372E1" w:rsidR="00DE4614" w:rsidRPr="00A725BE" w:rsidRDefault="00DE4614" w:rsidP="00DE4614">
          <w:pPr>
            <w:pStyle w:val="Footer"/>
            <w:tabs>
              <w:tab w:val="clear" w:pos="4513"/>
              <w:tab w:val="clear" w:pos="9026"/>
            </w:tabs>
            <w:jc w:val="center"/>
          </w:pPr>
        </w:p>
      </w:tc>
      <w:tc>
        <w:tcPr>
          <w:tcW w:w="3261" w:type="dxa"/>
        </w:tcPr>
        <w:p w14:paraId="312202B6" w14:textId="77777777" w:rsidR="00DE4614" w:rsidRDefault="00DE4614" w:rsidP="00DE4614">
          <w:pPr>
            <w:pStyle w:val="Footer"/>
            <w:jc w:val="right"/>
          </w:pPr>
        </w:p>
        <w:p w14:paraId="5AD4296F" w14:textId="63180D48" w:rsidR="00DE4614" w:rsidRPr="00A725BE" w:rsidRDefault="00DE4614" w:rsidP="00DE4614">
          <w:pPr>
            <w:pStyle w:val="Footer"/>
            <w:tabs>
              <w:tab w:val="clear" w:pos="4513"/>
              <w:tab w:val="clear" w:pos="9026"/>
            </w:tabs>
            <w:jc w:val="right"/>
          </w:pPr>
          <w:r w:rsidRPr="002D0B84">
            <w:fldChar w:fldCharType="begin"/>
          </w:r>
          <w:r w:rsidRPr="002D0B84">
            <w:instrText xml:space="preserve"> PAGE   \* MERGEFORMAT </w:instrText>
          </w:r>
          <w:r w:rsidRPr="002D0B84">
            <w:fldChar w:fldCharType="separate"/>
          </w:r>
          <w:r w:rsidR="003F3F6A">
            <w:rPr>
              <w:noProof/>
            </w:rPr>
            <w:t>1</w:t>
          </w:r>
          <w:r w:rsidRPr="002D0B84">
            <w:rPr>
              <w:noProof/>
            </w:rPr>
            <w:fldChar w:fldCharType="end"/>
          </w:r>
        </w:p>
      </w:tc>
    </w:tr>
  </w:tbl>
  <w:p w14:paraId="5E1604EC" w14:textId="77777777" w:rsidR="00396A11" w:rsidRPr="0076647C" w:rsidRDefault="00396A11"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B36E7" w14:textId="77777777" w:rsidR="00021779" w:rsidRDefault="00021779" w:rsidP="00396A11">
      <w:r>
        <w:separator/>
      </w:r>
    </w:p>
  </w:footnote>
  <w:footnote w:type="continuationSeparator" w:id="0">
    <w:p w14:paraId="62EB2C0F" w14:textId="77777777" w:rsidR="00021779" w:rsidRDefault="00021779" w:rsidP="00396A11">
      <w:r>
        <w:continuationSeparator/>
      </w:r>
    </w:p>
  </w:footnote>
  <w:footnote w:type="continuationNotice" w:id="1">
    <w:p w14:paraId="4C45FFBA" w14:textId="77777777" w:rsidR="00021779" w:rsidRDefault="0002177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7298C" w14:textId="5AB899E8" w:rsidR="00E37A6D" w:rsidRDefault="0023405B" w:rsidP="00E37A6D">
    <w:pPr>
      <w:pStyle w:val="Header"/>
      <w:tabs>
        <w:tab w:val="clear" w:pos="4513"/>
        <w:tab w:val="clear" w:pos="9026"/>
        <w:tab w:val="center" w:pos="4820"/>
        <w:tab w:val="right" w:pos="9638"/>
      </w:tabs>
    </w:pPr>
    <w:r>
      <w:rPr>
        <w:rFonts w:cs="Arial"/>
        <w:noProof/>
        <w:lang w:eastAsia="en-GB"/>
      </w:rPr>
      <mc:AlternateContent>
        <mc:Choice Requires="wps">
          <w:drawing>
            <wp:anchor distT="0" distB="0" distL="114300" distR="114300" simplePos="0" relativeHeight="251658240" behindDoc="1" locked="0" layoutInCell="1" allowOverlap="1" wp14:anchorId="76F53930" wp14:editId="55BD9BF4">
              <wp:simplePos x="0" y="0"/>
              <wp:positionH relativeFrom="page">
                <wp:align>left</wp:align>
              </wp:positionH>
              <wp:positionV relativeFrom="page">
                <wp:align>top</wp:align>
              </wp:positionV>
              <wp:extent cx="7696800" cy="327600"/>
              <wp:effectExtent l="0" t="0" r="0" b="0"/>
              <wp:wrapTight wrapText="bothSides">
                <wp:wrapPolygon edited="0">
                  <wp:start x="0" y="0"/>
                  <wp:lineTo x="0" y="20132"/>
                  <wp:lineTo x="21547" y="20132"/>
                  <wp:lineTo x="21547" y="0"/>
                  <wp:lineTo x="0" y="0"/>
                </wp:wrapPolygon>
              </wp:wrapTight>
              <wp:docPr id="1" name="Rectangle 1"/>
              <wp:cNvGraphicFramePr/>
              <a:graphic xmlns:a="http://schemas.openxmlformats.org/drawingml/2006/main">
                <a:graphicData uri="http://schemas.microsoft.com/office/word/2010/wordprocessingShape">
                  <wps:wsp>
                    <wps:cNvSpPr/>
                    <wps:spPr>
                      <a:xfrm>
                        <a:off x="0" y="0"/>
                        <a:ext cx="7696800" cy="327600"/>
                      </a:xfrm>
                      <a:prstGeom prst="rect">
                        <a:avLst/>
                      </a:prstGeom>
                      <a:solidFill>
                        <a:srgbClr val="339999"/>
                      </a:solidFill>
                      <a:ln w="12700" cap="flat" cmpd="sng" algn="ctr">
                        <a:noFill/>
                        <a:prstDash val="solid"/>
                        <a:miter lim="800000"/>
                      </a:ln>
                      <a:effectLst/>
                    </wps:spPr>
                    <wps:txbx>
                      <w:txbxContent>
                        <w:p w14:paraId="6F3A00D8" w14:textId="77777777" w:rsidR="0023405B" w:rsidRDefault="0023405B" w:rsidP="0023405B">
                          <w:pPr>
                            <w:jc w:val="center"/>
                          </w:pPr>
                          <w:bookmarkStart w:id="1" w:name="_Hlk95118260"/>
                          <w:bookmarkStart w:id="2" w:name="_Hlk95118261"/>
                          <w:bookmarkStart w:id="3" w:name="_Hlk95118262"/>
                          <w:bookmarkStart w:id="4" w:name="_Hlk95118263"/>
                          <w:bookmarkStart w:id="5" w:name="_Hlk95118264"/>
                          <w:bookmarkStart w:id="6" w:name="_Hlk95118265"/>
                          <w:bookmarkEnd w:id="1"/>
                          <w:bookmarkEnd w:id="2"/>
                          <w:bookmarkEnd w:id="3"/>
                          <w:bookmarkEnd w:id="4"/>
                          <w:bookmarkEnd w:id="5"/>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53930" id="Rectangle 1" o:spid="_x0000_s1026" style="position:absolute;margin-left:0;margin-top:0;width:606.05pt;height:25.8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" fillcolor="#399" stroked="f" strokeweight="1pt">
              <v:textbox>
                <w:txbxContent>
                  <w:p w14:paraId="6F3A00D8" w14:textId="77777777" w:rsidR="0023405B" w:rsidRDefault="0023405B" w:rsidP="0023405B">
                    <w:pPr>
                      <w:jc w:val="center"/>
                    </w:pPr>
                    <w:bookmarkStart w:id="7" w:name="_Hlk95118260"/>
                    <w:bookmarkStart w:id="8" w:name="_Hlk95118261"/>
                    <w:bookmarkStart w:id="9" w:name="_Hlk95118262"/>
                    <w:bookmarkStart w:id="10" w:name="_Hlk95118263"/>
                    <w:bookmarkStart w:id="11" w:name="_Hlk95118264"/>
                    <w:bookmarkStart w:id="12" w:name="_Hlk95118265"/>
                    <w:bookmarkEnd w:id="7"/>
                    <w:bookmarkEnd w:id="8"/>
                    <w:bookmarkEnd w:id="9"/>
                    <w:bookmarkEnd w:id="10"/>
                    <w:bookmarkEnd w:id="11"/>
                    <w:bookmarkEnd w:id="12"/>
                  </w:p>
                </w:txbxContent>
              </v:textbox>
              <w10:wrap type="tight"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6DA8"/>
    <w:multiLevelType w:val="hybridMultilevel"/>
    <w:tmpl w:val="4BE4C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F92693"/>
    <w:multiLevelType w:val="hybridMultilevel"/>
    <w:tmpl w:val="0F349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C553D8"/>
    <w:multiLevelType w:val="hybridMultilevel"/>
    <w:tmpl w:val="AD366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847E0E"/>
    <w:multiLevelType w:val="hybridMultilevel"/>
    <w:tmpl w:val="55A06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57039D"/>
    <w:multiLevelType w:val="hybridMultilevel"/>
    <w:tmpl w:val="9F08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06725"/>
    <w:multiLevelType w:val="hybridMultilevel"/>
    <w:tmpl w:val="A66E6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C27496"/>
    <w:multiLevelType w:val="hybridMultilevel"/>
    <w:tmpl w:val="DCF8A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0F11BF"/>
    <w:multiLevelType w:val="hybridMultilevel"/>
    <w:tmpl w:val="F9724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161349"/>
    <w:multiLevelType w:val="hybridMultilevel"/>
    <w:tmpl w:val="2132C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C33A50"/>
    <w:multiLevelType w:val="hybridMultilevel"/>
    <w:tmpl w:val="BBD43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6E23AB"/>
    <w:multiLevelType w:val="hybridMultilevel"/>
    <w:tmpl w:val="012C3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D12FD8"/>
    <w:multiLevelType w:val="hybridMultilevel"/>
    <w:tmpl w:val="528A0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F8159E"/>
    <w:multiLevelType w:val="hybridMultilevel"/>
    <w:tmpl w:val="293C6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30E6055"/>
    <w:multiLevelType w:val="hybridMultilevel"/>
    <w:tmpl w:val="DBDAB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A9074B"/>
    <w:multiLevelType w:val="hybridMultilevel"/>
    <w:tmpl w:val="ED487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F32353"/>
    <w:multiLevelType w:val="hybridMultilevel"/>
    <w:tmpl w:val="CCE62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BC578A"/>
    <w:multiLevelType w:val="hybridMultilevel"/>
    <w:tmpl w:val="21EEF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1FA1BCD"/>
    <w:multiLevelType w:val="hybridMultilevel"/>
    <w:tmpl w:val="837A8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2CE76E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54E77683"/>
    <w:multiLevelType w:val="hybridMultilevel"/>
    <w:tmpl w:val="C178B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5607E1"/>
    <w:multiLevelType w:val="hybridMultilevel"/>
    <w:tmpl w:val="F1C23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034B2B"/>
    <w:multiLevelType w:val="hybridMultilevel"/>
    <w:tmpl w:val="D7EE6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410047E"/>
    <w:multiLevelType w:val="hybridMultilevel"/>
    <w:tmpl w:val="FDF2E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5930D67"/>
    <w:multiLevelType w:val="hybridMultilevel"/>
    <w:tmpl w:val="A03483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81532A1"/>
    <w:multiLevelType w:val="hybridMultilevel"/>
    <w:tmpl w:val="18E69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87E6B6C"/>
    <w:multiLevelType w:val="hybridMultilevel"/>
    <w:tmpl w:val="943E8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1E11CD7"/>
    <w:multiLevelType w:val="hybridMultilevel"/>
    <w:tmpl w:val="5A7806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1E23952"/>
    <w:multiLevelType w:val="hybridMultilevel"/>
    <w:tmpl w:val="62DAA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6140F7"/>
    <w:multiLevelType w:val="hybridMultilevel"/>
    <w:tmpl w:val="4638377E"/>
    <w:lvl w:ilvl="0" w:tplc="6FDE338E">
      <w:start w:val="1"/>
      <w:numFmt w:val="bullet"/>
      <w:pStyle w:val="5BULLETPOIN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37" w15:restartNumberingAfterBreak="0">
    <w:nsid w:val="733745CB"/>
    <w:multiLevelType w:val="hybridMultilevel"/>
    <w:tmpl w:val="7DE64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3403C2F"/>
    <w:multiLevelType w:val="hybridMultilevel"/>
    <w:tmpl w:val="3DFEB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5E0B40"/>
    <w:multiLevelType w:val="hybridMultilevel"/>
    <w:tmpl w:val="8DA8FF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5B62BB0"/>
    <w:multiLevelType w:val="hybridMultilevel"/>
    <w:tmpl w:val="8EE20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DF61B7B"/>
    <w:multiLevelType w:val="hybridMultilevel"/>
    <w:tmpl w:val="ED824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FC87D9F"/>
    <w:multiLevelType w:val="hybridMultilevel"/>
    <w:tmpl w:val="28D83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25"/>
  </w:num>
  <w:num w:numId="3">
    <w:abstractNumId w:val="36"/>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6"/>
  </w:num>
  <w:num w:numId="8">
    <w:abstractNumId w:val="8"/>
  </w:num>
  <w:num w:numId="9">
    <w:abstractNumId w:val="37"/>
  </w:num>
  <w:num w:numId="10">
    <w:abstractNumId w:val="38"/>
  </w:num>
  <w:num w:numId="11">
    <w:abstractNumId w:val="40"/>
  </w:num>
  <w:num w:numId="12">
    <w:abstractNumId w:val="6"/>
  </w:num>
  <w:num w:numId="13">
    <w:abstractNumId w:val="9"/>
  </w:num>
  <w:num w:numId="14">
    <w:abstractNumId w:val="7"/>
  </w:num>
  <w:num w:numId="15">
    <w:abstractNumId w:val="15"/>
  </w:num>
  <w:num w:numId="16">
    <w:abstractNumId w:val="28"/>
  </w:num>
  <w:num w:numId="17">
    <w:abstractNumId w:val="12"/>
  </w:num>
  <w:num w:numId="18">
    <w:abstractNumId w:val="20"/>
  </w:num>
  <w:num w:numId="19">
    <w:abstractNumId w:val="3"/>
  </w:num>
  <w:num w:numId="20">
    <w:abstractNumId w:val="29"/>
  </w:num>
  <w:num w:numId="21">
    <w:abstractNumId w:val="42"/>
  </w:num>
  <w:num w:numId="22">
    <w:abstractNumId w:val="19"/>
  </w:num>
  <w:num w:numId="23">
    <w:abstractNumId w:val="39"/>
  </w:num>
  <w:num w:numId="24">
    <w:abstractNumId w:val="27"/>
  </w:num>
  <w:num w:numId="25">
    <w:abstractNumId w:val="14"/>
  </w:num>
  <w:num w:numId="26">
    <w:abstractNumId w:val="5"/>
  </w:num>
  <w:num w:numId="27">
    <w:abstractNumId w:val="23"/>
  </w:num>
  <w:num w:numId="28">
    <w:abstractNumId w:val="32"/>
  </w:num>
  <w:num w:numId="29">
    <w:abstractNumId w:val="30"/>
  </w:num>
  <w:num w:numId="30">
    <w:abstractNumId w:val="4"/>
  </w:num>
  <w:num w:numId="31">
    <w:abstractNumId w:val="11"/>
  </w:num>
  <w:num w:numId="32">
    <w:abstractNumId w:val="24"/>
  </w:num>
  <w:num w:numId="33">
    <w:abstractNumId w:val="1"/>
  </w:num>
  <w:num w:numId="34">
    <w:abstractNumId w:val="13"/>
  </w:num>
  <w:num w:numId="35">
    <w:abstractNumId w:val="33"/>
  </w:num>
  <w:num w:numId="36">
    <w:abstractNumId w:val="18"/>
  </w:num>
  <w:num w:numId="37">
    <w:abstractNumId w:val="21"/>
  </w:num>
  <w:num w:numId="38">
    <w:abstractNumId w:val="0"/>
  </w:num>
  <w:num w:numId="39">
    <w:abstractNumId w:val="17"/>
  </w:num>
  <w:num w:numId="40">
    <w:abstractNumId w:val="35"/>
  </w:num>
  <w:num w:numId="41">
    <w:abstractNumId w:val="26"/>
  </w:num>
  <w:num w:numId="42">
    <w:abstractNumId w:val="41"/>
  </w:num>
  <w:num w:numId="43">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5B"/>
    <w:rsid w:val="00015EBB"/>
    <w:rsid w:val="00021779"/>
    <w:rsid w:val="00022E2D"/>
    <w:rsid w:val="00023197"/>
    <w:rsid w:val="00034195"/>
    <w:rsid w:val="000356DC"/>
    <w:rsid w:val="00045587"/>
    <w:rsid w:val="00060156"/>
    <w:rsid w:val="000604F2"/>
    <w:rsid w:val="000730F8"/>
    <w:rsid w:val="000D0882"/>
    <w:rsid w:val="000D246C"/>
    <w:rsid w:val="000E4B42"/>
    <w:rsid w:val="000F359C"/>
    <w:rsid w:val="000F4D8B"/>
    <w:rsid w:val="001027B2"/>
    <w:rsid w:val="00113EB2"/>
    <w:rsid w:val="0012686D"/>
    <w:rsid w:val="00132A1D"/>
    <w:rsid w:val="00145ED8"/>
    <w:rsid w:val="00147FD0"/>
    <w:rsid w:val="00152D7B"/>
    <w:rsid w:val="00153CAC"/>
    <w:rsid w:val="001627A0"/>
    <w:rsid w:val="0016331F"/>
    <w:rsid w:val="00172947"/>
    <w:rsid w:val="00180623"/>
    <w:rsid w:val="00190FF1"/>
    <w:rsid w:val="00193D38"/>
    <w:rsid w:val="001968B0"/>
    <w:rsid w:val="00196BFA"/>
    <w:rsid w:val="001A71CE"/>
    <w:rsid w:val="001B12C8"/>
    <w:rsid w:val="001D6B78"/>
    <w:rsid w:val="001E6834"/>
    <w:rsid w:val="00204BD2"/>
    <w:rsid w:val="002133F7"/>
    <w:rsid w:val="0023405B"/>
    <w:rsid w:val="00270622"/>
    <w:rsid w:val="00270EA4"/>
    <w:rsid w:val="00273E1B"/>
    <w:rsid w:val="0028595A"/>
    <w:rsid w:val="002A2EF4"/>
    <w:rsid w:val="002B0AA7"/>
    <w:rsid w:val="002B1EE0"/>
    <w:rsid w:val="002C0298"/>
    <w:rsid w:val="002C163D"/>
    <w:rsid w:val="002C3E1D"/>
    <w:rsid w:val="002D6A9A"/>
    <w:rsid w:val="002D7026"/>
    <w:rsid w:val="002F6C1B"/>
    <w:rsid w:val="003034DA"/>
    <w:rsid w:val="003124D4"/>
    <w:rsid w:val="00325949"/>
    <w:rsid w:val="0035039F"/>
    <w:rsid w:val="003913CD"/>
    <w:rsid w:val="003955DA"/>
    <w:rsid w:val="00396A11"/>
    <w:rsid w:val="003C4A76"/>
    <w:rsid w:val="003D3182"/>
    <w:rsid w:val="003D769F"/>
    <w:rsid w:val="003F2DAD"/>
    <w:rsid w:val="003F3F6A"/>
    <w:rsid w:val="003F7A06"/>
    <w:rsid w:val="0041267D"/>
    <w:rsid w:val="00417718"/>
    <w:rsid w:val="004215CF"/>
    <w:rsid w:val="00423B6A"/>
    <w:rsid w:val="004278B1"/>
    <w:rsid w:val="00437CE6"/>
    <w:rsid w:val="00441AA4"/>
    <w:rsid w:val="004710DB"/>
    <w:rsid w:val="00483032"/>
    <w:rsid w:val="004837B0"/>
    <w:rsid w:val="00484348"/>
    <w:rsid w:val="00493490"/>
    <w:rsid w:val="0049695F"/>
    <w:rsid w:val="004A0E89"/>
    <w:rsid w:val="004A440C"/>
    <w:rsid w:val="004B506B"/>
    <w:rsid w:val="004D0743"/>
    <w:rsid w:val="004D3575"/>
    <w:rsid w:val="004D4611"/>
    <w:rsid w:val="004D7B87"/>
    <w:rsid w:val="004E325A"/>
    <w:rsid w:val="004F3342"/>
    <w:rsid w:val="00516F96"/>
    <w:rsid w:val="00531EF3"/>
    <w:rsid w:val="00537E43"/>
    <w:rsid w:val="00543D9F"/>
    <w:rsid w:val="00550349"/>
    <w:rsid w:val="005612DE"/>
    <w:rsid w:val="00570AD3"/>
    <w:rsid w:val="00583942"/>
    <w:rsid w:val="00593016"/>
    <w:rsid w:val="00594C4F"/>
    <w:rsid w:val="005A7272"/>
    <w:rsid w:val="005B2F5D"/>
    <w:rsid w:val="005B5872"/>
    <w:rsid w:val="005D7EA9"/>
    <w:rsid w:val="005E2B69"/>
    <w:rsid w:val="0061461F"/>
    <w:rsid w:val="00615BC1"/>
    <w:rsid w:val="00615CED"/>
    <w:rsid w:val="006214F8"/>
    <w:rsid w:val="0062151C"/>
    <w:rsid w:val="00636D5E"/>
    <w:rsid w:val="00642077"/>
    <w:rsid w:val="00682392"/>
    <w:rsid w:val="0069058B"/>
    <w:rsid w:val="00697532"/>
    <w:rsid w:val="006A1FF8"/>
    <w:rsid w:val="006A5DC8"/>
    <w:rsid w:val="006E2BA2"/>
    <w:rsid w:val="006E6635"/>
    <w:rsid w:val="007102C8"/>
    <w:rsid w:val="0073187A"/>
    <w:rsid w:val="00737639"/>
    <w:rsid w:val="00740383"/>
    <w:rsid w:val="00753663"/>
    <w:rsid w:val="0076647C"/>
    <w:rsid w:val="00766D18"/>
    <w:rsid w:val="0077011A"/>
    <w:rsid w:val="00794C45"/>
    <w:rsid w:val="007A45FC"/>
    <w:rsid w:val="007D2DE3"/>
    <w:rsid w:val="007D6136"/>
    <w:rsid w:val="007D7430"/>
    <w:rsid w:val="007D7D48"/>
    <w:rsid w:val="007E568B"/>
    <w:rsid w:val="007F57A5"/>
    <w:rsid w:val="00803622"/>
    <w:rsid w:val="00806EE8"/>
    <w:rsid w:val="0081790F"/>
    <w:rsid w:val="0082079A"/>
    <w:rsid w:val="008258A5"/>
    <w:rsid w:val="0083605C"/>
    <w:rsid w:val="008375DE"/>
    <w:rsid w:val="008549EC"/>
    <w:rsid w:val="0087689A"/>
    <w:rsid w:val="00886674"/>
    <w:rsid w:val="00891E05"/>
    <w:rsid w:val="008A1597"/>
    <w:rsid w:val="008A3CB8"/>
    <w:rsid w:val="008B4803"/>
    <w:rsid w:val="008B71A2"/>
    <w:rsid w:val="008C2437"/>
    <w:rsid w:val="008D598B"/>
    <w:rsid w:val="008F1591"/>
    <w:rsid w:val="008F1F85"/>
    <w:rsid w:val="009005A6"/>
    <w:rsid w:val="009050A4"/>
    <w:rsid w:val="0092162E"/>
    <w:rsid w:val="00936FA0"/>
    <w:rsid w:val="009461EA"/>
    <w:rsid w:val="00953B9A"/>
    <w:rsid w:val="00971F5D"/>
    <w:rsid w:val="009768AF"/>
    <w:rsid w:val="009811CD"/>
    <w:rsid w:val="00987251"/>
    <w:rsid w:val="009A2ECD"/>
    <w:rsid w:val="009C6FF1"/>
    <w:rsid w:val="009D1699"/>
    <w:rsid w:val="009D5A84"/>
    <w:rsid w:val="009F0BD6"/>
    <w:rsid w:val="009F7CCB"/>
    <w:rsid w:val="00A03383"/>
    <w:rsid w:val="00A12401"/>
    <w:rsid w:val="00A13EDC"/>
    <w:rsid w:val="00A15EA1"/>
    <w:rsid w:val="00A50FA4"/>
    <w:rsid w:val="00A5678E"/>
    <w:rsid w:val="00A66E56"/>
    <w:rsid w:val="00A66E59"/>
    <w:rsid w:val="00A725BE"/>
    <w:rsid w:val="00A77BA2"/>
    <w:rsid w:val="00A90926"/>
    <w:rsid w:val="00AA4A08"/>
    <w:rsid w:val="00AA7C8C"/>
    <w:rsid w:val="00AC16FB"/>
    <w:rsid w:val="00AC46A2"/>
    <w:rsid w:val="00AC57EB"/>
    <w:rsid w:val="00AC6913"/>
    <w:rsid w:val="00AD7FBD"/>
    <w:rsid w:val="00AF297D"/>
    <w:rsid w:val="00AF7C3A"/>
    <w:rsid w:val="00B0148F"/>
    <w:rsid w:val="00B17530"/>
    <w:rsid w:val="00B34DB5"/>
    <w:rsid w:val="00B44067"/>
    <w:rsid w:val="00B57F8F"/>
    <w:rsid w:val="00B665A9"/>
    <w:rsid w:val="00B71111"/>
    <w:rsid w:val="00B71C89"/>
    <w:rsid w:val="00B74B99"/>
    <w:rsid w:val="00B8050C"/>
    <w:rsid w:val="00B82F10"/>
    <w:rsid w:val="00BB3C1C"/>
    <w:rsid w:val="00BB698B"/>
    <w:rsid w:val="00BC2E55"/>
    <w:rsid w:val="00BC2FCA"/>
    <w:rsid w:val="00BF04ED"/>
    <w:rsid w:val="00BF1A35"/>
    <w:rsid w:val="00BF3BE9"/>
    <w:rsid w:val="00C04EB1"/>
    <w:rsid w:val="00C26C41"/>
    <w:rsid w:val="00C46511"/>
    <w:rsid w:val="00C60802"/>
    <w:rsid w:val="00C75942"/>
    <w:rsid w:val="00C96488"/>
    <w:rsid w:val="00CA59F4"/>
    <w:rsid w:val="00CB326F"/>
    <w:rsid w:val="00CB3642"/>
    <w:rsid w:val="00CB6140"/>
    <w:rsid w:val="00CD00CC"/>
    <w:rsid w:val="00CE39C8"/>
    <w:rsid w:val="00CF1B52"/>
    <w:rsid w:val="00CF69B3"/>
    <w:rsid w:val="00D61388"/>
    <w:rsid w:val="00D62AF4"/>
    <w:rsid w:val="00D81207"/>
    <w:rsid w:val="00D847BE"/>
    <w:rsid w:val="00D91C50"/>
    <w:rsid w:val="00D9639F"/>
    <w:rsid w:val="00DB0306"/>
    <w:rsid w:val="00DB1CE1"/>
    <w:rsid w:val="00DB67FE"/>
    <w:rsid w:val="00DC5715"/>
    <w:rsid w:val="00DD08EC"/>
    <w:rsid w:val="00DE4614"/>
    <w:rsid w:val="00E01703"/>
    <w:rsid w:val="00E077C6"/>
    <w:rsid w:val="00E07A89"/>
    <w:rsid w:val="00E119A6"/>
    <w:rsid w:val="00E16401"/>
    <w:rsid w:val="00E34B7C"/>
    <w:rsid w:val="00E37A6D"/>
    <w:rsid w:val="00E412A0"/>
    <w:rsid w:val="00E71467"/>
    <w:rsid w:val="00EA4497"/>
    <w:rsid w:val="00EA7566"/>
    <w:rsid w:val="00EB7D41"/>
    <w:rsid w:val="00EC6164"/>
    <w:rsid w:val="00ED71EB"/>
    <w:rsid w:val="00EE6A5D"/>
    <w:rsid w:val="00EF7CC6"/>
    <w:rsid w:val="00F04F2C"/>
    <w:rsid w:val="00F06E7A"/>
    <w:rsid w:val="00F078E9"/>
    <w:rsid w:val="00F07B5D"/>
    <w:rsid w:val="00F326DB"/>
    <w:rsid w:val="00F34756"/>
    <w:rsid w:val="00F5252A"/>
    <w:rsid w:val="00F663F0"/>
    <w:rsid w:val="00F76026"/>
    <w:rsid w:val="00FA2A62"/>
    <w:rsid w:val="00FB19C0"/>
    <w:rsid w:val="00FB29E4"/>
    <w:rsid w:val="00FB7949"/>
    <w:rsid w:val="00FD27A0"/>
    <w:rsid w:val="00FD7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9F03D"/>
  <w15:chartTrackingRefBased/>
  <w15:docId w15:val="{BD17ACF9-65FE-4EFA-BBA2-BE75E58E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A35"/>
    <w:rPr>
      <w:rFonts w:asciiTheme="minorHAnsi" w:hAnsiTheme="minorHAnsi"/>
    </w:rPr>
  </w:style>
  <w:style w:type="paragraph" w:styleId="Heading1">
    <w:name w:val="heading 1"/>
    <w:basedOn w:val="Normal"/>
    <w:next w:val="Normal"/>
    <w:link w:val="Heading1Char"/>
    <w:uiPriority w:val="9"/>
    <w:qFormat/>
    <w:rsid w:val="00803622"/>
    <w:pPr>
      <w:keepNext/>
      <w:keepLines/>
      <w:spacing w:before="240"/>
      <w:outlineLvl w:val="0"/>
    </w:pPr>
    <w:rPr>
      <w:rFonts w:eastAsiaTheme="majorEastAsia" w:cs="Times New Roman (Headings CS)"/>
      <w:b/>
      <w:caps/>
      <w:color w:val="2F9A87" w:themeColor="accent1" w:themeShade="BF"/>
      <w:sz w:val="32"/>
      <w:szCs w:val="32"/>
    </w:rPr>
  </w:style>
  <w:style w:type="paragraph" w:styleId="Heading2">
    <w:name w:val="heading 2"/>
    <w:basedOn w:val="Normal"/>
    <w:next w:val="Normal"/>
    <w:link w:val="Heading2Char"/>
    <w:uiPriority w:val="9"/>
    <w:unhideWhenUsed/>
    <w:qFormat/>
    <w:rsid w:val="00803622"/>
    <w:pPr>
      <w:keepNext/>
      <w:keepLines/>
      <w:spacing w:before="40"/>
      <w:outlineLvl w:val="1"/>
    </w:pPr>
    <w:rPr>
      <w:rFonts w:eastAsiaTheme="majorEastAsia" w:cstheme="majorBidi"/>
      <w:b/>
      <w:color w:val="2F9A87" w:themeColor="accent1" w:themeShade="BF"/>
      <w:sz w:val="26"/>
      <w:szCs w:val="26"/>
    </w:rPr>
  </w:style>
  <w:style w:type="paragraph" w:styleId="Heading3">
    <w:name w:val="heading 3"/>
    <w:basedOn w:val="Normal"/>
    <w:next w:val="Normal"/>
    <w:link w:val="Heading3Char"/>
    <w:uiPriority w:val="9"/>
    <w:unhideWhenUsed/>
    <w:qFormat/>
    <w:rsid w:val="00803622"/>
    <w:pPr>
      <w:keepNext/>
      <w:keepLines/>
      <w:spacing w:before="40"/>
      <w:outlineLvl w:val="2"/>
    </w:pPr>
    <w:rPr>
      <w:rFonts w:asciiTheme="majorHAnsi" w:eastAsiaTheme="majorEastAsia" w:hAnsiTheme="majorHAnsi" w:cstheme="majorBidi"/>
      <w:color w:val="1F6659" w:themeColor="accent1" w:themeShade="7F"/>
    </w:rPr>
  </w:style>
  <w:style w:type="paragraph" w:styleId="Heading4">
    <w:name w:val="heading 4"/>
    <w:basedOn w:val="Normal"/>
    <w:next w:val="Normal"/>
    <w:link w:val="Heading4Char"/>
    <w:uiPriority w:val="9"/>
    <w:unhideWhenUsed/>
    <w:qFormat/>
    <w:rsid w:val="00A66E56"/>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A66E56"/>
    <w:pPr>
      <w:keepNext/>
      <w:keepLines/>
      <w:outlineLvl w:val="4"/>
    </w:pPr>
    <w:rPr>
      <w:rFonts w:eastAsiaTheme="majorEastAsia" w:cstheme="majorBidi"/>
      <w:b/>
      <w:color w:val="2F9A87" w:themeColor="accent1" w:themeShade="BF"/>
    </w:rPr>
  </w:style>
  <w:style w:type="paragraph" w:styleId="Heading6">
    <w:name w:val="heading 6"/>
    <w:basedOn w:val="Normal"/>
    <w:next w:val="Normal"/>
    <w:link w:val="Heading6Char"/>
    <w:uiPriority w:val="9"/>
    <w:semiHidden/>
    <w:unhideWhenUsed/>
    <w:qFormat/>
    <w:rsid w:val="002B1EE0"/>
    <w:pPr>
      <w:keepNext/>
      <w:keepLines/>
      <w:numPr>
        <w:ilvl w:val="5"/>
        <w:numId w:val="2"/>
      </w:numPr>
      <w:spacing w:before="40"/>
      <w:outlineLvl w:val="5"/>
    </w:pPr>
    <w:rPr>
      <w:rFonts w:asciiTheme="majorHAnsi" w:eastAsiaTheme="majorEastAsia" w:hAnsiTheme="majorHAnsi" w:cstheme="majorBidi"/>
      <w:color w:val="1F6659" w:themeColor="accent1" w:themeShade="7F"/>
    </w:rPr>
  </w:style>
  <w:style w:type="paragraph" w:styleId="Heading7">
    <w:name w:val="heading 7"/>
    <w:basedOn w:val="Normal"/>
    <w:next w:val="Normal"/>
    <w:link w:val="Heading7Char"/>
    <w:uiPriority w:val="9"/>
    <w:semiHidden/>
    <w:unhideWhenUsed/>
    <w:qFormat/>
    <w:rsid w:val="002B1EE0"/>
    <w:pPr>
      <w:keepNext/>
      <w:keepLines/>
      <w:numPr>
        <w:ilvl w:val="6"/>
        <w:numId w:val="2"/>
      </w:numPr>
      <w:spacing w:before="40"/>
      <w:outlineLvl w:val="6"/>
    </w:pPr>
    <w:rPr>
      <w:rFonts w:asciiTheme="majorHAnsi" w:eastAsiaTheme="majorEastAsia" w:hAnsiTheme="majorHAnsi" w:cstheme="majorBidi"/>
      <w:i/>
      <w:iCs/>
      <w:color w:val="1F6659" w:themeColor="accent1" w:themeShade="7F"/>
    </w:rPr>
  </w:style>
  <w:style w:type="paragraph" w:styleId="Heading8">
    <w:name w:val="heading 8"/>
    <w:basedOn w:val="Normal"/>
    <w:next w:val="Normal"/>
    <w:link w:val="Heading8Char"/>
    <w:uiPriority w:val="9"/>
    <w:semiHidden/>
    <w:unhideWhenUsed/>
    <w:qFormat/>
    <w:rsid w:val="002B1EE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1EE0"/>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BF1A3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F1A35"/>
  </w:style>
  <w:style w:type="table" w:styleId="TableGrid">
    <w:name w:val="Table Grid"/>
    <w:basedOn w:val="TableNormal"/>
    <w:uiPriority w:val="39"/>
    <w:rsid w:val="00A66E56"/>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803622"/>
    <w:pPr>
      <w:tabs>
        <w:tab w:val="center" w:pos="4513"/>
        <w:tab w:val="right" w:pos="9026"/>
      </w:tabs>
    </w:pPr>
    <w:rPr>
      <w:sz w:val="18"/>
    </w:rPr>
  </w:style>
  <w:style w:type="character" w:customStyle="1" w:styleId="HeaderChar">
    <w:name w:val="Header Char"/>
    <w:basedOn w:val="DefaultParagraphFont"/>
    <w:link w:val="Header"/>
    <w:uiPriority w:val="99"/>
    <w:rsid w:val="00803622"/>
    <w:rPr>
      <w:rFonts w:ascii="Arial" w:hAnsi="Arial" w:cs="Times New Roman"/>
      <w:bCs/>
      <w:iCs/>
      <w:kern w:val="2"/>
      <w:sz w:val="18"/>
      <w:szCs w:val="28"/>
      <w14:ligatures w14:val="standardContextual"/>
    </w:rPr>
  </w:style>
  <w:style w:type="paragraph" w:styleId="Footer">
    <w:name w:val="footer"/>
    <w:basedOn w:val="Normal"/>
    <w:link w:val="FooterChar"/>
    <w:uiPriority w:val="99"/>
    <w:unhideWhenUsed/>
    <w:rsid w:val="00803622"/>
    <w:pPr>
      <w:tabs>
        <w:tab w:val="center" w:pos="4513"/>
        <w:tab w:val="right" w:pos="9026"/>
      </w:tabs>
    </w:pPr>
    <w:rPr>
      <w:sz w:val="18"/>
    </w:rPr>
  </w:style>
  <w:style w:type="character" w:customStyle="1" w:styleId="FooterChar">
    <w:name w:val="Footer Char"/>
    <w:basedOn w:val="DefaultParagraphFont"/>
    <w:link w:val="Footer"/>
    <w:uiPriority w:val="99"/>
    <w:rsid w:val="00803622"/>
    <w:rPr>
      <w:rFonts w:ascii="Arial" w:hAnsi="Arial" w:cs="Times New Roman"/>
      <w:bCs/>
      <w:iCs/>
      <w:kern w:val="2"/>
      <w:sz w:val="18"/>
      <w:szCs w:val="28"/>
      <w14:ligatures w14:val="standardContextual"/>
    </w:rPr>
  </w:style>
  <w:style w:type="character" w:styleId="Hyperlink">
    <w:name w:val="Hyperlink"/>
    <w:basedOn w:val="DefaultParagraphFont"/>
    <w:uiPriority w:val="99"/>
    <w:unhideWhenUsed/>
    <w:rsid w:val="00A66E56"/>
    <w:rPr>
      <w:color w:val="1A2857" w:themeColor="hyperlink"/>
      <w:u w:val="single"/>
    </w:rPr>
  </w:style>
  <w:style w:type="character" w:styleId="PlaceholderText">
    <w:name w:val="Placeholder Text"/>
    <w:basedOn w:val="DefaultParagraphFont"/>
    <w:uiPriority w:val="99"/>
    <w:semiHidden/>
    <w:rsid w:val="00A66E56"/>
    <w:rPr>
      <w:color w:val="808080"/>
    </w:rPr>
  </w:style>
  <w:style w:type="character" w:customStyle="1" w:styleId="Heading1Char">
    <w:name w:val="Heading 1 Char"/>
    <w:basedOn w:val="DefaultParagraphFont"/>
    <w:link w:val="Heading1"/>
    <w:uiPriority w:val="9"/>
    <w:rsid w:val="00803622"/>
    <w:rPr>
      <w:rFonts w:ascii="Arial" w:eastAsiaTheme="majorEastAsia" w:hAnsi="Arial" w:cs="Times New Roman (Headings CS)"/>
      <w:b/>
      <w:bCs/>
      <w:iCs/>
      <w:caps/>
      <w:color w:val="2F9A87" w:themeColor="accent1" w:themeShade="BF"/>
      <w:kern w:val="2"/>
      <w:sz w:val="32"/>
      <w:szCs w:val="32"/>
      <w14:ligatures w14:val="standardContextual"/>
    </w:rPr>
  </w:style>
  <w:style w:type="character" w:customStyle="1" w:styleId="Heading2Char">
    <w:name w:val="Heading 2 Char"/>
    <w:basedOn w:val="DefaultParagraphFont"/>
    <w:link w:val="Heading2"/>
    <w:uiPriority w:val="9"/>
    <w:rsid w:val="00803622"/>
    <w:rPr>
      <w:rFonts w:ascii="Arial" w:eastAsiaTheme="majorEastAsia" w:hAnsi="Arial" w:cstheme="majorBidi"/>
      <w:b/>
      <w:bCs/>
      <w:iCs/>
      <w:color w:val="2F9A87" w:themeColor="accent1" w:themeShade="BF"/>
      <w:kern w:val="2"/>
      <w:sz w:val="26"/>
      <w:szCs w:val="26"/>
      <w14:ligatures w14:val="standardContextual"/>
    </w:rPr>
  </w:style>
  <w:style w:type="character" w:customStyle="1" w:styleId="Heading3Char">
    <w:name w:val="Heading 3 Char"/>
    <w:basedOn w:val="DefaultParagraphFont"/>
    <w:link w:val="Heading3"/>
    <w:uiPriority w:val="9"/>
    <w:rsid w:val="00803622"/>
    <w:rPr>
      <w:rFonts w:asciiTheme="majorHAnsi" w:eastAsiaTheme="majorEastAsia" w:hAnsiTheme="majorHAnsi" w:cstheme="majorBidi"/>
      <w:bCs/>
      <w:iCs/>
      <w:color w:val="1F6659" w:themeColor="accent1" w:themeShade="7F"/>
      <w:kern w:val="2"/>
      <w:sz w:val="24"/>
      <w:szCs w:val="28"/>
      <w14:ligatures w14:val="standardContextual"/>
    </w:rPr>
  </w:style>
  <w:style w:type="paragraph" w:styleId="ListParagraph">
    <w:name w:val="List Paragraph"/>
    <w:basedOn w:val="Normal"/>
    <w:link w:val="ListParagraphChar"/>
    <w:uiPriority w:val="34"/>
    <w:qFormat/>
    <w:rsid w:val="00803622"/>
    <w:pPr>
      <w:ind w:left="720"/>
      <w:contextualSpacing/>
    </w:pPr>
  </w:style>
  <w:style w:type="table" w:customStyle="1" w:styleId="HfLTableStyle">
    <w:name w:val="HfLTableStyle"/>
    <w:basedOn w:val="TableNormal"/>
    <w:uiPriority w:val="99"/>
    <w:rsid w:val="00A66E56"/>
    <w:pPr>
      <w:spacing w:after="0" w:line="240" w:lineRule="auto"/>
    </w:pPr>
    <w:tblPr/>
  </w:style>
  <w:style w:type="paragraph" w:customStyle="1" w:styleId="TableText">
    <w:name w:val="TableText"/>
    <w:basedOn w:val="NoSpacing"/>
    <w:qFormat/>
    <w:rsid w:val="00803622"/>
    <w:pPr>
      <w:spacing w:before="60" w:after="60"/>
    </w:pPr>
    <w:rPr>
      <w:color w:val="000000" w:themeColor="text1"/>
      <w:szCs w:val="22"/>
    </w:rPr>
  </w:style>
  <w:style w:type="paragraph" w:styleId="NoSpacing">
    <w:name w:val="No Spacing"/>
    <w:aliases w:val="contact us"/>
    <w:link w:val="NoSpacingChar"/>
    <w:uiPriority w:val="1"/>
    <w:qFormat/>
    <w:rsid w:val="00803622"/>
    <w:pPr>
      <w:spacing w:after="0" w:line="240" w:lineRule="auto"/>
    </w:pPr>
    <w:rPr>
      <w:rFonts w:ascii="Arial" w:hAnsi="Arial" w:cs="Times New Roman"/>
      <w:bCs/>
      <w:iCs/>
      <w:kern w:val="2"/>
      <w:szCs w:val="28"/>
      <w14:ligatures w14:val="standardContextual"/>
    </w:rPr>
  </w:style>
  <w:style w:type="character" w:customStyle="1" w:styleId="Heading4Char">
    <w:name w:val="Heading 4 Char"/>
    <w:basedOn w:val="DefaultParagraphFont"/>
    <w:link w:val="Heading4"/>
    <w:uiPriority w:val="9"/>
    <w:rsid w:val="00A66E56"/>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A66E56"/>
    <w:rPr>
      <w:rFonts w:eastAsiaTheme="majorEastAsia" w:cstheme="majorBidi"/>
      <w:b/>
      <w:color w:val="2F9A87" w:themeColor="accent1" w:themeShade="BF"/>
    </w:rPr>
  </w:style>
  <w:style w:type="paragraph" w:customStyle="1" w:styleId="1POLICYTITLE">
    <w:name w:val="1 POLICY TITLE"/>
    <w:basedOn w:val="Normal"/>
    <w:link w:val="1POLICYTITLEChar"/>
    <w:autoRedefine/>
    <w:qFormat/>
    <w:rsid w:val="0023405B"/>
    <w:rPr>
      <w:rFonts w:cs="Arial"/>
      <w:b/>
      <w:color w:val="002060"/>
      <w:sz w:val="40"/>
      <w:szCs w:val="40"/>
    </w:rPr>
  </w:style>
  <w:style w:type="character" w:customStyle="1" w:styleId="1POLICYTITLEChar">
    <w:name w:val="1 POLICY TITLE Char"/>
    <w:basedOn w:val="DefaultParagraphFont"/>
    <w:link w:val="1POLICYTITLE"/>
    <w:rsid w:val="0023405B"/>
    <w:rPr>
      <w:rFonts w:ascii="Arial" w:hAnsi="Arial" w:cs="Arial"/>
      <w:b/>
      <w:color w:val="002060"/>
      <w:sz w:val="40"/>
      <w:szCs w:val="40"/>
    </w:rPr>
  </w:style>
  <w:style w:type="paragraph" w:customStyle="1" w:styleId="4MAINTEXT">
    <w:name w:val="4 MAIN TEXT"/>
    <w:basedOn w:val="Normal"/>
    <w:link w:val="4MAINTEXTChar"/>
    <w:qFormat/>
    <w:rsid w:val="0023405B"/>
    <w:pPr>
      <w:spacing w:before="120"/>
    </w:pPr>
    <w:rPr>
      <w:rFonts w:cs="Arial"/>
      <w:color w:val="000000"/>
      <w:shd w:val="clear" w:color="auto" w:fill="FFFFFF"/>
    </w:rPr>
  </w:style>
  <w:style w:type="character" w:customStyle="1" w:styleId="4MAINTEXTChar">
    <w:name w:val="4 MAIN TEXT Char"/>
    <w:basedOn w:val="DefaultParagraphFont"/>
    <w:link w:val="4MAINTEXT"/>
    <w:rsid w:val="0023405B"/>
    <w:rPr>
      <w:rFonts w:ascii="Arial" w:hAnsi="Arial" w:cs="Arial"/>
      <w:color w:val="000000"/>
    </w:rPr>
  </w:style>
  <w:style w:type="paragraph" w:styleId="TOC2">
    <w:name w:val="toc 2"/>
    <w:basedOn w:val="Normal"/>
    <w:next w:val="Normal"/>
    <w:autoRedefine/>
    <w:uiPriority w:val="39"/>
    <w:unhideWhenUsed/>
    <w:rsid w:val="0023405B"/>
    <w:pPr>
      <w:spacing w:before="120"/>
      <w:ind w:left="220"/>
    </w:pPr>
    <w:rPr>
      <w:rFonts w:cstheme="minorHAnsi"/>
      <w:b/>
      <w:bCs/>
    </w:rPr>
  </w:style>
  <w:style w:type="paragraph" w:styleId="TOC1">
    <w:name w:val="toc 1"/>
    <w:basedOn w:val="Normal"/>
    <w:next w:val="Normal"/>
    <w:autoRedefine/>
    <w:uiPriority w:val="39"/>
    <w:unhideWhenUsed/>
    <w:rsid w:val="0023405B"/>
    <w:pPr>
      <w:spacing w:before="120"/>
    </w:pPr>
    <w:rPr>
      <w:rFonts w:cstheme="minorHAnsi"/>
      <w:b/>
      <w:bCs/>
      <w:i/>
      <w:iCs/>
    </w:rPr>
  </w:style>
  <w:style w:type="paragraph" w:styleId="TOC3">
    <w:name w:val="toc 3"/>
    <w:basedOn w:val="Normal"/>
    <w:next w:val="Normal"/>
    <w:autoRedefine/>
    <w:uiPriority w:val="39"/>
    <w:unhideWhenUsed/>
    <w:rsid w:val="0023405B"/>
    <w:pPr>
      <w:ind w:left="440"/>
    </w:pPr>
    <w:rPr>
      <w:rFonts w:cstheme="minorHAnsi"/>
      <w:sz w:val="20"/>
      <w:szCs w:val="20"/>
    </w:rPr>
  </w:style>
  <w:style w:type="paragraph" w:styleId="TOC4">
    <w:name w:val="toc 4"/>
    <w:basedOn w:val="Normal"/>
    <w:next w:val="Normal"/>
    <w:autoRedefine/>
    <w:uiPriority w:val="39"/>
    <w:unhideWhenUsed/>
    <w:rsid w:val="0023405B"/>
    <w:pPr>
      <w:ind w:left="660"/>
    </w:pPr>
    <w:rPr>
      <w:rFonts w:cstheme="minorHAnsi"/>
      <w:sz w:val="20"/>
      <w:szCs w:val="20"/>
    </w:rPr>
  </w:style>
  <w:style w:type="paragraph" w:styleId="TOC5">
    <w:name w:val="toc 5"/>
    <w:basedOn w:val="Normal"/>
    <w:next w:val="Normal"/>
    <w:autoRedefine/>
    <w:uiPriority w:val="39"/>
    <w:unhideWhenUsed/>
    <w:rsid w:val="0023405B"/>
    <w:pPr>
      <w:ind w:left="880"/>
    </w:pPr>
    <w:rPr>
      <w:rFonts w:cstheme="minorHAnsi"/>
      <w:sz w:val="20"/>
      <w:szCs w:val="20"/>
    </w:rPr>
  </w:style>
  <w:style w:type="paragraph" w:styleId="TOC6">
    <w:name w:val="toc 6"/>
    <w:basedOn w:val="Normal"/>
    <w:next w:val="Normal"/>
    <w:autoRedefine/>
    <w:uiPriority w:val="39"/>
    <w:unhideWhenUsed/>
    <w:rsid w:val="0023405B"/>
    <w:pPr>
      <w:ind w:left="1100"/>
    </w:pPr>
    <w:rPr>
      <w:rFonts w:cstheme="minorHAnsi"/>
      <w:sz w:val="20"/>
      <w:szCs w:val="20"/>
    </w:rPr>
  </w:style>
  <w:style w:type="paragraph" w:styleId="TOC7">
    <w:name w:val="toc 7"/>
    <w:basedOn w:val="Normal"/>
    <w:next w:val="Normal"/>
    <w:autoRedefine/>
    <w:uiPriority w:val="39"/>
    <w:unhideWhenUsed/>
    <w:rsid w:val="0023405B"/>
    <w:pPr>
      <w:ind w:left="1320"/>
    </w:pPr>
    <w:rPr>
      <w:rFonts w:cstheme="minorHAnsi"/>
      <w:sz w:val="20"/>
      <w:szCs w:val="20"/>
    </w:rPr>
  </w:style>
  <w:style w:type="paragraph" w:styleId="TOC8">
    <w:name w:val="toc 8"/>
    <w:basedOn w:val="Normal"/>
    <w:next w:val="Normal"/>
    <w:autoRedefine/>
    <w:uiPriority w:val="39"/>
    <w:unhideWhenUsed/>
    <w:rsid w:val="0023405B"/>
    <w:pPr>
      <w:ind w:left="1540"/>
    </w:pPr>
    <w:rPr>
      <w:rFonts w:cstheme="minorHAnsi"/>
      <w:sz w:val="20"/>
      <w:szCs w:val="20"/>
    </w:rPr>
  </w:style>
  <w:style w:type="paragraph" w:styleId="TOC9">
    <w:name w:val="toc 9"/>
    <w:basedOn w:val="Normal"/>
    <w:next w:val="Normal"/>
    <w:autoRedefine/>
    <w:uiPriority w:val="39"/>
    <w:unhideWhenUsed/>
    <w:rsid w:val="0023405B"/>
    <w:pPr>
      <w:ind w:left="1760"/>
    </w:pPr>
    <w:rPr>
      <w:rFonts w:cstheme="minorHAnsi"/>
      <w:sz w:val="20"/>
      <w:szCs w:val="20"/>
    </w:rPr>
  </w:style>
  <w:style w:type="paragraph" w:customStyle="1" w:styleId="Style1">
    <w:name w:val="Style1"/>
    <w:basedOn w:val="Heading3"/>
    <w:link w:val="Style1Char"/>
    <w:qFormat/>
    <w:rsid w:val="002C0298"/>
    <w:pPr>
      <w:ind w:right="284"/>
    </w:pPr>
  </w:style>
  <w:style w:type="character" w:customStyle="1" w:styleId="Heading6Char">
    <w:name w:val="Heading 6 Char"/>
    <w:basedOn w:val="DefaultParagraphFont"/>
    <w:link w:val="Heading6"/>
    <w:uiPriority w:val="9"/>
    <w:semiHidden/>
    <w:rsid w:val="002B1EE0"/>
    <w:rPr>
      <w:rFonts w:asciiTheme="majorHAnsi" w:eastAsiaTheme="majorEastAsia" w:hAnsiTheme="majorHAnsi" w:cstheme="majorBidi"/>
      <w:color w:val="1F6659" w:themeColor="accent1" w:themeShade="7F"/>
    </w:rPr>
  </w:style>
  <w:style w:type="character" w:customStyle="1" w:styleId="Style1Char">
    <w:name w:val="Style1 Char"/>
    <w:basedOn w:val="Heading3Char"/>
    <w:link w:val="Style1"/>
    <w:rsid w:val="002C0298"/>
    <w:rPr>
      <w:rFonts w:asciiTheme="minorHAnsi" w:eastAsiaTheme="majorEastAsia" w:hAnsiTheme="minorHAnsi" w:cstheme="majorBidi"/>
      <w:b w:val="0"/>
      <w:bCs/>
      <w:iCs/>
      <w:color w:val="000000" w:themeColor="text1"/>
      <w:kern w:val="2"/>
      <w:sz w:val="24"/>
      <w:szCs w:val="24"/>
      <w14:ligatures w14:val="standardContextual"/>
    </w:rPr>
  </w:style>
  <w:style w:type="character" w:customStyle="1" w:styleId="Heading7Char">
    <w:name w:val="Heading 7 Char"/>
    <w:basedOn w:val="DefaultParagraphFont"/>
    <w:link w:val="Heading7"/>
    <w:uiPriority w:val="9"/>
    <w:semiHidden/>
    <w:rsid w:val="002B1EE0"/>
    <w:rPr>
      <w:rFonts w:asciiTheme="majorHAnsi" w:eastAsiaTheme="majorEastAsia" w:hAnsiTheme="majorHAnsi" w:cstheme="majorBidi"/>
      <w:i/>
      <w:iCs/>
      <w:color w:val="1F6659" w:themeColor="accent1" w:themeShade="7F"/>
    </w:rPr>
  </w:style>
  <w:style w:type="character" w:customStyle="1" w:styleId="Heading8Char">
    <w:name w:val="Heading 8 Char"/>
    <w:basedOn w:val="DefaultParagraphFont"/>
    <w:link w:val="Heading8"/>
    <w:uiPriority w:val="9"/>
    <w:semiHidden/>
    <w:rsid w:val="002B1EE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B1EE0"/>
    <w:rPr>
      <w:rFonts w:asciiTheme="majorHAnsi" w:eastAsiaTheme="majorEastAsia" w:hAnsiTheme="majorHAnsi" w:cstheme="majorBidi"/>
      <w:i/>
      <w:iCs/>
      <w:color w:val="272727" w:themeColor="text1" w:themeTint="D8"/>
      <w:sz w:val="21"/>
      <w:szCs w:val="21"/>
    </w:rPr>
  </w:style>
  <w:style w:type="paragraph" w:customStyle="1" w:styleId="5BULLETPOINTS">
    <w:name w:val="5 BULLET POINTS"/>
    <w:basedOn w:val="ListParagraph"/>
    <w:link w:val="5BULLETPOINTSChar"/>
    <w:qFormat/>
    <w:rsid w:val="002B1EE0"/>
    <w:pPr>
      <w:numPr>
        <w:numId w:val="3"/>
      </w:numPr>
      <w:spacing w:before="120"/>
      <w:contextualSpacing w:val="0"/>
    </w:pPr>
    <w:rPr>
      <w:rFonts w:cs="Arial"/>
    </w:rPr>
  </w:style>
  <w:style w:type="character" w:customStyle="1" w:styleId="5BULLETPOINTSChar">
    <w:name w:val="5 BULLET POINTS Char"/>
    <w:basedOn w:val="DefaultParagraphFont"/>
    <w:link w:val="5BULLETPOINTS"/>
    <w:rsid w:val="002B1EE0"/>
    <w:rPr>
      <w:rFonts w:ascii="Arial" w:hAnsi="Arial" w:cs="Arial"/>
    </w:rPr>
  </w:style>
  <w:style w:type="paragraph" w:styleId="TOCHeading">
    <w:name w:val="TOC Heading"/>
    <w:basedOn w:val="Heading1"/>
    <w:next w:val="Normal"/>
    <w:uiPriority w:val="39"/>
    <w:unhideWhenUsed/>
    <w:qFormat/>
    <w:rsid w:val="00953B9A"/>
    <w:pPr>
      <w:outlineLvl w:val="9"/>
    </w:pPr>
    <w:rPr>
      <w:rFonts w:asciiTheme="majorHAnsi" w:hAnsiTheme="majorHAnsi"/>
      <w:b w:val="0"/>
      <w:lang w:val="en-US"/>
    </w:rPr>
  </w:style>
  <w:style w:type="character" w:customStyle="1" w:styleId="NoSpacingChar">
    <w:name w:val="No Spacing Char"/>
    <w:aliases w:val="contact us Char"/>
    <w:basedOn w:val="DefaultParagraphFont"/>
    <w:link w:val="NoSpacing"/>
    <w:uiPriority w:val="1"/>
    <w:rsid w:val="00803622"/>
    <w:rPr>
      <w:rFonts w:ascii="Arial" w:hAnsi="Arial" w:cs="Times New Roman"/>
      <w:bCs/>
      <w:iCs/>
      <w:kern w:val="2"/>
      <w:szCs w:val="28"/>
      <w14:ligatures w14:val="standardContextual"/>
    </w:rPr>
  </w:style>
  <w:style w:type="character" w:customStyle="1" w:styleId="ListParagraphChar">
    <w:name w:val="List Paragraph Char"/>
    <w:basedOn w:val="DefaultParagraphFont"/>
    <w:link w:val="ListParagraph"/>
    <w:uiPriority w:val="34"/>
    <w:rsid w:val="000D246C"/>
    <w:rPr>
      <w:rFonts w:ascii="Arial" w:hAnsi="Arial" w:cs="Times New Roman"/>
      <w:bCs/>
      <w:iCs/>
      <w:kern w:val="2"/>
      <w:szCs w:val="28"/>
      <w14:ligatures w14:val="standardContextual"/>
    </w:rPr>
  </w:style>
  <w:style w:type="paragraph" w:customStyle="1" w:styleId="Default">
    <w:name w:val="Default"/>
    <w:rsid w:val="00803622"/>
    <w:pPr>
      <w:autoSpaceDE w:val="0"/>
      <w:autoSpaceDN w:val="0"/>
      <w:adjustRightInd w:val="0"/>
      <w:spacing w:after="120" w:line="240" w:lineRule="auto"/>
    </w:pPr>
    <w:rPr>
      <w:rFonts w:ascii="Arial" w:eastAsia="Times New Roman" w:hAnsi="Arial" w:cs="Arial"/>
      <w:bCs/>
      <w:iCs/>
      <w:color w:val="47C7B0" w:themeColor="text2"/>
      <w:kern w:val="2"/>
      <w:szCs w:val="28"/>
      <w:lang w:eastAsia="en-GB"/>
      <w14:ligatures w14:val="standardContextual"/>
    </w:rPr>
  </w:style>
  <w:style w:type="paragraph" w:styleId="Title">
    <w:name w:val="Title"/>
    <w:basedOn w:val="Normal"/>
    <w:next w:val="Normal"/>
    <w:link w:val="TitleChar"/>
    <w:uiPriority w:val="10"/>
    <w:qFormat/>
    <w:rsid w:val="00803622"/>
    <w:pPr>
      <w:contextualSpacing/>
    </w:pPr>
    <w:rPr>
      <w:rFonts w:eastAsiaTheme="majorEastAsia" w:cs="Times New Roman (Headings CS)"/>
      <w:b/>
      <w:caps/>
      <w:spacing w:val="-10"/>
      <w:kern w:val="28"/>
      <w:sz w:val="32"/>
      <w:szCs w:val="56"/>
    </w:rPr>
  </w:style>
  <w:style w:type="character" w:customStyle="1" w:styleId="TitleChar">
    <w:name w:val="Title Char"/>
    <w:basedOn w:val="DefaultParagraphFont"/>
    <w:link w:val="Title"/>
    <w:uiPriority w:val="10"/>
    <w:rsid w:val="00803622"/>
    <w:rPr>
      <w:rFonts w:ascii="Arial" w:eastAsiaTheme="majorEastAsia" w:hAnsi="Arial" w:cs="Times New Roman (Headings CS)"/>
      <w:b/>
      <w:bCs/>
      <w:iCs/>
      <w:caps/>
      <w:spacing w:val="-10"/>
      <w:kern w:val="28"/>
      <w:sz w:val="32"/>
      <w:szCs w:val="56"/>
      <w14:ligatures w14:val="standardContextual"/>
    </w:rPr>
  </w:style>
  <w:style w:type="paragraph" w:styleId="Subtitle">
    <w:name w:val="Subtitle"/>
    <w:basedOn w:val="Normal"/>
    <w:next w:val="Normal"/>
    <w:link w:val="SubtitleChar"/>
    <w:uiPriority w:val="11"/>
    <w:qFormat/>
    <w:rsid w:val="00803622"/>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803622"/>
    <w:rPr>
      <w:rFonts w:ascii="Arial" w:hAnsi="Arial" w:cs="Times New Roman"/>
      <w:bCs/>
      <w:iCs/>
      <w:color w:val="5A5A5A" w:themeColor="text1" w:themeTint="A5"/>
      <w:spacing w:val="15"/>
      <w:kern w:val="2"/>
      <w:sz w:val="24"/>
      <w14:ligatures w14:val="standardContextual"/>
    </w:rPr>
  </w:style>
  <w:style w:type="character" w:styleId="PageNumber">
    <w:name w:val="page number"/>
    <w:rsid w:val="00803622"/>
    <w:rPr>
      <w:rFonts w:ascii="Arial" w:hAnsi="Arial"/>
      <w:b w:val="0"/>
      <w:i w:val="0"/>
      <w:color w:val="47C7B0" w:themeColor="text2"/>
      <w:sz w:val="18"/>
      <w:szCs w:val="20"/>
    </w:rPr>
  </w:style>
  <w:style w:type="paragraph" w:styleId="BodyText">
    <w:name w:val="Body Text"/>
    <w:basedOn w:val="Normal"/>
    <w:link w:val="BodyTextChar"/>
    <w:rsid w:val="00803622"/>
    <w:pPr>
      <w:widowControl w:val="0"/>
      <w:autoSpaceDE w:val="0"/>
      <w:autoSpaceDN w:val="0"/>
      <w:adjustRightInd w:val="0"/>
      <w:spacing w:after="120"/>
    </w:pPr>
    <w:rPr>
      <w:rFonts w:eastAsia="Times New Roman"/>
      <w:bCs/>
      <w:iCs/>
      <w:lang w:eastAsia="en-GB"/>
    </w:rPr>
  </w:style>
  <w:style w:type="character" w:customStyle="1" w:styleId="BodyTextChar">
    <w:name w:val="Body Text Char"/>
    <w:basedOn w:val="DefaultParagraphFont"/>
    <w:link w:val="BodyText"/>
    <w:rsid w:val="00803622"/>
    <w:rPr>
      <w:rFonts w:ascii="Arial" w:eastAsia="Times New Roman" w:hAnsi="Arial" w:cs="Times New Roman"/>
      <w:kern w:val="2"/>
      <w:szCs w:val="28"/>
      <w:lang w:eastAsia="en-GB"/>
      <w14:ligatures w14:val="standardContextual"/>
    </w:rPr>
  </w:style>
  <w:style w:type="paragraph" w:customStyle="1" w:styleId="BasicParagraph">
    <w:name w:val="[Basic Paragraph]"/>
    <w:basedOn w:val="Normal"/>
    <w:uiPriority w:val="99"/>
    <w:rsid w:val="00803622"/>
    <w:pPr>
      <w:autoSpaceDE w:val="0"/>
      <w:autoSpaceDN w:val="0"/>
      <w:adjustRightInd w:val="0"/>
      <w:spacing w:line="288" w:lineRule="auto"/>
      <w:textAlignment w:val="center"/>
    </w:pPr>
    <w:rPr>
      <w:rFonts w:cs="Arial"/>
      <w:color w:val="000000"/>
    </w:rPr>
  </w:style>
  <w:style w:type="character" w:styleId="SubtleEmphasis">
    <w:name w:val="Subtle Emphasis"/>
    <w:basedOn w:val="DefaultParagraphFont"/>
    <w:uiPriority w:val="19"/>
    <w:qFormat/>
    <w:rsid w:val="00803622"/>
    <w:rPr>
      <w:rFonts w:ascii="Arial" w:hAnsi="Arial"/>
      <w:b w:val="0"/>
      <w:i/>
      <w:iCs/>
      <w:color w:val="404040" w:themeColor="text1" w:themeTint="BF"/>
      <w:sz w:val="22"/>
    </w:rPr>
  </w:style>
  <w:style w:type="character" w:styleId="Emphasis">
    <w:name w:val="Emphasis"/>
    <w:basedOn w:val="DefaultParagraphFont"/>
    <w:uiPriority w:val="20"/>
    <w:qFormat/>
    <w:rsid w:val="00803622"/>
    <w:rPr>
      <w:rFonts w:ascii="Arial" w:hAnsi="Arial"/>
      <w:b w:val="0"/>
      <w:i/>
      <w:iCs/>
      <w:sz w:val="22"/>
    </w:rPr>
  </w:style>
  <w:style w:type="character" w:styleId="IntenseEmphasis">
    <w:name w:val="Intense Emphasis"/>
    <w:basedOn w:val="DefaultParagraphFont"/>
    <w:uiPriority w:val="21"/>
    <w:qFormat/>
    <w:rsid w:val="00803622"/>
    <w:rPr>
      <w:rFonts w:ascii="Arial" w:hAnsi="Arial"/>
      <w:b/>
      <w:i/>
      <w:iCs/>
      <w:color w:val="47C7B0" w:themeColor="accent1"/>
      <w:sz w:val="22"/>
    </w:rPr>
  </w:style>
  <w:style w:type="character" w:styleId="Strong">
    <w:name w:val="Strong"/>
    <w:basedOn w:val="DefaultParagraphFont"/>
    <w:uiPriority w:val="22"/>
    <w:qFormat/>
    <w:rsid w:val="00803622"/>
    <w:rPr>
      <w:rFonts w:ascii="Arial" w:hAnsi="Arial"/>
      <w:b/>
      <w:bCs/>
      <w:i w:val="0"/>
      <w:sz w:val="22"/>
    </w:rPr>
  </w:style>
  <w:style w:type="paragraph" w:styleId="Quote">
    <w:name w:val="Quote"/>
    <w:basedOn w:val="Normal"/>
    <w:next w:val="Normal"/>
    <w:link w:val="QuoteChar"/>
    <w:uiPriority w:val="29"/>
    <w:qFormat/>
    <w:rsid w:val="0080362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03622"/>
    <w:rPr>
      <w:rFonts w:ascii="Arial" w:hAnsi="Arial" w:cs="Times New Roman"/>
      <w:bCs/>
      <w:i/>
      <w:color w:val="404040" w:themeColor="text1" w:themeTint="BF"/>
      <w:kern w:val="2"/>
      <w:szCs w:val="28"/>
      <w14:ligatures w14:val="standardContextual"/>
    </w:rPr>
  </w:style>
  <w:style w:type="paragraph" w:styleId="IntenseQuote">
    <w:name w:val="Intense Quote"/>
    <w:basedOn w:val="Normal"/>
    <w:next w:val="Normal"/>
    <w:link w:val="IntenseQuoteChar"/>
    <w:uiPriority w:val="30"/>
    <w:qFormat/>
    <w:rsid w:val="00803622"/>
    <w:pPr>
      <w:pBdr>
        <w:top w:val="single" w:sz="4" w:space="10" w:color="47C7B0" w:themeColor="accent1"/>
        <w:bottom w:val="single" w:sz="4" w:space="10" w:color="47C7B0" w:themeColor="accent1"/>
      </w:pBdr>
      <w:spacing w:before="360" w:after="360"/>
      <w:ind w:left="864" w:right="864"/>
      <w:jc w:val="center"/>
    </w:pPr>
    <w:rPr>
      <w:i/>
      <w:iCs/>
      <w:color w:val="47C7B0" w:themeColor="accent1"/>
    </w:rPr>
  </w:style>
  <w:style w:type="character" w:customStyle="1" w:styleId="IntenseQuoteChar">
    <w:name w:val="Intense Quote Char"/>
    <w:basedOn w:val="DefaultParagraphFont"/>
    <w:link w:val="IntenseQuote"/>
    <w:uiPriority w:val="30"/>
    <w:rsid w:val="00803622"/>
    <w:rPr>
      <w:rFonts w:ascii="Arial" w:hAnsi="Arial" w:cs="Times New Roman"/>
      <w:bCs/>
      <w:i/>
      <w:color w:val="47C7B0" w:themeColor="accent1"/>
      <w:kern w:val="2"/>
      <w:szCs w:val="28"/>
      <w14:ligatures w14:val="standardContextual"/>
    </w:rPr>
  </w:style>
  <w:style w:type="character" w:styleId="SubtleReference">
    <w:name w:val="Subtle Reference"/>
    <w:basedOn w:val="DefaultParagraphFont"/>
    <w:uiPriority w:val="31"/>
    <w:qFormat/>
    <w:rsid w:val="00803622"/>
    <w:rPr>
      <w:rFonts w:ascii="Arial" w:hAnsi="Arial"/>
      <w:b w:val="0"/>
      <w:i w:val="0"/>
      <w:smallCaps/>
      <w:color w:val="5A5A5A" w:themeColor="text1" w:themeTint="A5"/>
      <w:sz w:val="22"/>
    </w:rPr>
  </w:style>
  <w:style w:type="character" w:styleId="IntenseReference">
    <w:name w:val="Intense Reference"/>
    <w:basedOn w:val="DefaultParagraphFont"/>
    <w:uiPriority w:val="32"/>
    <w:qFormat/>
    <w:rsid w:val="00803622"/>
    <w:rPr>
      <w:rFonts w:ascii="Arial" w:hAnsi="Arial"/>
      <w:b/>
      <w:bCs/>
      <w:i w:val="0"/>
      <w:smallCaps/>
      <w:color w:val="47C7B0" w:themeColor="accent1"/>
      <w:spacing w:val="5"/>
      <w:sz w:val="22"/>
    </w:rPr>
  </w:style>
  <w:style w:type="character" w:styleId="BookTitle">
    <w:name w:val="Book Title"/>
    <w:basedOn w:val="DefaultParagraphFont"/>
    <w:uiPriority w:val="33"/>
    <w:qFormat/>
    <w:rsid w:val="00803622"/>
    <w:rPr>
      <w:rFonts w:ascii="Arial" w:hAnsi="Arial"/>
      <w:b/>
      <w:bCs/>
      <w:i/>
      <w:iCs/>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52234">
      <w:bodyDiv w:val="1"/>
      <w:marLeft w:val="0"/>
      <w:marRight w:val="0"/>
      <w:marTop w:val="0"/>
      <w:marBottom w:val="0"/>
      <w:divBdr>
        <w:top w:val="none" w:sz="0" w:space="0" w:color="auto"/>
        <w:left w:val="none" w:sz="0" w:space="0" w:color="auto"/>
        <w:bottom w:val="none" w:sz="0" w:space="0" w:color="auto"/>
        <w:right w:val="none" w:sz="0" w:space="0" w:color="auto"/>
      </w:divBdr>
    </w:div>
    <w:div w:id="170338152">
      <w:bodyDiv w:val="1"/>
      <w:marLeft w:val="0"/>
      <w:marRight w:val="0"/>
      <w:marTop w:val="0"/>
      <w:marBottom w:val="0"/>
      <w:divBdr>
        <w:top w:val="none" w:sz="0" w:space="0" w:color="auto"/>
        <w:left w:val="none" w:sz="0" w:space="0" w:color="auto"/>
        <w:bottom w:val="none" w:sz="0" w:space="0" w:color="auto"/>
        <w:right w:val="none" w:sz="0" w:space="0" w:color="auto"/>
      </w:divBdr>
    </w:div>
    <w:div w:id="491800009">
      <w:bodyDiv w:val="1"/>
      <w:marLeft w:val="0"/>
      <w:marRight w:val="0"/>
      <w:marTop w:val="0"/>
      <w:marBottom w:val="0"/>
      <w:divBdr>
        <w:top w:val="none" w:sz="0" w:space="0" w:color="auto"/>
        <w:left w:val="none" w:sz="0" w:space="0" w:color="auto"/>
        <w:bottom w:val="none" w:sz="0" w:space="0" w:color="auto"/>
        <w:right w:val="none" w:sz="0" w:space="0" w:color="auto"/>
      </w:divBdr>
    </w:div>
    <w:div w:id="580599877">
      <w:bodyDiv w:val="1"/>
      <w:marLeft w:val="0"/>
      <w:marRight w:val="0"/>
      <w:marTop w:val="0"/>
      <w:marBottom w:val="0"/>
      <w:divBdr>
        <w:top w:val="none" w:sz="0" w:space="0" w:color="auto"/>
        <w:left w:val="none" w:sz="0" w:space="0" w:color="auto"/>
        <w:bottom w:val="none" w:sz="0" w:space="0" w:color="auto"/>
        <w:right w:val="none" w:sz="0" w:space="0" w:color="auto"/>
      </w:divBdr>
    </w:div>
    <w:div w:id="612252638">
      <w:bodyDiv w:val="1"/>
      <w:marLeft w:val="0"/>
      <w:marRight w:val="0"/>
      <w:marTop w:val="0"/>
      <w:marBottom w:val="0"/>
      <w:divBdr>
        <w:top w:val="none" w:sz="0" w:space="0" w:color="auto"/>
        <w:left w:val="none" w:sz="0" w:space="0" w:color="auto"/>
        <w:bottom w:val="none" w:sz="0" w:space="0" w:color="auto"/>
        <w:right w:val="none" w:sz="0" w:space="0" w:color="auto"/>
      </w:divBdr>
    </w:div>
    <w:div w:id="896403948">
      <w:bodyDiv w:val="1"/>
      <w:marLeft w:val="0"/>
      <w:marRight w:val="0"/>
      <w:marTop w:val="0"/>
      <w:marBottom w:val="0"/>
      <w:divBdr>
        <w:top w:val="none" w:sz="0" w:space="0" w:color="auto"/>
        <w:left w:val="none" w:sz="0" w:space="0" w:color="auto"/>
        <w:bottom w:val="none" w:sz="0" w:space="0" w:color="auto"/>
        <w:right w:val="none" w:sz="0" w:space="0" w:color="auto"/>
      </w:divBdr>
    </w:div>
    <w:div w:id="929965763">
      <w:bodyDiv w:val="1"/>
      <w:marLeft w:val="0"/>
      <w:marRight w:val="0"/>
      <w:marTop w:val="0"/>
      <w:marBottom w:val="0"/>
      <w:divBdr>
        <w:top w:val="none" w:sz="0" w:space="0" w:color="auto"/>
        <w:left w:val="none" w:sz="0" w:space="0" w:color="auto"/>
        <w:bottom w:val="none" w:sz="0" w:space="0" w:color="auto"/>
        <w:right w:val="none" w:sz="0" w:space="0" w:color="auto"/>
      </w:divBdr>
    </w:div>
    <w:div w:id="1002197903">
      <w:bodyDiv w:val="1"/>
      <w:marLeft w:val="0"/>
      <w:marRight w:val="0"/>
      <w:marTop w:val="0"/>
      <w:marBottom w:val="0"/>
      <w:divBdr>
        <w:top w:val="none" w:sz="0" w:space="0" w:color="auto"/>
        <w:left w:val="none" w:sz="0" w:space="0" w:color="auto"/>
        <w:bottom w:val="none" w:sz="0" w:space="0" w:color="auto"/>
        <w:right w:val="none" w:sz="0" w:space="0" w:color="auto"/>
      </w:divBdr>
    </w:div>
    <w:div w:id="1136028381">
      <w:bodyDiv w:val="1"/>
      <w:marLeft w:val="0"/>
      <w:marRight w:val="0"/>
      <w:marTop w:val="0"/>
      <w:marBottom w:val="0"/>
      <w:divBdr>
        <w:top w:val="none" w:sz="0" w:space="0" w:color="auto"/>
        <w:left w:val="none" w:sz="0" w:space="0" w:color="auto"/>
        <w:bottom w:val="none" w:sz="0" w:space="0" w:color="auto"/>
        <w:right w:val="none" w:sz="0" w:space="0" w:color="auto"/>
      </w:divBdr>
    </w:div>
    <w:div w:id="1136141385">
      <w:bodyDiv w:val="1"/>
      <w:marLeft w:val="0"/>
      <w:marRight w:val="0"/>
      <w:marTop w:val="0"/>
      <w:marBottom w:val="0"/>
      <w:divBdr>
        <w:top w:val="none" w:sz="0" w:space="0" w:color="auto"/>
        <w:left w:val="none" w:sz="0" w:space="0" w:color="auto"/>
        <w:bottom w:val="none" w:sz="0" w:space="0" w:color="auto"/>
        <w:right w:val="none" w:sz="0" w:space="0" w:color="auto"/>
      </w:divBdr>
    </w:div>
    <w:div w:id="1151559054">
      <w:bodyDiv w:val="1"/>
      <w:marLeft w:val="0"/>
      <w:marRight w:val="0"/>
      <w:marTop w:val="0"/>
      <w:marBottom w:val="0"/>
      <w:divBdr>
        <w:top w:val="none" w:sz="0" w:space="0" w:color="auto"/>
        <w:left w:val="none" w:sz="0" w:space="0" w:color="auto"/>
        <w:bottom w:val="none" w:sz="0" w:space="0" w:color="auto"/>
        <w:right w:val="none" w:sz="0" w:space="0" w:color="auto"/>
      </w:divBdr>
    </w:div>
    <w:div w:id="1406027486">
      <w:bodyDiv w:val="1"/>
      <w:marLeft w:val="0"/>
      <w:marRight w:val="0"/>
      <w:marTop w:val="0"/>
      <w:marBottom w:val="0"/>
      <w:divBdr>
        <w:top w:val="none" w:sz="0" w:space="0" w:color="auto"/>
        <w:left w:val="none" w:sz="0" w:space="0" w:color="auto"/>
        <w:bottom w:val="none" w:sz="0" w:space="0" w:color="auto"/>
        <w:right w:val="none" w:sz="0" w:space="0" w:color="auto"/>
      </w:divBdr>
    </w:div>
    <w:div w:id="1416853672">
      <w:bodyDiv w:val="1"/>
      <w:marLeft w:val="0"/>
      <w:marRight w:val="0"/>
      <w:marTop w:val="0"/>
      <w:marBottom w:val="0"/>
      <w:divBdr>
        <w:top w:val="none" w:sz="0" w:space="0" w:color="auto"/>
        <w:left w:val="none" w:sz="0" w:space="0" w:color="auto"/>
        <w:bottom w:val="none" w:sz="0" w:space="0" w:color="auto"/>
        <w:right w:val="none" w:sz="0" w:space="0" w:color="auto"/>
      </w:divBdr>
    </w:div>
    <w:div w:id="1497846961">
      <w:bodyDiv w:val="1"/>
      <w:marLeft w:val="0"/>
      <w:marRight w:val="0"/>
      <w:marTop w:val="0"/>
      <w:marBottom w:val="0"/>
      <w:divBdr>
        <w:top w:val="none" w:sz="0" w:space="0" w:color="auto"/>
        <w:left w:val="none" w:sz="0" w:space="0" w:color="auto"/>
        <w:bottom w:val="none" w:sz="0" w:space="0" w:color="auto"/>
        <w:right w:val="none" w:sz="0" w:space="0" w:color="auto"/>
      </w:divBdr>
    </w:div>
    <w:div w:id="1500385940">
      <w:bodyDiv w:val="1"/>
      <w:marLeft w:val="0"/>
      <w:marRight w:val="0"/>
      <w:marTop w:val="0"/>
      <w:marBottom w:val="0"/>
      <w:divBdr>
        <w:top w:val="none" w:sz="0" w:space="0" w:color="auto"/>
        <w:left w:val="none" w:sz="0" w:space="0" w:color="auto"/>
        <w:bottom w:val="none" w:sz="0" w:space="0" w:color="auto"/>
        <w:right w:val="none" w:sz="0" w:space="0" w:color="auto"/>
      </w:divBdr>
    </w:div>
    <w:div w:id="1552696133">
      <w:bodyDiv w:val="1"/>
      <w:marLeft w:val="0"/>
      <w:marRight w:val="0"/>
      <w:marTop w:val="0"/>
      <w:marBottom w:val="0"/>
      <w:divBdr>
        <w:top w:val="none" w:sz="0" w:space="0" w:color="auto"/>
        <w:left w:val="none" w:sz="0" w:space="0" w:color="auto"/>
        <w:bottom w:val="none" w:sz="0" w:space="0" w:color="auto"/>
        <w:right w:val="none" w:sz="0" w:space="0" w:color="auto"/>
      </w:divBdr>
    </w:div>
    <w:div w:id="1592736880">
      <w:bodyDiv w:val="1"/>
      <w:marLeft w:val="0"/>
      <w:marRight w:val="0"/>
      <w:marTop w:val="0"/>
      <w:marBottom w:val="0"/>
      <w:divBdr>
        <w:top w:val="none" w:sz="0" w:space="0" w:color="auto"/>
        <w:left w:val="none" w:sz="0" w:space="0" w:color="auto"/>
        <w:bottom w:val="none" w:sz="0" w:space="0" w:color="auto"/>
        <w:right w:val="none" w:sz="0" w:space="0" w:color="auto"/>
      </w:divBdr>
    </w:div>
    <w:div w:id="1717315225">
      <w:bodyDiv w:val="1"/>
      <w:marLeft w:val="0"/>
      <w:marRight w:val="0"/>
      <w:marTop w:val="0"/>
      <w:marBottom w:val="0"/>
      <w:divBdr>
        <w:top w:val="none" w:sz="0" w:space="0" w:color="auto"/>
        <w:left w:val="none" w:sz="0" w:space="0" w:color="auto"/>
        <w:bottom w:val="none" w:sz="0" w:space="0" w:color="auto"/>
        <w:right w:val="none" w:sz="0" w:space="0" w:color="auto"/>
      </w:divBdr>
    </w:div>
    <w:div w:id="1749494780">
      <w:bodyDiv w:val="1"/>
      <w:marLeft w:val="0"/>
      <w:marRight w:val="0"/>
      <w:marTop w:val="0"/>
      <w:marBottom w:val="0"/>
      <w:divBdr>
        <w:top w:val="none" w:sz="0" w:space="0" w:color="auto"/>
        <w:left w:val="none" w:sz="0" w:space="0" w:color="auto"/>
        <w:bottom w:val="none" w:sz="0" w:space="0" w:color="auto"/>
        <w:right w:val="none" w:sz="0" w:space="0" w:color="auto"/>
      </w:divBdr>
    </w:div>
    <w:div w:id="1815759153">
      <w:bodyDiv w:val="1"/>
      <w:marLeft w:val="0"/>
      <w:marRight w:val="0"/>
      <w:marTop w:val="0"/>
      <w:marBottom w:val="0"/>
      <w:divBdr>
        <w:top w:val="none" w:sz="0" w:space="0" w:color="auto"/>
        <w:left w:val="none" w:sz="0" w:space="0" w:color="auto"/>
        <w:bottom w:val="none" w:sz="0" w:space="0" w:color="auto"/>
        <w:right w:val="none" w:sz="0" w:space="0" w:color="auto"/>
      </w:divBdr>
    </w:div>
    <w:div w:id="1902059910">
      <w:bodyDiv w:val="1"/>
      <w:marLeft w:val="0"/>
      <w:marRight w:val="0"/>
      <w:marTop w:val="0"/>
      <w:marBottom w:val="0"/>
      <w:divBdr>
        <w:top w:val="none" w:sz="0" w:space="0" w:color="auto"/>
        <w:left w:val="none" w:sz="0" w:space="0" w:color="auto"/>
        <w:bottom w:val="none" w:sz="0" w:space="0" w:color="auto"/>
        <w:right w:val="none" w:sz="0" w:space="0" w:color="auto"/>
      </w:divBdr>
    </w:div>
    <w:div w:id="1924603360">
      <w:bodyDiv w:val="1"/>
      <w:marLeft w:val="0"/>
      <w:marRight w:val="0"/>
      <w:marTop w:val="0"/>
      <w:marBottom w:val="0"/>
      <w:divBdr>
        <w:top w:val="none" w:sz="0" w:space="0" w:color="auto"/>
        <w:left w:val="none" w:sz="0" w:space="0" w:color="auto"/>
        <w:bottom w:val="none" w:sz="0" w:space="0" w:color="auto"/>
        <w:right w:val="none" w:sz="0" w:space="0" w:color="auto"/>
      </w:divBdr>
    </w:div>
    <w:div w:id="2057578713">
      <w:bodyDiv w:val="1"/>
      <w:marLeft w:val="0"/>
      <w:marRight w:val="0"/>
      <w:marTop w:val="0"/>
      <w:marBottom w:val="0"/>
      <w:divBdr>
        <w:top w:val="none" w:sz="0" w:space="0" w:color="auto"/>
        <w:left w:val="none" w:sz="0" w:space="0" w:color="auto"/>
        <w:bottom w:val="none" w:sz="0" w:space="0" w:color="auto"/>
        <w:right w:val="none" w:sz="0" w:space="0" w:color="auto"/>
      </w:divBdr>
    </w:div>
    <w:div w:id="2123957505">
      <w:bodyDiv w:val="1"/>
      <w:marLeft w:val="0"/>
      <w:marRight w:val="0"/>
      <w:marTop w:val="0"/>
      <w:marBottom w:val="0"/>
      <w:divBdr>
        <w:top w:val="none" w:sz="0" w:space="0" w:color="auto"/>
        <w:left w:val="none" w:sz="0" w:space="0" w:color="auto"/>
        <w:bottom w:val="none" w:sz="0" w:space="0" w:color="auto"/>
        <w:right w:val="none" w:sz="0" w:space="0" w:color="auto"/>
      </w:divBdr>
    </w:div>
    <w:div w:id="212653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DABF9-BE4E-4D1F-836A-650A6A733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2274A8-BFFA-48BA-B335-567303697E1B}">
  <ds:schemaRefs>
    <ds:schemaRef ds:uri="http://schemas.microsoft.com/sharepoint/v3/contenttype/forms"/>
  </ds:schemaRefs>
</ds:datastoreItem>
</file>

<file path=customXml/itemProps3.xml><?xml version="1.0" encoding="utf-8"?>
<ds:datastoreItem xmlns:ds="http://schemas.openxmlformats.org/officeDocument/2006/customXml" ds:itemID="{0DE2FB31-F0A0-4C83-8E2A-3711C7066C16}">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4.xml><?xml version="1.0" encoding="utf-8"?>
<ds:datastoreItem xmlns:ds="http://schemas.openxmlformats.org/officeDocument/2006/customXml" ds:itemID="{2EB6F2D4-C0E6-46A9-ABF9-CAD5A740F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Clair Hicks</dc:creator>
  <cp:keywords/>
  <dc:description/>
  <cp:lastModifiedBy>CTilbury</cp:lastModifiedBy>
  <cp:revision>3</cp:revision>
  <dcterms:created xsi:type="dcterms:W3CDTF">2025-06-25T13:01:00Z</dcterms:created>
  <dcterms:modified xsi:type="dcterms:W3CDTF">2025-06-25T13:15:00Z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MediaServiceImageTags">
    <vt:lpwstr/>
  </property>
</Properties>
</file>