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8C" w:rsidRPr="002433C2" w:rsidRDefault="00E11F8C" w:rsidP="00E11F8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33C2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>
            <wp:extent cx="1266825" cy="1228725"/>
            <wp:effectExtent l="0" t="0" r="9525" b="9525"/>
            <wp:docPr id="1" name="Picture 1" descr="JPE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F8C" w:rsidRPr="002433C2" w:rsidRDefault="00E11F8C" w:rsidP="00E11F8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33C2">
        <w:rPr>
          <w:rFonts w:asciiTheme="minorHAnsi" w:hAnsiTheme="minorHAnsi" w:cstheme="minorHAnsi"/>
          <w:b/>
          <w:sz w:val="24"/>
          <w:szCs w:val="24"/>
        </w:rPr>
        <w:t xml:space="preserve">WINDERMERE PRIMARY SCHOOL </w:t>
      </w:r>
    </w:p>
    <w:p w:rsidR="00E829A7" w:rsidRPr="002433C2" w:rsidRDefault="00E11F8C" w:rsidP="00E11F8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33C2">
        <w:rPr>
          <w:rFonts w:asciiTheme="minorHAnsi" w:hAnsiTheme="minorHAnsi" w:cstheme="minorHAnsi"/>
          <w:b/>
          <w:sz w:val="24"/>
          <w:szCs w:val="24"/>
        </w:rPr>
        <w:t>Deputy Headteacher – Person Specification</w:t>
      </w:r>
    </w:p>
    <w:p w:rsidR="00E11F8C" w:rsidRPr="002433C2" w:rsidRDefault="00E11F8C" w:rsidP="00E11F8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269"/>
        <w:gridCol w:w="4961"/>
        <w:gridCol w:w="3402"/>
      </w:tblGrid>
      <w:tr w:rsidR="00E11F8C" w:rsidRPr="002433C2" w:rsidTr="00E11F8C">
        <w:tc>
          <w:tcPr>
            <w:tcW w:w="2269" w:type="dxa"/>
          </w:tcPr>
          <w:p w:rsidR="00E11F8C" w:rsidRPr="002433C2" w:rsidRDefault="00E11F8C" w:rsidP="00E11F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E11F8C" w:rsidRPr="002433C2" w:rsidRDefault="00E11F8C" w:rsidP="00E11F8C">
            <w:pPr>
              <w:jc w:val="center"/>
              <w:rPr>
                <w:rFonts w:asciiTheme="minorHAnsi" w:hAnsiTheme="minorHAnsi" w:cstheme="minorHAnsi"/>
              </w:rPr>
            </w:pPr>
            <w:r w:rsidRPr="002433C2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402" w:type="dxa"/>
          </w:tcPr>
          <w:p w:rsidR="00E11F8C" w:rsidRPr="002433C2" w:rsidRDefault="00E11F8C" w:rsidP="00E11F8C">
            <w:pPr>
              <w:jc w:val="center"/>
              <w:rPr>
                <w:rFonts w:asciiTheme="minorHAnsi" w:hAnsiTheme="minorHAnsi" w:cstheme="minorHAnsi"/>
              </w:rPr>
            </w:pPr>
            <w:r w:rsidRPr="002433C2">
              <w:rPr>
                <w:rFonts w:asciiTheme="minorHAnsi" w:hAnsiTheme="minorHAnsi" w:cstheme="minorHAnsi"/>
              </w:rPr>
              <w:t>Desirable</w:t>
            </w:r>
          </w:p>
        </w:tc>
      </w:tr>
      <w:tr w:rsidR="00E11F8C" w:rsidRPr="002433C2" w:rsidTr="00E11F8C">
        <w:tc>
          <w:tcPr>
            <w:tcW w:w="2269" w:type="dxa"/>
          </w:tcPr>
          <w:p w:rsidR="00E11F8C" w:rsidRPr="002433C2" w:rsidRDefault="00E11F8C" w:rsidP="00E11F8C">
            <w:pPr>
              <w:rPr>
                <w:rFonts w:asciiTheme="minorHAnsi" w:hAnsiTheme="minorHAnsi" w:cstheme="minorHAnsi"/>
              </w:rPr>
            </w:pPr>
            <w:r w:rsidRPr="002433C2">
              <w:rPr>
                <w:rFonts w:asciiTheme="minorHAnsi" w:hAnsiTheme="minorHAnsi" w:cstheme="minorHAnsi"/>
              </w:rPr>
              <w:t>Educational Qualifications and Training</w:t>
            </w:r>
          </w:p>
        </w:tc>
        <w:tc>
          <w:tcPr>
            <w:tcW w:w="4961" w:type="dxa"/>
          </w:tcPr>
          <w:p w:rsidR="00E11F8C" w:rsidRPr="002433C2" w:rsidRDefault="00E11F8C" w:rsidP="00E11F8C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</w:rPr>
            </w:pPr>
            <w:r w:rsidRPr="002433C2">
              <w:rPr>
                <w:rFonts w:asciiTheme="minorHAnsi" w:hAnsiTheme="minorHAnsi" w:cstheme="minorHAnsi"/>
              </w:rPr>
              <w:t xml:space="preserve">Qualified Teacher Status </w:t>
            </w:r>
          </w:p>
          <w:p w:rsidR="002433C2" w:rsidRPr="002433C2" w:rsidRDefault="00E11F8C" w:rsidP="002433C2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</w:rPr>
            </w:pPr>
            <w:r w:rsidRPr="002433C2">
              <w:rPr>
                <w:rFonts w:asciiTheme="minorHAnsi" w:hAnsiTheme="minorHAnsi" w:cstheme="minorHAnsi"/>
              </w:rPr>
              <w:t>Degree or equivalent</w:t>
            </w:r>
          </w:p>
        </w:tc>
        <w:tc>
          <w:tcPr>
            <w:tcW w:w="3402" w:type="dxa"/>
          </w:tcPr>
          <w:p w:rsidR="000F46E0" w:rsidRPr="002433C2" w:rsidRDefault="00E11F8C" w:rsidP="002433C2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</w:rPr>
            </w:pPr>
            <w:r w:rsidRPr="002433C2">
              <w:rPr>
                <w:rFonts w:asciiTheme="minorHAnsi" w:hAnsiTheme="minorHAnsi" w:cstheme="minorHAnsi"/>
              </w:rPr>
              <w:t>Evidence of further study</w:t>
            </w:r>
          </w:p>
        </w:tc>
      </w:tr>
      <w:tr w:rsidR="00E11F8C" w:rsidRPr="002433C2" w:rsidTr="00E11F8C">
        <w:tc>
          <w:tcPr>
            <w:tcW w:w="2269" w:type="dxa"/>
          </w:tcPr>
          <w:p w:rsidR="00E11F8C" w:rsidRPr="002433C2" w:rsidRDefault="00E11F8C" w:rsidP="00E11F8C">
            <w:pPr>
              <w:rPr>
                <w:rFonts w:asciiTheme="minorHAnsi" w:hAnsiTheme="minorHAnsi" w:cstheme="minorHAnsi"/>
              </w:rPr>
            </w:pPr>
            <w:r w:rsidRPr="002433C2">
              <w:rPr>
                <w:rFonts w:asciiTheme="minorHAnsi" w:hAnsiTheme="minorHAnsi" w:cstheme="minorHAnsi"/>
              </w:rPr>
              <w:t>Experience</w:t>
            </w:r>
          </w:p>
        </w:tc>
        <w:tc>
          <w:tcPr>
            <w:tcW w:w="4961" w:type="dxa"/>
          </w:tcPr>
          <w:p w:rsidR="00C33A6E" w:rsidRDefault="00E11F8C" w:rsidP="00C33A6E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</w:rPr>
            </w:pPr>
            <w:r w:rsidRPr="002433C2">
              <w:rPr>
                <w:rFonts w:asciiTheme="minorHAnsi" w:hAnsiTheme="minorHAnsi" w:cstheme="minorHAnsi"/>
              </w:rPr>
              <w:t xml:space="preserve">Varied experience and understanding of </w:t>
            </w:r>
            <w:r w:rsidR="00C6353F">
              <w:rPr>
                <w:rFonts w:asciiTheme="minorHAnsi" w:hAnsiTheme="minorHAnsi" w:cstheme="minorHAnsi"/>
              </w:rPr>
              <w:t xml:space="preserve">outstanding </w:t>
            </w:r>
            <w:r w:rsidRPr="002433C2">
              <w:rPr>
                <w:rFonts w:asciiTheme="minorHAnsi" w:hAnsiTheme="minorHAnsi" w:cstheme="minorHAnsi"/>
              </w:rPr>
              <w:t>teaching and learning across the primary age range</w:t>
            </w:r>
          </w:p>
          <w:p w:rsidR="00E11F8C" w:rsidRPr="002433C2" w:rsidRDefault="00C540B1" w:rsidP="00E11F8C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</w:rPr>
            </w:pPr>
            <w:r w:rsidRPr="002433C2">
              <w:rPr>
                <w:rFonts w:asciiTheme="minorHAnsi" w:hAnsiTheme="minorHAnsi" w:cstheme="minorHAnsi"/>
              </w:rPr>
              <w:t>R</w:t>
            </w:r>
            <w:r w:rsidR="00E11F8C" w:rsidRPr="002433C2">
              <w:rPr>
                <w:rFonts w:asciiTheme="minorHAnsi" w:hAnsiTheme="minorHAnsi" w:cstheme="minorHAnsi"/>
              </w:rPr>
              <w:t xml:space="preserve">ecent experience in a senior leader or middle manager role in a primary school </w:t>
            </w:r>
          </w:p>
          <w:p w:rsidR="00C540B1" w:rsidRPr="002433C2" w:rsidRDefault="00E11F8C" w:rsidP="00C540B1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</w:rPr>
            </w:pPr>
            <w:r w:rsidRPr="002433C2">
              <w:rPr>
                <w:rFonts w:asciiTheme="minorHAnsi" w:hAnsiTheme="minorHAnsi" w:cstheme="minorHAnsi"/>
              </w:rPr>
              <w:t xml:space="preserve">Experience of leading </w:t>
            </w:r>
            <w:r w:rsidR="00B20464">
              <w:rPr>
                <w:rFonts w:asciiTheme="minorHAnsi" w:hAnsiTheme="minorHAnsi" w:cstheme="minorHAnsi"/>
              </w:rPr>
              <w:t>professional development of staff within the context of school improvement</w:t>
            </w:r>
          </w:p>
          <w:p w:rsidR="00C540B1" w:rsidRDefault="00C540B1" w:rsidP="00C540B1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</w:rPr>
            </w:pPr>
            <w:r w:rsidRPr="002433C2">
              <w:rPr>
                <w:rFonts w:asciiTheme="minorHAnsi" w:hAnsiTheme="minorHAnsi" w:cstheme="minorHAnsi"/>
              </w:rPr>
              <w:t>Responsibility for developing, monitoring and evaluati</w:t>
            </w:r>
            <w:r w:rsidR="00C33A6E">
              <w:rPr>
                <w:rFonts w:asciiTheme="minorHAnsi" w:hAnsiTheme="minorHAnsi" w:cstheme="minorHAnsi"/>
              </w:rPr>
              <w:t>ng an aspect of school improvement</w:t>
            </w:r>
            <w:r w:rsidRPr="002433C2">
              <w:rPr>
                <w:rFonts w:asciiTheme="minorHAnsi" w:hAnsiTheme="minorHAnsi" w:cstheme="minorHAnsi"/>
              </w:rPr>
              <w:t xml:space="preserve"> </w:t>
            </w:r>
          </w:p>
          <w:p w:rsidR="00C6353F" w:rsidRPr="007F7575" w:rsidRDefault="00C6353F" w:rsidP="007F7575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managing change</w:t>
            </w:r>
            <w:r w:rsidR="007F757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across a subject area or the whole school</w:t>
            </w:r>
          </w:p>
        </w:tc>
        <w:tc>
          <w:tcPr>
            <w:tcW w:w="3402" w:type="dxa"/>
          </w:tcPr>
          <w:p w:rsidR="00E11F8C" w:rsidRPr="002433C2" w:rsidRDefault="00E11F8C" w:rsidP="00E11F8C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</w:rPr>
            </w:pPr>
            <w:r w:rsidRPr="002433C2">
              <w:rPr>
                <w:rFonts w:asciiTheme="minorHAnsi" w:hAnsiTheme="minorHAnsi" w:cstheme="minorHAnsi"/>
              </w:rPr>
              <w:t xml:space="preserve">Experience of working in </w:t>
            </w:r>
            <w:r w:rsidR="00BB285B" w:rsidRPr="002433C2">
              <w:rPr>
                <w:rFonts w:asciiTheme="minorHAnsi" w:hAnsiTheme="minorHAnsi" w:cstheme="minorHAnsi"/>
              </w:rPr>
              <w:t>more than one school</w:t>
            </w:r>
            <w:r w:rsidRPr="002433C2">
              <w:rPr>
                <w:rFonts w:asciiTheme="minorHAnsi" w:hAnsiTheme="minorHAnsi" w:cstheme="minorHAnsi"/>
              </w:rPr>
              <w:t xml:space="preserve"> </w:t>
            </w:r>
          </w:p>
          <w:p w:rsidR="00BB285B" w:rsidRPr="002433C2" w:rsidRDefault="00E11F8C" w:rsidP="00BB285B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</w:rPr>
            </w:pPr>
            <w:r w:rsidRPr="002433C2">
              <w:rPr>
                <w:rFonts w:asciiTheme="minorHAnsi" w:hAnsiTheme="minorHAnsi" w:cstheme="minorHAnsi"/>
              </w:rPr>
              <w:t>Experience of working with governors</w:t>
            </w:r>
            <w:r w:rsidR="00BB285B" w:rsidRPr="002433C2">
              <w:rPr>
                <w:rFonts w:asciiTheme="minorHAnsi" w:hAnsiTheme="minorHAnsi" w:cstheme="minorHAnsi"/>
              </w:rPr>
              <w:t xml:space="preserve"> and other stakeholders </w:t>
            </w:r>
          </w:p>
          <w:p w:rsidR="00C33A6E" w:rsidRPr="002433C2" w:rsidRDefault="00C6353F" w:rsidP="00C33A6E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Subject l</w:t>
            </w:r>
            <w:r w:rsidR="00C33A6E" w:rsidRPr="002433C2">
              <w:rPr>
                <w:rFonts w:asciiTheme="minorHAnsi" w:hAnsiTheme="minorHAnsi" w:cstheme="minorHAnsi"/>
              </w:rPr>
              <w:t>eadership of a core subject</w:t>
            </w:r>
          </w:p>
          <w:p w:rsidR="00E11F8C" w:rsidRPr="00C33A6E" w:rsidRDefault="00E11F8C" w:rsidP="00C33A6E">
            <w:pPr>
              <w:rPr>
                <w:rFonts w:asciiTheme="minorHAnsi" w:hAnsiTheme="minorHAnsi" w:cstheme="minorHAnsi"/>
              </w:rPr>
            </w:pPr>
          </w:p>
        </w:tc>
      </w:tr>
      <w:tr w:rsidR="00E11F8C" w:rsidRPr="002433C2" w:rsidTr="00E11F8C">
        <w:tc>
          <w:tcPr>
            <w:tcW w:w="2269" w:type="dxa"/>
          </w:tcPr>
          <w:p w:rsidR="00E11F8C" w:rsidRPr="002433C2" w:rsidRDefault="00E11F8C" w:rsidP="00E11F8C">
            <w:pPr>
              <w:rPr>
                <w:rFonts w:asciiTheme="minorHAnsi" w:hAnsiTheme="minorHAnsi" w:cstheme="minorHAnsi"/>
              </w:rPr>
            </w:pPr>
            <w:r w:rsidRPr="002433C2">
              <w:rPr>
                <w:rFonts w:asciiTheme="minorHAnsi" w:hAnsiTheme="minorHAnsi" w:cstheme="minorHAnsi"/>
              </w:rPr>
              <w:t>Knowledge and Understanding</w:t>
            </w:r>
          </w:p>
        </w:tc>
        <w:tc>
          <w:tcPr>
            <w:tcW w:w="4961" w:type="dxa"/>
          </w:tcPr>
          <w:p w:rsidR="00E11F8C" w:rsidRPr="002433C2" w:rsidRDefault="00E11F8C" w:rsidP="00E11F8C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</w:rPr>
            </w:pPr>
            <w:r w:rsidRPr="002433C2">
              <w:rPr>
                <w:rFonts w:asciiTheme="minorHAnsi" w:hAnsiTheme="minorHAnsi" w:cstheme="minorHAnsi"/>
              </w:rPr>
              <w:t xml:space="preserve">Knowledge of the </w:t>
            </w:r>
            <w:r w:rsidR="00BB285B" w:rsidRPr="002433C2">
              <w:rPr>
                <w:rFonts w:asciiTheme="minorHAnsi" w:hAnsiTheme="minorHAnsi" w:cstheme="minorHAnsi"/>
              </w:rPr>
              <w:t xml:space="preserve">current primary </w:t>
            </w:r>
            <w:r w:rsidRPr="002433C2">
              <w:rPr>
                <w:rFonts w:asciiTheme="minorHAnsi" w:hAnsiTheme="minorHAnsi" w:cstheme="minorHAnsi"/>
              </w:rPr>
              <w:t xml:space="preserve">curriculum </w:t>
            </w:r>
          </w:p>
          <w:p w:rsidR="00E11F8C" w:rsidRPr="00C33A6E" w:rsidRDefault="00E11F8C" w:rsidP="00E11F8C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</w:rPr>
            </w:pPr>
            <w:r w:rsidRPr="00C33A6E">
              <w:rPr>
                <w:rFonts w:asciiTheme="minorHAnsi" w:hAnsiTheme="minorHAnsi" w:cstheme="minorHAnsi"/>
              </w:rPr>
              <w:t xml:space="preserve">In-depth knowledge of curriculum development and effective pedagogy </w:t>
            </w:r>
          </w:p>
          <w:p w:rsidR="00E11F8C" w:rsidRPr="002433C2" w:rsidRDefault="00BB285B" w:rsidP="00E11F8C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</w:rPr>
            </w:pPr>
            <w:r w:rsidRPr="002433C2">
              <w:rPr>
                <w:rFonts w:asciiTheme="minorHAnsi" w:hAnsiTheme="minorHAnsi" w:cstheme="minorHAnsi"/>
              </w:rPr>
              <w:t>Secure</w:t>
            </w:r>
            <w:r w:rsidR="00C540B1" w:rsidRPr="002433C2">
              <w:rPr>
                <w:rFonts w:asciiTheme="minorHAnsi" w:hAnsiTheme="minorHAnsi" w:cstheme="minorHAnsi"/>
              </w:rPr>
              <w:t xml:space="preserve"> understanding of statutory assessment and reporting for EYFS, KS1 and KS2</w:t>
            </w:r>
          </w:p>
          <w:p w:rsidR="00B20464" w:rsidRDefault="00B20464" w:rsidP="00C540B1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Understanding of the needs of children with SEN as well as higher attaining learners</w:t>
            </w:r>
          </w:p>
          <w:p w:rsidR="008673F3" w:rsidRDefault="008673F3" w:rsidP="00C540B1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Understand key characteristics of an effective learning environment</w:t>
            </w:r>
          </w:p>
          <w:p w:rsidR="007F7575" w:rsidRPr="00B20464" w:rsidRDefault="007F7575" w:rsidP="00B20464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Understanding and awareness of the current education landscape</w:t>
            </w:r>
          </w:p>
        </w:tc>
        <w:tc>
          <w:tcPr>
            <w:tcW w:w="3402" w:type="dxa"/>
          </w:tcPr>
          <w:p w:rsidR="00951005" w:rsidRDefault="00951005" w:rsidP="00C33A6E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Understanding of effective budgeting and resource deployment</w:t>
            </w:r>
          </w:p>
          <w:p w:rsidR="00E11F8C" w:rsidRPr="00C33A6E" w:rsidRDefault="00E11F8C" w:rsidP="008673F3">
            <w:pPr>
              <w:pStyle w:val="ListParagraph"/>
              <w:ind w:left="175"/>
              <w:rPr>
                <w:rFonts w:asciiTheme="minorHAnsi" w:hAnsiTheme="minorHAnsi" w:cstheme="minorHAnsi"/>
              </w:rPr>
            </w:pPr>
          </w:p>
        </w:tc>
      </w:tr>
      <w:tr w:rsidR="00E11F8C" w:rsidRPr="002433C2" w:rsidTr="00E11F8C">
        <w:tc>
          <w:tcPr>
            <w:tcW w:w="2269" w:type="dxa"/>
          </w:tcPr>
          <w:p w:rsidR="00E11F8C" w:rsidRPr="002433C2" w:rsidRDefault="00E11F8C" w:rsidP="00E11F8C">
            <w:pPr>
              <w:rPr>
                <w:rFonts w:asciiTheme="minorHAnsi" w:hAnsiTheme="minorHAnsi" w:cstheme="minorHAnsi"/>
              </w:rPr>
            </w:pPr>
            <w:r w:rsidRPr="002433C2">
              <w:rPr>
                <w:rFonts w:asciiTheme="minorHAnsi" w:hAnsiTheme="minorHAnsi" w:cstheme="minorHAnsi"/>
              </w:rPr>
              <w:t>Skills</w:t>
            </w:r>
          </w:p>
        </w:tc>
        <w:tc>
          <w:tcPr>
            <w:tcW w:w="4961" w:type="dxa"/>
          </w:tcPr>
          <w:p w:rsidR="00B20464" w:rsidRDefault="00B20464" w:rsidP="00B20464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Ability to work effectively in partnership with the </w:t>
            </w:r>
            <w:proofErr w:type="spellStart"/>
            <w:r>
              <w:rPr>
                <w:rFonts w:asciiTheme="minorHAnsi" w:hAnsiTheme="minorHAnsi" w:cstheme="minorHAnsi"/>
              </w:rPr>
              <w:t>Headteacher</w:t>
            </w:r>
            <w:proofErr w:type="spellEnd"/>
          </w:p>
          <w:p w:rsidR="00034E3E" w:rsidRDefault="00E11F8C" w:rsidP="00B20464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</w:rPr>
            </w:pPr>
            <w:r w:rsidRPr="00B20464">
              <w:rPr>
                <w:rFonts w:asciiTheme="minorHAnsi" w:hAnsiTheme="minorHAnsi" w:cstheme="minorHAnsi"/>
              </w:rPr>
              <w:t xml:space="preserve">Ability to </w:t>
            </w:r>
            <w:r w:rsidR="00B20464">
              <w:rPr>
                <w:rFonts w:asciiTheme="minorHAnsi" w:hAnsiTheme="minorHAnsi" w:cstheme="minorHAnsi"/>
              </w:rPr>
              <w:t>inspire, enable and motivate others</w:t>
            </w:r>
            <w:r w:rsidRPr="00B20464">
              <w:rPr>
                <w:rFonts w:asciiTheme="minorHAnsi" w:hAnsiTheme="minorHAnsi" w:cstheme="minorHAnsi"/>
              </w:rPr>
              <w:t xml:space="preserve"> to work</w:t>
            </w:r>
            <w:r w:rsidR="007F7575">
              <w:rPr>
                <w:rFonts w:asciiTheme="minorHAnsi" w:hAnsiTheme="minorHAnsi" w:cstheme="minorHAnsi"/>
              </w:rPr>
              <w:t xml:space="preserve"> both individually and in teams, promoting positive and respectful relationships</w:t>
            </w:r>
          </w:p>
          <w:p w:rsidR="00B20464" w:rsidRDefault="00B20464" w:rsidP="00B20464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 able to demonstrate outstanding classroom practice and articulate what constitutes effective teaching and learning</w:t>
            </w:r>
          </w:p>
          <w:p w:rsidR="00951005" w:rsidRPr="00B20464" w:rsidRDefault="00951005" w:rsidP="00B20464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analyse, understand and interpret school performance data</w:t>
            </w:r>
          </w:p>
          <w:p w:rsidR="006E59F3" w:rsidRPr="007F7575" w:rsidRDefault="00C540B1" w:rsidP="007F7575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</w:rPr>
            </w:pPr>
            <w:r w:rsidRPr="002433C2">
              <w:rPr>
                <w:rFonts w:asciiTheme="minorHAnsi" w:hAnsiTheme="minorHAnsi" w:cstheme="minorHAnsi"/>
              </w:rPr>
              <w:t>Excellent</w:t>
            </w:r>
            <w:r w:rsidR="00E11F8C" w:rsidRPr="002433C2">
              <w:rPr>
                <w:rFonts w:asciiTheme="minorHAnsi" w:hAnsiTheme="minorHAnsi" w:cstheme="minorHAnsi"/>
              </w:rPr>
              <w:t xml:space="preserve"> communication skills, with a range of audiences both orally and in writing </w:t>
            </w:r>
            <w:r w:rsidR="00E11F8C" w:rsidRPr="007F757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02" w:type="dxa"/>
          </w:tcPr>
          <w:p w:rsidR="00B20464" w:rsidRPr="002433C2" w:rsidRDefault="00B20464" w:rsidP="00B20464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2433C2">
              <w:rPr>
                <w:rFonts w:asciiTheme="minorHAnsi" w:hAnsiTheme="minorHAnsi" w:cstheme="minorHAnsi"/>
              </w:rPr>
              <w:t xml:space="preserve">oaching and mentoring </w:t>
            </w:r>
            <w:r w:rsidR="007F7575">
              <w:rPr>
                <w:rFonts w:asciiTheme="minorHAnsi" w:hAnsiTheme="minorHAnsi" w:cstheme="minorHAnsi"/>
              </w:rPr>
              <w:t>of teachers and ECTs</w:t>
            </w:r>
          </w:p>
          <w:p w:rsidR="00E11F8C" w:rsidRPr="002433C2" w:rsidRDefault="00E11F8C" w:rsidP="00E11F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11F8C" w:rsidRPr="002433C2" w:rsidTr="00E11F8C">
        <w:tc>
          <w:tcPr>
            <w:tcW w:w="2269" w:type="dxa"/>
          </w:tcPr>
          <w:p w:rsidR="00E11F8C" w:rsidRPr="002433C2" w:rsidRDefault="006E59F3" w:rsidP="00CB053A">
            <w:pPr>
              <w:rPr>
                <w:rFonts w:asciiTheme="minorHAnsi" w:hAnsiTheme="minorHAnsi" w:cstheme="minorHAnsi"/>
              </w:rPr>
            </w:pPr>
            <w:r w:rsidRPr="002433C2">
              <w:rPr>
                <w:rFonts w:asciiTheme="minorHAnsi" w:hAnsiTheme="minorHAnsi" w:cstheme="minorHAnsi"/>
              </w:rPr>
              <w:br w:type="page"/>
            </w:r>
            <w:r w:rsidR="00E11F8C" w:rsidRPr="002433C2">
              <w:rPr>
                <w:rFonts w:asciiTheme="minorHAnsi" w:hAnsiTheme="minorHAnsi" w:cstheme="minorHAnsi"/>
              </w:rPr>
              <w:t xml:space="preserve">Personal </w:t>
            </w:r>
            <w:r w:rsidR="00CB053A" w:rsidRPr="002433C2">
              <w:rPr>
                <w:rFonts w:asciiTheme="minorHAnsi" w:hAnsiTheme="minorHAnsi" w:cstheme="minorHAnsi"/>
              </w:rPr>
              <w:t>Qualities</w:t>
            </w:r>
          </w:p>
        </w:tc>
        <w:tc>
          <w:tcPr>
            <w:tcW w:w="4961" w:type="dxa"/>
          </w:tcPr>
          <w:p w:rsidR="00C6353F" w:rsidRPr="002433C2" w:rsidRDefault="00C6353F" w:rsidP="00C6353F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</w:rPr>
            </w:pPr>
            <w:r w:rsidRPr="002433C2">
              <w:rPr>
                <w:rFonts w:asciiTheme="minorHAnsi" w:hAnsiTheme="minorHAnsi" w:cstheme="minorHAnsi"/>
              </w:rPr>
              <w:t xml:space="preserve">Effective administrative and organisational skills </w:t>
            </w:r>
          </w:p>
          <w:p w:rsidR="00951005" w:rsidRDefault="00951005" w:rsidP="00034E3E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Upholds ambitious educational standards and professionalism for all</w:t>
            </w:r>
          </w:p>
          <w:p w:rsidR="007F7575" w:rsidRDefault="007F7575" w:rsidP="00034E3E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Demonstrates a positive and professional attitude at all times</w:t>
            </w:r>
          </w:p>
          <w:p w:rsidR="007F7575" w:rsidRDefault="007F7575" w:rsidP="00034E3E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Ability to maintain confidentiality</w:t>
            </w:r>
          </w:p>
          <w:p w:rsidR="008673F3" w:rsidRDefault="007F7575" w:rsidP="008673F3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work on own initiative, make decisions and solve problems</w:t>
            </w:r>
          </w:p>
          <w:p w:rsidR="008673F3" w:rsidRDefault="00C6353F" w:rsidP="008673F3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</w:rPr>
            </w:pPr>
            <w:r w:rsidRPr="008673F3">
              <w:rPr>
                <w:rFonts w:asciiTheme="minorHAnsi" w:hAnsiTheme="minorHAnsi" w:cstheme="minorHAnsi"/>
              </w:rPr>
              <w:t>Ability to build effective relationships with staff, parents, governors and the wider school community</w:t>
            </w:r>
          </w:p>
          <w:p w:rsidR="008673F3" w:rsidRPr="008673F3" w:rsidRDefault="008673F3" w:rsidP="008673F3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</w:rPr>
            </w:pPr>
            <w:r w:rsidRPr="008673F3">
              <w:rPr>
                <w:rFonts w:asciiTheme="minorHAnsi" w:hAnsiTheme="minorHAnsi" w:cstheme="minorHAnsi"/>
              </w:rPr>
              <w:t>Commitment to personal development and ongoing professional development</w:t>
            </w:r>
          </w:p>
          <w:p w:rsidR="008673F3" w:rsidRDefault="008673F3" w:rsidP="008673F3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Resilience</w:t>
            </w:r>
            <w:r w:rsidR="007C7B13">
              <w:rPr>
                <w:rFonts w:asciiTheme="minorHAnsi" w:hAnsiTheme="minorHAnsi" w:cstheme="minorHAnsi"/>
              </w:rPr>
              <w:t xml:space="preserve"> and flexibility</w:t>
            </w:r>
            <w:r>
              <w:rPr>
                <w:rFonts w:asciiTheme="minorHAnsi" w:hAnsiTheme="minorHAnsi" w:cstheme="minorHAnsi"/>
              </w:rPr>
              <w:t xml:space="preserve"> in the face of challenge</w:t>
            </w:r>
          </w:p>
          <w:p w:rsidR="007C7B13" w:rsidRDefault="007C7B13" w:rsidP="008673F3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work with energy and enthusiasm</w:t>
            </w:r>
          </w:p>
          <w:p w:rsidR="00257742" w:rsidRPr="008673F3" w:rsidRDefault="007F7575" w:rsidP="008673F3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</w:rPr>
            </w:pPr>
            <w:r w:rsidRPr="002433C2">
              <w:rPr>
                <w:rFonts w:asciiTheme="minorHAnsi" w:hAnsiTheme="minorHAnsi" w:cstheme="minorHAnsi"/>
              </w:rPr>
              <w:t xml:space="preserve">A good sense of humour </w:t>
            </w:r>
          </w:p>
        </w:tc>
        <w:tc>
          <w:tcPr>
            <w:tcW w:w="3402" w:type="dxa"/>
          </w:tcPr>
          <w:p w:rsidR="00E11F8C" w:rsidRPr="002433C2" w:rsidRDefault="00E11F8C" w:rsidP="00E11F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11F8C" w:rsidRPr="002433C2" w:rsidTr="00E11F8C">
        <w:tc>
          <w:tcPr>
            <w:tcW w:w="2269" w:type="dxa"/>
          </w:tcPr>
          <w:p w:rsidR="00E11F8C" w:rsidRPr="002433C2" w:rsidRDefault="00E11F8C" w:rsidP="00E11F8C">
            <w:pPr>
              <w:rPr>
                <w:rFonts w:asciiTheme="minorHAnsi" w:hAnsiTheme="minorHAnsi" w:cstheme="minorHAnsi"/>
              </w:rPr>
            </w:pPr>
            <w:r w:rsidRPr="002433C2">
              <w:rPr>
                <w:rFonts w:asciiTheme="minorHAnsi" w:hAnsiTheme="minorHAnsi" w:cstheme="minorHAnsi"/>
              </w:rPr>
              <w:t>Safeguarding</w:t>
            </w:r>
          </w:p>
        </w:tc>
        <w:tc>
          <w:tcPr>
            <w:tcW w:w="4961" w:type="dxa"/>
          </w:tcPr>
          <w:p w:rsidR="00034E3E" w:rsidRPr="008673F3" w:rsidRDefault="008673F3" w:rsidP="008673F3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Thorough understanding of Child Protection and Safeguarding including </w:t>
            </w:r>
            <w:r w:rsidRPr="008673F3">
              <w:rPr>
                <w:rFonts w:asciiTheme="minorHAnsi" w:hAnsiTheme="minorHAnsi" w:cstheme="minorHAnsi"/>
              </w:rPr>
              <w:t>current</w:t>
            </w:r>
            <w:r w:rsidR="00E11F8C" w:rsidRPr="008673F3">
              <w:rPr>
                <w:rFonts w:asciiTheme="minorHAnsi" w:hAnsiTheme="minorHAnsi" w:cstheme="minorHAnsi"/>
              </w:rPr>
              <w:t xml:space="preserve"> legislation and guidance in relation to working with, and the protection of, children and young people </w:t>
            </w:r>
          </w:p>
          <w:p w:rsidR="00034E3E" w:rsidRPr="002433C2" w:rsidRDefault="00E11F8C" w:rsidP="00034E3E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</w:rPr>
            </w:pPr>
            <w:r w:rsidRPr="002433C2">
              <w:rPr>
                <w:rFonts w:asciiTheme="minorHAnsi" w:hAnsiTheme="minorHAnsi" w:cstheme="minorHAnsi"/>
              </w:rPr>
              <w:t xml:space="preserve">Display commitment to the protection and safeguarding of children and young people </w:t>
            </w:r>
          </w:p>
          <w:p w:rsidR="00034E3E" w:rsidRPr="002433C2" w:rsidRDefault="00E11F8C" w:rsidP="00034E3E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</w:rPr>
            </w:pPr>
            <w:r w:rsidRPr="002433C2">
              <w:rPr>
                <w:rFonts w:asciiTheme="minorHAnsi" w:hAnsiTheme="minorHAnsi" w:cstheme="minorHAnsi"/>
              </w:rPr>
              <w:t xml:space="preserve">Fully </w:t>
            </w:r>
            <w:r w:rsidR="004B6FF3" w:rsidRPr="002433C2">
              <w:rPr>
                <w:rFonts w:asciiTheme="minorHAnsi" w:hAnsiTheme="minorHAnsi" w:cstheme="minorHAnsi"/>
              </w:rPr>
              <w:t>c</w:t>
            </w:r>
            <w:r w:rsidRPr="002433C2">
              <w:rPr>
                <w:rFonts w:asciiTheme="minorHAnsi" w:hAnsiTheme="minorHAnsi" w:cstheme="minorHAnsi"/>
              </w:rPr>
              <w:t xml:space="preserve">o-operate and work with relevant agencies to protect children and support families </w:t>
            </w:r>
          </w:p>
          <w:p w:rsidR="00E11F8C" w:rsidRPr="002433C2" w:rsidRDefault="00E11F8C" w:rsidP="00034E3E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</w:rPr>
            </w:pPr>
            <w:r w:rsidRPr="002433C2">
              <w:rPr>
                <w:rFonts w:asciiTheme="minorHAnsi" w:hAnsiTheme="minorHAnsi" w:cstheme="minorHAnsi"/>
              </w:rPr>
              <w:t>Evidence of commitment to promoting health and safety and welfare of children</w:t>
            </w:r>
          </w:p>
        </w:tc>
        <w:tc>
          <w:tcPr>
            <w:tcW w:w="3402" w:type="dxa"/>
          </w:tcPr>
          <w:p w:rsidR="00E11F8C" w:rsidRPr="002433C2" w:rsidRDefault="008673F3" w:rsidP="004B6FF3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and trained as Designated Senior Leader</w:t>
            </w:r>
            <w:r w:rsidR="004B6FF3" w:rsidRPr="002433C2">
              <w:rPr>
                <w:rFonts w:asciiTheme="minorHAnsi" w:hAnsiTheme="minorHAnsi" w:cstheme="minorHAnsi"/>
              </w:rPr>
              <w:t xml:space="preserve"> for child protection</w:t>
            </w:r>
          </w:p>
          <w:p w:rsidR="004B6FF3" w:rsidRPr="002433C2" w:rsidRDefault="004B6FF3" w:rsidP="004B6FF3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</w:rPr>
            </w:pPr>
            <w:r w:rsidRPr="002433C2">
              <w:rPr>
                <w:rFonts w:asciiTheme="minorHAnsi" w:hAnsiTheme="minorHAnsi" w:cstheme="minorHAnsi"/>
              </w:rPr>
              <w:t>Experience as Designated Teacher for Looked After Children</w:t>
            </w:r>
          </w:p>
        </w:tc>
      </w:tr>
    </w:tbl>
    <w:p w:rsidR="00E11F8C" w:rsidRPr="002433C2" w:rsidRDefault="00E11F8C" w:rsidP="00E11F8C">
      <w:pPr>
        <w:jc w:val="center"/>
        <w:rPr>
          <w:rFonts w:asciiTheme="minorHAnsi" w:hAnsiTheme="minorHAnsi" w:cstheme="minorHAnsi"/>
        </w:rPr>
      </w:pPr>
    </w:p>
    <w:sectPr w:rsidR="00E11F8C" w:rsidRPr="002433C2" w:rsidSect="00034E3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563"/>
    <w:multiLevelType w:val="hybridMultilevel"/>
    <w:tmpl w:val="544A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E3EDB"/>
    <w:multiLevelType w:val="hybridMultilevel"/>
    <w:tmpl w:val="DFEE5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8C"/>
    <w:rsid w:val="00034E3E"/>
    <w:rsid w:val="000F46E0"/>
    <w:rsid w:val="002433C2"/>
    <w:rsid w:val="00252389"/>
    <w:rsid w:val="00257742"/>
    <w:rsid w:val="004B6FF3"/>
    <w:rsid w:val="00691410"/>
    <w:rsid w:val="006E59F3"/>
    <w:rsid w:val="007C7B13"/>
    <w:rsid w:val="007F7575"/>
    <w:rsid w:val="008673F3"/>
    <w:rsid w:val="00951005"/>
    <w:rsid w:val="00B01DD4"/>
    <w:rsid w:val="00B20464"/>
    <w:rsid w:val="00BB285B"/>
    <w:rsid w:val="00C33A6E"/>
    <w:rsid w:val="00C540B1"/>
    <w:rsid w:val="00C6353F"/>
    <w:rsid w:val="00CB053A"/>
    <w:rsid w:val="00E11F8C"/>
    <w:rsid w:val="00E8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870DD"/>
  <w15:chartTrackingRefBased/>
  <w15:docId w15:val="{FF45FA14-4FA9-4286-BD02-889F0503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F8C"/>
    <w:pPr>
      <w:spacing w:after="0" w:line="240" w:lineRule="auto"/>
    </w:pPr>
    <w:rPr>
      <w:rFonts w:ascii="Comic Sans MS" w:eastAsia="Times New Roman" w:hAnsi="Comic Sans MS" w:cs="Times New Roman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Head@Windermere</cp:lastModifiedBy>
  <cp:revision>4</cp:revision>
  <dcterms:created xsi:type="dcterms:W3CDTF">2023-03-01T17:29:00Z</dcterms:created>
  <dcterms:modified xsi:type="dcterms:W3CDTF">2023-03-02T14:46:00Z</dcterms:modified>
</cp:coreProperties>
</file>