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6A" w:rsidRPr="00A21565" w:rsidRDefault="00C01B6A" w:rsidP="00C01B6A">
      <w:pPr>
        <w:pStyle w:val="Heading2"/>
        <w:jc w:val="center"/>
        <w:rPr>
          <w:rFonts w:asciiTheme="minorHAnsi" w:hAnsiTheme="minorHAnsi"/>
          <w:color w:val="3366FF"/>
          <w:sz w:val="52"/>
        </w:rPr>
      </w:pPr>
      <w:r>
        <w:rPr>
          <w:noProof/>
          <w:color w:val="3366FF"/>
          <w:lang w:eastAsia="en-GB"/>
        </w:rPr>
        <w:drawing>
          <wp:anchor distT="0" distB="0" distL="114300" distR="114300" simplePos="0" relativeHeight="251659264" behindDoc="0" locked="0" layoutInCell="1" allowOverlap="1" wp14:anchorId="44BB786F" wp14:editId="67080BFE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066800" cy="1190625"/>
            <wp:effectExtent l="0" t="0" r="0" b="9525"/>
            <wp:wrapSquare wrapText="bothSides"/>
            <wp:docPr id="2" name="Picture 2" descr="l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3366FF"/>
          <w:sz w:val="52"/>
        </w:rPr>
        <w:t xml:space="preserve">         </w:t>
      </w:r>
      <w:proofErr w:type="spellStart"/>
      <w:r w:rsidRPr="00A21565">
        <w:rPr>
          <w:rFonts w:asciiTheme="minorHAnsi" w:hAnsiTheme="minorHAnsi"/>
          <w:color w:val="3366FF"/>
          <w:sz w:val="52"/>
        </w:rPr>
        <w:t>Brookmans</w:t>
      </w:r>
      <w:proofErr w:type="spellEnd"/>
      <w:r w:rsidRPr="00A21565">
        <w:rPr>
          <w:rFonts w:asciiTheme="minorHAnsi" w:hAnsiTheme="minorHAnsi"/>
          <w:color w:val="3366FF"/>
          <w:sz w:val="52"/>
        </w:rPr>
        <w:t xml:space="preserve"> Park School</w:t>
      </w:r>
    </w:p>
    <w:p w:rsidR="00C01B6A" w:rsidRPr="00A21565" w:rsidRDefault="00C01B6A" w:rsidP="00C01B6A">
      <w:pPr>
        <w:jc w:val="center"/>
        <w:rPr>
          <w:rFonts w:asciiTheme="minorHAnsi" w:hAnsiTheme="minorHAnsi"/>
          <w:color w:val="3366FF"/>
          <w:sz w:val="28"/>
          <w:szCs w:val="28"/>
        </w:rPr>
      </w:pPr>
      <w:r w:rsidRPr="00A21565">
        <w:rPr>
          <w:rFonts w:asciiTheme="minorHAnsi" w:hAnsiTheme="minorHAnsi"/>
          <w:color w:val="3366FF"/>
          <w:sz w:val="28"/>
          <w:szCs w:val="28"/>
        </w:rPr>
        <w:t xml:space="preserve">                  </w:t>
      </w:r>
      <w:proofErr w:type="spellStart"/>
      <w:r w:rsidRPr="00A21565">
        <w:rPr>
          <w:rFonts w:asciiTheme="minorHAnsi" w:hAnsiTheme="minorHAnsi"/>
          <w:color w:val="3366FF"/>
          <w:sz w:val="28"/>
          <w:szCs w:val="28"/>
        </w:rPr>
        <w:t>Bradmore</w:t>
      </w:r>
      <w:proofErr w:type="spellEnd"/>
      <w:r w:rsidRPr="00A21565">
        <w:rPr>
          <w:rFonts w:asciiTheme="minorHAnsi" w:hAnsiTheme="minorHAnsi"/>
          <w:color w:val="3366FF"/>
          <w:sz w:val="28"/>
          <w:szCs w:val="28"/>
        </w:rPr>
        <w:t xml:space="preserve"> Way, </w:t>
      </w:r>
      <w:proofErr w:type="spellStart"/>
      <w:r w:rsidRPr="00A21565">
        <w:rPr>
          <w:rFonts w:asciiTheme="minorHAnsi" w:hAnsiTheme="minorHAnsi"/>
          <w:color w:val="3366FF"/>
          <w:sz w:val="28"/>
          <w:szCs w:val="28"/>
        </w:rPr>
        <w:t>Brookmans</w:t>
      </w:r>
      <w:proofErr w:type="spellEnd"/>
      <w:r w:rsidRPr="00A21565">
        <w:rPr>
          <w:rFonts w:asciiTheme="minorHAnsi" w:hAnsiTheme="minorHAnsi"/>
          <w:color w:val="3366FF"/>
          <w:sz w:val="28"/>
          <w:szCs w:val="28"/>
        </w:rPr>
        <w:t xml:space="preserve"> Park</w:t>
      </w:r>
    </w:p>
    <w:p w:rsidR="00C01B6A" w:rsidRPr="00A21565" w:rsidRDefault="00C01B6A" w:rsidP="00C01B6A">
      <w:pPr>
        <w:jc w:val="center"/>
        <w:rPr>
          <w:rFonts w:asciiTheme="minorHAnsi" w:hAnsiTheme="minorHAnsi"/>
          <w:color w:val="3366FF"/>
          <w:sz w:val="28"/>
          <w:szCs w:val="28"/>
        </w:rPr>
      </w:pPr>
      <w:r w:rsidRPr="00A21565">
        <w:rPr>
          <w:rFonts w:asciiTheme="minorHAnsi" w:hAnsiTheme="minorHAnsi"/>
          <w:color w:val="3366FF"/>
          <w:sz w:val="28"/>
          <w:szCs w:val="28"/>
        </w:rPr>
        <w:t xml:space="preserve">                    Hatfield AL9 7QY</w:t>
      </w:r>
    </w:p>
    <w:p w:rsidR="00C01B6A" w:rsidRPr="00A21565" w:rsidRDefault="000F4E89" w:rsidP="00C01B6A">
      <w:pPr>
        <w:rPr>
          <w:rFonts w:asciiTheme="minorHAnsi" w:hAnsiTheme="minorHAnsi"/>
          <w:color w:val="3366FF"/>
          <w:sz w:val="28"/>
        </w:rPr>
      </w:pPr>
      <w:r>
        <w:rPr>
          <w:rFonts w:asciiTheme="minorHAnsi" w:hAnsiTheme="minorHAnsi"/>
          <w:color w:val="3366FF"/>
          <w:sz w:val="28"/>
        </w:rPr>
        <w:t xml:space="preserve">                                                 </w:t>
      </w:r>
      <w:r w:rsidR="00C01B6A">
        <w:rPr>
          <w:rFonts w:asciiTheme="minorHAnsi" w:hAnsiTheme="minorHAnsi"/>
          <w:color w:val="3366FF"/>
          <w:sz w:val="28"/>
        </w:rPr>
        <w:t>Tel</w:t>
      </w:r>
      <w:r w:rsidR="00C01B6A" w:rsidRPr="00A21565">
        <w:rPr>
          <w:rFonts w:asciiTheme="minorHAnsi" w:hAnsiTheme="minorHAnsi"/>
          <w:color w:val="3366FF"/>
          <w:sz w:val="28"/>
        </w:rPr>
        <w:t>.</w:t>
      </w:r>
      <w:r w:rsidR="00C01B6A">
        <w:rPr>
          <w:rFonts w:asciiTheme="minorHAnsi" w:hAnsiTheme="minorHAnsi"/>
          <w:color w:val="3366FF"/>
          <w:sz w:val="28"/>
        </w:rPr>
        <w:t>:</w:t>
      </w:r>
      <w:r w:rsidR="00C01B6A" w:rsidRPr="00A21565">
        <w:rPr>
          <w:rFonts w:asciiTheme="minorHAnsi" w:hAnsiTheme="minorHAnsi"/>
          <w:color w:val="3366FF"/>
          <w:sz w:val="28"/>
        </w:rPr>
        <w:t xml:space="preserve"> 01707 652355</w:t>
      </w:r>
    </w:p>
    <w:p w:rsidR="00C01B6A" w:rsidRPr="00A21565" w:rsidRDefault="00C01B6A" w:rsidP="00C01B6A">
      <w:pPr>
        <w:rPr>
          <w:rFonts w:asciiTheme="minorHAnsi" w:hAnsiTheme="minorHAnsi"/>
          <w:color w:val="3366FF"/>
          <w:sz w:val="28"/>
        </w:rPr>
      </w:pPr>
    </w:p>
    <w:p w:rsidR="00C01B6A" w:rsidRPr="00A21565" w:rsidRDefault="00C01B6A" w:rsidP="00C01B6A">
      <w:pPr>
        <w:rPr>
          <w:rFonts w:asciiTheme="minorHAnsi" w:hAnsiTheme="minorHAnsi"/>
          <w:color w:val="3366FF"/>
          <w:sz w:val="28"/>
          <w:szCs w:val="22"/>
        </w:rPr>
      </w:pPr>
      <w:r w:rsidRPr="00A21565">
        <w:rPr>
          <w:rFonts w:asciiTheme="minorHAnsi" w:hAnsiTheme="minorHAnsi"/>
          <w:color w:val="3366FF"/>
          <w:sz w:val="28"/>
          <w:szCs w:val="22"/>
        </w:rPr>
        <w:t xml:space="preserve">Email: </w:t>
      </w:r>
      <w:hyperlink r:id="rId6" w:history="1">
        <w:r w:rsidRPr="00A21565">
          <w:rPr>
            <w:rStyle w:val="Hyperlink"/>
            <w:rFonts w:asciiTheme="minorHAnsi" w:hAnsiTheme="minorHAnsi"/>
            <w:sz w:val="28"/>
            <w:szCs w:val="22"/>
          </w:rPr>
          <w:t>admin@brookmanspark.herts.sch.uk</w:t>
        </w:r>
      </w:hyperlink>
    </w:p>
    <w:p w:rsidR="00C01B6A" w:rsidRPr="00A21565" w:rsidRDefault="00C01B6A" w:rsidP="00C01B6A">
      <w:pPr>
        <w:rPr>
          <w:rFonts w:asciiTheme="minorHAnsi" w:hAnsiTheme="minorHAnsi"/>
          <w:color w:val="3366FF"/>
          <w:sz w:val="28"/>
          <w:szCs w:val="22"/>
        </w:rPr>
      </w:pPr>
      <w:r w:rsidRPr="00A21565">
        <w:rPr>
          <w:rFonts w:asciiTheme="minorHAnsi" w:hAnsiTheme="minorHAnsi"/>
          <w:sz w:val="32"/>
        </w:rPr>
        <w:t xml:space="preserve">           </w:t>
      </w:r>
      <w:hyperlink r:id="rId7" w:history="1">
        <w:r w:rsidRPr="00A21565">
          <w:rPr>
            <w:rStyle w:val="Hyperlink"/>
            <w:rFonts w:asciiTheme="minorHAnsi" w:hAnsiTheme="minorHAnsi"/>
            <w:color w:val="3366FF"/>
            <w:sz w:val="28"/>
            <w:szCs w:val="22"/>
          </w:rPr>
          <w:t>www.brookmanspark.herts.sch.uk</w:t>
        </w:r>
      </w:hyperlink>
      <w:r>
        <w:rPr>
          <w:rFonts w:asciiTheme="minorHAnsi" w:hAnsiTheme="minorHAnsi"/>
          <w:color w:val="3366FF"/>
          <w:sz w:val="28"/>
          <w:szCs w:val="22"/>
        </w:rPr>
        <w:tab/>
        <w:t xml:space="preserve">            </w:t>
      </w:r>
      <w:proofErr w:type="spellStart"/>
      <w:r>
        <w:rPr>
          <w:rFonts w:asciiTheme="minorHAnsi" w:hAnsiTheme="minorHAnsi"/>
          <w:color w:val="3366FF"/>
          <w:sz w:val="28"/>
          <w:szCs w:val="22"/>
        </w:rPr>
        <w:t>He</w:t>
      </w:r>
      <w:r w:rsidRPr="00A21565">
        <w:rPr>
          <w:rFonts w:asciiTheme="minorHAnsi" w:hAnsiTheme="minorHAnsi"/>
          <w:color w:val="3366FF"/>
          <w:sz w:val="28"/>
          <w:szCs w:val="22"/>
        </w:rPr>
        <w:t>ad</w:t>
      </w:r>
      <w:r>
        <w:rPr>
          <w:rFonts w:asciiTheme="minorHAnsi" w:hAnsiTheme="minorHAnsi"/>
          <w:color w:val="3366FF"/>
          <w:sz w:val="28"/>
          <w:szCs w:val="22"/>
        </w:rPr>
        <w:t>teacher</w:t>
      </w:r>
      <w:proofErr w:type="spellEnd"/>
      <w:r w:rsidRPr="00A21565">
        <w:rPr>
          <w:rFonts w:asciiTheme="minorHAnsi" w:hAnsiTheme="minorHAnsi"/>
          <w:color w:val="3366FF"/>
          <w:sz w:val="28"/>
          <w:szCs w:val="22"/>
        </w:rPr>
        <w:t xml:space="preserve">: </w:t>
      </w:r>
      <w:r>
        <w:rPr>
          <w:rFonts w:asciiTheme="minorHAnsi" w:hAnsiTheme="minorHAnsi"/>
          <w:color w:val="3366FF"/>
          <w:sz w:val="28"/>
          <w:szCs w:val="22"/>
        </w:rPr>
        <w:t>Aileen Davies</w:t>
      </w:r>
    </w:p>
    <w:p w:rsidR="00C01B6A" w:rsidRPr="00A21565" w:rsidRDefault="00C01B6A" w:rsidP="00C01B6A">
      <w:pPr>
        <w:rPr>
          <w:rFonts w:asciiTheme="minorHAnsi" w:hAnsiTheme="minorHAnsi"/>
          <w:color w:val="3366FF"/>
          <w:szCs w:val="22"/>
        </w:rPr>
      </w:pPr>
      <w:r>
        <w:rPr>
          <w:rFonts w:ascii="Comic Sans MS" w:hAnsi="Comic Sans MS"/>
          <w:color w:val="3366FF"/>
          <w:sz w:val="22"/>
          <w:szCs w:val="22"/>
        </w:rPr>
        <w:t>_____________________________________________</w:t>
      </w:r>
      <w:r>
        <w:rPr>
          <w:rFonts w:ascii="Comic Sans MS" w:hAnsi="Comic Sans MS"/>
          <w:color w:val="3366FF"/>
          <w:sz w:val="22"/>
          <w:szCs w:val="22"/>
        </w:rPr>
        <w:t>____________________</w:t>
      </w:r>
    </w:p>
    <w:p w:rsidR="00C01B6A" w:rsidRDefault="00C01B6A" w:rsidP="00C01B6A">
      <w:pPr>
        <w:jc w:val="both"/>
        <w:rPr>
          <w:rFonts w:asciiTheme="minorHAnsi" w:hAnsiTheme="minorHAnsi" w:cs="Arial"/>
          <w:sz w:val="28"/>
        </w:rPr>
      </w:pPr>
    </w:p>
    <w:p w:rsidR="00C01B6A" w:rsidRPr="00960C27" w:rsidRDefault="00C01B6A" w:rsidP="00C01B6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JOB TITLE:               </w:t>
      </w:r>
      <w:r>
        <w:rPr>
          <w:sz w:val="22"/>
          <w:szCs w:val="22"/>
        </w:rPr>
        <w:t>Breakfast Club Assistant</w:t>
      </w:r>
      <w:r w:rsidRPr="00960C27">
        <w:rPr>
          <w:sz w:val="22"/>
          <w:szCs w:val="22"/>
        </w:rPr>
        <w:t xml:space="preserve">                          </w:t>
      </w:r>
    </w:p>
    <w:p w:rsidR="00C01B6A" w:rsidRPr="00960C27" w:rsidRDefault="00C01B6A" w:rsidP="00C01B6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REPORTS TO:          </w:t>
      </w:r>
      <w:proofErr w:type="spellStart"/>
      <w:r w:rsidRPr="00960C27">
        <w:rPr>
          <w:sz w:val="22"/>
          <w:szCs w:val="22"/>
        </w:rPr>
        <w:t>Headteacher</w:t>
      </w:r>
      <w:proofErr w:type="spellEnd"/>
      <w:r w:rsidRPr="00960C27">
        <w:rPr>
          <w:sz w:val="22"/>
          <w:szCs w:val="22"/>
        </w:rPr>
        <w:t xml:space="preserve">/School Business Manager </w:t>
      </w:r>
    </w:p>
    <w:p w:rsidR="00C01B6A" w:rsidRPr="00960C27" w:rsidRDefault="00C01B6A" w:rsidP="00C01B6A">
      <w:pPr>
        <w:pStyle w:val="Default"/>
        <w:rPr>
          <w:sz w:val="22"/>
          <w:szCs w:val="22"/>
        </w:rPr>
      </w:pPr>
    </w:p>
    <w:p w:rsidR="00C01B6A" w:rsidRPr="00960C27" w:rsidRDefault="00C01B6A" w:rsidP="00C01B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Breakfast</w:t>
      </w:r>
      <w:r w:rsidRPr="00960C27">
        <w:rPr>
          <w:sz w:val="22"/>
          <w:szCs w:val="22"/>
        </w:rPr>
        <w:t xml:space="preserve"> Club will provide child care during term time for parents and will therefore run every day of the academic year. This post will conti</w:t>
      </w:r>
      <w:r>
        <w:rPr>
          <w:sz w:val="22"/>
          <w:szCs w:val="22"/>
        </w:rPr>
        <w:t xml:space="preserve">nue as long as the Breakfast </w:t>
      </w:r>
      <w:r w:rsidRPr="00960C27">
        <w:rPr>
          <w:sz w:val="22"/>
          <w:szCs w:val="22"/>
        </w:rPr>
        <w:t xml:space="preserve">Club remains financially sustainable for the school. </w:t>
      </w:r>
    </w:p>
    <w:p w:rsidR="00C01B6A" w:rsidRPr="00960C27" w:rsidRDefault="00C01B6A" w:rsidP="00C01B6A">
      <w:pPr>
        <w:pStyle w:val="Default"/>
        <w:rPr>
          <w:sz w:val="22"/>
          <w:szCs w:val="22"/>
        </w:rPr>
      </w:pPr>
    </w:p>
    <w:p w:rsidR="00C01B6A" w:rsidRPr="00960C27" w:rsidRDefault="00C01B6A" w:rsidP="00C01B6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1. PURPOSE </w:t>
      </w:r>
    </w:p>
    <w:p w:rsidR="00C01B6A" w:rsidRPr="00960C27" w:rsidRDefault="00C01B6A" w:rsidP="00C01B6A">
      <w:pPr>
        <w:pStyle w:val="Default"/>
        <w:rPr>
          <w:sz w:val="22"/>
          <w:szCs w:val="22"/>
        </w:rPr>
      </w:pPr>
      <w:r w:rsidRPr="00960C27">
        <w:rPr>
          <w:sz w:val="22"/>
          <w:szCs w:val="22"/>
        </w:rPr>
        <w:t>To ensure the sm</w:t>
      </w:r>
      <w:r>
        <w:rPr>
          <w:sz w:val="22"/>
          <w:szCs w:val="22"/>
        </w:rPr>
        <w:t>ooth running of the Breakfast</w:t>
      </w:r>
      <w:r w:rsidRPr="00960C27">
        <w:rPr>
          <w:sz w:val="22"/>
          <w:szCs w:val="22"/>
        </w:rPr>
        <w:t xml:space="preserve"> Club, and to ensure that there is an excellent standard of provision which offers a variety of activities for pupils to enjoy in a relaxed and calm environment at the end of the </w:t>
      </w:r>
      <w:r>
        <w:rPr>
          <w:sz w:val="22"/>
          <w:szCs w:val="22"/>
        </w:rPr>
        <w:t>school day. Hours will be from 7:45am-8:45a</w:t>
      </w:r>
      <w:r w:rsidRPr="00960C27">
        <w:rPr>
          <w:sz w:val="22"/>
          <w:szCs w:val="22"/>
        </w:rPr>
        <w:t>m</w:t>
      </w:r>
      <w:r>
        <w:rPr>
          <w:sz w:val="22"/>
          <w:szCs w:val="22"/>
        </w:rPr>
        <w:t>, Monday to Friday.</w:t>
      </w:r>
    </w:p>
    <w:p w:rsidR="00C01B6A" w:rsidRDefault="00C01B6A" w:rsidP="00C01B6A">
      <w:pPr>
        <w:pStyle w:val="Default"/>
        <w:rPr>
          <w:sz w:val="22"/>
          <w:szCs w:val="22"/>
        </w:rPr>
      </w:pPr>
    </w:p>
    <w:p w:rsidR="00C01B6A" w:rsidRPr="00960C27" w:rsidRDefault="00C01B6A" w:rsidP="00C01B6A">
      <w:pPr>
        <w:pStyle w:val="Default"/>
        <w:rPr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2. MAIN AREAS OF RESPONSIBILITY </w:t>
      </w:r>
    </w:p>
    <w:p w:rsidR="00C01B6A" w:rsidRDefault="00C01B6A" w:rsidP="00C01B6A">
      <w:pPr>
        <w:pStyle w:val="Default"/>
        <w:rPr>
          <w:sz w:val="22"/>
          <w:szCs w:val="22"/>
        </w:rPr>
      </w:pP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Being aware of children with allergies, medical conditions, food intolerances and dietary requirements.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Setting up the Dining Room and laying the breakfast table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Welcoming children, talking to parents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Passing relevant information from parents on to Teachers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Ensuring children eat a healthy breakfast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Ensuring children are safe and happy in the Club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Organise a variety of  activities for the children to participate in during the Club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Washing up and clearing the Dining room at the end of the Club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Ensuring children and their belongings are transferred to the appropriate class at the end of Breakfast Club.</w:t>
      </w:r>
    </w:p>
    <w:p w:rsidR="00C01B6A" w:rsidRPr="00C01B6A" w:rsidRDefault="00C01B6A" w:rsidP="00C01B6A">
      <w:pPr>
        <w:pStyle w:val="Default"/>
        <w:numPr>
          <w:ilvl w:val="0"/>
          <w:numId w:val="2"/>
        </w:numPr>
        <w:rPr>
          <w:rFonts w:ascii="Arial" w:hAnsi="Arial" w:cs="Arial"/>
          <w:szCs w:val="22"/>
        </w:rPr>
      </w:pPr>
      <w:r w:rsidRPr="00C01B6A">
        <w:rPr>
          <w:rFonts w:ascii="Arial" w:hAnsi="Arial" w:cs="Arial"/>
          <w:szCs w:val="22"/>
        </w:rPr>
        <w:t xml:space="preserve">Bring any concerns to the attention of parents and/or the </w:t>
      </w:r>
      <w:proofErr w:type="spellStart"/>
      <w:r w:rsidRPr="00C01B6A">
        <w:rPr>
          <w:rFonts w:ascii="Arial" w:hAnsi="Arial" w:cs="Arial"/>
          <w:szCs w:val="22"/>
        </w:rPr>
        <w:t>Headteacher</w:t>
      </w:r>
      <w:proofErr w:type="spellEnd"/>
      <w:r w:rsidRPr="00C01B6A">
        <w:rPr>
          <w:rFonts w:ascii="Arial" w:hAnsi="Arial" w:cs="Arial"/>
          <w:szCs w:val="22"/>
        </w:rPr>
        <w:t xml:space="preserve"> </w:t>
      </w:r>
    </w:p>
    <w:p w:rsidR="00C01B6A" w:rsidRDefault="00C01B6A" w:rsidP="00C01B6A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Report any C</w:t>
      </w:r>
      <w:r>
        <w:rPr>
          <w:rFonts w:ascii="Arial" w:hAnsi="Arial"/>
        </w:rPr>
        <w:t xml:space="preserve">hild </w:t>
      </w:r>
      <w:r>
        <w:rPr>
          <w:rFonts w:ascii="Arial" w:hAnsi="Arial"/>
        </w:rPr>
        <w:t>P</w:t>
      </w:r>
      <w:r>
        <w:rPr>
          <w:rFonts w:ascii="Arial" w:hAnsi="Arial"/>
        </w:rPr>
        <w:t>rotection</w:t>
      </w:r>
      <w:r>
        <w:rPr>
          <w:rFonts w:ascii="Arial" w:hAnsi="Arial"/>
        </w:rPr>
        <w:t xml:space="preserve"> issues using CPOMS and check e-mails for any CPOMS notifications.</w:t>
      </w:r>
    </w:p>
    <w:p w:rsidR="00C01B6A" w:rsidRDefault="00C01B6A" w:rsidP="00C01B6A">
      <w:pPr>
        <w:pStyle w:val="Default"/>
        <w:rPr>
          <w:sz w:val="22"/>
          <w:szCs w:val="22"/>
        </w:rPr>
      </w:pPr>
    </w:p>
    <w:p w:rsidR="00C01B6A" w:rsidRDefault="00C01B6A" w:rsidP="00C01B6A">
      <w:pPr>
        <w:pStyle w:val="Default"/>
        <w:rPr>
          <w:sz w:val="22"/>
          <w:szCs w:val="22"/>
        </w:rPr>
      </w:pPr>
    </w:p>
    <w:p w:rsidR="00C01B6A" w:rsidRPr="00960C27" w:rsidRDefault="00C01B6A" w:rsidP="00C01B6A">
      <w:pPr>
        <w:pStyle w:val="Default"/>
        <w:rPr>
          <w:sz w:val="22"/>
          <w:szCs w:val="22"/>
        </w:rPr>
      </w:pPr>
    </w:p>
    <w:p w:rsidR="00C01B6A" w:rsidRDefault="00C01B6A" w:rsidP="00C01B6A">
      <w:pPr>
        <w:pStyle w:val="Default"/>
        <w:rPr>
          <w:b/>
          <w:bCs/>
          <w:sz w:val="22"/>
          <w:szCs w:val="22"/>
        </w:rPr>
      </w:pPr>
    </w:p>
    <w:p w:rsidR="00EC2A85" w:rsidRDefault="00EC2A85" w:rsidP="00C01B6A">
      <w:pPr>
        <w:pStyle w:val="Default"/>
        <w:rPr>
          <w:b/>
          <w:bCs/>
          <w:sz w:val="22"/>
          <w:szCs w:val="22"/>
        </w:rPr>
      </w:pPr>
    </w:p>
    <w:p w:rsidR="00C01B6A" w:rsidRDefault="00C01B6A" w:rsidP="00C01B6A">
      <w:pPr>
        <w:pStyle w:val="Default"/>
        <w:rPr>
          <w:b/>
          <w:bCs/>
          <w:sz w:val="22"/>
          <w:szCs w:val="22"/>
        </w:rPr>
      </w:pPr>
    </w:p>
    <w:p w:rsidR="00C01B6A" w:rsidRDefault="00C01B6A" w:rsidP="00C01B6A">
      <w:pPr>
        <w:pStyle w:val="Default"/>
        <w:rPr>
          <w:b/>
          <w:bCs/>
          <w:sz w:val="22"/>
          <w:szCs w:val="22"/>
        </w:rPr>
      </w:pPr>
      <w:r w:rsidRPr="00960C27">
        <w:rPr>
          <w:b/>
          <w:bCs/>
          <w:sz w:val="22"/>
          <w:szCs w:val="22"/>
        </w:rPr>
        <w:lastRenderedPageBreak/>
        <w:t xml:space="preserve">Safeguarding and Wellbeing </w:t>
      </w:r>
    </w:p>
    <w:p w:rsidR="00EC2A85" w:rsidRPr="00960C27" w:rsidRDefault="00EC2A85" w:rsidP="00C01B6A">
      <w:pPr>
        <w:pStyle w:val="Default"/>
        <w:rPr>
          <w:sz w:val="22"/>
          <w:szCs w:val="22"/>
        </w:rPr>
      </w:pP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To safeguard children and ensure and promote their health &amp; safety following the schools policies and procedures. 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To maintain a healthy eating approach in line with the school’s healthy eating policy 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Monitoring behaviour and ensure everybody is happy and content (any concerns should be shared with the relevant me</w:t>
      </w:r>
      <w:r>
        <w:rPr>
          <w:sz w:val="22"/>
          <w:szCs w:val="22"/>
        </w:rPr>
        <w:t>mbers of staff and/or parents)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Ensure there is a good standard of behaviour in line with the school’s behaviour policy. 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960C27">
        <w:rPr>
          <w:sz w:val="22"/>
          <w:szCs w:val="22"/>
        </w:rPr>
        <w:t xml:space="preserve">Ensure school security is maintained at all times </w:t>
      </w:r>
    </w:p>
    <w:p w:rsidR="00C01B6A" w:rsidRPr="00960C27" w:rsidRDefault="00C01B6A" w:rsidP="00C01B6A">
      <w:pPr>
        <w:pStyle w:val="Default"/>
        <w:rPr>
          <w:sz w:val="22"/>
          <w:szCs w:val="22"/>
        </w:rPr>
      </w:pPr>
    </w:p>
    <w:p w:rsidR="00C01B6A" w:rsidRDefault="00C01B6A" w:rsidP="00C01B6A">
      <w:pPr>
        <w:pStyle w:val="Default"/>
        <w:rPr>
          <w:b/>
          <w:bCs/>
          <w:sz w:val="22"/>
          <w:szCs w:val="22"/>
        </w:rPr>
      </w:pPr>
    </w:p>
    <w:p w:rsidR="00C01B6A" w:rsidRPr="00960C27" w:rsidRDefault="00C01B6A" w:rsidP="00C01B6A">
      <w:pPr>
        <w:pStyle w:val="Default"/>
        <w:rPr>
          <w:sz w:val="22"/>
          <w:szCs w:val="22"/>
        </w:rPr>
      </w:pPr>
    </w:p>
    <w:p w:rsidR="00C01B6A" w:rsidRDefault="00C01B6A" w:rsidP="00C01B6A">
      <w:pPr>
        <w:pStyle w:val="Default"/>
        <w:rPr>
          <w:b/>
          <w:bCs/>
          <w:sz w:val="22"/>
          <w:szCs w:val="22"/>
        </w:rPr>
      </w:pPr>
      <w:r w:rsidRPr="00960C27">
        <w:rPr>
          <w:b/>
          <w:bCs/>
          <w:sz w:val="22"/>
          <w:szCs w:val="22"/>
        </w:rPr>
        <w:t xml:space="preserve">3. GENERAL PRACTICES </w:t>
      </w:r>
    </w:p>
    <w:p w:rsidR="00EC2A85" w:rsidRPr="00960C27" w:rsidRDefault="00EC2A85" w:rsidP="00C01B6A">
      <w:pPr>
        <w:pStyle w:val="Default"/>
        <w:rPr>
          <w:sz w:val="22"/>
          <w:szCs w:val="22"/>
        </w:rPr>
      </w:pPr>
      <w:bookmarkStart w:id="0" w:name="_GoBack"/>
      <w:bookmarkEnd w:id="0"/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Set up area before children ar</w:t>
      </w:r>
      <w:r>
        <w:rPr>
          <w:sz w:val="22"/>
          <w:szCs w:val="22"/>
        </w:rPr>
        <w:t>rive and, with other Breakfast C</w:t>
      </w:r>
      <w:r w:rsidRPr="00960C27">
        <w:rPr>
          <w:sz w:val="22"/>
          <w:szCs w:val="22"/>
        </w:rPr>
        <w:t xml:space="preserve">lub staff, pack away at end of session (ensuring kitchen area </w:t>
      </w:r>
      <w:r>
        <w:rPr>
          <w:sz w:val="22"/>
          <w:szCs w:val="22"/>
        </w:rPr>
        <w:t>is cleaned after each session)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Plan and coordinate activities and games to inter</w:t>
      </w:r>
      <w:r>
        <w:rPr>
          <w:sz w:val="22"/>
          <w:szCs w:val="22"/>
        </w:rPr>
        <w:t>est and stimulate the children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Organise the space and resources to create a welcoming, re</w:t>
      </w:r>
      <w:r>
        <w:rPr>
          <w:sz w:val="22"/>
          <w:szCs w:val="22"/>
        </w:rPr>
        <w:t>laxed and informal environment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Settle children and serve a snack and drink encouraging the children to</w:t>
      </w:r>
      <w:r>
        <w:rPr>
          <w:sz w:val="22"/>
          <w:szCs w:val="22"/>
        </w:rPr>
        <w:t xml:space="preserve"> be independent or help others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Ensure a good balance between free choice of play and directed play when necessary 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Recor</w:t>
      </w:r>
      <w:r>
        <w:rPr>
          <w:sz w:val="22"/>
          <w:szCs w:val="22"/>
        </w:rPr>
        <w:t>d attendance on daily register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 xml:space="preserve">Ensure all pupil records are kept updated and correct procedures are applied, particularly when administering medicines 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 w:rsidRPr="00960C27">
        <w:rPr>
          <w:sz w:val="22"/>
          <w:szCs w:val="22"/>
        </w:rPr>
        <w:t>Keep other staff aware of relevant club and wh</w:t>
      </w:r>
      <w:r>
        <w:rPr>
          <w:sz w:val="22"/>
          <w:szCs w:val="22"/>
        </w:rPr>
        <w:t>ole school news when necessary</w:t>
      </w:r>
    </w:p>
    <w:p w:rsidR="00C01B6A" w:rsidRPr="00960C27" w:rsidRDefault="00C01B6A" w:rsidP="00C01B6A">
      <w:pPr>
        <w:pStyle w:val="Default"/>
        <w:numPr>
          <w:ilvl w:val="0"/>
          <w:numId w:val="1"/>
        </w:numPr>
        <w:spacing w:after="64"/>
        <w:rPr>
          <w:sz w:val="22"/>
          <w:szCs w:val="22"/>
        </w:rPr>
      </w:pPr>
      <w:r>
        <w:rPr>
          <w:sz w:val="22"/>
          <w:szCs w:val="22"/>
        </w:rPr>
        <w:t xml:space="preserve">Liaise with School Business Manager </w:t>
      </w:r>
      <w:r w:rsidRPr="00960C27">
        <w:rPr>
          <w:sz w:val="22"/>
          <w:szCs w:val="22"/>
        </w:rPr>
        <w:t xml:space="preserve">and </w:t>
      </w:r>
      <w:proofErr w:type="spellStart"/>
      <w:r w:rsidRPr="00960C27">
        <w:rPr>
          <w:sz w:val="22"/>
          <w:szCs w:val="22"/>
        </w:rPr>
        <w:t>Headteacher</w:t>
      </w:r>
      <w:proofErr w:type="spellEnd"/>
      <w:r w:rsidRPr="00960C27">
        <w:rPr>
          <w:sz w:val="22"/>
          <w:szCs w:val="22"/>
        </w:rPr>
        <w:t xml:space="preserve"> on a</w:t>
      </w:r>
      <w:r>
        <w:rPr>
          <w:sz w:val="22"/>
          <w:szCs w:val="22"/>
        </w:rPr>
        <w:t>ll relevant matters and issues</w:t>
      </w:r>
    </w:p>
    <w:p w:rsidR="00C01B6A" w:rsidRPr="00960C27" w:rsidRDefault="00C01B6A" w:rsidP="00C01B6A">
      <w:pPr>
        <w:pStyle w:val="Default"/>
        <w:rPr>
          <w:sz w:val="22"/>
          <w:szCs w:val="22"/>
        </w:rPr>
      </w:pPr>
    </w:p>
    <w:p w:rsidR="00C01B6A" w:rsidRPr="00960C27" w:rsidRDefault="00C01B6A" w:rsidP="00C01B6A">
      <w:pPr>
        <w:rPr>
          <w:rFonts w:ascii="Segoe UI" w:hAnsi="Segoe UI" w:cs="Segoe UI"/>
          <w:sz w:val="22"/>
          <w:szCs w:val="22"/>
        </w:rPr>
      </w:pPr>
      <w:r w:rsidRPr="00960C27">
        <w:rPr>
          <w:rFonts w:ascii="Segoe UI" w:hAnsi="Segoe UI" w:cs="Segoe UI"/>
          <w:sz w:val="22"/>
          <w:szCs w:val="22"/>
        </w:rPr>
        <w:t xml:space="preserve">Complete any other duty that is directed by the </w:t>
      </w:r>
      <w:proofErr w:type="spellStart"/>
      <w:r w:rsidRPr="00960C27">
        <w:rPr>
          <w:rFonts w:ascii="Segoe UI" w:hAnsi="Segoe UI" w:cs="Segoe UI"/>
          <w:sz w:val="22"/>
          <w:szCs w:val="22"/>
        </w:rPr>
        <w:t>Headteacher</w:t>
      </w:r>
      <w:proofErr w:type="spellEnd"/>
      <w:r w:rsidRPr="00960C27">
        <w:rPr>
          <w:rFonts w:ascii="Segoe UI" w:hAnsi="Segoe UI" w:cs="Segoe UI"/>
          <w:sz w:val="22"/>
          <w:szCs w:val="22"/>
        </w:rPr>
        <w:t xml:space="preserve"> or senior leader that is reasonable and is in keeping with the role of After School Club Leader</w:t>
      </w:r>
    </w:p>
    <w:p w:rsidR="00DD5EEE" w:rsidRDefault="00DD5EEE"/>
    <w:sectPr w:rsidR="00DD5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6F98"/>
    <w:multiLevelType w:val="hybridMultilevel"/>
    <w:tmpl w:val="FA02A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57A55"/>
    <w:multiLevelType w:val="hybridMultilevel"/>
    <w:tmpl w:val="F4DE7B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A"/>
    <w:rsid w:val="000F4E89"/>
    <w:rsid w:val="002716B2"/>
    <w:rsid w:val="007B7944"/>
    <w:rsid w:val="00A57776"/>
    <w:rsid w:val="00C01B6A"/>
    <w:rsid w:val="00D555E3"/>
    <w:rsid w:val="00DB0C8D"/>
    <w:rsid w:val="00DD5EEE"/>
    <w:rsid w:val="00EC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E857"/>
  <w15:chartTrackingRefBased/>
  <w15:docId w15:val="{89FEC565-BFC6-4D96-972D-C0D5E49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1B6A"/>
    <w:pPr>
      <w:keepNext/>
      <w:outlineLvl w:val="1"/>
    </w:pPr>
    <w:rPr>
      <w:rFonts w:ascii="Jester" w:hAnsi="Jester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B6A"/>
    <w:rPr>
      <w:rFonts w:ascii="Jester" w:eastAsia="Times New Roman" w:hAnsi="Jester" w:cs="Times New Roman"/>
      <w:sz w:val="96"/>
      <w:szCs w:val="24"/>
    </w:rPr>
  </w:style>
  <w:style w:type="character" w:styleId="Hyperlink">
    <w:name w:val="Hyperlink"/>
    <w:basedOn w:val="DefaultParagraphFont"/>
    <w:rsid w:val="00C01B6A"/>
    <w:rPr>
      <w:color w:val="0000FF"/>
      <w:u w:val="single"/>
    </w:rPr>
  </w:style>
  <w:style w:type="paragraph" w:customStyle="1" w:styleId="Default">
    <w:name w:val="Default"/>
    <w:rsid w:val="00C01B6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okmanspark.he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rookmanspark.hert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Bailey</dc:creator>
  <cp:keywords/>
  <dc:description/>
  <cp:lastModifiedBy>Karen Bailey</cp:lastModifiedBy>
  <cp:revision>3</cp:revision>
  <dcterms:created xsi:type="dcterms:W3CDTF">2022-11-22T14:10:00Z</dcterms:created>
  <dcterms:modified xsi:type="dcterms:W3CDTF">2022-11-22T14:21:00Z</dcterms:modified>
</cp:coreProperties>
</file>