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108" w:rsidRPr="00A36108" w:rsidRDefault="00A36108" w:rsidP="00A36108">
      <w:pPr>
        <w:autoSpaceDE w:val="0"/>
        <w:autoSpaceDN w:val="0"/>
        <w:adjustRightInd w:val="0"/>
        <w:spacing w:line="240" w:lineRule="auto"/>
        <w:rPr>
          <w:rFonts w:ascii="Arial" w:hAnsi="Arial" w:cs="Arial"/>
          <w:color w:val="000000"/>
          <w:sz w:val="24"/>
          <w:szCs w:val="24"/>
        </w:rPr>
      </w:pPr>
      <w:bookmarkStart w:id="0" w:name="_GoBack"/>
      <w:bookmarkEnd w:id="0"/>
    </w:p>
    <w:p w:rsidR="00A36108" w:rsidRPr="00A36108" w:rsidRDefault="00A36108" w:rsidP="00A36108">
      <w:pPr>
        <w:autoSpaceDE w:val="0"/>
        <w:autoSpaceDN w:val="0"/>
        <w:adjustRightInd w:val="0"/>
        <w:spacing w:after="200" w:line="240" w:lineRule="auto"/>
        <w:rPr>
          <w:rFonts w:ascii="Arial" w:hAnsi="Arial" w:cs="Arial"/>
          <w:color w:val="000000"/>
          <w:sz w:val="48"/>
          <w:szCs w:val="48"/>
        </w:rPr>
      </w:pPr>
      <w:r w:rsidRPr="00A36108">
        <w:rPr>
          <w:rFonts w:ascii="Arial" w:hAnsi="Arial" w:cs="Arial"/>
          <w:sz w:val="24"/>
          <w:szCs w:val="24"/>
        </w:rPr>
        <w:t xml:space="preserve"> </w:t>
      </w:r>
      <w:r w:rsidRPr="00A36108">
        <w:rPr>
          <w:rFonts w:ascii="Arial" w:hAnsi="Arial" w:cs="Arial"/>
          <w:b/>
          <w:bCs/>
          <w:color w:val="000000"/>
          <w:sz w:val="48"/>
          <w:szCs w:val="48"/>
        </w:rPr>
        <w:t xml:space="preserve">Grove Road Primary School </w:t>
      </w:r>
    </w:p>
    <w:p w:rsidR="00A36108" w:rsidRPr="00A36108" w:rsidRDefault="00A36108" w:rsidP="00A36108">
      <w:pPr>
        <w:autoSpaceDE w:val="0"/>
        <w:autoSpaceDN w:val="0"/>
        <w:adjustRightInd w:val="0"/>
        <w:spacing w:after="200" w:line="240" w:lineRule="auto"/>
        <w:rPr>
          <w:rFonts w:ascii="Arial" w:hAnsi="Arial" w:cs="Arial"/>
          <w:color w:val="000000"/>
          <w:sz w:val="40"/>
          <w:szCs w:val="40"/>
        </w:rPr>
      </w:pPr>
      <w:r w:rsidRPr="00A36108">
        <w:rPr>
          <w:rFonts w:ascii="Arial" w:hAnsi="Arial" w:cs="Arial"/>
          <w:b/>
          <w:bCs/>
          <w:color w:val="000000"/>
          <w:sz w:val="40"/>
          <w:szCs w:val="40"/>
        </w:rPr>
        <w:t xml:space="preserve">Information Sheet </w:t>
      </w:r>
    </w:p>
    <w:p w:rsidR="00A36108" w:rsidRPr="00A36108" w:rsidRDefault="00A36108" w:rsidP="00A36108">
      <w:pPr>
        <w:autoSpaceDE w:val="0"/>
        <w:autoSpaceDN w:val="0"/>
        <w:adjustRightInd w:val="0"/>
        <w:spacing w:line="240" w:lineRule="auto"/>
        <w:rPr>
          <w:rFonts w:ascii="Arial" w:hAnsi="Arial" w:cs="Arial"/>
          <w:color w:val="000000"/>
          <w:sz w:val="23"/>
          <w:szCs w:val="23"/>
        </w:rPr>
      </w:pPr>
      <w:r w:rsidRPr="00A36108">
        <w:rPr>
          <w:rFonts w:ascii="Arial" w:hAnsi="Arial" w:cs="Arial"/>
          <w:b/>
          <w:bCs/>
          <w:color w:val="000000"/>
          <w:sz w:val="23"/>
          <w:szCs w:val="23"/>
        </w:rPr>
        <w:t xml:space="preserve">Contents </w:t>
      </w:r>
    </w:p>
    <w:p w:rsidR="00A36108" w:rsidRPr="00A36108" w:rsidRDefault="00A36108" w:rsidP="00A36108">
      <w:pPr>
        <w:autoSpaceDE w:val="0"/>
        <w:autoSpaceDN w:val="0"/>
        <w:adjustRightInd w:val="0"/>
        <w:spacing w:after="200" w:line="240" w:lineRule="auto"/>
        <w:rPr>
          <w:rFonts w:ascii="Arial" w:hAnsi="Arial" w:cs="Arial"/>
          <w:color w:val="000000"/>
          <w:sz w:val="20"/>
          <w:szCs w:val="20"/>
        </w:rPr>
      </w:pPr>
      <w:r w:rsidRPr="00A36108">
        <w:rPr>
          <w:rFonts w:ascii="Arial" w:hAnsi="Arial" w:cs="Arial"/>
          <w:color w:val="000000"/>
          <w:sz w:val="20"/>
          <w:szCs w:val="20"/>
        </w:rPr>
        <w:t xml:space="preserve">About our School </w:t>
      </w:r>
    </w:p>
    <w:p w:rsidR="00A36108" w:rsidRPr="00A36108" w:rsidRDefault="00A36108" w:rsidP="00A36108">
      <w:pPr>
        <w:autoSpaceDE w:val="0"/>
        <w:autoSpaceDN w:val="0"/>
        <w:adjustRightInd w:val="0"/>
        <w:spacing w:after="200" w:line="240" w:lineRule="auto"/>
        <w:rPr>
          <w:rFonts w:ascii="Arial" w:hAnsi="Arial" w:cs="Arial"/>
          <w:color w:val="000000"/>
          <w:sz w:val="20"/>
          <w:szCs w:val="20"/>
        </w:rPr>
      </w:pPr>
      <w:r w:rsidRPr="00A36108">
        <w:rPr>
          <w:rFonts w:ascii="Arial" w:hAnsi="Arial" w:cs="Arial"/>
          <w:color w:val="000000"/>
          <w:sz w:val="20"/>
          <w:szCs w:val="20"/>
        </w:rPr>
        <w:t xml:space="preserve">School Organisation </w:t>
      </w:r>
    </w:p>
    <w:p w:rsidR="00A36108" w:rsidRPr="00A36108" w:rsidRDefault="00A36108" w:rsidP="00A36108">
      <w:pPr>
        <w:autoSpaceDE w:val="0"/>
        <w:autoSpaceDN w:val="0"/>
        <w:adjustRightInd w:val="0"/>
        <w:spacing w:after="200" w:line="240" w:lineRule="auto"/>
        <w:rPr>
          <w:rFonts w:ascii="Arial" w:hAnsi="Arial" w:cs="Arial"/>
          <w:color w:val="000000"/>
          <w:sz w:val="20"/>
          <w:szCs w:val="20"/>
        </w:rPr>
      </w:pPr>
      <w:r w:rsidRPr="00A36108">
        <w:rPr>
          <w:rFonts w:ascii="Arial" w:hAnsi="Arial" w:cs="Arial"/>
          <w:color w:val="000000"/>
          <w:sz w:val="20"/>
          <w:szCs w:val="20"/>
        </w:rPr>
        <w:t xml:space="preserve">The Governing Body </w:t>
      </w:r>
    </w:p>
    <w:p w:rsidR="00A36108" w:rsidRPr="00A36108" w:rsidRDefault="00A36108" w:rsidP="00A36108">
      <w:pPr>
        <w:autoSpaceDE w:val="0"/>
        <w:autoSpaceDN w:val="0"/>
        <w:adjustRightInd w:val="0"/>
        <w:spacing w:after="200" w:line="240" w:lineRule="auto"/>
        <w:rPr>
          <w:rFonts w:ascii="Arial" w:hAnsi="Arial" w:cs="Arial"/>
          <w:color w:val="000000"/>
          <w:sz w:val="20"/>
          <w:szCs w:val="20"/>
        </w:rPr>
      </w:pPr>
      <w:r w:rsidRPr="00A36108">
        <w:rPr>
          <w:rFonts w:ascii="Arial" w:hAnsi="Arial" w:cs="Arial"/>
          <w:color w:val="000000"/>
          <w:sz w:val="20"/>
          <w:szCs w:val="20"/>
        </w:rPr>
        <w:t xml:space="preserve">Parent Council </w:t>
      </w:r>
    </w:p>
    <w:p w:rsidR="00A36108" w:rsidRPr="00A36108" w:rsidRDefault="00A36108" w:rsidP="00A36108">
      <w:pPr>
        <w:autoSpaceDE w:val="0"/>
        <w:autoSpaceDN w:val="0"/>
        <w:adjustRightInd w:val="0"/>
        <w:spacing w:after="200" w:line="240" w:lineRule="auto"/>
        <w:rPr>
          <w:rFonts w:ascii="Arial" w:hAnsi="Arial" w:cs="Arial"/>
          <w:color w:val="000000"/>
          <w:sz w:val="20"/>
          <w:szCs w:val="20"/>
        </w:rPr>
      </w:pPr>
      <w:r w:rsidRPr="00A36108">
        <w:rPr>
          <w:rFonts w:ascii="Arial" w:hAnsi="Arial" w:cs="Arial"/>
          <w:color w:val="000000"/>
          <w:sz w:val="20"/>
          <w:szCs w:val="20"/>
        </w:rPr>
        <w:t xml:space="preserve">Parent Survey </w:t>
      </w:r>
    </w:p>
    <w:p w:rsidR="00A36108" w:rsidRPr="00A36108" w:rsidRDefault="00A36108" w:rsidP="00A36108">
      <w:pPr>
        <w:autoSpaceDE w:val="0"/>
        <w:autoSpaceDN w:val="0"/>
        <w:adjustRightInd w:val="0"/>
        <w:spacing w:after="200" w:line="240" w:lineRule="auto"/>
        <w:rPr>
          <w:rFonts w:ascii="Arial" w:hAnsi="Arial" w:cs="Arial"/>
          <w:color w:val="000000"/>
          <w:sz w:val="20"/>
          <w:szCs w:val="20"/>
        </w:rPr>
      </w:pPr>
      <w:r w:rsidRPr="00A36108">
        <w:rPr>
          <w:rFonts w:ascii="Arial" w:hAnsi="Arial" w:cs="Arial"/>
          <w:color w:val="000000"/>
          <w:sz w:val="20"/>
          <w:szCs w:val="20"/>
        </w:rPr>
        <w:t xml:space="preserve">Friends of Grove </w:t>
      </w:r>
    </w:p>
    <w:p w:rsidR="00A36108" w:rsidRPr="00A36108" w:rsidRDefault="00A36108" w:rsidP="00A36108">
      <w:pPr>
        <w:autoSpaceDE w:val="0"/>
        <w:autoSpaceDN w:val="0"/>
        <w:adjustRightInd w:val="0"/>
        <w:spacing w:after="200" w:line="240" w:lineRule="auto"/>
        <w:rPr>
          <w:rFonts w:ascii="Arial" w:hAnsi="Arial" w:cs="Arial"/>
          <w:color w:val="000000"/>
          <w:sz w:val="20"/>
          <w:szCs w:val="20"/>
        </w:rPr>
      </w:pPr>
      <w:r w:rsidRPr="00A36108">
        <w:rPr>
          <w:rFonts w:ascii="Arial" w:hAnsi="Arial" w:cs="Arial"/>
          <w:color w:val="000000"/>
          <w:sz w:val="20"/>
          <w:szCs w:val="20"/>
        </w:rPr>
        <w:t xml:space="preserve">School Premises and Grounds </w:t>
      </w:r>
    </w:p>
    <w:p w:rsidR="00A36108" w:rsidRPr="00A36108" w:rsidRDefault="00A36108" w:rsidP="00A36108">
      <w:pPr>
        <w:autoSpaceDE w:val="0"/>
        <w:autoSpaceDN w:val="0"/>
        <w:adjustRightInd w:val="0"/>
        <w:spacing w:after="200" w:line="240" w:lineRule="auto"/>
        <w:rPr>
          <w:rFonts w:ascii="Arial" w:hAnsi="Arial" w:cs="Arial"/>
          <w:color w:val="000000"/>
          <w:sz w:val="20"/>
          <w:szCs w:val="20"/>
        </w:rPr>
      </w:pPr>
      <w:r w:rsidRPr="00A36108">
        <w:rPr>
          <w:rFonts w:ascii="Arial" w:hAnsi="Arial" w:cs="Arial"/>
          <w:color w:val="000000"/>
          <w:sz w:val="20"/>
          <w:szCs w:val="20"/>
        </w:rPr>
        <w:t xml:space="preserve">Tring Community </w:t>
      </w:r>
    </w:p>
    <w:p w:rsidR="00A36108" w:rsidRPr="00A36108" w:rsidRDefault="00A36108" w:rsidP="00A36108">
      <w:pPr>
        <w:autoSpaceDE w:val="0"/>
        <w:autoSpaceDN w:val="0"/>
        <w:adjustRightInd w:val="0"/>
        <w:spacing w:after="200" w:line="240" w:lineRule="auto"/>
        <w:rPr>
          <w:rFonts w:ascii="Arial" w:hAnsi="Arial" w:cs="Arial"/>
          <w:color w:val="000000"/>
          <w:sz w:val="20"/>
          <w:szCs w:val="20"/>
        </w:rPr>
      </w:pPr>
      <w:r w:rsidRPr="00A36108">
        <w:rPr>
          <w:rFonts w:ascii="Arial" w:hAnsi="Arial" w:cs="Arial"/>
          <w:color w:val="000000"/>
          <w:sz w:val="20"/>
          <w:szCs w:val="20"/>
        </w:rPr>
        <w:t xml:space="preserve">About Tring </w:t>
      </w:r>
    </w:p>
    <w:p w:rsidR="00A36108" w:rsidRPr="00A36108" w:rsidRDefault="00A36108" w:rsidP="00A36108">
      <w:pPr>
        <w:autoSpaceDE w:val="0"/>
        <w:autoSpaceDN w:val="0"/>
        <w:adjustRightInd w:val="0"/>
        <w:spacing w:after="200" w:line="240" w:lineRule="auto"/>
        <w:rPr>
          <w:rFonts w:ascii="Arial" w:hAnsi="Arial" w:cs="Arial"/>
          <w:color w:val="000000"/>
          <w:sz w:val="23"/>
          <w:szCs w:val="23"/>
        </w:rPr>
      </w:pPr>
      <w:r w:rsidRPr="00A36108">
        <w:rPr>
          <w:rFonts w:ascii="Arial" w:hAnsi="Arial" w:cs="Arial"/>
          <w:b/>
          <w:bCs/>
          <w:color w:val="000000"/>
          <w:sz w:val="23"/>
          <w:szCs w:val="23"/>
        </w:rPr>
        <w:t xml:space="preserve">About our School </w:t>
      </w:r>
    </w:p>
    <w:p w:rsidR="00A36108" w:rsidRPr="00A36108" w:rsidRDefault="00A36108" w:rsidP="00A36108">
      <w:pPr>
        <w:autoSpaceDE w:val="0"/>
        <w:autoSpaceDN w:val="0"/>
        <w:adjustRightInd w:val="0"/>
        <w:spacing w:after="200" w:line="240" w:lineRule="auto"/>
        <w:rPr>
          <w:rFonts w:ascii="Arial" w:hAnsi="Arial" w:cs="Arial"/>
          <w:color w:val="000000"/>
          <w:sz w:val="20"/>
          <w:szCs w:val="20"/>
        </w:rPr>
      </w:pPr>
      <w:r w:rsidRPr="00A36108">
        <w:rPr>
          <w:rFonts w:ascii="Arial" w:hAnsi="Arial" w:cs="Arial"/>
          <w:color w:val="000000"/>
          <w:sz w:val="20"/>
          <w:szCs w:val="20"/>
        </w:rPr>
        <w:t xml:space="preserve">Grove Road Primary School provides education for girls and boys from age three to eleven. We are a two form entry school with an average class size of 29. Currently, we have 445 pupils. Parents can choose additional flexible sessions for children in our full time Nursery class. </w:t>
      </w:r>
    </w:p>
    <w:p w:rsidR="00A36108" w:rsidRPr="00A36108" w:rsidRDefault="00A36108" w:rsidP="00A36108">
      <w:pPr>
        <w:autoSpaceDE w:val="0"/>
        <w:autoSpaceDN w:val="0"/>
        <w:adjustRightInd w:val="0"/>
        <w:spacing w:before="100" w:line="240" w:lineRule="auto"/>
        <w:rPr>
          <w:rFonts w:ascii="Arial" w:hAnsi="Arial" w:cs="Arial"/>
          <w:color w:val="000000"/>
          <w:sz w:val="20"/>
          <w:szCs w:val="20"/>
        </w:rPr>
      </w:pPr>
      <w:r w:rsidRPr="00A36108">
        <w:rPr>
          <w:rFonts w:ascii="Arial" w:hAnsi="Arial" w:cs="Arial"/>
          <w:color w:val="000000"/>
          <w:sz w:val="20"/>
          <w:szCs w:val="20"/>
        </w:rPr>
        <w:t xml:space="preserve">Grove Road JMI opened in 1973. It had 32 pupils, two teachers, a headteacher and a secretary. In 1976 a separate infant school was built and had its own headteacher. When she retired in 1991, Hertfordshire Education Authority decided to amalgamate the two schools. In 1993 the junior and infant schools closed and Grove Road Primary School opened. Alterations to the buildings and the completion of "the link", a small corridor linking the two sections of the school were finished five minutes before the Director of Education arrived for the official opening ceremony on 10 February 1993. </w:t>
      </w:r>
    </w:p>
    <w:p w:rsidR="00A36108" w:rsidRPr="00A36108" w:rsidRDefault="00A36108" w:rsidP="00A36108">
      <w:pPr>
        <w:autoSpaceDE w:val="0"/>
        <w:autoSpaceDN w:val="0"/>
        <w:adjustRightInd w:val="0"/>
        <w:spacing w:before="100" w:line="240" w:lineRule="auto"/>
        <w:rPr>
          <w:rFonts w:ascii="Arial" w:hAnsi="Arial" w:cs="Arial"/>
          <w:color w:val="000000"/>
          <w:sz w:val="20"/>
          <w:szCs w:val="20"/>
        </w:rPr>
      </w:pPr>
      <w:r w:rsidRPr="00A36108">
        <w:rPr>
          <w:rFonts w:ascii="Arial" w:hAnsi="Arial" w:cs="Arial"/>
          <w:color w:val="000000"/>
          <w:sz w:val="20"/>
          <w:szCs w:val="20"/>
        </w:rPr>
        <w:t xml:space="preserve">Not long after the original school was built, Tring Voluntary Nursery School was built on the site, as a result of fund-raising efforts by the local community. It was run by a management committee of volunteers and the intention was the LEA would adopt it after three years. Unfortunately it was not until 1997 that it finally became part of the school. Grove Road Primary School is now a complete primary school community. </w:t>
      </w:r>
    </w:p>
    <w:p w:rsidR="00A36108" w:rsidRDefault="00A36108" w:rsidP="00A36108">
      <w:pPr>
        <w:autoSpaceDE w:val="0"/>
        <w:autoSpaceDN w:val="0"/>
        <w:adjustRightInd w:val="0"/>
        <w:spacing w:after="200" w:line="240" w:lineRule="auto"/>
        <w:rPr>
          <w:rFonts w:ascii="Arial" w:hAnsi="Arial" w:cs="Arial"/>
          <w:b/>
          <w:bCs/>
          <w:color w:val="000000"/>
          <w:sz w:val="23"/>
          <w:szCs w:val="23"/>
        </w:rPr>
      </w:pPr>
    </w:p>
    <w:p w:rsidR="00A36108" w:rsidRPr="00A36108" w:rsidRDefault="00A36108" w:rsidP="00A36108">
      <w:pPr>
        <w:autoSpaceDE w:val="0"/>
        <w:autoSpaceDN w:val="0"/>
        <w:adjustRightInd w:val="0"/>
        <w:spacing w:after="200" w:line="240" w:lineRule="auto"/>
        <w:rPr>
          <w:rFonts w:ascii="Arial" w:hAnsi="Arial" w:cs="Arial"/>
          <w:color w:val="000000"/>
          <w:sz w:val="23"/>
          <w:szCs w:val="23"/>
        </w:rPr>
      </w:pPr>
      <w:r w:rsidRPr="00A36108">
        <w:rPr>
          <w:rFonts w:ascii="Arial" w:hAnsi="Arial" w:cs="Arial"/>
          <w:b/>
          <w:bCs/>
          <w:color w:val="000000"/>
          <w:sz w:val="23"/>
          <w:szCs w:val="23"/>
        </w:rPr>
        <w:t xml:space="preserve">School Organisation </w:t>
      </w:r>
    </w:p>
    <w:p w:rsidR="00A36108" w:rsidRPr="00A36108" w:rsidRDefault="00A36108" w:rsidP="00A36108">
      <w:pPr>
        <w:autoSpaceDE w:val="0"/>
        <w:autoSpaceDN w:val="0"/>
        <w:adjustRightInd w:val="0"/>
        <w:spacing w:after="200" w:line="240" w:lineRule="auto"/>
        <w:rPr>
          <w:rFonts w:ascii="Arial" w:hAnsi="Arial" w:cs="Arial"/>
          <w:color w:val="000000"/>
          <w:sz w:val="20"/>
          <w:szCs w:val="20"/>
        </w:rPr>
      </w:pPr>
      <w:r w:rsidRPr="00A36108">
        <w:rPr>
          <w:rFonts w:ascii="Arial" w:hAnsi="Arial" w:cs="Arial"/>
          <w:color w:val="000000"/>
          <w:sz w:val="20"/>
          <w:szCs w:val="20"/>
        </w:rPr>
        <w:t xml:space="preserve">Headteacher: Sharon Sanderson </w:t>
      </w:r>
    </w:p>
    <w:p w:rsidR="00A36108" w:rsidRPr="00A36108" w:rsidRDefault="00A36108" w:rsidP="00A36108">
      <w:pPr>
        <w:autoSpaceDE w:val="0"/>
        <w:autoSpaceDN w:val="0"/>
        <w:adjustRightInd w:val="0"/>
        <w:spacing w:after="200" w:line="240" w:lineRule="auto"/>
        <w:rPr>
          <w:rFonts w:ascii="Arial" w:hAnsi="Arial" w:cs="Arial"/>
          <w:color w:val="000000"/>
          <w:sz w:val="20"/>
          <w:szCs w:val="20"/>
        </w:rPr>
      </w:pPr>
      <w:r w:rsidRPr="00A36108">
        <w:rPr>
          <w:rFonts w:ascii="Arial" w:hAnsi="Arial" w:cs="Arial"/>
          <w:color w:val="000000"/>
          <w:sz w:val="20"/>
          <w:szCs w:val="20"/>
        </w:rPr>
        <w:t xml:space="preserve">Chair of Governors: Julian Crane </w:t>
      </w:r>
    </w:p>
    <w:p w:rsidR="00A36108" w:rsidRPr="00A36108" w:rsidRDefault="00A36108" w:rsidP="00A36108">
      <w:pPr>
        <w:autoSpaceDE w:val="0"/>
        <w:autoSpaceDN w:val="0"/>
        <w:adjustRightInd w:val="0"/>
        <w:spacing w:after="200" w:line="240" w:lineRule="auto"/>
        <w:rPr>
          <w:rFonts w:ascii="Arial" w:hAnsi="Arial" w:cs="Arial"/>
          <w:color w:val="000000"/>
          <w:sz w:val="20"/>
          <w:szCs w:val="20"/>
        </w:rPr>
      </w:pPr>
      <w:r w:rsidRPr="00A36108">
        <w:rPr>
          <w:rFonts w:ascii="Arial" w:hAnsi="Arial" w:cs="Arial"/>
          <w:color w:val="000000"/>
          <w:sz w:val="20"/>
          <w:szCs w:val="20"/>
        </w:rPr>
        <w:t xml:space="preserve">Deputy Headteacher: </w:t>
      </w:r>
      <w:r w:rsidRPr="00A36108">
        <w:rPr>
          <w:rFonts w:ascii="Arial" w:hAnsi="Arial" w:cs="Arial"/>
          <w:bCs/>
          <w:iCs/>
          <w:color w:val="000000"/>
          <w:sz w:val="20"/>
          <w:szCs w:val="20"/>
        </w:rPr>
        <w:t>Kate Kellner</w:t>
      </w:r>
    </w:p>
    <w:p w:rsidR="00A36108" w:rsidRPr="00A36108" w:rsidRDefault="00A36108" w:rsidP="00A36108">
      <w:pPr>
        <w:autoSpaceDE w:val="0"/>
        <w:autoSpaceDN w:val="0"/>
        <w:adjustRightInd w:val="0"/>
        <w:spacing w:after="200" w:line="240" w:lineRule="auto"/>
        <w:rPr>
          <w:rFonts w:ascii="Arial" w:hAnsi="Arial" w:cs="Arial"/>
          <w:color w:val="000000"/>
          <w:sz w:val="20"/>
          <w:szCs w:val="20"/>
        </w:rPr>
      </w:pPr>
      <w:r w:rsidRPr="00A36108">
        <w:rPr>
          <w:rFonts w:ascii="Arial" w:hAnsi="Arial" w:cs="Arial"/>
          <w:color w:val="000000"/>
          <w:sz w:val="20"/>
          <w:szCs w:val="20"/>
        </w:rPr>
        <w:t xml:space="preserve">School classes are organised as follows: </w:t>
      </w:r>
    </w:p>
    <w:p w:rsidR="00A36108" w:rsidRPr="00A36108" w:rsidRDefault="00A36108" w:rsidP="00A36108">
      <w:pPr>
        <w:autoSpaceDE w:val="0"/>
        <w:autoSpaceDN w:val="0"/>
        <w:adjustRightInd w:val="0"/>
        <w:spacing w:after="200" w:line="240" w:lineRule="auto"/>
        <w:rPr>
          <w:rFonts w:ascii="Arial" w:hAnsi="Arial" w:cs="Arial"/>
          <w:color w:val="000000"/>
          <w:sz w:val="20"/>
          <w:szCs w:val="20"/>
        </w:rPr>
      </w:pPr>
      <w:r w:rsidRPr="00A36108">
        <w:rPr>
          <w:rFonts w:ascii="Arial" w:hAnsi="Arial" w:cs="Arial"/>
          <w:color w:val="000000"/>
          <w:sz w:val="20"/>
          <w:szCs w:val="20"/>
        </w:rPr>
        <w:t xml:space="preserve">Year 6: two classes </w:t>
      </w:r>
    </w:p>
    <w:p w:rsidR="00A36108" w:rsidRPr="00A36108" w:rsidRDefault="00A36108" w:rsidP="00A36108">
      <w:pPr>
        <w:autoSpaceDE w:val="0"/>
        <w:autoSpaceDN w:val="0"/>
        <w:adjustRightInd w:val="0"/>
        <w:spacing w:after="200" w:line="240" w:lineRule="auto"/>
        <w:rPr>
          <w:rFonts w:ascii="Arial" w:hAnsi="Arial" w:cs="Arial"/>
          <w:color w:val="000000"/>
          <w:sz w:val="20"/>
          <w:szCs w:val="20"/>
        </w:rPr>
      </w:pPr>
      <w:r w:rsidRPr="00A36108">
        <w:rPr>
          <w:rFonts w:ascii="Arial" w:hAnsi="Arial" w:cs="Arial"/>
          <w:color w:val="000000"/>
          <w:sz w:val="20"/>
          <w:szCs w:val="20"/>
        </w:rPr>
        <w:t xml:space="preserve">Year 5: two classes </w:t>
      </w:r>
    </w:p>
    <w:p w:rsidR="00A36108" w:rsidRPr="00A36108" w:rsidRDefault="00A36108" w:rsidP="00A36108">
      <w:pPr>
        <w:autoSpaceDE w:val="0"/>
        <w:autoSpaceDN w:val="0"/>
        <w:adjustRightInd w:val="0"/>
        <w:spacing w:after="200" w:line="240" w:lineRule="auto"/>
        <w:rPr>
          <w:rFonts w:ascii="Arial" w:hAnsi="Arial" w:cs="Arial"/>
          <w:color w:val="000000"/>
          <w:sz w:val="20"/>
          <w:szCs w:val="20"/>
        </w:rPr>
      </w:pPr>
      <w:r w:rsidRPr="00A36108">
        <w:rPr>
          <w:rFonts w:ascii="Arial" w:hAnsi="Arial" w:cs="Arial"/>
          <w:color w:val="000000"/>
          <w:sz w:val="20"/>
          <w:szCs w:val="20"/>
        </w:rPr>
        <w:t xml:space="preserve">Year 4: two classes </w:t>
      </w:r>
    </w:p>
    <w:p w:rsidR="00A36108" w:rsidRPr="00A36108" w:rsidRDefault="00A36108" w:rsidP="00A36108">
      <w:pPr>
        <w:autoSpaceDE w:val="0"/>
        <w:autoSpaceDN w:val="0"/>
        <w:adjustRightInd w:val="0"/>
        <w:spacing w:after="200" w:line="240" w:lineRule="auto"/>
        <w:rPr>
          <w:rFonts w:ascii="Arial" w:hAnsi="Arial" w:cs="Arial"/>
          <w:color w:val="000000"/>
          <w:sz w:val="20"/>
          <w:szCs w:val="20"/>
        </w:rPr>
      </w:pPr>
      <w:r w:rsidRPr="00A36108">
        <w:rPr>
          <w:rFonts w:ascii="Arial" w:hAnsi="Arial" w:cs="Arial"/>
          <w:color w:val="000000"/>
          <w:sz w:val="20"/>
          <w:szCs w:val="20"/>
        </w:rPr>
        <w:lastRenderedPageBreak/>
        <w:t xml:space="preserve">Year 3: two classes </w:t>
      </w:r>
    </w:p>
    <w:p w:rsidR="00A36108" w:rsidRPr="00A36108" w:rsidRDefault="00A36108" w:rsidP="00A36108">
      <w:pPr>
        <w:autoSpaceDE w:val="0"/>
        <w:autoSpaceDN w:val="0"/>
        <w:adjustRightInd w:val="0"/>
        <w:spacing w:after="200" w:line="240" w:lineRule="auto"/>
        <w:rPr>
          <w:rFonts w:ascii="Arial" w:hAnsi="Arial" w:cs="Arial"/>
          <w:color w:val="000000"/>
          <w:sz w:val="20"/>
          <w:szCs w:val="20"/>
        </w:rPr>
      </w:pPr>
      <w:r w:rsidRPr="00A36108">
        <w:rPr>
          <w:rFonts w:ascii="Arial" w:hAnsi="Arial" w:cs="Arial"/>
          <w:color w:val="000000"/>
          <w:sz w:val="20"/>
          <w:szCs w:val="20"/>
        </w:rPr>
        <w:t xml:space="preserve">Year 2: two classes </w:t>
      </w:r>
    </w:p>
    <w:p w:rsidR="00A36108" w:rsidRPr="00A36108" w:rsidRDefault="00A36108" w:rsidP="00A36108">
      <w:pPr>
        <w:autoSpaceDE w:val="0"/>
        <w:autoSpaceDN w:val="0"/>
        <w:adjustRightInd w:val="0"/>
        <w:spacing w:after="200" w:line="240" w:lineRule="auto"/>
        <w:rPr>
          <w:rFonts w:ascii="Arial" w:hAnsi="Arial" w:cs="Arial"/>
          <w:color w:val="000000"/>
          <w:sz w:val="20"/>
          <w:szCs w:val="20"/>
        </w:rPr>
      </w:pPr>
      <w:r w:rsidRPr="00A36108">
        <w:rPr>
          <w:rFonts w:ascii="Arial" w:hAnsi="Arial" w:cs="Arial"/>
          <w:color w:val="000000"/>
          <w:sz w:val="20"/>
          <w:szCs w:val="20"/>
        </w:rPr>
        <w:t xml:space="preserve">Year 1: two classes </w:t>
      </w:r>
    </w:p>
    <w:p w:rsidR="00A36108" w:rsidRPr="00A36108" w:rsidRDefault="00A36108" w:rsidP="00A36108">
      <w:pPr>
        <w:autoSpaceDE w:val="0"/>
        <w:autoSpaceDN w:val="0"/>
        <w:adjustRightInd w:val="0"/>
        <w:spacing w:after="200" w:line="240" w:lineRule="auto"/>
        <w:rPr>
          <w:rFonts w:ascii="Arial" w:hAnsi="Arial" w:cs="Arial"/>
          <w:color w:val="000000"/>
          <w:sz w:val="20"/>
          <w:szCs w:val="20"/>
        </w:rPr>
      </w:pPr>
      <w:r w:rsidRPr="00A36108">
        <w:rPr>
          <w:rFonts w:ascii="Arial" w:hAnsi="Arial" w:cs="Arial"/>
          <w:color w:val="000000"/>
          <w:sz w:val="20"/>
          <w:szCs w:val="20"/>
        </w:rPr>
        <w:t xml:space="preserve">Reception: two classes </w:t>
      </w:r>
    </w:p>
    <w:p w:rsidR="00A36108" w:rsidRPr="00A36108" w:rsidRDefault="00A36108" w:rsidP="00A36108">
      <w:pPr>
        <w:autoSpaceDE w:val="0"/>
        <w:autoSpaceDN w:val="0"/>
        <w:adjustRightInd w:val="0"/>
        <w:spacing w:after="200" w:line="240" w:lineRule="auto"/>
        <w:rPr>
          <w:rFonts w:ascii="Arial" w:hAnsi="Arial" w:cs="Arial"/>
          <w:color w:val="000000"/>
          <w:sz w:val="20"/>
          <w:szCs w:val="20"/>
        </w:rPr>
      </w:pPr>
      <w:r w:rsidRPr="00A36108">
        <w:rPr>
          <w:rFonts w:ascii="Arial" w:hAnsi="Arial" w:cs="Arial"/>
          <w:color w:val="000000"/>
          <w:sz w:val="20"/>
          <w:szCs w:val="20"/>
        </w:rPr>
        <w:t xml:space="preserve">Nursery: one class </w:t>
      </w:r>
    </w:p>
    <w:p w:rsidR="00A36108" w:rsidRPr="00A36108" w:rsidRDefault="00A36108" w:rsidP="00A36108">
      <w:pPr>
        <w:autoSpaceDE w:val="0"/>
        <w:autoSpaceDN w:val="0"/>
        <w:adjustRightInd w:val="0"/>
        <w:spacing w:after="200" w:line="240" w:lineRule="auto"/>
        <w:rPr>
          <w:rFonts w:ascii="Arial" w:hAnsi="Arial" w:cs="Arial"/>
          <w:color w:val="000000"/>
          <w:sz w:val="20"/>
          <w:szCs w:val="20"/>
        </w:rPr>
      </w:pPr>
      <w:r w:rsidRPr="00A36108">
        <w:rPr>
          <w:rFonts w:ascii="Arial" w:hAnsi="Arial" w:cs="Arial"/>
          <w:color w:val="000000"/>
          <w:sz w:val="20"/>
          <w:szCs w:val="20"/>
        </w:rPr>
        <w:t xml:space="preserve">Each year group has two teachers, who are supported by a team of teaching assistants. In total, staff numbers exceed 65. </w:t>
      </w:r>
    </w:p>
    <w:p w:rsidR="00A36108" w:rsidRPr="00A36108" w:rsidRDefault="00A36108" w:rsidP="00A36108">
      <w:pPr>
        <w:pageBreakBefore/>
        <w:autoSpaceDE w:val="0"/>
        <w:autoSpaceDN w:val="0"/>
        <w:adjustRightInd w:val="0"/>
        <w:spacing w:after="200" w:line="240" w:lineRule="auto"/>
        <w:rPr>
          <w:rFonts w:ascii="Arial" w:hAnsi="Arial" w:cs="Arial"/>
          <w:sz w:val="23"/>
          <w:szCs w:val="23"/>
        </w:rPr>
      </w:pPr>
      <w:r w:rsidRPr="00A36108">
        <w:rPr>
          <w:rFonts w:ascii="Arial" w:hAnsi="Arial" w:cs="Arial"/>
          <w:b/>
          <w:bCs/>
          <w:sz w:val="23"/>
          <w:szCs w:val="23"/>
        </w:rPr>
        <w:lastRenderedPageBreak/>
        <w:t xml:space="preserve">The Governing Body </w:t>
      </w:r>
    </w:p>
    <w:p w:rsidR="00A36108" w:rsidRPr="00A36108" w:rsidRDefault="00A36108" w:rsidP="00A36108">
      <w:pPr>
        <w:autoSpaceDE w:val="0"/>
        <w:autoSpaceDN w:val="0"/>
        <w:adjustRightInd w:val="0"/>
        <w:spacing w:after="200" w:line="240" w:lineRule="auto"/>
        <w:rPr>
          <w:rFonts w:ascii="Arial" w:hAnsi="Arial" w:cs="Arial"/>
          <w:sz w:val="20"/>
          <w:szCs w:val="20"/>
        </w:rPr>
      </w:pPr>
      <w:r w:rsidRPr="00A36108">
        <w:rPr>
          <w:rFonts w:ascii="Arial" w:hAnsi="Arial" w:cs="Arial"/>
          <w:sz w:val="20"/>
          <w:szCs w:val="20"/>
        </w:rPr>
        <w:t xml:space="preserve">The Governing Body has members drawn from the local community including from parents and staff. The Governing Body plays an active role in the strategic leadership of the school, providing challenge and support to the Headteacher and staff. The Governing Body has three committees: Teaching &amp; Learning (Curriculum), Strategic Resources (Finance, Personnel &amp; Premises) and Community &amp; Communications. </w:t>
      </w:r>
    </w:p>
    <w:p w:rsidR="00A36108" w:rsidRPr="00A36108" w:rsidRDefault="00A36108" w:rsidP="00A36108">
      <w:pPr>
        <w:autoSpaceDE w:val="0"/>
        <w:autoSpaceDN w:val="0"/>
        <w:adjustRightInd w:val="0"/>
        <w:spacing w:after="200" w:line="240" w:lineRule="auto"/>
        <w:rPr>
          <w:rFonts w:ascii="Arial" w:hAnsi="Arial" w:cs="Arial"/>
          <w:sz w:val="23"/>
          <w:szCs w:val="23"/>
        </w:rPr>
      </w:pPr>
      <w:r w:rsidRPr="00A36108">
        <w:rPr>
          <w:rFonts w:ascii="Arial" w:hAnsi="Arial" w:cs="Arial"/>
          <w:b/>
          <w:bCs/>
          <w:sz w:val="23"/>
          <w:szCs w:val="23"/>
        </w:rPr>
        <w:t xml:space="preserve">Parent Survey </w:t>
      </w:r>
    </w:p>
    <w:p w:rsidR="00A36108" w:rsidRPr="00A36108" w:rsidRDefault="00A36108" w:rsidP="00A36108">
      <w:pPr>
        <w:autoSpaceDE w:val="0"/>
        <w:autoSpaceDN w:val="0"/>
        <w:adjustRightInd w:val="0"/>
        <w:spacing w:after="200" w:line="240" w:lineRule="auto"/>
        <w:rPr>
          <w:rFonts w:ascii="Arial" w:hAnsi="Arial" w:cs="Arial"/>
          <w:sz w:val="20"/>
          <w:szCs w:val="20"/>
        </w:rPr>
      </w:pPr>
      <w:r w:rsidRPr="00A36108">
        <w:rPr>
          <w:rFonts w:ascii="Arial" w:hAnsi="Arial" w:cs="Arial"/>
          <w:sz w:val="20"/>
          <w:szCs w:val="20"/>
        </w:rPr>
        <w:t xml:space="preserve">Parents’ views are sought annually and reviewed by the Headteacher, staff and governors. Priorities are agreed and an action plan developed. </w:t>
      </w:r>
    </w:p>
    <w:p w:rsidR="00A36108" w:rsidRPr="00A36108" w:rsidRDefault="00A36108" w:rsidP="00A36108">
      <w:pPr>
        <w:autoSpaceDE w:val="0"/>
        <w:autoSpaceDN w:val="0"/>
        <w:adjustRightInd w:val="0"/>
        <w:spacing w:after="200" w:line="240" w:lineRule="auto"/>
        <w:rPr>
          <w:rFonts w:ascii="Arial" w:hAnsi="Arial" w:cs="Arial"/>
          <w:sz w:val="23"/>
          <w:szCs w:val="23"/>
        </w:rPr>
      </w:pPr>
      <w:r w:rsidRPr="00A36108">
        <w:rPr>
          <w:rFonts w:ascii="Arial" w:hAnsi="Arial" w:cs="Arial"/>
          <w:b/>
          <w:bCs/>
          <w:sz w:val="23"/>
          <w:szCs w:val="23"/>
        </w:rPr>
        <w:t xml:space="preserve">Friends of Grove </w:t>
      </w:r>
    </w:p>
    <w:p w:rsidR="00A36108" w:rsidRPr="00A36108" w:rsidRDefault="00A36108" w:rsidP="00A36108">
      <w:pPr>
        <w:autoSpaceDE w:val="0"/>
        <w:autoSpaceDN w:val="0"/>
        <w:adjustRightInd w:val="0"/>
        <w:spacing w:after="200" w:line="240" w:lineRule="auto"/>
        <w:rPr>
          <w:rFonts w:ascii="Arial" w:hAnsi="Arial" w:cs="Arial"/>
          <w:sz w:val="20"/>
          <w:szCs w:val="20"/>
        </w:rPr>
      </w:pPr>
      <w:r w:rsidRPr="00A36108">
        <w:rPr>
          <w:rFonts w:ascii="Arial" w:hAnsi="Arial" w:cs="Arial"/>
          <w:sz w:val="20"/>
          <w:szCs w:val="20"/>
        </w:rPr>
        <w:t xml:space="preserve">Friends of Grove (FOG) is our very active parent teacher association (PTA), which is fantastically successful at raising significant sums of money for the benefit of the school, even in these austere, economically challenging times. In the last year, FOG raised £15,000 from a wide range of events including the Summer Fete, Christmas Bazaar, Race Night, Quiz Night, Curry Night, Auction Night, coffee mornings and cake sales. </w:t>
      </w:r>
    </w:p>
    <w:p w:rsidR="00A36108" w:rsidRPr="00A36108" w:rsidRDefault="00A36108" w:rsidP="00A36108">
      <w:pPr>
        <w:autoSpaceDE w:val="0"/>
        <w:autoSpaceDN w:val="0"/>
        <w:adjustRightInd w:val="0"/>
        <w:spacing w:after="200" w:line="240" w:lineRule="auto"/>
        <w:rPr>
          <w:rFonts w:ascii="Arial" w:hAnsi="Arial" w:cs="Arial"/>
          <w:sz w:val="23"/>
          <w:szCs w:val="23"/>
        </w:rPr>
      </w:pPr>
      <w:r w:rsidRPr="00A36108">
        <w:rPr>
          <w:rFonts w:ascii="Arial" w:hAnsi="Arial" w:cs="Arial"/>
          <w:b/>
          <w:bCs/>
          <w:sz w:val="23"/>
          <w:szCs w:val="23"/>
        </w:rPr>
        <w:t xml:space="preserve">School Premises and Grounds </w:t>
      </w:r>
    </w:p>
    <w:p w:rsidR="00A36108" w:rsidRPr="00A36108" w:rsidRDefault="00A36108" w:rsidP="00A36108">
      <w:pPr>
        <w:autoSpaceDE w:val="0"/>
        <w:autoSpaceDN w:val="0"/>
        <w:adjustRightInd w:val="0"/>
        <w:spacing w:after="200" w:line="240" w:lineRule="auto"/>
        <w:rPr>
          <w:rFonts w:ascii="Arial" w:hAnsi="Arial" w:cs="Arial"/>
          <w:sz w:val="20"/>
          <w:szCs w:val="20"/>
        </w:rPr>
      </w:pPr>
      <w:r w:rsidRPr="00A36108">
        <w:rPr>
          <w:rFonts w:ascii="Arial" w:hAnsi="Arial" w:cs="Arial"/>
          <w:sz w:val="20"/>
          <w:szCs w:val="20"/>
        </w:rPr>
        <w:t xml:space="preserve">Grove Road benefits from a spacious, open site adjoining the playing fields of the neighbouring secondary school, Tring School, with views over the Chiltern </w:t>
      </w:r>
      <w:proofErr w:type="gramStart"/>
      <w:r w:rsidRPr="00A36108">
        <w:rPr>
          <w:rFonts w:ascii="Arial" w:hAnsi="Arial" w:cs="Arial"/>
          <w:sz w:val="20"/>
          <w:szCs w:val="20"/>
        </w:rPr>
        <w:t>hills</w:t>
      </w:r>
      <w:proofErr w:type="gramEnd"/>
      <w:r w:rsidRPr="00A36108">
        <w:rPr>
          <w:rFonts w:ascii="Arial" w:hAnsi="Arial" w:cs="Arial"/>
          <w:sz w:val="20"/>
          <w:szCs w:val="20"/>
        </w:rPr>
        <w:t xml:space="preserve">. The playgrounds include a range of play equipment and a friendship garden, created with support from local organisations. </w:t>
      </w:r>
    </w:p>
    <w:p w:rsidR="00A36108" w:rsidRPr="00A36108" w:rsidRDefault="00A36108" w:rsidP="00A36108">
      <w:pPr>
        <w:autoSpaceDE w:val="0"/>
        <w:autoSpaceDN w:val="0"/>
        <w:adjustRightInd w:val="0"/>
        <w:spacing w:after="200" w:line="240" w:lineRule="auto"/>
        <w:rPr>
          <w:rFonts w:ascii="Arial" w:hAnsi="Arial" w:cs="Arial"/>
          <w:sz w:val="20"/>
          <w:szCs w:val="20"/>
        </w:rPr>
      </w:pPr>
      <w:r w:rsidRPr="00A36108">
        <w:rPr>
          <w:rFonts w:ascii="Arial" w:hAnsi="Arial" w:cs="Arial"/>
          <w:sz w:val="20"/>
          <w:szCs w:val="20"/>
        </w:rPr>
        <w:t xml:space="preserve">The school buildings offer good facilities for learning including two large halls, a newly extended and refurbished nursery and a brand new staff room with meeting room facilities. The school has an ICT suite and further ICT projects are in the pipeline. </w:t>
      </w:r>
    </w:p>
    <w:p w:rsidR="00A36108" w:rsidRPr="00A36108" w:rsidRDefault="00A36108" w:rsidP="00A36108">
      <w:pPr>
        <w:autoSpaceDE w:val="0"/>
        <w:autoSpaceDN w:val="0"/>
        <w:adjustRightInd w:val="0"/>
        <w:spacing w:after="200" w:line="240" w:lineRule="auto"/>
        <w:rPr>
          <w:rFonts w:ascii="Arial" w:hAnsi="Arial" w:cs="Arial"/>
          <w:sz w:val="23"/>
          <w:szCs w:val="23"/>
        </w:rPr>
      </w:pPr>
      <w:r w:rsidRPr="00A36108">
        <w:rPr>
          <w:rFonts w:ascii="Arial" w:hAnsi="Arial" w:cs="Arial"/>
          <w:b/>
          <w:bCs/>
          <w:sz w:val="23"/>
          <w:szCs w:val="23"/>
        </w:rPr>
        <w:t xml:space="preserve">Tring Community </w:t>
      </w:r>
    </w:p>
    <w:p w:rsidR="00A36108" w:rsidRPr="00A36108" w:rsidRDefault="00A36108" w:rsidP="00A36108">
      <w:pPr>
        <w:autoSpaceDE w:val="0"/>
        <w:autoSpaceDN w:val="0"/>
        <w:adjustRightInd w:val="0"/>
        <w:spacing w:after="200" w:line="240" w:lineRule="auto"/>
        <w:rPr>
          <w:rFonts w:ascii="Arial" w:hAnsi="Arial" w:cs="Arial"/>
          <w:sz w:val="20"/>
          <w:szCs w:val="20"/>
        </w:rPr>
      </w:pPr>
      <w:r w:rsidRPr="00A36108">
        <w:rPr>
          <w:rFonts w:ascii="Arial" w:hAnsi="Arial" w:cs="Arial"/>
          <w:sz w:val="20"/>
          <w:szCs w:val="20"/>
        </w:rPr>
        <w:t xml:space="preserve">When they leave, most pupils move to Tring School and there are a number of joint activities between the schools to aid this transition including work-shadowing. </w:t>
      </w:r>
    </w:p>
    <w:p w:rsidR="00A36108" w:rsidRPr="00A36108" w:rsidRDefault="00A36108" w:rsidP="00A36108">
      <w:pPr>
        <w:autoSpaceDE w:val="0"/>
        <w:autoSpaceDN w:val="0"/>
        <w:adjustRightInd w:val="0"/>
        <w:spacing w:after="200" w:line="240" w:lineRule="auto"/>
        <w:rPr>
          <w:rFonts w:ascii="Arial" w:hAnsi="Arial" w:cs="Arial"/>
          <w:sz w:val="20"/>
          <w:szCs w:val="20"/>
        </w:rPr>
      </w:pPr>
      <w:r w:rsidRPr="00A36108">
        <w:rPr>
          <w:rFonts w:ascii="Arial" w:hAnsi="Arial" w:cs="Arial"/>
          <w:sz w:val="20"/>
          <w:szCs w:val="20"/>
        </w:rPr>
        <w:t xml:space="preserve">The school plays an active part in the Tring community and participates in the many annual events including Carnival and Summer Fair, Spirit of Tring festival, Midsummer Fun Run and Christmas Festival. </w:t>
      </w:r>
    </w:p>
    <w:p w:rsidR="00A36108" w:rsidRPr="00A36108" w:rsidRDefault="00A36108" w:rsidP="00A36108">
      <w:pPr>
        <w:autoSpaceDE w:val="0"/>
        <w:autoSpaceDN w:val="0"/>
        <w:adjustRightInd w:val="0"/>
        <w:spacing w:after="200" w:line="240" w:lineRule="auto"/>
        <w:rPr>
          <w:rFonts w:ascii="Arial" w:hAnsi="Arial" w:cs="Arial"/>
          <w:sz w:val="23"/>
          <w:szCs w:val="23"/>
        </w:rPr>
      </w:pPr>
      <w:r w:rsidRPr="00A36108">
        <w:rPr>
          <w:rFonts w:ascii="Arial" w:hAnsi="Arial" w:cs="Arial"/>
          <w:b/>
          <w:bCs/>
          <w:sz w:val="23"/>
          <w:szCs w:val="23"/>
        </w:rPr>
        <w:t xml:space="preserve">About Tring </w:t>
      </w:r>
    </w:p>
    <w:p w:rsidR="00A36108" w:rsidRPr="00A36108" w:rsidRDefault="00A36108" w:rsidP="00A36108">
      <w:pPr>
        <w:autoSpaceDE w:val="0"/>
        <w:autoSpaceDN w:val="0"/>
        <w:adjustRightInd w:val="0"/>
        <w:spacing w:after="200" w:line="240" w:lineRule="auto"/>
        <w:rPr>
          <w:rFonts w:ascii="Arial" w:hAnsi="Arial" w:cs="Arial"/>
          <w:sz w:val="20"/>
          <w:szCs w:val="20"/>
        </w:rPr>
      </w:pPr>
      <w:r w:rsidRPr="00A36108">
        <w:rPr>
          <w:rFonts w:ascii="Arial" w:hAnsi="Arial" w:cs="Arial"/>
          <w:sz w:val="20"/>
          <w:szCs w:val="20"/>
        </w:rPr>
        <w:t xml:space="preserve">Tring is a small, thriving market town in the Chiltern Hills in Hertfordshire, 30 miles north-west of London. The A41 bypass provides easy access to the M25 and national motorway network and keeps traffic away from the town centre, which still boasts a market and a variety of individual shops. Tring is also linked to the capital by the Grand Union Canal and railway line to Euston station. </w:t>
      </w:r>
    </w:p>
    <w:p w:rsidR="00A36108" w:rsidRPr="00A36108" w:rsidRDefault="00A36108" w:rsidP="00A36108">
      <w:pPr>
        <w:autoSpaceDE w:val="0"/>
        <w:autoSpaceDN w:val="0"/>
        <w:adjustRightInd w:val="0"/>
        <w:spacing w:after="200" w:line="240" w:lineRule="auto"/>
        <w:rPr>
          <w:rFonts w:ascii="Arial" w:hAnsi="Arial" w:cs="Arial"/>
          <w:sz w:val="20"/>
          <w:szCs w:val="20"/>
        </w:rPr>
      </w:pPr>
      <w:r w:rsidRPr="00A36108">
        <w:rPr>
          <w:rFonts w:ascii="Arial" w:hAnsi="Arial" w:cs="Arial"/>
          <w:sz w:val="20"/>
          <w:szCs w:val="20"/>
        </w:rPr>
        <w:t xml:space="preserve">The Chilterns Area of Outstanding Natural Beauty almost surrounds the town and includes the Ashridge Estate, part of the National Trust. The first few miles of the 87 mile Ridgeway National Trail skirt the outside of Tring. </w:t>
      </w:r>
    </w:p>
    <w:p w:rsidR="00A36108" w:rsidRPr="00A36108" w:rsidRDefault="00A36108" w:rsidP="00A36108">
      <w:pPr>
        <w:autoSpaceDE w:val="0"/>
        <w:autoSpaceDN w:val="0"/>
        <w:adjustRightInd w:val="0"/>
        <w:spacing w:after="200" w:line="240" w:lineRule="auto"/>
        <w:rPr>
          <w:rFonts w:ascii="Calibri" w:hAnsi="Calibri" w:cs="Calibri"/>
          <w:sz w:val="18"/>
          <w:szCs w:val="18"/>
        </w:rPr>
      </w:pPr>
      <w:r w:rsidRPr="00A36108">
        <w:rPr>
          <w:rFonts w:ascii="Arial" w:hAnsi="Arial" w:cs="Arial"/>
          <w:sz w:val="20"/>
          <w:szCs w:val="20"/>
        </w:rPr>
        <w:t xml:space="preserve">The town is home to the famous zoological museum, which has been part of the Natural History Museum since 1937. In 2007, the museum changed its name to the Natural History Museum at Tring to make people more aware of its links to London’s Natural History Museum. All children in Tring make the pilgrimage to peer through a magnifying glass at the Museum’s display of stuffed dancing fleas. </w:t>
      </w:r>
      <w:r w:rsidRPr="00A36108">
        <w:rPr>
          <w:rFonts w:ascii="Calibri" w:hAnsi="Calibri" w:cs="Calibri"/>
        </w:rPr>
        <w:t xml:space="preserve">3 </w:t>
      </w:r>
      <w:r w:rsidRPr="00A36108">
        <w:rPr>
          <w:rFonts w:ascii="Calibri" w:hAnsi="Calibri" w:cs="Calibri"/>
          <w:i/>
          <w:iCs/>
          <w:sz w:val="18"/>
          <w:szCs w:val="18"/>
        </w:rPr>
        <w:t xml:space="preserve">Grove Road Primary School Information Sheet </w:t>
      </w:r>
    </w:p>
    <w:p w:rsidR="00A36108" w:rsidRPr="00A36108" w:rsidRDefault="00A36108" w:rsidP="00A36108">
      <w:pPr>
        <w:pageBreakBefore/>
        <w:autoSpaceDE w:val="0"/>
        <w:autoSpaceDN w:val="0"/>
        <w:adjustRightInd w:val="0"/>
        <w:spacing w:after="200" w:line="240" w:lineRule="auto"/>
        <w:rPr>
          <w:rFonts w:ascii="Arial" w:hAnsi="Arial" w:cs="Arial"/>
          <w:sz w:val="20"/>
          <w:szCs w:val="20"/>
        </w:rPr>
      </w:pPr>
      <w:r w:rsidRPr="00A36108">
        <w:rPr>
          <w:rFonts w:ascii="Arial" w:hAnsi="Arial" w:cs="Arial"/>
          <w:sz w:val="20"/>
          <w:szCs w:val="20"/>
        </w:rPr>
        <w:lastRenderedPageBreak/>
        <w:t xml:space="preserve">Tring has a rich sporting heritage. Tring Sports Centre and swimming pool is in the grounds of Tring School. Tring is home to two football clubs, Tring Athletic and Tring Corinthians and a youth football club, Tring Tornadoes, which field sides for boys and girls up to 16. It is also home to a rugby club, Tring Rugby Union Football Club, which won promotion to London Division One in 2008, Tring Hockey Club and Tring Park Cricket Club, in the Home Counties Premier Cricket League. </w:t>
      </w:r>
    </w:p>
    <w:p w:rsidR="00E462E0" w:rsidRDefault="00E462E0" w:rsidP="00A36108"/>
    <w:sectPr w:rsidR="00E462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7"/>
    <w:rsid w:val="005D43FD"/>
    <w:rsid w:val="00846BF7"/>
    <w:rsid w:val="00A36108"/>
    <w:rsid w:val="00E46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6108"/>
    <w:pPr>
      <w:autoSpaceDE w:val="0"/>
      <w:autoSpaceDN w:val="0"/>
      <w:adjustRightInd w:val="0"/>
      <w:spacing w:line="240" w:lineRule="auto"/>
    </w:pPr>
    <w:rPr>
      <w:rFonts w:ascii="Arial" w:hAnsi="Arial" w:cs="Arial"/>
      <w:color w:val="000000"/>
      <w:sz w:val="24"/>
      <w:szCs w:val="24"/>
    </w:rPr>
  </w:style>
  <w:style w:type="paragraph" w:styleId="NormalWeb">
    <w:name w:val="Normal (Web)"/>
    <w:basedOn w:val="Default"/>
    <w:next w:val="Default"/>
    <w:uiPriority w:val="99"/>
    <w:rsid w:val="00A36108"/>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6108"/>
    <w:pPr>
      <w:autoSpaceDE w:val="0"/>
      <w:autoSpaceDN w:val="0"/>
      <w:adjustRightInd w:val="0"/>
      <w:spacing w:line="240" w:lineRule="auto"/>
    </w:pPr>
    <w:rPr>
      <w:rFonts w:ascii="Arial" w:hAnsi="Arial" w:cs="Arial"/>
      <w:color w:val="000000"/>
      <w:sz w:val="24"/>
      <w:szCs w:val="24"/>
    </w:rPr>
  </w:style>
  <w:style w:type="paragraph" w:styleId="NormalWeb">
    <w:name w:val="Normal (Web)"/>
    <w:basedOn w:val="Default"/>
    <w:next w:val="Default"/>
    <w:uiPriority w:val="99"/>
    <w:rsid w:val="00A3610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Grove Road School</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Sanderson</dc:creator>
  <cp:lastModifiedBy>Miss Sanderson</cp:lastModifiedBy>
  <cp:revision>2</cp:revision>
  <dcterms:created xsi:type="dcterms:W3CDTF">2013-03-29T14:32:00Z</dcterms:created>
  <dcterms:modified xsi:type="dcterms:W3CDTF">2013-03-29T14:32:00Z</dcterms:modified>
</cp:coreProperties>
</file>